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4700" w14:textId="585C5FF7" w:rsidR="00035D2F" w:rsidRPr="00E35EB8" w:rsidRDefault="00927FB5" w:rsidP="004B1501">
      <w:pPr>
        <w:pStyle w:val="Title"/>
        <w:spacing w:before="0" w:after="0"/>
        <w:ind w:left="0"/>
        <w:rPr>
          <w:rFonts w:asciiTheme="minorHAnsi" w:hAnsiTheme="minorHAnsi" w:cstheme="minorHAnsi"/>
          <w:color w:val="B53D68" w:themeColor="accent1"/>
        </w:rPr>
      </w:pPr>
      <w:r w:rsidRPr="00E35EB8">
        <w:rPr>
          <w:rFonts w:asciiTheme="minorHAnsi" w:hAnsiTheme="minorHAnsi" w:cstheme="minorHAnsi"/>
          <w:color w:val="B53D68" w:themeColor="accent1"/>
        </w:rPr>
        <w:t xml:space="preserve">Use Case </w:t>
      </w:r>
      <w:r w:rsidR="00E80D2A" w:rsidRPr="00E35EB8">
        <w:rPr>
          <w:rFonts w:asciiTheme="minorHAnsi" w:hAnsiTheme="minorHAnsi" w:cstheme="minorHAnsi"/>
          <w:color w:val="B53D68" w:themeColor="accent1"/>
        </w:rPr>
        <w:t xml:space="preserve">Name: </w:t>
      </w:r>
      <w:r w:rsidR="006D1116">
        <w:rPr>
          <w:rFonts w:asciiTheme="minorHAnsi" w:hAnsiTheme="minorHAnsi" w:cstheme="minorHAnsi"/>
          <w:color w:val="B53D68" w:themeColor="accent1"/>
        </w:rPr>
        <w:t>current tariff</w:t>
      </w:r>
    </w:p>
    <w:p w14:paraId="2A993866" w14:textId="77777777" w:rsidR="00035D2F" w:rsidRDefault="00927FB5" w:rsidP="00035D2F">
      <w:pPr>
        <w:pStyle w:val="Heading1"/>
      </w:pPr>
      <w:r w:rsidRPr="00035D2F">
        <w:t>Description:</w:t>
      </w:r>
    </w:p>
    <w:p w14:paraId="5A3DDC66" w14:textId="02727B71" w:rsidR="002D6D73" w:rsidRDefault="00E80D2A" w:rsidP="00035D2F">
      <w:r w:rsidRPr="00035D2F">
        <w:t xml:space="preserve">This use case begins when the user </w:t>
      </w:r>
      <w:r w:rsidR="002E4C37">
        <w:t xml:space="preserve">when </w:t>
      </w:r>
      <w:r w:rsidR="0054700A">
        <w:t>the admin enters the new or modify the Rs/</w:t>
      </w:r>
      <w:r w:rsidR="004826E2">
        <w:t>unit and</w:t>
      </w:r>
      <w:r w:rsidR="0054700A">
        <w:t xml:space="preserve"> it is used to calculate the amount </w:t>
      </w:r>
      <w:r w:rsidR="004826E2">
        <w:t>for the user to be paid monthly. The bill class also access this class for amount calculation.</w:t>
      </w:r>
    </w:p>
    <w:p w14:paraId="21C3CF05" w14:textId="610544A4" w:rsidR="00035D2F" w:rsidRDefault="00035D2F" w:rsidP="00035D2F">
      <w:pPr>
        <w:pStyle w:val="Heading1"/>
      </w:pPr>
      <w:r>
        <w:t>Actors:</w:t>
      </w:r>
    </w:p>
    <w:p w14:paraId="11CB3AC8" w14:textId="3C9ABBE2" w:rsidR="000B0DA5" w:rsidRDefault="00035D2F" w:rsidP="000B0DA5">
      <w:pPr>
        <w:pStyle w:val="ListParagraph"/>
        <w:numPr>
          <w:ilvl w:val="0"/>
          <w:numId w:val="16"/>
        </w:numPr>
      </w:pPr>
      <w:r>
        <w:t>Admin</w:t>
      </w:r>
    </w:p>
    <w:p w14:paraId="123D1EC8" w14:textId="70934BD5" w:rsidR="002D6D73" w:rsidRDefault="00035D2F" w:rsidP="000B0DA5">
      <w:pPr>
        <w:pStyle w:val="ListParagraph"/>
        <w:numPr>
          <w:ilvl w:val="0"/>
          <w:numId w:val="16"/>
        </w:numPr>
      </w:pPr>
      <w:r>
        <w:t>User</w:t>
      </w:r>
      <w:r w:rsidR="000B0DA5">
        <w:t>.</w:t>
      </w:r>
    </w:p>
    <w:p w14:paraId="1A53206A" w14:textId="72CC1658" w:rsidR="00F114CC" w:rsidRDefault="00F114CC" w:rsidP="00F114CC">
      <w:pPr>
        <w:pStyle w:val="Heading1"/>
      </w:pPr>
      <w:r>
        <w:t>trigger:</w:t>
      </w:r>
    </w:p>
    <w:p w14:paraId="51ADF38B" w14:textId="0F87ABB4" w:rsidR="004826E2" w:rsidRDefault="004826E2" w:rsidP="004826E2">
      <w:r>
        <w:t>The admin presses current tariff in admin profile or user presses bill button.</w:t>
      </w:r>
    </w:p>
    <w:p w14:paraId="790644E3" w14:textId="14CE8416" w:rsidR="009B0674" w:rsidRDefault="000B0DA5" w:rsidP="000B0DA5">
      <w:pPr>
        <w:pStyle w:val="Heading1"/>
      </w:pPr>
      <w:r>
        <w:t>preconditions:</w:t>
      </w:r>
    </w:p>
    <w:p w14:paraId="341DD448" w14:textId="468E4124" w:rsidR="004826E2" w:rsidRDefault="004826E2" w:rsidP="004826E2">
      <w:r>
        <w:t xml:space="preserve">No pre-condition for admin way but for user way the current tariff </w:t>
      </w:r>
      <w:proofErr w:type="gramStart"/>
      <w:r>
        <w:t>are</w:t>
      </w:r>
      <w:proofErr w:type="gramEnd"/>
      <w:r>
        <w:t xml:space="preserve"> updated by admin for the month.</w:t>
      </w:r>
    </w:p>
    <w:p w14:paraId="5B9B6F78" w14:textId="5D2D763C" w:rsidR="000B0DA5" w:rsidRDefault="00F114CC" w:rsidP="00F114CC">
      <w:pPr>
        <w:pStyle w:val="Heading1"/>
      </w:pPr>
      <w:r>
        <w:t xml:space="preserve">basic </w:t>
      </w:r>
      <w:r w:rsidR="00F656C6">
        <w:t>FLOW:</w:t>
      </w:r>
    </w:p>
    <w:p w14:paraId="13A16CBE" w14:textId="0ED52B3D" w:rsidR="00843AF9" w:rsidRDefault="004826E2" w:rsidP="004826E2">
      <w:pPr>
        <w:pStyle w:val="ListParagraph"/>
        <w:numPr>
          <w:ilvl w:val="0"/>
          <w:numId w:val="21"/>
        </w:numPr>
      </w:pPr>
      <w:r>
        <w:t xml:space="preserve">when the admin presses current tariff and access the </w:t>
      </w:r>
      <w:r w:rsidR="004B48A2">
        <w:t>current tariff class.</w:t>
      </w:r>
    </w:p>
    <w:p w14:paraId="6562C7A1" w14:textId="1F472675" w:rsidR="004B48A2" w:rsidRDefault="004B48A2" w:rsidP="004B48A2">
      <w:pPr>
        <w:pStyle w:val="ListParagraph"/>
        <w:numPr>
          <w:ilvl w:val="0"/>
          <w:numId w:val="21"/>
        </w:numPr>
      </w:pPr>
      <w:r>
        <w:t xml:space="preserve">And press the change button to change the Rs/unit variation and press confirm to store it in </w:t>
      </w:r>
      <w:r w:rsidR="003E13DE">
        <w:t>Database</w:t>
      </w:r>
      <w:r>
        <w:t xml:space="preserve"> class.</w:t>
      </w:r>
    </w:p>
    <w:p w14:paraId="6FD37428" w14:textId="6613833A" w:rsidR="004B48A2" w:rsidRDefault="004B48A2" w:rsidP="004B48A2">
      <w:pPr>
        <w:pStyle w:val="ListParagraph"/>
        <w:numPr>
          <w:ilvl w:val="0"/>
          <w:numId w:val="21"/>
        </w:numPr>
      </w:pPr>
      <w:r>
        <w:t xml:space="preserve">The user presses the bill button in profile so it </w:t>
      </w:r>
      <w:proofErr w:type="gramStart"/>
      <w:r>
        <w:t>access</w:t>
      </w:r>
      <w:proofErr w:type="gramEnd"/>
      <w:r>
        <w:t xml:space="preserve"> the </w:t>
      </w:r>
      <w:r w:rsidR="003E13DE">
        <w:t>Database</w:t>
      </w:r>
      <w:r>
        <w:t xml:space="preserve"> class for current tariff.</w:t>
      </w:r>
    </w:p>
    <w:p w14:paraId="24AF8FD4" w14:textId="1514D0D4" w:rsidR="004B48A2" w:rsidRDefault="004B48A2" w:rsidP="004B48A2">
      <w:pPr>
        <w:pStyle w:val="ListParagraph"/>
        <w:numPr>
          <w:ilvl w:val="0"/>
          <w:numId w:val="21"/>
        </w:numPr>
      </w:pPr>
      <w:r>
        <w:t>The amount is calculated from it.</w:t>
      </w:r>
    </w:p>
    <w:p w14:paraId="314AA658" w14:textId="7EA2FD13" w:rsidR="007E77CA" w:rsidRDefault="007E77CA" w:rsidP="007E77CA">
      <w:pPr>
        <w:pStyle w:val="Heading1"/>
      </w:pPr>
      <w:r>
        <w:t>Alternates:</w:t>
      </w:r>
    </w:p>
    <w:p w14:paraId="3E7E2761" w14:textId="5032B96F" w:rsidR="00E35EB8" w:rsidRDefault="007E77CA" w:rsidP="007E77CA">
      <w:r>
        <w:t>NO</w:t>
      </w:r>
    </w:p>
    <w:p w14:paraId="7511C45C" w14:textId="71808A5B" w:rsidR="007E77CA" w:rsidRDefault="007E77CA" w:rsidP="007E77CA">
      <w:pPr>
        <w:pStyle w:val="Heading1"/>
      </w:pPr>
      <w:r>
        <w:t>Exceptions:</w:t>
      </w:r>
    </w:p>
    <w:p w14:paraId="6B48CAE1" w14:textId="679A02F8" w:rsidR="007E77CA" w:rsidRDefault="007E77CA" w:rsidP="007E77CA">
      <w:r>
        <w:t xml:space="preserve">When there is a buffer time error or the server connection </w:t>
      </w:r>
      <w:r w:rsidR="00E35EB8">
        <w:t>might get lost or the input is other than the required.</w:t>
      </w:r>
    </w:p>
    <w:p w14:paraId="1AA11251" w14:textId="438F2998" w:rsidR="00E35EB8" w:rsidRDefault="00E35EB8" w:rsidP="00E35EB8">
      <w:pPr>
        <w:pStyle w:val="Heading1"/>
      </w:pPr>
      <w:r>
        <w:lastRenderedPageBreak/>
        <w:t>postconditions:</w:t>
      </w:r>
    </w:p>
    <w:p w14:paraId="663B7F63" w14:textId="044BD55D" w:rsidR="00E35EB8" w:rsidRDefault="00E35EB8" w:rsidP="00E35EB8">
      <w:r>
        <w:t>The values are stored in the respective arrays.</w:t>
      </w:r>
    </w:p>
    <w:p w14:paraId="6C44FD5D" w14:textId="189E4F10" w:rsidR="00E35EB8" w:rsidRDefault="00E35EB8" w:rsidP="00E35EB8">
      <w:pPr>
        <w:pStyle w:val="Heading1"/>
      </w:pPr>
      <w:r>
        <w:t>Stakeholders:</w:t>
      </w:r>
    </w:p>
    <w:p w14:paraId="0C4BCFE3" w14:textId="2B39C543" w:rsidR="00E35EB8" w:rsidRDefault="00E35EB8" w:rsidP="00E35EB8">
      <w:r>
        <w:t>NIL.</w:t>
      </w:r>
    </w:p>
    <w:sectPr w:rsidR="00E35EB8" w:rsidSect="009B0674">
      <w:footerReference w:type="default" r:id="rId10"/>
      <w:headerReference w:type="first" r:id="rId11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130C4" w14:textId="77777777" w:rsidR="00082C7C" w:rsidRDefault="00082C7C">
      <w:pPr>
        <w:spacing w:line="240" w:lineRule="auto"/>
      </w:pPr>
      <w:r>
        <w:separator/>
      </w:r>
    </w:p>
  </w:endnote>
  <w:endnote w:type="continuationSeparator" w:id="0">
    <w:p w14:paraId="34E7731A" w14:textId="77777777" w:rsidR="00082C7C" w:rsidRDefault="00082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124121"/>
      <w:docPartObj>
        <w:docPartGallery w:val="Page Numbers (Bottom of Page)"/>
        <w:docPartUnique/>
      </w:docPartObj>
    </w:sdtPr>
    <w:sdtEndPr/>
    <w:sdtContent>
      <w:p w14:paraId="20E02FAC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EE1B0" w14:textId="77777777" w:rsidR="00082C7C" w:rsidRDefault="00082C7C">
      <w:pPr>
        <w:spacing w:line="240" w:lineRule="auto"/>
      </w:pPr>
      <w:r>
        <w:separator/>
      </w:r>
    </w:p>
  </w:footnote>
  <w:footnote w:type="continuationSeparator" w:id="0">
    <w:p w14:paraId="1DE63C13" w14:textId="77777777" w:rsidR="00082C7C" w:rsidRDefault="00082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1A28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5D1D5F03" wp14:editId="4AD2E762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4AB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0A4361DF"/>
    <w:multiLevelType w:val="hybridMultilevel"/>
    <w:tmpl w:val="DCEE4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2642D0"/>
    <w:multiLevelType w:val="hybridMultilevel"/>
    <w:tmpl w:val="A9A23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9263A"/>
    <w:multiLevelType w:val="hybridMultilevel"/>
    <w:tmpl w:val="71F409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9E273C"/>
    <w:multiLevelType w:val="hybridMultilevel"/>
    <w:tmpl w:val="A762D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ECD1E37"/>
    <w:multiLevelType w:val="hybridMultilevel"/>
    <w:tmpl w:val="CD1E7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6486B3A"/>
    <w:multiLevelType w:val="hybridMultilevel"/>
    <w:tmpl w:val="977E6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3"/>
  </w:num>
  <w:num w:numId="5">
    <w:abstractNumId w:val="16"/>
  </w:num>
  <w:num w:numId="6">
    <w:abstractNumId w:val="18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9"/>
  </w:num>
  <w:num w:numId="18">
    <w:abstractNumId w:val="17"/>
  </w:num>
  <w:num w:numId="19">
    <w:abstractNumId w:val="10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82"/>
    <w:rsid w:val="00016917"/>
    <w:rsid w:val="000228C0"/>
    <w:rsid w:val="00035D2F"/>
    <w:rsid w:val="00082C7C"/>
    <w:rsid w:val="000B0DA5"/>
    <w:rsid w:val="000F051E"/>
    <w:rsid w:val="00122300"/>
    <w:rsid w:val="00164D64"/>
    <w:rsid w:val="001668E8"/>
    <w:rsid w:val="00190922"/>
    <w:rsid w:val="00192BA9"/>
    <w:rsid w:val="001C30B8"/>
    <w:rsid w:val="001E341A"/>
    <w:rsid w:val="00211E56"/>
    <w:rsid w:val="002D6D73"/>
    <w:rsid w:val="002E4C37"/>
    <w:rsid w:val="002F1C41"/>
    <w:rsid w:val="0031562C"/>
    <w:rsid w:val="003C1E78"/>
    <w:rsid w:val="003D2442"/>
    <w:rsid w:val="003E13DE"/>
    <w:rsid w:val="003E1CD2"/>
    <w:rsid w:val="00430D21"/>
    <w:rsid w:val="00450639"/>
    <w:rsid w:val="0047082C"/>
    <w:rsid w:val="004826E2"/>
    <w:rsid w:val="00492067"/>
    <w:rsid w:val="00492DAE"/>
    <w:rsid w:val="004B1501"/>
    <w:rsid w:val="004B48A2"/>
    <w:rsid w:val="004E77D6"/>
    <w:rsid w:val="00501271"/>
    <w:rsid w:val="00527A04"/>
    <w:rsid w:val="00541D83"/>
    <w:rsid w:val="0054700A"/>
    <w:rsid w:val="00566A88"/>
    <w:rsid w:val="005E320D"/>
    <w:rsid w:val="006876AB"/>
    <w:rsid w:val="006C287D"/>
    <w:rsid w:val="006D1116"/>
    <w:rsid w:val="006E4ED3"/>
    <w:rsid w:val="00712D08"/>
    <w:rsid w:val="00717041"/>
    <w:rsid w:val="00776ECC"/>
    <w:rsid w:val="00791445"/>
    <w:rsid w:val="007A0A5B"/>
    <w:rsid w:val="007B00EB"/>
    <w:rsid w:val="007B5BFF"/>
    <w:rsid w:val="007E77CA"/>
    <w:rsid w:val="00843AF9"/>
    <w:rsid w:val="00882E6A"/>
    <w:rsid w:val="00927FB5"/>
    <w:rsid w:val="009466EC"/>
    <w:rsid w:val="009B0674"/>
    <w:rsid w:val="00A0424D"/>
    <w:rsid w:val="00A25D72"/>
    <w:rsid w:val="00AA480C"/>
    <w:rsid w:val="00B1493D"/>
    <w:rsid w:val="00B46725"/>
    <w:rsid w:val="00BF6682"/>
    <w:rsid w:val="00CA4DFF"/>
    <w:rsid w:val="00E35EB8"/>
    <w:rsid w:val="00E80D2A"/>
    <w:rsid w:val="00EA5AD2"/>
    <w:rsid w:val="00EF74E1"/>
    <w:rsid w:val="00F114CC"/>
    <w:rsid w:val="00F12A3E"/>
    <w:rsid w:val="00F656C6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85FC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F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27FB5"/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0B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th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66F111A8E07B4C904FD047775FC882" ma:contentTypeVersion="13" ma:contentTypeDescription="Create a new document." ma:contentTypeScope="" ma:versionID="cbdce3734aeb2a413c90e9230faa67bd">
  <xsd:schema xmlns:xsd="http://www.w3.org/2001/XMLSchema" xmlns:xs="http://www.w3.org/2001/XMLSchema" xmlns:p="http://schemas.microsoft.com/office/2006/metadata/properties" xmlns:ns3="6f302768-f56d-4b55-b556-e3b263071dd4" xmlns:ns4="bd6d3065-ca36-414d-8bbe-85d8d92ae598" targetNamespace="http://schemas.microsoft.com/office/2006/metadata/properties" ma:root="true" ma:fieldsID="c122c494e6e6b0831e33b4c4fce1c5b3" ns3:_="" ns4:_="">
    <xsd:import namespace="6f302768-f56d-4b55-b556-e3b263071dd4"/>
    <xsd:import namespace="bd6d3065-ca36-414d-8bbe-85d8d92ae5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02768-f56d-4b55-b556-e3b263071d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d3065-ca36-414d-8bbe-85d8d92ae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5D8ABE-FE22-43F0-8B44-C96F14C71E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302768-f56d-4b55-b556-e3b263071dd4"/>
    <ds:schemaRef ds:uri="bd6d3065-ca36-414d-8bbe-85d8d92ae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C8F8B6-7D32-4295-A3BF-CBCEDDE8B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DC3AD4-2396-4702-B095-DA1C411EA7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2021-11-28T08:52:00Z</dcterms:created>
  <dcterms:modified xsi:type="dcterms:W3CDTF">2021-11-28T15:53:00Z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0x010100FC66F111A8E07B4C904FD047775FC882</vt:lpwstr>
  </property>
</Properties>
</file>