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AA" w:rsidRPr="00681F04" w:rsidRDefault="008353AA" w:rsidP="008353AA">
      <w:pPr>
        <w:pStyle w:val="a5"/>
        <w:rPr>
          <w:rFonts w:eastAsiaTheme="majorHAnsi"/>
        </w:rPr>
      </w:pPr>
      <w:r w:rsidRPr="00681F04">
        <w:rPr>
          <w:rFonts w:eastAsiaTheme="majorHAnsi" w:hint="eastAsia"/>
        </w:rPr>
        <w:t>영웅 소환 사양서</w:t>
      </w:r>
    </w:p>
    <w:p w:rsidR="008353AA" w:rsidRPr="00681F04" w:rsidRDefault="008353AA" w:rsidP="008353AA">
      <w:pPr>
        <w:pStyle w:val="1"/>
        <w:rPr>
          <w:rFonts w:asciiTheme="majorHAnsi" w:eastAsiaTheme="majorHAnsi" w:hAnsiTheme="majorHAnsi" w:hint="eastAsia"/>
        </w:rPr>
      </w:pPr>
      <w:r w:rsidRPr="00681F04">
        <w:rPr>
          <w:rFonts w:asciiTheme="majorHAnsi" w:eastAsiaTheme="majorHAnsi" w:hAnsiTheme="majorHAnsi" w:hint="eastAsia"/>
        </w:rPr>
        <w:t>영웅의 등급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영웅의 등급은 총 </w:t>
      </w:r>
      <w:r w:rsidRPr="00681F04">
        <w:rPr>
          <w:rFonts w:asciiTheme="majorHAnsi" w:eastAsiaTheme="majorHAnsi" w:hAnsiTheme="majorHAnsi"/>
        </w:rPr>
        <w:t>4</w:t>
      </w:r>
      <w:r w:rsidRPr="00681F04">
        <w:rPr>
          <w:rFonts w:asciiTheme="majorHAnsi" w:eastAsiaTheme="majorHAnsi" w:hAnsiTheme="majorHAnsi" w:hint="eastAsia"/>
        </w:rPr>
        <w:t>단계.</w:t>
      </w:r>
      <w:r w:rsidRPr="00681F04">
        <w:rPr>
          <w:rFonts w:asciiTheme="majorHAnsi" w:eastAsiaTheme="majorHAnsi" w:hAnsiTheme="majorHAnsi"/>
        </w:rPr>
        <w:t xml:space="preserve"> </w:t>
      </w:r>
      <w:r w:rsidRPr="00681F04">
        <w:rPr>
          <w:rFonts w:asciiTheme="majorHAnsi" w:eastAsiaTheme="majorHAnsi" w:hAnsiTheme="majorHAnsi" w:hint="eastAsia"/>
        </w:rPr>
        <w:t xml:space="preserve">추가 패치로 </w:t>
      </w:r>
      <w:r w:rsidRPr="00681F04">
        <w:rPr>
          <w:rFonts w:asciiTheme="majorHAnsi" w:eastAsiaTheme="majorHAnsi" w:hAnsiTheme="majorHAnsi"/>
        </w:rPr>
        <w:t>5</w:t>
      </w:r>
      <w:r w:rsidRPr="00681F04">
        <w:rPr>
          <w:rFonts w:asciiTheme="majorHAnsi" w:eastAsiaTheme="majorHAnsi" w:hAnsiTheme="majorHAnsi" w:hint="eastAsia"/>
        </w:rPr>
        <w:t>단계까지 늘어날 수 있음.</w:t>
      </w:r>
    </w:p>
    <w:tbl>
      <w:tblPr>
        <w:tblStyle w:val="-1"/>
        <w:tblW w:w="4867" w:type="dxa"/>
        <w:tblInd w:w="870" w:type="dxa"/>
        <w:tblLook w:val="04A0" w:firstRow="1" w:lastRow="0" w:firstColumn="1" w:lastColumn="0" w:noHBand="0" w:noVBand="1"/>
      </w:tblPr>
      <w:tblGrid>
        <w:gridCol w:w="1197"/>
        <w:gridCol w:w="1491"/>
        <w:gridCol w:w="2179"/>
      </w:tblGrid>
      <w:tr w:rsidR="008353AA" w:rsidRPr="00681F04" w:rsidTr="0070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 w:rsidRPr="00681F04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1491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  <w:r w:rsidRPr="00681F04">
              <w:rPr>
                <w:rFonts w:asciiTheme="majorHAnsi" w:eastAsiaTheme="majorHAnsi" w:hAnsiTheme="majorHAnsi" w:hint="eastAsia"/>
              </w:rPr>
              <w:t>명칭</w:t>
            </w:r>
          </w:p>
        </w:tc>
        <w:tc>
          <w:tcPr>
            <w:tcW w:w="217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식별자</w:t>
            </w:r>
            <w:proofErr w:type="spellEnd"/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1등급</w:t>
            </w:r>
          </w:p>
        </w:tc>
        <w:tc>
          <w:tcPr>
            <w:tcW w:w="1491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일반</w:t>
            </w:r>
          </w:p>
        </w:tc>
        <w:tc>
          <w:tcPr>
            <w:tcW w:w="217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xGD_COMMON</w:t>
            </w:r>
            <w:proofErr w:type="spellEnd"/>
          </w:p>
        </w:tc>
      </w:tr>
      <w:tr w:rsidR="008353AA" w:rsidRPr="00681F04" w:rsidTr="007007A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2등급</w:t>
            </w:r>
          </w:p>
        </w:tc>
        <w:tc>
          <w:tcPr>
            <w:tcW w:w="1491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베테랑</w:t>
            </w:r>
          </w:p>
        </w:tc>
        <w:tc>
          <w:tcPr>
            <w:tcW w:w="217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xGD_VETERAN</w:t>
            </w:r>
            <w:proofErr w:type="spellEnd"/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3등급</w:t>
            </w:r>
          </w:p>
        </w:tc>
        <w:tc>
          <w:tcPr>
            <w:tcW w:w="1491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희귀</w:t>
            </w:r>
          </w:p>
        </w:tc>
        <w:tc>
          <w:tcPr>
            <w:tcW w:w="217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xGD_RARE</w:t>
            </w:r>
            <w:proofErr w:type="spellEnd"/>
          </w:p>
        </w:tc>
      </w:tr>
      <w:tr w:rsidR="008353AA" w:rsidRPr="00681F04" w:rsidTr="007007A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4등급</w:t>
            </w:r>
          </w:p>
        </w:tc>
        <w:tc>
          <w:tcPr>
            <w:tcW w:w="1491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에픽</w:t>
            </w:r>
            <w:proofErr w:type="spellEnd"/>
          </w:p>
        </w:tc>
        <w:tc>
          <w:tcPr>
            <w:tcW w:w="217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xGD_</w:t>
            </w:r>
            <w:r w:rsidRPr="00681F04">
              <w:rPr>
                <w:rFonts w:asciiTheme="majorHAnsi" w:eastAsiaTheme="majorHAnsi" w:hAnsiTheme="majorHAnsi"/>
              </w:rPr>
              <w:t>EPIC</w:t>
            </w:r>
            <w:proofErr w:type="spellEnd"/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  <w:b w:val="0"/>
              </w:rPr>
            </w:pPr>
            <w:r w:rsidRPr="00681F04">
              <w:rPr>
                <w:rFonts w:asciiTheme="majorHAnsi" w:eastAsiaTheme="majorHAnsi" w:hAnsiTheme="majorHAnsi" w:hint="eastAsia"/>
                <w:b w:val="0"/>
              </w:rPr>
              <w:t>5등급</w:t>
            </w:r>
          </w:p>
        </w:tc>
        <w:tc>
          <w:tcPr>
            <w:tcW w:w="1491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전설</w:t>
            </w:r>
          </w:p>
        </w:tc>
        <w:tc>
          <w:tcPr>
            <w:tcW w:w="217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xGD_LEGENDRY</w:t>
            </w:r>
            <w:proofErr w:type="spellEnd"/>
          </w:p>
        </w:tc>
      </w:tr>
    </w:tbl>
    <w:p w:rsidR="008353AA" w:rsidRPr="00681F04" w:rsidRDefault="008353AA" w:rsidP="008353AA">
      <w:pPr>
        <w:pStyle w:val="a3"/>
        <w:spacing w:line="200" w:lineRule="exact"/>
        <w:ind w:leftChars="0" w:left="0"/>
        <w:rPr>
          <w:rFonts w:asciiTheme="majorHAnsi" w:eastAsiaTheme="majorHAnsi" w:hAnsiTheme="majorHAnsi" w:hint="eastAsia"/>
        </w:rPr>
      </w:pPr>
    </w:p>
    <w:p w:rsidR="008353AA" w:rsidRPr="00681F04" w:rsidRDefault="008353AA" w:rsidP="008353AA">
      <w:pPr>
        <w:pStyle w:val="1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가격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일반소환</w:t>
      </w:r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금화로 소환한다.</w:t>
      </w:r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소환가격은 </w:t>
      </w:r>
      <w:r w:rsidRPr="00681F04">
        <w:rPr>
          <w:rFonts w:asciiTheme="majorHAnsi" w:eastAsiaTheme="majorHAnsi" w:hAnsiTheme="majorHAnsi"/>
        </w:rPr>
        <w:t xml:space="preserve">50,000 </w:t>
      </w:r>
      <w:r w:rsidRPr="00681F04">
        <w:rPr>
          <w:rFonts w:asciiTheme="majorHAnsi" w:eastAsiaTheme="majorHAnsi" w:hAnsiTheme="majorHAnsi" w:hint="eastAsia"/>
        </w:rPr>
        <w:t>금화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고급소환</w:t>
      </w:r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금화와 </w:t>
      </w:r>
      <w:proofErr w:type="spellStart"/>
      <w:r w:rsidRPr="00681F04">
        <w:rPr>
          <w:rFonts w:asciiTheme="majorHAnsi" w:eastAsiaTheme="majorHAnsi" w:hAnsiTheme="majorHAnsi" w:hint="eastAsia"/>
        </w:rPr>
        <w:t>캐쉬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둘 모두로 소환할 수 있다.</w:t>
      </w:r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금화가격:</w:t>
      </w:r>
      <w:r w:rsidRPr="00681F04">
        <w:rPr>
          <w:rFonts w:asciiTheme="majorHAnsi" w:eastAsiaTheme="majorHAnsi" w:hAnsiTheme="majorHAnsi"/>
        </w:rPr>
        <w:t xml:space="preserve"> 500,000</w:t>
      </w:r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proofErr w:type="spellStart"/>
      <w:r w:rsidRPr="00681F04">
        <w:rPr>
          <w:rFonts w:asciiTheme="majorHAnsi" w:eastAsiaTheme="majorHAnsi" w:hAnsiTheme="majorHAnsi" w:hint="eastAsia"/>
        </w:rPr>
        <w:t>캐쉬가격</w:t>
      </w:r>
      <w:proofErr w:type="spellEnd"/>
      <w:r w:rsidRPr="00681F04">
        <w:rPr>
          <w:rFonts w:asciiTheme="majorHAnsi" w:eastAsiaTheme="majorHAnsi" w:hAnsiTheme="majorHAnsi" w:hint="eastAsia"/>
        </w:rPr>
        <w:t>:</w:t>
      </w:r>
      <w:r w:rsidRPr="00681F04">
        <w:rPr>
          <w:rFonts w:asciiTheme="majorHAnsi" w:eastAsiaTheme="majorHAnsi" w:hAnsiTheme="majorHAnsi"/>
        </w:rPr>
        <w:t xml:space="preserve"> </w:t>
      </w:r>
      <w:r w:rsidRPr="00681F04">
        <w:rPr>
          <w:rFonts w:asciiTheme="majorHAnsi" w:eastAsiaTheme="majorHAnsi" w:hAnsiTheme="majorHAnsi" w:hint="eastAsia"/>
        </w:rPr>
        <w:t>보석3</w:t>
      </w:r>
      <w:r w:rsidRPr="00681F04">
        <w:rPr>
          <w:rFonts w:asciiTheme="majorHAnsi" w:eastAsiaTheme="majorHAnsi" w:hAnsiTheme="majorHAnsi"/>
        </w:rPr>
        <w:t>00</w:t>
      </w:r>
      <w:r w:rsidRPr="00681F04">
        <w:rPr>
          <w:rFonts w:asciiTheme="majorHAnsi" w:eastAsiaTheme="majorHAnsi" w:hAnsiTheme="majorHAnsi" w:hint="eastAsia"/>
        </w:rPr>
        <w:t>개</w:t>
      </w:r>
      <w:bookmarkStart w:id="0" w:name="_GoBack"/>
      <w:bookmarkEnd w:id="0"/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가격은 </w:t>
      </w:r>
      <w:r w:rsidRPr="00681F04">
        <w:rPr>
          <w:rFonts w:asciiTheme="majorHAnsi" w:eastAsiaTheme="majorHAnsi" w:hAnsiTheme="majorHAnsi"/>
        </w:rPr>
        <w:t>global.xml</w:t>
      </w:r>
      <w:r w:rsidRPr="00681F04">
        <w:rPr>
          <w:rFonts w:asciiTheme="majorHAnsi" w:eastAsiaTheme="majorHAnsi" w:hAnsiTheme="majorHAnsi" w:hint="eastAsia"/>
        </w:rPr>
        <w:t>에 지정할 수 있도록 한다.</w:t>
      </w:r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일반소환:</w:t>
      </w:r>
      <w:r w:rsidRPr="00681F04">
        <w:rPr>
          <w:rFonts w:asciiTheme="majorHAnsi" w:eastAsiaTheme="majorHAnsi" w:hAnsiTheme="majorHAnsi"/>
        </w:rPr>
        <w:t xml:space="preserve"> </w:t>
      </w:r>
      <w:proofErr w:type="spellStart"/>
      <w:r w:rsidRPr="00681F04">
        <w:rPr>
          <w:rFonts w:asciiTheme="majorHAnsi" w:eastAsiaTheme="majorHAnsi" w:hAnsiTheme="majorHAnsi"/>
        </w:rPr>
        <w:t>gold_low_summon</w:t>
      </w:r>
      <w:proofErr w:type="spellEnd"/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고급소환(금화):</w:t>
      </w:r>
      <w:r w:rsidRPr="00681F04">
        <w:rPr>
          <w:rFonts w:asciiTheme="majorHAnsi" w:eastAsiaTheme="majorHAnsi" w:hAnsiTheme="majorHAnsi"/>
        </w:rPr>
        <w:t xml:space="preserve"> </w:t>
      </w:r>
      <w:proofErr w:type="spellStart"/>
      <w:r w:rsidRPr="00681F04">
        <w:rPr>
          <w:rFonts w:asciiTheme="majorHAnsi" w:eastAsiaTheme="majorHAnsi" w:hAnsiTheme="majorHAnsi"/>
        </w:rPr>
        <w:t>gold_high_summon</w:t>
      </w:r>
      <w:proofErr w:type="spellEnd"/>
    </w:p>
    <w:p w:rsidR="008353AA" w:rsidRPr="00681F04" w:rsidRDefault="008353AA" w:rsidP="008353AA">
      <w:pPr>
        <w:pStyle w:val="a3"/>
        <w:numPr>
          <w:ilvl w:val="2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고급소환(</w:t>
      </w:r>
      <w:proofErr w:type="spellStart"/>
      <w:r w:rsidRPr="00681F04">
        <w:rPr>
          <w:rFonts w:asciiTheme="majorHAnsi" w:eastAsiaTheme="majorHAnsi" w:hAnsiTheme="majorHAnsi" w:hint="eastAsia"/>
        </w:rPr>
        <w:t>캐쉬</w:t>
      </w:r>
      <w:proofErr w:type="spellEnd"/>
      <w:r w:rsidRPr="00681F04">
        <w:rPr>
          <w:rFonts w:asciiTheme="majorHAnsi" w:eastAsiaTheme="majorHAnsi" w:hAnsiTheme="majorHAnsi" w:hint="eastAsia"/>
        </w:rPr>
        <w:t>)</w:t>
      </w:r>
      <w:r w:rsidRPr="00681F04">
        <w:rPr>
          <w:rFonts w:asciiTheme="majorHAnsi" w:eastAsiaTheme="majorHAnsi" w:hAnsiTheme="majorHAnsi"/>
        </w:rPr>
        <w:t xml:space="preserve">: </w:t>
      </w:r>
      <w:proofErr w:type="spellStart"/>
      <w:r w:rsidRPr="00681F04">
        <w:rPr>
          <w:rFonts w:asciiTheme="majorHAnsi" w:eastAsiaTheme="majorHAnsi" w:hAnsiTheme="majorHAnsi"/>
        </w:rPr>
        <w:t>cash_high_summon</w:t>
      </w:r>
      <w:proofErr w:type="spellEnd"/>
    </w:p>
    <w:p w:rsidR="008353AA" w:rsidRPr="00681F04" w:rsidRDefault="008353AA" w:rsidP="008353AA">
      <w:pPr>
        <w:pStyle w:val="1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확률테이블</w:t>
      </w:r>
    </w:p>
    <w:tbl>
      <w:tblPr>
        <w:tblStyle w:val="-1"/>
        <w:tblW w:w="0" w:type="auto"/>
        <w:tblInd w:w="600" w:type="dxa"/>
        <w:tblLook w:val="04A0" w:firstRow="1" w:lastRow="0" w:firstColumn="1" w:lastColumn="0" w:noHBand="0" w:noVBand="1"/>
      </w:tblPr>
      <w:tblGrid>
        <w:gridCol w:w="1626"/>
        <w:gridCol w:w="1626"/>
        <w:gridCol w:w="1626"/>
      </w:tblGrid>
      <w:tr w:rsidR="008353AA" w:rsidRPr="00681F04" w:rsidTr="0070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등급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일반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고급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5등급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0%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0</w:t>
            </w:r>
          </w:p>
        </w:tc>
      </w:tr>
      <w:tr w:rsidR="008353AA" w:rsidRPr="00681F04" w:rsidTr="007007AD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4등급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1%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22%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3등급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19%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78%</w:t>
            </w:r>
          </w:p>
        </w:tc>
      </w:tr>
      <w:tr w:rsidR="008353AA" w:rsidRPr="00681F04" w:rsidTr="007007A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2등급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40%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0%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1등급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40%</w:t>
            </w:r>
          </w:p>
        </w:tc>
        <w:tc>
          <w:tcPr>
            <w:tcW w:w="1626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0%</w:t>
            </w:r>
          </w:p>
        </w:tc>
      </w:tr>
    </w:tbl>
    <w:p w:rsidR="008353AA" w:rsidRPr="00681F04" w:rsidRDefault="008353AA" w:rsidP="008353AA">
      <w:pPr>
        <w:pStyle w:val="a3"/>
        <w:spacing w:line="200" w:lineRule="exact"/>
        <w:ind w:leftChars="0" w:left="400"/>
        <w:rPr>
          <w:rFonts w:asciiTheme="majorHAnsi" w:eastAsiaTheme="majorHAnsi" w:hAnsiTheme="majorHAnsi"/>
        </w:rPr>
      </w:pPr>
    </w:p>
    <w:p w:rsidR="008353AA" w:rsidRPr="00681F04" w:rsidRDefault="008353AA" w:rsidP="008353AA">
      <w:pPr>
        <w:pStyle w:val="1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/>
        </w:rPr>
        <w:br w:type="page"/>
      </w:r>
      <w:proofErr w:type="spellStart"/>
      <w:r w:rsidRPr="00681F04">
        <w:rPr>
          <w:rFonts w:asciiTheme="majorHAnsi" w:eastAsiaTheme="majorHAnsi" w:hAnsiTheme="majorHAnsi" w:hint="eastAsia"/>
        </w:rPr>
        <w:lastRenderedPageBreak/>
        <w:t>클랜지정</w:t>
      </w:r>
      <w:proofErr w:type="spellEnd"/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소환된 영웅에는 </w:t>
      </w:r>
      <w:proofErr w:type="spellStart"/>
      <w:r w:rsidRPr="00681F04">
        <w:rPr>
          <w:rFonts w:asciiTheme="majorHAnsi" w:eastAsiaTheme="majorHAnsi" w:hAnsiTheme="majorHAnsi" w:hint="eastAsia"/>
        </w:rPr>
        <w:t>클랜이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지정되어야 한다.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/>
        </w:rPr>
        <w:t xml:space="preserve">propHero.xlsx </w:t>
      </w:r>
      <w:r w:rsidRPr="00681F04">
        <w:rPr>
          <w:rFonts w:asciiTheme="majorHAnsi" w:eastAsiaTheme="majorHAnsi" w:hAnsiTheme="majorHAnsi" w:hint="eastAsia"/>
        </w:rPr>
        <w:t xml:space="preserve">의 </w:t>
      </w:r>
      <w:r w:rsidRPr="00681F04">
        <w:rPr>
          <w:rFonts w:asciiTheme="majorHAnsi" w:eastAsiaTheme="majorHAnsi" w:hAnsiTheme="majorHAnsi"/>
        </w:rPr>
        <w:t>clan</w:t>
      </w:r>
      <w:r w:rsidRPr="00681F04">
        <w:rPr>
          <w:rFonts w:asciiTheme="majorHAnsi" w:eastAsiaTheme="majorHAnsi" w:hAnsiTheme="majorHAnsi" w:hint="eastAsia"/>
        </w:rPr>
        <w:t>값을 사용한다.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만약 </w:t>
      </w:r>
      <w:r w:rsidRPr="00681F04">
        <w:rPr>
          <w:rFonts w:asciiTheme="majorHAnsi" w:eastAsiaTheme="majorHAnsi" w:hAnsiTheme="majorHAnsi"/>
        </w:rPr>
        <w:t>clan</w:t>
      </w:r>
      <w:r w:rsidRPr="00681F04">
        <w:rPr>
          <w:rFonts w:asciiTheme="majorHAnsi" w:eastAsiaTheme="majorHAnsi" w:hAnsiTheme="majorHAnsi" w:hint="eastAsia"/>
        </w:rPr>
        <w:t xml:space="preserve">값이 </w:t>
      </w:r>
      <w:proofErr w:type="spellStart"/>
      <w:r w:rsidRPr="00681F04">
        <w:rPr>
          <w:rFonts w:asciiTheme="majorHAnsi" w:eastAsiaTheme="majorHAnsi" w:hAnsiTheme="majorHAnsi"/>
        </w:rPr>
        <w:t>xCL_RANDOM</w:t>
      </w:r>
      <w:proofErr w:type="spellEnd"/>
      <w:r w:rsidRPr="00681F04">
        <w:rPr>
          <w:rFonts w:asciiTheme="majorHAnsi" w:eastAsiaTheme="majorHAnsi" w:hAnsiTheme="majorHAnsi" w:hint="eastAsia"/>
        </w:rPr>
        <w:t xml:space="preserve">일경우 랜덤으로 </w:t>
      </w:r>
      <w:proofErr w:type="spellStart"/>
      <w:r w:rsidRPr="00681F04">
        <w:rPr>
          <w:rFonts w:asciiTheme="majorHAnsi" w:eastAsiaTheme="majorHAnsi" w:hAnsiTheme="majorHAnsi" w:hint="eastAsia"/>
        </w:rPr>
        <w:t>클랜이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지정된다.</w:t>
      </w:r>
      <w:r w:rsidRPr="00681F04">
        <w:rPr>
          <w:rFonts w:asciiTheme="majorHAnsi" w:eastAsiaTheme="majorHAnsi" w:hAnsiTheme="majorHAnsi"/>
        </w:rPr>
        <w:t xml:space="preserve"> </w:t>
      </w:r>
      <w:r w:rsidRPr="00681F04">
        <w:rPr>
          <w:rFonts w:asciiTheme="majorHAnsi" w:eastAsiaTheme="majorHAnsi" w:hAnsiTheme="majorHAnsi" w:hint="eastAsia"/>
        </w:rPr>
        <w:t xml:space="preserve">각 </w:t>
      </w:r>
      <w:proofErr w:type="spellStart"/>
      <w:r w:rsidRPr="00681F04">
        <w:rPr>
          <w:rFonts w:asciiTheme="majorHAnsi" w:eastAsiaTheme="majorHAnsi" w:hAnsiTheme="majorHAnsi" w:hint="eastAsia"/>
        </w:rPr>
        <w:t>클랜의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확률은 같다.</w:t>
      </w:r>
    </w:p>
    <w:tbl>
      <w:tblPr>
        <w:tblStyle w:val="-1"/>
        <w:tblW w:w="0" w:type="auto"/>
        <w:tblInd w:w="810" w:type="dxa"/>
        <w:tblLook w:val="04A0" w:firstRow="1" w:lastRow="0" w:firstColumn="1" w:lastColumn="0" w:noHBand="0" w:noVBand="1"/>
      </w:tblPr>
      <w:tblGrid>
        <w:gridCol w:w="1723"/>
        <w:gridCol w:w="1723"/>
        <w:gridCol w:w="1723"/>
      </w:tblGrid>
      <w:tr w:rsidR="008353AA" w:rsidRPr="00681F04" w:rsidTr="0070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클랜명</w:t>
            </w:r>
            <w:proofErr w:type="spellEnd"/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define</w:t>
            </w:r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확률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까마귀</w:t>
            </w:r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xCL_CROW</w:t>
            </w:r>
            <w:proofErr w:type="spellEnd"/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20</w:t>
            </w:r>
            <w:r w:rsidRPr="00681F04">
              <w:rPr>
                <w:rFonts w:asciiTheme="majorHAnsi" w:eastAsiaTheme="majorHAnsi" w:hAnsiTheme="majorHAnsi"/>
              </w:rPr>
              <w:t>%</w:t>
            </w:r>
          </w:p>
        </w:tc>
      </w:tr>
      <w:tr w:rsidR="008353AA" w:rsidRPr="00681F04" w:rsidTr="007007A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강철군주</w:t>
            </w:r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xCL_IRONLORD</w:t>
            </w:r>
            <w:proofErr w:type="spellEnd"/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20%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자유동맹</w:t>
            </w:r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xCL_FREEDOM</w:t>
            </w:r>
            <w:proofErr w:type="spellEnd"/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20%</w:t>
            </w:r>
          </w:p>
        </w:tc>
      </w:tr>
      <w:tr w:rsidR="008353AA" w:rsidRPr="00681F04" w:rsidTr="007007A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고대문명</w:t>
            </w:r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xCL_ANCIENT</w:t>
            </w:r>
            <w:proofErr w:type="spellEnd"/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20%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불꽃</w:t>
            </w:r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xCL_FLAME</w:t>
            </w:r>
            <w:proofErr w:type="spellEnd"/>
          </w:p>
        </w:tc>
        <w:tc>
          <w:tcPr>
            <w:tcW w:w="1723" w:type="dxa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20%</w:t>
            </w:r>
          </w:p>
        </w:tc>
      </w:tr>
    </w:tbl>
    <w:p w:rsidR="008353AA" w:rsidRPr="00681F04" w:rsidRDefault="008353AA" w:rsidP="008353AA">
      <w:pPr>
        <w:pStyle w:val="a3"/>
        <w:spacing w:line="200" w:lineRule="exact"/>
        <w:ind w:leftChars="0" w:left="0"/>
        <w:rPr>
          <w:rFonts w:asciiTheme="majorHAnsi" w:eastAsiaTheme="majorHAnsi" w:hAnsiTheme="majorHAnsi" w:hint="eastAsia"/>
        </w:rPr>
      </w:pPr>
    </w:p>
    <w:p w:rsidR="008353AA" w:rsidRPr="00681F04" w:rsidRDefault="008353AA" w:rsidP="008353AA">
      <w:pPr>
        <w:pStyle w:val="1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영웅레벨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소환된 영웅은 </w:t>
      </w:r>
      <w:r w:rsidRPr="00681F04">
        <w:rPr>
          <w:rFonts w:asciiTheme="majorHAnsi" w:eastAsiaTheme="majorHAnsi" w:hAnsiTheme="majorHAnsi"/>
        </w:rPr>
        <w:t>1</w:t>
      </w:r>
      <w:r w:rsidRPr="00681F04">
        <w:rPr>
          <w:rFonts w:asciiTheme="majorHAnsi" w:eastAsiaTheme="majorHAnsi" w:hAnsiTheme="majorHAnsi" w:hint="eastAsia"/>
        </w:rPr>
        <w:t>레벨이 된다.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영웅의 부대레벨 또한 </w:t>
      </w:r>
      <w:r w:rsidRPr="00681F04">
        <w:rPr>
          <w:rFonts w:asciiTheme="majorHAnsi" w:eastAsiaTheme="majorHAnsi" w:hAnsiTheme="majorHAnsi"/>
        </w:rPr>
        <w:t>1</w:t>
      </w:r>
      <w:r w:rsidRPr="00681F04">
        <w:rPr>
          <w:rFonts w:asciiTheme="majorHAnsi" w:eastAsiaTheme="majorHAnsi" w:hAnsiTheme="majorHAnsi" w:hint="eastAsia"/>
        </w:rPr>
        <w:t>로 시작한다.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 w:hint="eastAsia"/>
        </w:rPr>
      </w:pPr>
      <w:proofErr w:type="spellStart"/>
      <w:r w:rsidRPr="00681F04">
        <w:rPr>
          <w:rFonts w:asciiTheme="majorHAnsi" w:eastAsiaTheme="majorHAnsi" w:hAnsiTheme="majorHAnsi" w:hint="eastAsia"/>
        </w:rPr>
        <w:t>이벤트등으로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인해 특정레벨로 소환될 가능성 있다.</w:t>
      </w:r>
    </w:p>
    <w:p w:rsidR="008353AA" w:rsidRPr="00681F04" w:rsidRDefault="008353AA" w:rsidP="008353AA">
      <w:pPr>
        <w:pStyle w:val="a3"/>
        <w:spacing w:line="200" w:lineRule="exact"/>
        <w:ind w:leftChars="0"/>
        <w:rPr>
          <w:rFonts w:asciiTheme="majorHAnsi" w:eastAsiaTheme="majorHAnsi" w:hAnsiTheme="majorHAnsi"/>
        </w:rPr>
      </w:pPr>
    </w:p>
    <w:p w:rsidR="008353AA" w:rsidRPr="00681F04" w:rsidRDefault="008353AA" w:rsidP="008353AA">
      <w:pPr>
        <w:pStyle w:val="1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영웅 기본 </w:t>
      </w:r>
      <w:proofErr w:type="spellStart"/>
      <w:r w:rsidRPr="00681F04">
        <w:rPr>
          <w:rFonts w:asciiTheme="majorHAnsi" w:eastAsiaTheme="majorHAnsi" w:hAnsiTheme="majorHAnsi" w:hint="eastAsia"/>
        </w:rPr>
        <w:t>유닛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지정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 xml:space="preserve">소환된 영웅에는 거느리는 </w:t>
      </w:r>
      <w:proofErr w:type="spellStart"/>
      <w:r w:rsidRPr="00681F04">
        <w:rPr>
          <w:rFonts w:asciiTheme="majorHAnsi" w:eastAsiaTheme="majorHAnsi" w:hAnsiTheme="majorHAnsi" w:hint="eastAsia"/>
        </w:rPr>
        <w:t>유닛이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디폴트로 지정되어야 한다.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/>
        </w:rPr>
        <w:t>propHero.xlsx</w:t>
      </w:r>
      <w:r w:rsidRPr="00681F04">
        <w:rPr>
          <w:rFonts w:asciiTheme="majorHAnsi" w:eastAsiaTheme="majorHAnsi" w:hAnsiTheme="majorHAnsi" w:hint="eastAsia"/>
        </w:rPr>
        <w:t>의 지휘타입(</w:t>
      </w:r>
      <w:r w:rsidRPr="00681F04">
        <w:rPr>
          <w:rFonts w:asciiTheme="majorHAnsi" w:eastAsiaTheme="majorHAnsi" w:hAnsiTheme="majorHAnsi"/>
        </w:rPr>
        <w:t>lead)</w:t>
      </w:r>
      <w:r w:rsidRPr="00681F04">
        <w:rPr>
          <w:rFonts w:asciiTheme="majorHAnsi" w:eastAsiaTheme="majorHAnsi" w:hAnsiTheme="majorHAnsi" w:hint="eastAsia"/>
        </w:rPr>
        <w:t xml:space="preserve">에 따라 해당병과에 맞는 </w:t>
      </w:r>
      <w:proofErr w:type="spellStart"/>
      <w:r w:rsidRPr="00681F04">
        <w:rPr>
          <w:rFonts w:asciiTheme="majorHAnsi" w:eastAsiaTheme="majorHAnsi" w:hAnsiTheme="majorHAnsi" w:hint="eastAsia"/>
        </w:rPr>
        <w:t>소형유닛이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지정되어야 한다.</w:t>
      </w:r>
    </w:p>
    <w:tbl>
      <w:tblPr>
        <w:tblStyle w:val="-1"/>
        <w:tblW w:w="8552" w:type="dxa"/>
        <w:tblInd w:w="965" w:type="dxa"/>
        <w:tblLook w:val="04A0" w:firstRow="1" w:lastRow="0" w:firstColumn="1" w:lastColumn="0" w:noHBand="0" w:noVBand="1"/>
      </w:tblPr>
      <w:tblGrid>
        <w:gridCol w:w="2710"/>
        <w:gridCol w:w="1549"/>
        <w:gridCol w:w="4293"/>
      </w:tblGrid>
      <w:tr w:rsidR="008353AA" w:rsidRPr="00681F04" w:rsidTr="0070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클래스(class)</w:t>
            </w:r>
          </w:p>
        </w:tc>
        <w:tc>
          <w:tcPr>
            <w:tcW w:w="154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지휘타입(lead</w:t>
            </w:r>
            <w:r w:rsidRPr="00681F04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4293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기본지정유닛</w:t>
            </w:r>
            <w:proofErr w:type="spellEnd"/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탱커 영웅(</w:t>
            </w: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xCLS_TANKER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4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xAT_TANKER</w:t>
            </w:r>
            <w:proofErr w:type="spellEnd"/>
          </w:p>
        </w:tc>
        <w:tc>
          <w:tcPr>
            <w:tcW w:w="4293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창병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xUNIT_SPEARMAN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>)</w:t>
            </w:r>
          </w:p>
        </w:tc>
      </w:tr>
      <w:tr w:rsidR="008353AA" w:rsidRPr="00681F04" w:rsidTr="007007A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원거리 영웅(</w:t>
            </w: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xCLS_RANGE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4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xAT_RANGE</w:t>
            </w:r>
            <w:proofErr w:type="spellEnd"/>
          </w:p>
        </w:tc>
        <w:tc>
          <w:tcPr>
            <w:tcW w:w="4293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궁수(</w:t>
            </w:r>
            <w:proofErr w:type="spellStart"/>
            <w:r w:rsidRPr="00681F04">
              <w:rPr>
                <w:rFonts w:asciiTheme="majorHAnsi" w:eastAsiaTheme="majorHAnsi" w:hAnsiTheme="majorHAnsi"/>
              </w:rPr>
              <w:t>xUNIT_ARCHER</w:t>
            </w:r>
            <w:proofErr w:type="spellEnd"/>
            <w:r w:rsidRPr="00681F04">
              <w:rPr>
                <w:rFonts w:asciiTheme="majorHAnsi" w:eastAsiaTheme="majorHAnsi" w:hAnsiTheme="majorHAnsi"/>
              </w:rPr>
              <w:t>)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기마 영웅(</w:t>
            </w: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xCLS_HORSE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4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xAT_SPEED</w:t>
            </w:r>
            <w:proofErr w:type="spellEnd"/>
          </w:p>
        </w:tc>
        <w:tc>
          <w:tcPr>
            <w:tcW w:w="4293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팔라딘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Pr="00681F04">
              <w:rPr>
                <w:rFonts w:asciiTheme="majorHAnsi" w:eastAsiaTheme="majorHAnsi" w:hAnsiTheme="majorHAnsi"/>
              </w:rPr>
              <w:t>xUNIT_PALADIN</w:t>
            </w:r>
            <w:proofErr w:type="spellEnd"/>
            <w:r w:rsidRPr="00681F04">
              <w:rPr>
                <w:rFonts w:asciiTheme="majorHAnsi" w:eastAsiaTheme="majorHAnsi" w:hAnsiTheme="majorHAnsi"/>
              </w:rPr>
              <w:t>)</w:t>
            </w:r>
          </w:p>
        </w:tc>
      </w:tr>
      <w:tr w:rsidR="008353AA" w:rsidRPr="00681F04" w:rsidTr="007007A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마법사 영웅(</w:t>
            </w:r>
            <w:proofErr w:type="spellStart"/>
            <w:r w:rsidRPr="00681F04">
              <w:rPr>
                <w:rFonts w:asciiTheme="majorHAnsi" w:eastAsiaTheme="majorHAnsi" w:hAnsiTheme="majorHAnsi"/>
              </w:rPr>
              <w:t>xCLS_WIZARD</w:t>
            </w:r>
            <w:proofErr w:type="spellEnd"/>
            <w:r w:rsidRPr="00681F04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154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xAT_RANGE</w:t>
            </w:r>
            <w:proofErr w:type="spellEnd"/>
          </w:p>
        </w:tc>
        <w:tc>
          <w:tcPr>
            <w:tcW w:w="4293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궁수(</w:t>
            </w:r>
            <w:proofErr w:type="spellStart"/>
            <w:r w:rsidRPr="00681F04">
              <w:rPr>
                <w:rFonts w:asciiTheme="majorHAnsi" w:eastAsiaTheme="majorHAnsi" w:hAnsiTheme="majorHAnsi"/>
              </w:rPr>
              <w:t>xUNIT_ARCHER</w:t>
            </w:r>
            <w:proofErr w:type="spellEnd"/>
            <w:r w:rsidRPr="00681F04">
              <w:rPr>
                <w:rFonts w:asciiTheme="majorHAnsi" w:eastAsiaTheme="majorHAnsi" w:hAnsiTheme="majorHAnsi"/>
              </w:rPr>
              <w:t>)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힐러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 xml:space="preserve"> 영웅(</w:t>
            </w: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xCLS_HEAL</w:t>
            </w:r>
            <w:proofErr w:type="spellEnd"/>
            <w:r w:rsidRPr="00681F04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549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xAT_RANGE</w:t>
            </w:r>
            <w:proofErr w:type="spellEnd"/>
          </w:p>
        </w:tc>
        <w:tc>
          <w:tcPr>
            <w:tcW w:w="4293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궁수(</w:t>
            </w:r>
            <w:proofErr w:type="spellStart"/>
            <w:r w:rsidRPr="00681F04">
              <w:rPr>
                <w:rFonts w:asciiTheme="majorHAnsi" w:eastAsiaTheme="majorHAnsi" w:hAnsiTheme="majorHAnsi"/>
              </w:rPr>
              <w:t>xUNIT_ARCHER</w:t>
            </w:r>
            <w:proofErr w:type="spellEnd"/>
            <w:r w:rsidRPr="00681F04">
              <w:rPr>
                <w:rFonts w:asciiTheme="majorHAnsi" w:eastAsiaTheme="majorHAnsi" w:hAnsiTheme="majorHAnsi"/>
              </w:rPr>
              <w:t>)</w:t>
            </w:r>
          </w:p>
        </w:tc>
      </w:tr>
    </w:tbl>
    <w:p w:rsidR="008353AA" w:rsidRPr="00681F04" w:rsidRDefault="008353AA" w:rsidP="008353AA">
      <w:pPr>
        <w:pStyle w:val="a3"/>
        <w:spacing w:line="200" w:lineRule="exact"/>
        <w:ind w:leftChars="0" w:left="400"/>
        <w:rPr>
          <w:rFonts w:asciiTheme="majorHAnsi" w:eastAsiaTheme="majorHAnsi" w:hAnsiTheme="majorHAnsi" w:hint="eastAsia"/>
          <w:highlight w:val="lightGray"/>
        </w:rPr>
      </w:pPr>
    </w:p>
    <w:p w:rsidR="008353AA" w:rsidRPr="00681F04" w:rsidRDefault="008353AA" w:rsidP="008353AA">
      <w:pPr>
        <w:numPr>
          <w:ilvl w:val="0"/>
          <w:numId w:val="3"/>
        </w:numPr>
        <w:spacing w:after="0" w:line="240" w:lineRule="auto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  <w:highlight w:val="lightGray"/>
        </w:rPr>
        <w:br w:type="page"/>
      </w:r>
      <w:proofErr w:type="spellStart"/>
      <w:r w:rsidRPr="00681F04">
        <w:rPr>
          <w:rFonts w:asciiTheme="majorHAnsi" w:eastAsiaTheme="majorHAnsi" w:hAnsiTheme="majorHAnsi" w:hint="eastAsia"/>
        </w:rPr>
        <w:lastRenderedPageBreak/>
        <w:t>유닛의</w:t>
      </w:r>
      <w:proofErr w:type="spellEnd"/>
      <w:r w:rsidRPr="00681F04">
        <w:rPr>
          <w:rFonts w:asciiTheme="majorHAnsi" w:eastAsiaTheme="majorHAnsi" w:hAnsiTheme="majorHAnsi" w:hint="eastAsia"/>
        </w:rPr>
        <w:t xml:space="preserve"> 수는 부대레벨 테이블에 기반한다.</w:t>
      </w:r>
    </w:p>
    <w:tbl>
      <w:tblPr>
        <w:tblStyle w:val="-1"/>
        <w:tblW w:w="0" w:type="auto"/>
        <w:tblInd w:w="810" w:type="dxa"/>
        <w:tblLook w:val="04A0" w:firstRow="1" w:lastRow="0" w:firstColumn="1" w:lastColumn="0" w:noHBand="0" w:noVBand="1"/>
      </w:tblPr>
      <w:tblGrid>
        <w:gridCol w:w="1248"/>
        <w:gridCol w:w="1247"/>
        <w:gridCol w:w="1247"/>
        <w:gridCol w:w="1247"/>
      </w:tblGrid>
      <w:tr w:rsidR="008353AA" w:rsidRPr="00681F04" w:rsidTr="0070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부대레벨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소형유닛수</w:t>
            </w:r>
            <w:proofErr w:type="spellEnd"/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중형유닛수</w:t>
            </w:r>
            <w:proofErr w:type="spellEnd"/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proofErr w:type="spellStart"/>
            <w:r w:rsidRPr="00681F04">
              <w:rPr>
                <w:rFonts w:asciiTheme="majorHAnsi" w:eastAsiaTheme="majorHAnsi" w:hAnsiTheme="majorHAnsi" w:hint="eastAsia"/>
              </w:rPr>
              <w:t>대형유닛수</w:t>
            </w:r>
            <w:proofErr w:type="spellEnd"/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11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12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13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14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11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12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16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13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17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14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18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15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19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8353AA" w:rsidRPr="00681F04" w:rsidTr="007007AD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16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20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247" w:type="dxa"/>
            <w:vAlign w:val="center"/>
          </w:tcPr>
          <w:p w:rsidR="008353AA" w:rsidRPr="00681F04" w:rsidRDefault="008353AA" w:rsidP="007007AD">
            <w:pPr>
              <w:pStyle w:val="a3"/>
              <w:spacing w:line="20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681F04">
              <w:rPr>
                <w:rFonts w:asciiTheme="majorHAnsi" w:eastAsiaTheme="majorHAnsi" w:hAnsiTheme="majorHAnsi" w:hint="eastAsia"/>
              </w:rPr>
              <w:t>1</w:t>
            </w:r>
          </w:p>
        </w:tc>
      </w:tr>
    </w:tbl>
    <w:p w:rsidR="008353AA" w:rsidRPr="00681F04" w:rsidRDefault="008353AA" w:rsidP="008353AA">
      <w:pPr>
        <w:pStyle w:val="a3"/>
        <w:spacing w:line="200" w:lineRule="exact"/>
        <w:ind w:leftChars="0"/>
        <w:rPr>
          <w:rFonts w:asciiTheme="majorHAnsi" w:eastAsiaTheme="majorHAnsi" w:hAnsiTheme="majorHAnsi"/>
        </w:rPr>
      </w:pPr>
    </w:p>
    <w:p w:rsidR="008353AA" w:rsidRPr="00681F04" w:rsidRDefault="008353AA" w:rsidP="008353AA">
      <w:pPr>
        <w:pStyle w:val="1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기타</w:t>
      </w:r>
    </w:p>
    <w:p w:rsidR="008353AA" w:rsidRPr="00681F04" w:rsidRDefault="008353AA" w:rsidP="008353AA">
      <w:pPr>
        <w:pStyle w:val="a3"/>
        <w:numPr>
          <w:ilvl w:val="1"/>
          <w:numId w:val="1"/>
        </w:numPr>
        <w:spacing w:line="200" w:lineRule="exact"/>
        <w:ind w:leftChars="0"/>
        <w:rPr>
          <w:rFonts w:asciiTheme="majorHAnsi" w:eastAsiaTheme="majorHAnsi" w:hAnsiTheme="majorHAnsi"/>
        </w:rPr>
      </w:pPr>
      <w:r w:rsidRPr="00681F04">
        <w:rPr>
          <w:rFonts w:asciiTheme="majorHAnsi" w:eastAsiaTheme="majorHAnsi" w:hAnsiTheme="majorHAnsi" w:hint="eastAsia"/>
        </w:rPr>
        <w:t>소환된 영웅은 소환직후 곧바로 영웅 리스트에 추가된다.</w:t>
      </w:r>
    </w:p>
    <w:p w:rsidR="000441A8" w:rsidRPr="008353AA" w:rsidRDefault="000441A8" w:rsidP="008353AA"/>
    <w:sectPr w:rsidR="000441A8" w:rsidRPr="00835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옥션고딕 L">
    <w:altName w:val="Arial Unicode MS"/>
    <w:charset w:val="81"/>
    <w:family w:val="auto"/>
    <w:pitch w:val="variable"/>
    <w:sig w:usb0="00000000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532"/>
    <w:multiLevelType w:val="hybridMultilevel"/>
    <w:tmpl w:val="A524EE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6FC683C"/>
    <w:multiLevelType w:val="hybridMultilevel"/>
    <w:tmpl w:val="9E04AE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EB46F90"/>
    <w:multiLevelType w:val="multilevel"/>
    <w:tmpl w:val="2D4AB3E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567"/>
      </w:pPr>
      <w:rPr>
        <w:rFonts w:ascii="옥션고딕 L" w:eastAsia="옥션고딕 L" w:hAnsi="옥션고딕 L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86"/>
    <w:rsid w:val="000441A8"/>
    <w:rsid w:val="001B7086"/>
    <w:rsid w:val="002518F4"/>
    <w:rsid w:val="002C169B"/>
    <w:rsid w:val="003367E3"/>
    <w:rsid w:val="003E371B"/>
    <w:rsid w:val="00552AA3"/>
    <w:rsid w:val="00681F04"/>
    <w:rsid w:val="006C1606"/>
    <w:rsid w:val="008353AA"/>
    <w:rsid w:val="00905A9A"/>
    <w:rsid w:val="0098687B"/>
    <w:rsid w:val="00A12F3B"/>
    <w:rsid w:val="00DE03E8"/>
    <w:rsid w:val="00DE3ED2"/>
    <w:rsid w:val="00E851D3"/>
    <w:rsid w:val="00E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8353AA"/>
    <w:pPr>
      <w:keepNext/>
      <w:numPr>
        <w:numId w:val="2"/>
      </w:numPr>
      <w:spacing w:after="0" w:line="240" w:lineRule="auto"/>
      <w:jc w:val="left"/>
      <w:outlineLvl w:val="0"/>
    </w:pPr>
    <w:rPr>
      <w:rFonts w:ascii="Tahoma" w:eastAsia="맑은 고딕" w:hAnsi="Tahoma" w:cs="Times New Roman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8353AA"/>
    <w:pPr>
      <w:keepNext/>
      <w:numPr>
        <w:ilvl w:val="1"/>
        <w:numId w:val="2"/>
      </w:numPr>
      <w:spacing w:after="0" w:line="240" w:lineRule="auto"/>
      <w:outlineLvl w:val="1"/>
    </w:pPr>
    <w:rPr>
      <w:rFonts w:ascii="Tahoma" w:eastAsia="굴림" w:hAnsi="Tahoma" w:cs="Times New Roman"/>
      <w:b/>
      <w:sz w:val="24"/>
      <w:szCs w:val="24"/>
    </w:rPr>
  </w:style>
  <w:style w:type="paragraph" w:styleId="3">
    <w:name w:val="heading 3"/>
    <w:basedOn w:val="a"/>
    <w:next w:val="a"/>
    <w:link w:val="3Char"/>
    <w:qFormat/>
    <w:rsid w:val="008353AA"/>
    <w:pPr>
      <w:keepNext/>
      <w:numPr>
        <w:ilvl w:val="2"/>
        <w:numId w:val="2"/>
      </w:numPr>
      <w:spacing w:after="0" w:line="240" w:lineRule="auto"/>
      <w:ind w:hangingChars="400"/>
      <w:outlineLvl w:val="2"/>
    </w:pPr>
    <w:rPr>
      <w:rFonts w:ascii="Tahoma" w:eastAsia="굴림" w:hAnsi="Tahoma" w:cs="Times New Roman"/>
      <w:b/>
      <w:szCs w:val="24"/>
    </w:rPr>
  </w:style>
  <w:style w:type="paragraph" w:styleId="4">
    <w:name w:val="heading 4"/>
    <w:basedOn w:val="a"/>
    <w:next w:val="a"/>
    <w:link w:val="4Char"/>
    <w:qFormat/>
    <w:rsid w:val="008353AA"/>
    <w:pPr>
      <w:keepNext/>
      <w:numPr>
        <w:ilvl w:val="3"/>
        <w:numId w:val="2"/>
      </w:numPr>
      <w:adjustRightInd w:val="0"/>
      <w:spacing w:after="0" w:line="240" w:lineRule="auto"/>
      <w:ind w:left="0" w:firstLine="0"/>
      <w:outlineLvl w:val="3"/>
    </w:pPr>
    <w:rPr>
      <w:rFonts w:ascii="Tahoma" w:eastAsia="굴림" w:hAnsi="Tahoma" w:cs="Times New Roman"/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AA3"/>
    <w:pPr>
      <w:ind w:leftChars="400" w:left="800"/>
    </w:pPr>
  </w:style>
  <w:style w:type="table" w:styleId="a4">
    <w:name w:val="Table Grid"/>
    <w:basedOn w:val="a1"/>
    <w:uiPriority w:val="59"/>
    <w:rsid w:val="00552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rsid w:val="008353AA"/>
    <w:rPr>
      <w:rFonts w:ascii="Tahoma" w:eastAsia="맑은 고딕" w:hAnsi="Tahoma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rsid w:val="008353AA"/>
    <w:rPr>
      <w:rFonts w:ascii="Tahoma" w:eastAsia="굴림" w:hAnsi="Tahoma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8353AA"/>
    <w:rPr>
      <w:rFonts w:ascii="Tahoma" w:eastAsia="굴림" w:hAnsi="Tahoma" w:cs="Times New Roman"/>
      <w:b/>
      <w:szCs w:val="24"/>
    </w:rPr>
  </w:style>
  <w:style w:type="character" w:customStyle="1" w:styleId="4Char">
    <w:name w:val="제목 4 Char"/>
    <w:basedOn w:val="a0"/>
    <w:link w:val="4"/>
    <w:rsid w:val="008353AA"/>
    <w:rPr>
      <w:rFonts w:ascii="Tahoma" w:eastAsia="굴림" w:hAnsi="Tahoma" w:cs="Times New Roman"/>
      <w:b/>
      <w:bCs/>
      <w:sz w:val="18"/>
      <w:szCs w:val="24"/>
    </w:rPr>
  </w:style>
  <w:style w:type="paragraph" w:styleId="a5">
    <w:name w:val="Title"/>
    <w:basedOn w:val="a"/>
    <w:next w:val="a"/>
    <w:link w:val="Char"/>
    <w:uiPriority w:val="10"/>
    <w:qFormat/>
    <w:rsid w:val="008353AA"/>
    <w:pPr>
      <w:spacing w:before="240" w:after="120" w:line="240" w:lineRule="auto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353AA"/>
    <w:rPr>
      <w:rFonts w:asciiTheme="majorHAnsi" w:eastAsia="돋움" w:hAnsiTheme="majorHAnsi" w:cstheme="majorBidi"/>
      <w:b/>
      <w:bCs/>
      <w:sz w:val="32"/>
      <w:szCs w:val="32"/>
    </w:rPr>
  </w:style>
  <w:style w:type="table" w:styleId="-1">
    <w:name w:val="Light List Accent 1"/>
    <w:basedOn w:val="a1"/>
    <w:uiPriority w:val="61"/>
    <w:rsid w:val="008353AA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8353AA"/>
    <w:pPr>
      <w:keepNext/>
      <w:numPr>
        <w:numId w:val="2"/>
      </w:numPr>
      <w:spacing w:after="0" w:line="240" w:lineRule="auto"/>
      <w:jc w:val="left"/>
      <w:outlineLvl w:val="0"/>
    </w:pPr>
    <w:rPr>
      <w:rFonts w:ascii="Tahoma" w:eastAsia="맑은 고딕" w:hAnsi="Tahoma" w:cs="Times New Roman"/>
      <w:b/>
      <w:sz w:val="28"/>
      <w:szCs w:val="28"/>
    </w:rPr>
  </w:style>
  <w:style w:type="paragraph" w:styleId="2">
    <w:name w:val="heading 2"/>
    <w:basedOn w:val="a"/>
    <w:next w:val="a"/>
    <w:link w:val="2Char"/>
    <w:qFormat/>
    <w:rsid w:val="008353AA"/>
    <w:pPr>
      <w:keepNext/>
      <w:numPr>
        <w:ilvl w:val="1"/>
        <w:numId w:val="2"/>
      </w:numPr>
      <w:spacing w:after="0" w:line="240" w:lineRule="auto"/>
      <w:outlineLvl w:val="1"/>
    </w:pPr>
    <w:rPr>
      <w:rFonts w:ascii="Tahoma" w:eastAsia="굴림" w:hAnsi="Tahoma" w:cs="Times New Roman"/>
      <w:b/>
      <w:sz w:val="24"/>
      <w:szCs w:val="24"/>
    </w:rPr>
  </w:style>
  <w:style w:type="paragraph" w:styleId="3">
    <w:name w:val="heading 3"/>
    <w:basedOn w:val="a"/>
    <w:next w:val="a"/>
    <w:link w:val="3Char"/>
    <w:qFormat/>
    <w:rsid w:val="008353AA"/>
    <w:pPr>
      <w:keepNext/>
      <w:numPr>
        <w:ilvl w:val="2"/>
        <w:numId w:val="2"/>
      </w:numPr>
      <w:spacing w:after="0" w:line="240" w:lineRule="auto"/>
      <w:ind w:hangingChars="400"/>
      <w:outlineLvl w:val="2"/>
    </w:pPr>
    <w:rPr>
      <w:rFonts w:ascii="Tahoma" w:eastAsia="굴림" w:hAnsi="Tahoma" w:cs="Times New Roman"/>
      <w:b/>
      <w:szCs w:val="24"/>
    </w:rPr>
  </w:style>
  <w:style w:type="paragraph" w:styleId="4">
    <w:name w:val="heading 4"/>
    <w:basedOn w:val="a"/>
    <w:next w:val="a"/>
    <w:link w:val="4Char"/>
    <w:qFormat/>
    <w:rsid w:val="008353AA"/>
    <w:pPr>
      <w:keepNext/>
      <w:numPr>
        <w:ilvl w:val="3"/>
        <w:numId w:val="2"/>
      </w:numPr>
      <w:adjustRightInd w:val="0"/>
      <w:spacing w:after="0" w:line="240" w:lineRule="auto"/>
      <w:ind w:left="0" w:firstLine="0"/>
      <w:outlineLvl w:val="3"/>
    </w:pPr>
    <w:rPr>
      <w:rFonts w:ascii="Tahoma" w:eastAsia="굴림" w:hAnsi="Tahoma" w:cs="Times New Roman"/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AA3"/>
    <w:pPr>
      <w:ind w:leftChars="400" w:left="800"/>
    </w:pPr>
  </w:style>
  <w:style w:type="table" w:styleId="a4">
    <w:name w:val="Table Grid"/>
    <w:basedOn w:val="a1"/>
    <w:uiPriority w:val="59"/>
    <w:rsid w:val="00552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rsid w:val="008353AA"/>
    <w:rPr>
      <w:rFonts w:ascii="Tahoma" w:eastAsia="맑은 고딕" w:hAnsi="Tahoma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rsid w:val="008353AA"/>
    <w:rPr>
      <w:rFonts w:ascii="Tahoma" w:eastAsia="굴림" w:hAnsi="Tahoma" w:cs="Times New Roman"/>
      <w:b/>
      <w:sz w:val="24"/>
      <w:szCs w:val="24"/>
    </w:rPr>
  </w:style>
  <w:style w:type="character" w:customStyle="1" w:styleId="3Char">
    <w:name w:val="제목 3 Char"/>
    <w:basedOn w:val="a0"/>
    <w:link w:val="3"/>
    <w:rsid w:val="008353AA"/>
    <w:rPr>
      <w:rFonts w:ascii="Tahoma" w:eastAsia="굴림" w:hAnsi="Tahoma" w:cs="Times New Roman"/>
      <w:b/>
      <w:szCs w:val="24"/>
    </w:rPr>
  </w:style>
  <w:style w:type="character" w:customStyle="1" w:styleId="4Char">
    <w:name w:val="제목 4 Char"/>
    <w:basedOn w:val="a0"/>
    <w:link w:val="4"/>
    <w:rsid w:val="008353AA"/>
    <w:rPr>
      <w:rFonts w:ascii="Tahoma" w:eastAsia="굴림" w:hAnsi="Tahoma" w:cs="Times New Roman"/>
      <w:b/>
      <w:bCs/>
      <w:sz w:val="18"/>
      <w:szCs w:val="24"/>
    </w:rPr>
  </w:style>
  <w:style w:type="paragraph" w:styleId="a5">
    <w:name w:val="Title"/>
    <w:basedOn w:val="a"/>
    <w:next w:val="a"/>
    <w:link w:val="Char"/>
    <w:uiPriority w:val="10"/>
    <w:qFormat/>
    <w:rsid w:val="008353AA"/>
    <w:pPr>
      <w:spacing w:before="240" w:after="120" w:line="240" w:lineRule="auto"/>
      <w:jc w:val="center"/>
      <w:outlineLvl w:val="0"/>
    </w:pPr>
    <w:rPr>
      <w:rFonts w:asciiTheme="majorHAnsi" w:eastAsia="돋움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8353AA"/>
    <w:rPr>
      <w:rFonts w:asciiTheme="majorHAnsi" w:eastAsia="돋움" w:hAnsiTheme="majorHAnsi" w:cstheme="majorBidi"/>
      <w:b/>
      <w:bCs/>
      <w:sz w:val="32"/>
      <w:szCs w:val="32"/>
    </w:rPr>
  </w:style>
  <w:style w:type="table" w:styleId="-1">
    <w:name w:val="Light List Accent 1"/>
    <w:basedOn w:val="a1"/>
    <w:uiPriority w:val="61"/>
    <w:rsid w:val="008353AA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admin</cp:lastModifiedBy>
  <cp:revision>11</cp:revision>
  <dcterms:created xsi:type="dcterms:W3CDTF">2014-12-04T03:39:00Z</dcterms:created>
  <dcterms:modified xsi:type="dcterms:W3CDTF">2014-12-04T05:33:00Z</dcterms:modified>
</cp:coreProperties>
</file>