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70D" w:rsidRDefault="00FA3FA4">
      <w:pPr>
        <w:spacing w:after="0" w:line="259" w:lineRule="auto"/>
        <w:ind w:left="708" w:right="2831" w:firstLine="0"/>
        <w:jc w:val="left"/>
      </w:pPr>
      <w:r>
        <w:rPr>
          <w:rFonts w:ascii="Calibri" w:eastAsia="Calibri" w:hAnsi="Calibri" w:cs="Calibri"/>
          <w:sz w:val="22"/>
        </w:rPr>
        <w:t xml:space="preserve"> </w:t>
      </w:r>
    </w:p>
    <w:p w:rsidR="00D7170D" w:rsidRDefault="00FA3FA4">
      <w:pPr>
        <w:spacing w:after="123" w:line="259" w:lineRule="auto"/>
        <w:ind w:left="3184" w:right="0" w:firstLine="0"/>
        <w:jc w:val="left"/>
      </w:pPr>
      <w:r>
        <w:rPr>
          <w:noProof/>
        </w:rPr>
        <w:drawing>
          <wp:inline distT="0" distB="0" distL="0" distR="0">
            <wp:extent cx="2032000" cy="82613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2032000" cy="826135"/>
                    </a:xfrm>
                    <a:prstGeom prst="rect">
                      <a:avLst/>
                    </a:prstGeom>
                  </pic:spPr>
                </pic:pic>
              </a:graphicData>
            </a:graphic>
          </wp:inline>
        </w:drawing>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169" w:line="259" w:lineRule="auto"/>
        <w:ind w:left="708" w:right="0" w:firstLine="0"/>
        <w:jc w:val="left"/>
      </w:pPr>
      <w:r>
        <w:rPr>
          <w:rFonts w:ascii="Calibri" w:eastAsia="Calibri" w:hAnsi="Calibri" w:cs="Calibri"/>
          <w:sz w:val="22"/>
        </w:rPr>
        <w:t xml:space="preserve"> </w:t>
      </w:r>
    </w:p>
    <w:p w:rsidR="00D7170D" w:rsidRDefault="00FA3FA4">
      <w:pPr>
        <w:tabs>
          <w:tab w:val="center" w:pos="708"/>
          <w:tab w:val="center" w:pos="5122"/>
        </w:tabs>
        <w:spacing w:after="242"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rPr>
          <w:b/>
          <w:sz w:val="40"/>
        </w:rPr>
        <w:t xml:space="preserve">VISIÓN Y ALCANCE DEL SISTEMA </w:t>
      </w:r>
    </w:p>
    <w:p w:rsidR="00D7170D" w:rsidRDefault="00FA3FA4">
      <w:pPr>
        <w:tabs>
          <w:tab w:val="center" w:pos="708"/>
          <w:tab w:val="center" w:pos="5126"/>
        </w:tabs>
        <w:spacing w:after="0" w:line="259" w:lineRule="auto"/>
        <w:ind w:left="0" w:right="0" w:firstLine="0"/>
        <w:jc w:val="left"/>
      </w:pP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r>
      <w:r>
        <w:rPr>
          <w:b/>
          <w:sz w:val="40"/>
        </w:rPr>
        <w:t>“GESTIÓN HOSPITALARIA”</w:t>
      </w:r>
      <w:r>
        <w:rPr>
          <w:b/>
          <w:color w:val="993366"/>
          <w:sz w:val="40"/>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708" w:right="0" w:firstLine="0"/>
        <w:jc w:val="left"/>
      </w:pPr>
      <w:r>
        <w:rPr>
          <w:rFonts w:ascii="Calibri" w:eastAsia="Calibri" w:hAnsi="Calibri" w:cs="Calibri"/>
          <w:sz w:val="22"/>
        </w:rPr>
        <w:t xml:space="preserve"> </w:t>
      </w:r>
    </w:p>
    <w:p w:rsidR="00D7170D" w:rsidRDefault="00FA3FA4">
      <w:pPr>
        <w:spacing w:after="235" w:line="259" w:lineRule="auto"/>
        <w:ind w:left="708" w:right="0" w:firstLine="0"/>
        <w:jc w:val="left"/>
      </w:pPr>
      <w:r>
        <w:rPr>
          <w:rFonts w:ascii="Calibri" w:eastAsia="Calibri" w:hAnsi="Calibri" w:cs="Calibri"/>
          <w:sz w:val="22"/>
        </w:rPr>
        <w:t xml:space="preserve"> </w:t>
      </w:r>
    </w:p>
    <w:p w:rsidR="00D7170D" w:rsidRDefault="00FA3FA4">
      <w:pPr>
        <w:spacing w:after="210" w:line="267" w:lineRule="auto"/>
        <w:ind w:left="5647" w:right="0"/>
        <w:jc w:val="left"/>
      </w:pPr>
      <w:r>
        <w:rPr>
          <w:b/>
        </w:rPr>
        <w:t xml:space="preserve">Edición: 02 </w:t>
      </w:r>
    </w:p>
    <w:p w:rsidR="00D7170D" w:rsidRDefault="00FA3FA4">
      <w:pPr>
        <w:spacing w:after="201" w:line="259" w:lineRule="auto"/>
        <w:ind w:left="0" w:right="1881" w:firstLine="0"/>
        <w:jc w:val="right"/>
      </w:pPr>
      <w:r>
        <w:rPr>
          <w:b/>
        </w:rPr>
        <w:t xml:space="preserve">Fecha: 30-10-2017 </w:t>
      </w:r>
    </w:p>
    <w:p w:rsidR="00D7170D" w:rsidRDefault="00FA3FA4">
      <w:pPr>
        <w:spacing w:after="283" w:line="259" w:lineRule="auto"/>
        <w:ind w:left="2119" w:right="0" w:firstLine="0"/>
        <w:jc w:val="center"/>
      </w:pPr>
      <w:r>
        <w:rPr>
          <w:sz w:val="22"/>
        </w:rPr>
        <w:lastRenderedPageBreak/>
        <w:t xml:space="preserve"> </w:t>
      </w:r>
    </w:p>
    <w:p w:rsidR="00D7170D" w:rsidRDefault="00FA3FA4">
      <w:pPr>
        <w:spacing w:after="0" w:line="259" w:lineRule="auto"/>
        <w:ind w:left="708" w:right="0" w:firstLine="0"/>
        <w:jc w:val="left"/>
      </w:pPr>
      <w:r>
        <w:rPr>
          <w:rFonts w:ascii="Calibri" w:eastAsia="Calibri" w:hAnsi="Calibri" w:cs="Calibri"/>
          <w:sz w:val="22"/>
        </w:rPr>
        <w:t xml:space="preserve"> </w:t>
      </w:r>
    </w:p>
    <w:p w:rsidR="00D7170D" w:rsidRDefault="00FA3FA4">
      <w:pPr>
        <w:pStyle w:val="Ttulo2"/>
        <w:spacing w:after="0"/>
        <w:ind w:right="768"/>
        <w:jc w:val="right"/>
      </w:pPr>
      <w:r>
        <w:t xml:space="preserve">CONTROL Y REGISTRO DE CAMBIO DEL DOCUMENTO </w:t>
      </w:r>
    </w:p>
    <w:tbl>
      <w:tblPr>
        <w:tblStyle w:val="TableGrid"/>
        <w:tblW w:w="9465" w:type="dxa"/>
        <w:tblInd w:w="-108" w:type="dxa"/>
        <w:tblCellMar>
          <w:top w:w="56" w:type="dxa"/>
          <w:left w:w="106" w:type="dxa"/>
          <w:bottom w:w="0" w:type="dxa"/>
          <w:right w:w="56" w:type="dxa"/>
        </w:tblCellMar>
        <w:tblLook w:val="04A0" w:firstRow="1" w:lastRow="0" w:firstColumn="1" w:lastColumn="0" w:noHBand="0" w:noVBand="1"/>
      </w:tblPr>
      <w:tblGrid>
        <w:gridCol w:w="1816"/>
        <w:gridCol w:w="7649"/>
      </w:tblGrid>
      <w:tr w:rsidR="00D7170D">
        <w:trPr>
          <w:trHeight w:val="528"/>
        </w:trPr>
        <w:tc>
          <w:tcPr>
            <w:tcW w:w="1572" w:type="dxa"/>
            <w:tcBorders>
              <w:top w:val="single" w:sz="4" w:space="0" w:color="000000"/>
              <w:left w:val="single" w:sz="4" w:space="0" w:color="000000"/>
              <w:bottom w:val="single" w:sz="4" w:space="0" w:color="000000"/>
              <w:right w:val="nil"/>
            </w:tcBorders>
          </w:tcPr>
          <w:p w:rsidR="00D7170D" w:rsidRDefault="00FA3FA4">
            <w:pPr>
              <w:spacing w:after="0" w:line="259" w:lineRule="auto"/>
              <w:ind w:left="0" w:right="0" w:firstLine="0"/>
              <w:jc w:val="left"/>
            </w:pPr>
            <w:r>
              <w:rPr>
                <w:b/>
              </w:rPr>
              <w:t>CONTROL</w:t>
            </w:r>
            <w:r>
              <w:t xml:space="preserve"> </w:t>
            </w:r>
          </w:p>
        </w:tc>
        <w:tc>
          <w:tcPr>
            <w:tcW w:w="7893" w:type="dxa"/>
            <w:tcBorders>
              <w:top w:val="single" w:sz="4" w:space="0" w:color="000000"/>
              <w:left w:val="nil"/>
              <w:bottom w:val="single" w:sz="4" w:space="0" w:color="000000"/>
              <w:right w:val="single" w:sz="4" w:space="0" w:color="000000"/>
            </w:tcBorders>
          </w:tcPr>
          <w:p w:rsidR="00D7170D" w:rsidRDefault="00D7170D">
            <w:pPr>
              <w:spacing w:after="160" w:line="259" w:lineRule="auto"/>
              <w:ind w:left="0" w:right="0" w:firstLine="0"/>
              <w:jc w:val="left"/>
            </w:pPr>
          </w:p>
        </w:tc>
      </w:tr>
      <w:tr w:rsidR="00D7170D">
        <w:trPr>
          <w:trHeight w:val="526"/>
        </w:trPr>
        <w:tc>
          <w:tcPr>
            <w:tcW w:w="1572"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Proyecto </w:t>
            </w:r>
          </w:p>
        </w:tc>
        <w:tc>
          <w:tcPr>
            <w:tcW w:w="7893"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i/>
              </w:rPr>
              <w:t xml:space="preserve">Gestión Hospitalaria </w:t>
            </w:r>
          </w:p>
        </w:tc>
      </w:tr>
      <w:tr w:rsidR="00D7170D">
        <w:trPr>
          <w:trHeight w:val="528"/>
        </w:trPr>
        <w:tc>
          <w:tcPr>
            <w:tcW w:w="1572"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pPr>
            <w:r>
              <w:rPr>
                <w:b/>
              </w:rPr>
              <w:t xml:space="preserve">Denominación </w:t>
            </w:r>
          </w:p>
        </w:tc>
        <w:tc>
          <w:tcPr>
            <w:tcW w:w="7893"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Visión y Alcance</w:t>
            </w:r>
            <w:r>
              <w:t xml:space="preserve"> del Sistema </w:t>
            </w:r>
            <w:r>
              <w:rPr>
                <w:i/>
              </w:rPr>
              <w:t>nombre del sistema</w:t>
            </w:r>
            <w:r>
              <w:t xml:space="preserve"> </w:t>
            </w:r>
          </w:p>
        </w:tc>
      </w:tr>
      <w:tr w:rsidR="00D7170D">
        <w:trPr>
          <w:trHeight w:val="526"/>
        </w:trPr>
        <w:tc>
          <w:tcPr>
            <w:tcW w:w="1572"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Fecha </w:t>
            </w:r>
          </w:p>
        </w:tc>
        <w:tc>
          <w:tcPr>
            <w:tcW w:w="7893"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r>
              <w:rPr>
                <w:i/>
              </w:rPr>
              <w:t xml:space="preserve">Fecha de creación del documento </w:t>
            </w:r>
          </w:p>
        </w:tc>
      </w:tr>
      <w:tr w:rsidR="00D7170D">
        <w:trPr>
          <w:trHeight w:val="528"/>
        </w:trPr>
        <w:tc>
          <w:tcPr>
            <w:tcW w:w="1572"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Edición</w:t>
            </w:r>
            <w:r>
              <w:t xml:space="preserve"> </w:t>
            </w:r>
          </w:p>
        </w:tc>
        <w:tc>
          <w:tcPr>
            <w:tcW w:w="7893"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02 </w:t>
            </w:r>
          </w:p>
        </w:tc>
      </w:tr>
      <w:tr w:rsidR="00D7170D">
        <w:trPr>
          <w:trHeight w:val="526"/>
        </w:trPr>
        <w:tc>
          <w:tcPr>
            <w:tcW w:w="1572"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Grupo </w:t>
            </w:r>
          </w:p>
        </w:tc>
        <w:tc>
          <w:tcPr>
            <w:tcW w:w="7893"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r>
              <w:rPr>
                <w:i/>
              </w:rPr>
              <w:t xml:space="preserve">1 </w:t>
            </w:r>
          </w:p>
        </w:tc>
      </w:tr>
      <w:tr w:rsidR="00D7170D" w:rsidTr="008E69CF">
        <w:trPr>
          <w:trHeight w:val="526"/>
        </w:trPr>
        <w:tc>
          <w:tcPr>
            <w:tcW w:w="1572"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893" w:type="dxa"/>
            <w:tcBorders>
              <w:top w:val="single" w:sz="4" w:space="0" w:color="000000"/>
              <w:left w:val="single" w:sz="4" w:space="0" w:color="000000"/>
              <w:bottom w:val="single" w:sz="4" w:space="0" w:color="000000"/>
              <w:right w:val="single" w:sz="4" w:space="0" w:color="000000"/>
            </w:tcBorders>
          </w:tcPr>
          <w:p w:rsidR="00D7170D" w:rsidRDefault="008E69CF">
            <w:pPr>
              <w:spacing w:after="0" w:line="259" w:lineRule="auto"/>
              <w:ind w:left="0" w:right="0" w:firstLine="0"/>
              <w:jc w:val="left"/>
            </w:pPr>
            <w:r>
              <w:rPr>
                <w:i/>
              </w:rPr>
              <w:t>****</w:t>
            </w:r>
            <w:r w:rsidR="00FA3FA4">
              <w:rPr>
                <w:i/>
              </w:rPr>
              <w:t xml:space="preserve"> </w:t>
            </w:r>
          </w:p>
        </w:tc>
      </w:tr>
    </w:tbl>
    <w:p w:rsidR="00D7170D" w:rsidRDefault="00FA3FA4">
      <w:pPr>
        <w:spacing w:after="0" w:line="259" w:lineRule="auto"/>
        <w:ind w:left="708" w:right="0" w:firstLine="0"/>
        <w:jc w:val="left"/>
        <w:rPr>
          <w:rFonts w:ascii="Calibri" w:eastAsia="Calibri" w:hAnsi="Calibri" w:cs="Calibri"/>
          <w:sz w:val="22"/>
        </w:rPr>
      </w:pPr>
      <w:r>
        <w:rPr>
          <w:rFonts w:ascii="Calibri" w:eastAsia="Calibri" w:hAnsi="Calibri" w:cs="Calibri"/>
          <w:sz w:val="22"/>
        </w:rPr>
        <w:t xml:space="preserve"> </w:t>
      </w:r>
    </w:p>
    <w:p w:rsidR="008E69CF" w:rsidRDefault="008E69CF" w:rsidP="008E69CF">
      <w:pPr>
        <w:spacing w:after="0" w:line="259" w:lineRule="auto"/>
        <w:ind w:left="0" w:right="0" w:firstLine="0"/>
        <w:jc w:val="left"/>
      </w:pPr>
    </w:p>
    <w:tbl>
      <w:tblPr>
        <w:tblStyle w:val="TableGrid"/>
        <w:tblW w:w="9429" w:type="dxa"/>
        <w:tblInd w:w="-108" w:type="dxa"/>
        <w:tblCellMar>
          <w:top w:w="56" w:type="dxa"/>
          <w:left w:w="106" w:type="dxa"/>
          <w:bottom w:w="0" w:type="dxa"/>
          <w:right w:w="74" w:type="dxa"/>
        </w:tblCellMar>
        <w:tblLook w:val="04A0" w:firstRow="1" w:lastRow="0" w:firstColumn="1" w:lastColumn="0" w:noHBand="0" w:noVBand="1"/>
      </w:tblPr>
      <w:tblGrid>
        <w:gridCol w:w="1424"/>
        <w:gridCol w:w="4237"/>
        <w:gridCol w:w="3768"/>
      </w:tblGrid>
      <w:tr w:rsidR="00D7170D">
        <w:trPr>
          <w:trHeight w:val="528"/>
        </w:trPr>
        <w:tc>
          <w:tcPr>
            <w:tcW w:w="5661" w:type="dxa"/>
            <w:gridSpan w:val="2"/>
            <w:tcBorders>
              <w:top w:val="single" w:sz="4" w:space="0" w:color="000000"/>
              <w:left w:val="single" w:sz="4" w:space="0" w:color="000000"/>
              <w:bottom w:val="single" w:sz="4" w:space="0" w:color="000000"/>
              <w:right w:val="nil"/>
            </w:tcBorders>
          </w:tcPr>
          <w:p w:rsidR="00D7170D" w:rsidRDefault="00FA3FA4">
            <w:pPr>
              <w:spacing w:after="0" w:line="259" w:lineRule="auto"/>
              <w:ind w:left="0" w:right="0" w:firstLine="0"/>
              <w:jc w:val="left"/>
            </w:pPr>
            <w:r>
              <w:rPr>
                <w:b/>
              </w:rPr>
              <w:t xml:space="preserve">REGISTRO DE CAMBIOS </w:t>
            </w:r>
          </w:p>
        </w:tc>
        <w:tc>
          <w:tcPr>
            <w:tcW w:w="3769" w:type="dxa"/>
            <w:tcBorders>
              <w:top w:val="single" w:sz="4" w:space="0" w:color="000000"/>
              <w:left w:val="nil"/>
              <w:bottom w:val="single" w:sz="4" w:space="0" w:color="000000"/>
              <w:right w:val="single" w:sz="4" w:space="0" w:color="000000"/>
            </w:tcBorders>
          </w:tcPr>
          <w:p w:rsidR="00D7170D" w:rsidRDefault="00D7170D">
            <w:pPr>
              <w:spacing w:after="160" w:line="259" w:lineRule="auto"/>
              <w:ind w:left="0" w:right="0" w:firstLine="0"/>
              <w:jc w:val="left"/>
            </w:pPr>
          </w:p>
        </w:tc>
      </w:tr>
      <w:tr w:rsidR="00D7170D">
        <w:trPr>
          <w:trHeight w:val="526"/>
        </w:trPr>
        <w:tc>
          <w:tcPr>
            <w:tcW w:w="142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4237"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2" w:right="0" w:firstLine="0"/>
              <w:jc w:val="left"/>
            </w:pPr>
            <w:r>
              <w:rPr>
                <w:b/>
              </w:rPr>
              <w:t xml:space="preserve">DESCRIPCIÓN DEL CAMBIO </w:t>
            </w:r>
          </w:p>
        </w:tc>
        <w:tc>
          <w:tcPr>
            <w:tcW w:w="3769"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FECHA DEL CAMBIO </w:t>
            </w:r>
          </w:p>
        </w:tc>
      </w:tr>
      <w:tr w:rsidR="00D7170D" w:rsidTr="008E69CF">
        <w:trPr>
          <w:trHeight w:val="1494"/>
        </w:trPr>
        <w:tc>
          <w:tcPr>
            <w:tcW w:w="142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02 </w:t>
            </w:r>
          </w:p>
        </w:tc>
        <w:tc>
          <w:tcPr>
            <w:tcW w:w="4237" w:type="dxa"/>
            <w:tcBorders>
              <w:top w:val="single" w:sz="4" w:space="0" w:color="000000"/>
              <w:left w:val="single" w:sz="4" w:space="0" w:color="000000"/>
              <w:bottom w:val="single" w:sz="4" w:space="0" w:color="000000"/>
              <w:right w:val="single" w:sz="4" w:space="0" w:color="000000"/>
            </w:tcBorders>
          </w:tcPr>
          <w:p w:rsidR="00D7170D" w:rsidRDefault="00FA3FA4">
            <w:pPr>
              <w:numPr>
                <w:ilvl w:val="0"/>
                <w:numId w:val="4"/>
              </w:numPr>
              <w:spacing w:after="258" w:line="240" w:lineRule="auto"/>
              <w:ind w:right="0" w:hanging="348"/>
              <w:jc w:val="left"/>
            </w:pPr>
            <w:r>
              <w:t xml:space="preserve">Se ha modificado el diagrama UML, añadiendo la clase Tratamiento y modificando las relaciones entre las clases Médico, Paciente, Tratamiento y Medicamento. </w:t>
            </w:r>
          </w:p>
          <w:p w:rsidR="00D7170D" w:rsidRDefault="00FA3FA4">
            <w:pPr>
              <w:numPr>
                <w:ilvl w:val="0"/>
                <w:numId w:val="4"/>
              </w:numPr>
              <w:spacing w:after="255" w:line="242" w:lineRule="auto"/>
              <w:ind w:right="0" w:hanging="348"/>
              <w:jc w:val="left"/>
            </w:pPr>
            <w:r>
              <w:t xml:space="preserve">Se ha eliminado la relación entre la clase Cita y Prueba Médica. </w:t>
            </w:r>
          </w:p>
          <w:p w:rsidR="00D7170D" w:rsidRDefault="00FA3FA4">
            <w:pPr>
              <w:numPr>
                <w:ilvl w:val="0"/>
                <w:numId w:val="4"/>
              </w:numPr>
              <w:spacing w:after="258" w:line="240" w:lineRule="auto"/>
              <w:ind w:right="0" w:hanging="348"/>
              <w:jc w:val="left"/>
            </w:pPr>
            <w:r>
              <w:t xml:space="preserve">Se ha eliminado la clase Tarjeta, añadiéndola como un atributo a la clase Paciente. </w:t>
            </w:r>
          </w:p>
          <w:p w:rsidR="00D7170D" w:rsidRDefault="00FA3FA4">
            <w:pPr>
              <w:numPr>
                <w:ilvl w:val="0"/>
                <w:numId w:val="4"/>
              </w:numPr>
              <w:spacing w:after="256" w:line="242" w:lineRule="auto"/>
              <w:ind w:right="0" w:hanging="348"/>
              <w:jc w:val="left"/>
            </w:pPr>
            <w:r>
              <w:t>Se ha modificado la descripción del OBJ</w:t>
            </w:r>
            <w:r>
              <w:t>–</w:t>
            </w:r>
            <w:r>
              <w:t>001 y OBJ</w:t>
            </w:r>
            <w:r>
              <w:t>–</w:t>
            </w:r>
            <w:r>
              <w:t xml:space="preserve">003. </w:t>
            </w:r>
          </w:p>
          <w:p w:rsidR="00D7170D" w:rsidRDefault="00FA3FA4">
            <w:pPr>
              <w:numPr>
                <w:ilvl w:val="0"/>
                <w:numId w:val="4"/>
              </w:numPr>
              <w:spacing w:after="0" w:line="259" w:lineRule="auto"/>
              <w:ind w:right="0" w:hanging="348"/>
              <w:jc w:val="left"/>
            </w:pPr>
            <w:r>
              <w:lastRenderedPageBreak/>
              <w:t xml:space="preserve">Se han modificado algunos atributos de las clases Paciente, Cita, Médico, Ambulancia y Tratamiento. </w:t>
            </w:r>
          </w:p>
        </w:tc>
        <w:tc>
          <w:tcPr>
            <w:tcW w:w="3769"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lastRenderedPageBreak/>
              <w:t xml:space="preserve">27/11/2017 </w:t>
            </w:r>
          </w:p>
        </w:tc>
      </w:tr>
    </w:tbl>
    <w:p w:rsidR="008E69CF" w:rsidRDefault="00FA3FA4">
      <w:pPr>
        <w:spacing w:after="292" w:line="259" w:lineRule="auto"/>
        <w:ind w:left="708" w:right="0" w:firstLine="0"/>
        <w:jc w:val="left"/>
      </w:pPr>
      <w:r>
        <w:t xml:space="preserve"> </w:t>
      </w:r>
    </w:p>
    <w:p w:rsidR="008E69CF" w:rsidRDefault="008E69CF">
      <w:pPr>
        <w:spacing w:after="160" w:line="259" w:lineRule="auto"/>
        <w:ind w:left="0" w:right="0" w:firstLine="0"/>
        <w:jc w:val="left"/>
      </w:pPr>
      <w:r>
        <w:br w:type="page"/>
      </w:r>
    </w:p>
    <w:p w:rsidR="00D7170D" w:rsidRDefault="00D7170D">
      <w:pPr>
        <w:spacing w:after="292" w:line="259" w:lineRule="auto"/>
        <w:ind w:left="708" w:right="0" w:firstLine="0"/>
        <w:jc w:val="left"/>
      </w:pPr>
    </w:p>
    <w:p w:rsidR="00D7170D" w:rsidRDefault="00FA3FA4">
      <w:pPr>
        <w:pStyle w:val="Ttulo2"/>
        <w:spacing w:after="166"/>
        <w:ind w:right="3"/>
      </w:pPr>
      <w:r>
        <w:t xml:space="preserve">CONTENIDO </w:t>
      </w:r>
    </w:p>
    <w:sdt>
      <w:sdtPr>
        <w:rPr>
          <w:rFonts w:ascii="Arial" w:eastAsia="Arial" w:hAnsi="Arial" w:cs="Arial"/>
          <w:sz w:val="24"/>
        </w:rPr>
        <w:id w:val="1527289109"/>
        <w:docPartObj>
          <w:docPartGallery w:val="Table of Contents"/>
        </w:docPartObj>
      </w:sdtPr>
      <w:sdtEndPr/>
      <w:sdtContent>
        <w:p w:rsidR="00D7170D" w:rsidRDefault="00FA3FA4">
          <w:pPr>
            <w:pStyle w:val="TDC1"/>
            <w:tabs>
              <w:tab w:val="right" w:leader="dot" w:pos="9215"/>
            </w:tabs>
          </w:pPr>
          <w:r>
            <w:fldChar w:fldCharType="begin"/>
          </w:r>
          <w:r>
            <w:instrText xml:space="preserve"> TOC \o "1-1" \h \z \u </w:instrText>
          </w:r>
          <w:r>
            <w:fldChar w:fldCharType="separate"/>
          </w:r>
          <w:hyperlink w:anchor="_Toc16400">
            <w:r>
              <w:t>1</w:t>
            </w:r>
            <w:r>
              <w:rPr>
                <w:rFonts w:ascii="Cambria" w:eastAsia="Cambria" w:hAnsi="Cambria" w:cs="Cambria"/>
                <w:sz w:val="24"/>
              </w:rPr>
              <w:t xml:space="preserve">  </w:t>
            </w:r>
            <w:r>
              <w:t>OPORTUNIDAD DE NEGOCIO</w:t>
            </w:r>
            <w:r>
              <w:tab/>
            </w:r>
            <w:r>
              <w:fldChar w:fldCharType="begin"/>
            </w:r>
            <w:r>
              <w:instrText>PAGEREF _Toc16400 \h</w:instrText>
            </w:r>
            <w:r>
              <w:fldChar w:fldCharType="separate"/>
            </w:r>
            <w:r w:rsidR="008E69CF">
              <w:rPr>
                <w:noProof/>
              </w:rPr>
              <w:t>5</w:t>
            </w:r>
            <w:r>
              <w:fldChar w:fldCharType="end"/>
            </w:r>
          </w:hyperlink>
        </w:p>
        <w:p w:rsidR="00D7170D" w:rsidRDefault="00FA3FA4">
          <w:pPr>
            <w:pStyle w:val="TDC1"/>
            <w:tabs>
              <w:tab w:val="right" w:leader="dot" w:pos="9215"/>
            </w:tabs>
          </w:pPr>
          <w:hyperlink w:anchor="_Toc16401">
            <w:r>
              <w:t>2</w:t>
            </w:r>
            <w:r>
              <w:rPr>
                <w:rFonts w:ascii="Cambria" w:eastAsia="Cambria" w:hAnsi="Cambria" w:cs="Cambria"/>
                <w:sz w:val="24"/>
              </w:rPr>
              <w:t xml:space="preserve">  </w:t>
            </w:r>
            <w:r>
              <w:t>DESCRIPCIÓN DEL SISTEMA</w:t>
            </w:r>
            <w:r>
              <w:tab/>
            </w:r>
            <w:r>
              <w:fldChar w:fldCharType="begin"/>
            </w:r>
            <w:r>
              <w:instrText xml:space="preserve">PAGEREF _Toc16401 </w:instrText>
            </w:r>
            <w:r>
              <w:instrText>\h</w:instrText>
            </w:r>
            <w:r>
              <w:fldChar w:fldCharType="separate"/>
            </w:r>
            <w:r w:rsidR="008E69CF">
              <w:rPr>
                <w:noProof/>
              </w:rPr>
              <w:t>6</w:t>
            </w:r>
            <w:r>
              <w:fldChar w:fldCharType="end"/>
            </w:r>
          </w:hyperlink>
        </w:p>
        <w:p w:rsidR="00D7170D" w:rsidRDefault="00FA3FA4">
          <w:pPr>
            <w:pStyle w:val="TDC1"/>
            <w:tabs>
              <w:tab w:val="right" w:leader="dot" w:pos="9215"/>
            </w:tabs>
          </w:pPr>
          <w:hyperlink w:anchor="_Toc16402">
            <w:r>
              <w:t>3</w:t>
            </w:r>
            <w:r>
              <w:rPr>
                <w:rFonts w:ascii="Cambria" w:eastAsia="Cambria" w:hAnsi="Cambria" w:cs="Cambria"/>
                <w:sz w:val="24"/>
              </w:rPr>
              <w:t xml:space="preserve">  </w:t>
            </w:r>
            <w:r>
              <w:t>OBJETIVOS DEL SISTEMA</w:t>
            </w:r>
            <w:r>
              <w:tab/>
            </w:r>
            <w:r>
              <w:fldChar w:fldCharType="begin"/>
            </w:r>
            <w:r>
              <w:instrText>PAGEREF _Toc16402 \h</w:instrText>
            </w:r>
            <w:r>
              <w:fldChar w:fldCharType="separate"/>
            </w:r>
            <w:r w:rsidR="008E69CF">
              <w:rPr>
                <w:noProof/>
              </w:rPr>
              <w:t>7</w:t>
            </w:r>
            <w:r>
              <w:fldChar w:fldCharType="end"/>
            </w:r>
          </w:hyperlink>
        </w:p>
        <w:p w:rsidR="00D7170D" w:rsidRDefault="00FA3FA4">
          <w:pPr>
            <w:pStyle w:val="TDC1"/>
            <w:tabs>
              <w:tab w:val="right" w:leader="dot" w:pos="9215"/>
            </w:tabs>
          </w:pPr>
          <w:hyperlink w:anchor="_Toc16403">
            <w:r>
              <w:t>4</w:t>
            </w:r>
            <w:r>
              <w:rPr>
                <w:rFonts w:ascii="Cambria" w:eastAsia="Cambria" w:hAnsi="Cambria" w:cs="Cambria"/>
                <w:sz w:val="24"/>
              </w:rPr>
              <w:t xml:space="preserve">  </w:t>
            </w:r>
            <w:r>
              <w:t>IDENTIFI</w:t>
            </w:r>
            <w:r>
              <w:t>CACIÓN DE OBLIGACIONES</w:t>
            </w:r>
            <w:r>
              <w:tab/>
            </w:r>
            <w:r>
              <w:fldChar w:fldCharType="begin"/>
            </w:r>
            <w:r>
              <w:instrText>PAGEREF _Toc16403 \h</w:instrText>
            </w:r>
            <w:r>
              <w:fldChar w:fldCharType="separate"/>
            </w:r>
            <w:r w:rsidR="008E69CF">
              <w:rPr>
                <w:noProof/>
              </w:rPr>
              <w:t>10</w:t>
            </w:r>
            <w:r>
              <w:fldChar w:fldCharType="end"/>
            </w:r>
          </w:hyperlink>
        </w:p>
        <w:p w:rsidR="00D7170D" w:rsidRDefault="00FA3FA4">
          <w:r>
            <w:fldChar w:fldCharType="end"/>
          </w:r>
        </w:p>
      </w:sdtContent>
    </w:sdt>
    <w:p w:rsidR="00D7170D" w:rsidRDefault="00FA3FA4">
      <w:pPr>
        <w:numPr>
          <w:ilvl w:val="0"/>
          <w:numId w:val="1"/>
        </w:numPr>
        <w:spacing w:after="233" w:line="259" w:lineRule="auto"/>
        <w:ind w:right="0" w:hanging="353"/>
        <w:jc w:val="left"/>
      </w:pPr>
      <w:r>
        <w:rPr>
          <w:rFonts w:ascii="Calibri" w:eastAsia="Calibri" w:hAnsi="Calibri" w:cs="Calibri"/>
          <w:sz w:val="22"/>
        </w:rPr>
        <w:t>STAKEHOLDERS - USUARIOS PARTICIPANTES Y FINALES ......</w:t>
      </w:r>
      <w:r>
        <w:rPr>
          <w:rFonts w:ascii="Calibri" w:eastAsia="Calibri" w:hAnsi="Calibri" w:cs="Calibri"/>
          <w:sz w:val="22"/>
        </w:rPr>
        <w:t>............................................. …8</w:t>
      </w:r>
      <w:r>
        <w:rPr>
          <w:rFonts w:ascii="Cambria" w:eastAsia="Cambria" w:hAnsi="Cambria" w:cs="Cambria"/>
        </w:rPr>
        <w:t xml:space="preserve"> </w:t>
      </w:r>
    </w:p>
    <w:p w:rsidR="00D7170D" w:rsidRDefault="00FA3FA4" w:rsidP="008E69CF">
      <w:pPr>
        <w:numPr>
          <w:ilvl w:val="0"/>
          <w:numId w:val="1"/>
        </w:numPr>
        <w:spacing w:after="218" w:line="259" w:lineRule="auto"/>
        <w:ind w:left="708" w:right="0" w:firstLine="0"/>
        <w:jc w:val="left"/>
      </w:pPr>
      <w:r w:rsidRPr="008E69CF">
        <w:rPr>
          <w:rFonts w:ascii="Calibri" w:eastAsia="Calibri" w:hAnsi="Calibri" w:cs="Calibri"/>
          <w:sz w:val="22"/>
        </w:rPr>
        <w:t xml:space="preserve">FECHAS DE ENTREGA </w:t>
      </w:r>
      <w:r w:rsidRPr="008E69CF">
        <w:rPr>
          <w:rFonts w:ascii="Calibri" w:eastAsia="Calibri" w:hAnsi="Calibri" w:cs="Calibri"/>
          <w:sz w:val="22"/>
        </w:rPr>
        <w:t>.............................................................................</w:t>
      </w:r>
      <w:r w:rsidRPr="008E69CF">
        <w:rPr>
          <w:rFonts w:ascii="Calibri" w:eastAsia="Calibri" w:hAnsi="Calibri" w:cs="Calibri"/>
          <w:sz w:val="22"/>
        </w:rPr>
        <w:t xml:space="preserve">......................... 9 </w:t>
      </w:r>
    </w:p>
    <w:p w:rsidR="00D7170D" w:rsidRDefault="00FA3FA4">
      <w:pPr>
        <w:spacing w:after="233" w:line="259" w:lineRule="auto"/>
        <w:ind w:left="703" w:right="0"/>
        <w:jc w:val="left"/>
      </w:pPr>
      <w:r>
        <w:rPr>
          <w:rFonts w:ascii="Calibri" w:eastAsia="Calibri" w:hAnsi="Calibri" w:cs="Calibri"/>
          <w:sz w:val="22"/>
        </w:rPr>
        <w:t xml:space="preserve">ANEXO: Modelo UML / Diagrama E-R </w:t>
      </w:r>
    </w:p>
    <w:p w:rsidR="00D7170D" w:rsidRDefault="00FA3FA4">
      <w:pPr>
        <w:spacing w:after="235" w:line="259" w:lineRule="auto"/>
        <w:ind w:left="708" w:right="0" w:firstLine="0"/>
        <w:jc w:val="left"/>
      </w:pPr>
      <w:r>
        <w:rPr>
          <w:rFonts w:ascii="Calibri" w:eastAsia="Calibri" w:hAnsi="Calibri" w:cs="Calibri"/>
          <w:sz w:val="22"/>
        </w:rPr>
        <w:t xml:space="preserve"> </w:t>
      </w:r>
    </w:p>
    <w:p w:rsidR="00D7170D" w:rsidRDefault="00FA3FA4">
      <w:pPr>
        <w:spacing w:after="218" w:line="259" w:lineRule="auto"/>
        <w:ind w:left="0" w:right="0" w:firstLine="0"/>
        <w:jc w:val="left"/>
      </w:pPr>
      <w:r>
        <w:t xml:space="preserve"> </w:t>
      </w:r>
    </w:p>
    <w:p w:rsidR="008E69CF" w:rsidRDefault="00FA3FA4">
      <w:pPr>
        <w:spacing w:after="218" w:line="259" w:lineRule="auto"/>
        <w:ind w:left="0" w:right="0" w:firstLine="0"/>
        <w:jc w:val="left"/>
      </w:pPr>
      <w:r>
        <w:t xml:space="preserve"> </w:t>
      </w:r>
    </w:p>
    <w:p w:rsidR="008E69CF" w:rsidRDefault="008E69CF">
      <w:pPr>
        <w:spacing w:after="160" w:line="259" w:lineRule="auto"/>
        <w:ind w:left="0" w:right="0" w:firstLine="0"/>
        <w:jc w:val="left"/>
      </w:pPr>
      <w:r>
        <w:br w:type="page"/>
      </w:r>
    </w:p>
    <w:p w:rsidR="00D7170D" w:rsidRDefault="00D7170D">
      <w:pPr>
        <w:spacing w:after="218" w:line="259" w:lineRule="auto"/>
        <w:ind w:left="0" w:right="0" w:firstLine="0"/>
        <w:jc w:val="left"/>
      </w:pPr>
    </w:p>
    <w:p w:rsidR="00D7170D" w:rsidRDefault="00FA3FA4">
      <w:pPr>
        <w:spacing w:after="220" w:line="259" w:lineRule="auto"/>
        <w:ind w:left="0" w:right="0" w:firstLine="0"/>
        <w:jc w:val="left"/>
      </w:pPr>
      <w:r>
        <w:t xml:space="preserve"> </w:t>
      </w:r>
    </w:p>
    <w:p w:rsidR="00D7170D" w:rsidRDefault="00FA3FA4">
      <w:pPr>
        <w:spacing w:after="0" w:line="259" w:lineRule="auto"/>
        <w:ind w:left="0" w:right="0" w:firstLine="0"/>
        <w:jc w:val="left"/>
      </w:pPr>
      <w:r>
        <w:t xml:space="preserve"> </w:t>
      </w:r>
    </w:p>
    <w:p w:rsidR="00D7170D" w:rsidRDefault="00FA3FA4">
      <w:pPr>
        <w:pStyle w:val="Ttulo1"/>
        <w:spacing w:after="22"/>
        <w:ind w:left="1063" w:right="0"/>
        <w:jc w:val="left"/>
      </w:pPr>
      <w:bookmarkStart w:id="0" w:name="_Toc16400"/>
      <w:r>
        <w:t xml:space="preserve">1 OPORTUNIDAD DE NEGOCIO  </w:t>
      </w:r>
      <w:bookmarkEnd w:id="0"/>
    </w:p>
    <w:p w:rsidR="00D7170D" w:rsidRDefault="00FA3FA4">
      <w:pPr>
        <w:spacing w:after="218" w:line="259" w:lineRule="auto"/>
        <w:ind w:left="708" w:right="0" w:firstLine="0"/>
        <w:jc w:val="left"/>
      </w:pPr>
      <w:r>
        <w:rPr>
          <w:b/>
        </w:rPr>
        <w:t xml:space="preserve"> </w:t>
      </w:r>
    </w:p>
    <w:p w:rsidR="00D7170D" w:rsidRDefault="00FA3FA4">
      <w:pPr>
        <w:ind w:right="0"/>
      </w:pPr>
      <w:r>
        <w:t xml:space="preserve">Teniendo en cuenta la tendencia de la sociedad española en la </w:t>
      </w:r>
      <w:r>
        <w:t xml:space="preserve">contratación de seguros sanitarios privados, y proliferación de este tipo de clínicas en nuestro país vemos un nicho de mercado en este ámbito y en la mejora del software que estas utilizan. </w:t>
      </w:r>
    </w:p>
    <w:p w:rsidR="00D7170D" w:rsidRDefault="00FA3FA4">
      <w:pPr>
        <w:ind w:right="0"/>
      </w:pPr>
      <w:r>
        <w:t>Actualmente el software que utilizan no está preparado para trab</w:t>
      </w:r>
      <w:r>
        <w:t>ajar con las distintas empresas aseguradoras que operan actualmente, así como con las distintas farmacéuticas y hospitales que estas tienen concertadas, llevando a las clínicas a perder pacientes por falta de capacidad para adaptarse a la demanda sanitaria</w:t>
      </w:r>
      <w:r>
        <w:t xml:space="preserve"> actual. </w:t>
      </w:r>
    </w:p>
    <w:p w:rsidR="00D7170D" w:rsidRDefault="00FA3FA4">
      <w:pPr>
        <w:ind w:right="0"/>
      </w:pPr>
      <w:r>
        <w:t xml:space="preserve">Con nuestro software intentamos sufragar la brecha actual en el software de gestión de consultas que actualmente usan este tipo de clínicas. </w:t>
      </w:r>
    </w:p>
    <w:p w:rsidR="008E69CF" w:rsidRDefault="008E69CF">
      <w:pPr>
        <w:spacing w:after="160" w:line="259" w:lineRule="auto"/>
        <w:ind w:left="0" w:right="0" w:firstLine="0"/>
        <w:jc w:val="left"/>
      </w:pPr>
      <w:r>
        <w:br w:type="page"/>
      </w:r>
    </w:p>
    <w:p w:rsidR="00D7170D" w:rsidRDefault="00FA3FA4">
      <w:pPr>
        <w:spacing w:after="218" w:line="259" w:lineRule="auto"/>
        <w:ind w:left="1428" w:right="0" w:firstLine="0"/>
        <w:jc w:val="left"/>
      </w:pPr>
      <w:r>
        <w:lastRenderedPageBreak/>
        <w:t xml:space="preserve"> </w:t>
      </w:r>
    </w:p>
    <w:p w:rsidR="00D7170D" w:rsidRDefault="00FA3FA4">
      <w:pPr>
        <w:spacing w:after="218" w:line="259" w:lineRule="auto"/>
        <w:ind w:left="708" w:right="0" w:firstLine="0"/>
        <w:jc w:val="left"/>
      </w:pPr>
      <w:r>
        <w:t xml:space="preserve"> </w:t>
      </w:r>
    </w:p>
    <w:p w:rsidR="00D7170D" w:rsidRDefault="00FA3FA4">
      <w:pPr>
        <w:spacing w:after="218" w:line="259" w:lineRule="auto"/>
        <w:ind w:left="708" w:right="0" w:firstLine="0"/>
        <w:jc w:val="left"/>
      </w:pPr>
      <w:r>
        <w:t xml:space="preserve"> </w:t>
      </w:r>
    </w:p>
    <w:p w:rsidR="00D7170D" w:rsidRDefault="00FA3FA4">
      <w:pPr>
        <w:spacing w:after="220" w:line="259" w:lineRule="auto"/>
        <w:ind w:left="708" w:right="0" w:firstLine="0"/>
        <w:jc w:val="left"/>
      </w:pPr>
      <w:r>
        <w:t xml:space="preserve"> </w:t>
      </w:r>
    </w:p>
    <w:p w:rsidR="00D7170D" w:rsidRDefault="00FA3FA4">
      <w:pPr>
        <w:spacing w:after="0" w:line="259" w:lineRule="auto"/>
        <w:ind w:left="708" w:right="0" w:firstLine="0"/>
        <w:jc w:val="left"/>
      </w:pPr>
      <w:r>
        <w:t xml:space="preserve"> </w:t>
      </w:r>
    </w:p>
    <w:p w:rsidR="00D7170D" w:rsidRDefault="00FA3FA4">
      <w:pPr>
        <w:pStyle w:val="Ttulo1"/>
        <w:spacing w:after="22"/>
        <w:ind w:left="1063" w:right="0"/>
        <w:jc w:val="left"/>
      </w:pPr>
      <w:bookmarkStart w:id="1" w:name="_Toc16401"/>
      <w:r>
        <w:t xml:space="preserve">2 DESCRIPCIÓN DEL SISTEMA </w:t>
      </w:r>
      <w:bookmarkEnd w:id="1"/>
    </w:p>
    <w:p w:rsidR="00D7170D" w:rsidRDefault="00FA3FA4">
      <w:pPr>
        <w:spacing w:after="218" w:line="259" w:lineRule="auto"/>
        <w:ind w:left="708" w:right="0" w:firstLine="0"/>
        <w:jc w:val="left"/>
      </w:pPr>
      <w:r>
        <w:t xml:space="preserve"> </w:t>
      </w:r>
    </w:p>
    <w:p w:rsidR="00D7170D" w:rsidRDefault="00FA3FA4">
      <w:pPr>
        <w:ind w:right="0"/>
      </w:pPr>
      <w:r>
        <w:t>Nuestro sistema está destinado a gestionar las operaciones que pu</w:t>
      </w:r>
      <w:r>
        <w:t xml:space="preserve">ede llevar a cabo un médico dentro de una clínica sanitaria, para ello realizaremos un sistema ERP que permitirá agilizar todas las tareas que un médico necesita realizar correctamente su trabajo. </w:t>
      </w:r>
    </w:p>
    <w:p w:rsidR="00D7170D" w:rsidRDefault="00FA3FA4">
      <w:pPr>
        <w:spacing w:after="199" w:line="276" w:lineRule="auto"/>
        <w:ind w:left="708" w:right="0" w:firstLine="0"/>
        <w:jc w:val="left"/>
      </w:pPr>
      <w:r>
        <w:t xml:space="preserve">Este software permitirá a un médico pasar consultas a distintos pacientes con todo lo que ello conlleva, así como gestionar las propias citas y las pruebas médicas ordenadas por el mismo médico. </w:t>
      </w:r>
    </w:p>
    <w:p w:rsidR="00D7170D" w:rsidRDefault="00FA3FA4">
      <w:pPr>
        <w:spacing w:after="270"/>
        <w:ind w:right="0"/>
      </w:pPr>
      <w:r>
        <w:t>A continuación, se explican brevemente las distintas funcion</w:t>
      </w:r>
      <w:r>
        <w:t xml:space="preserve">alidades de sistema: </w:t>
      </w:r>
    </w:p>
    <w:p w:rsidR="00D7170D" w:rsidRDefault="00FA3FA4">
      <w:pPr>
        <w:numPr>
          <w:ilvl w:val="0"/>
          <w:numId w:val="2"/>
        </w:numPr>
        <w:spacing w:after="268"/>
        <w:ind w:right="0" w:hanging="348"/>
      </w:pPr>
      <w:r>
        <w:t xml:space="preserve">Crear, eliminar y modificar las distintas citas de los pacientes que tienen concertadas con el médico. </w:t>
      </w:r>
    </w:p>
    <w:p w:rsidR="00D7170D" w:rsidRDefault="00FA3FA4">
      <w:pPr>
        <w:numPr>
          <w:ilvl w:val="0"/>
          <w:numId w:val="2"/>
        </w:numPr>
        <w:ind w:right="0" w:hanging="348"/>
      </w:pPr>
      <w:r>
        <w:t xml:space="preserve">Gestionar las distintas pruebas que el médico manda a los distintos pacientes. </w:t>
      </w:r>
    </w:p>
    <w:p w:rsidR="00D7170D" w:rsidRDefault="00FA3FA4">
      <w:pPr>
        <w:numPr>
          <w:ilvl w:val="0"/>
          <w:numId w:val="2"/>
        </w:numPr>
        <w:spacing w:after="265"/>
        <w:ind w:right="0" w:hanging="348"/>
      </w:pPr>
      <w:r>
        <w:t xml:space="preserve">Gestión de las consultas que atiende el médico en </w:t>
      </w:r>
      <w:r>
        <w:t xml:space="preserve">referencia a las citas asignadas a los distintos pacientes y la posible necesidad del uso de ambulancias, así como la generación de un informe médico como conclusión de la consulta. </w:t>
      </w:r>
    </w:p>
    <w:p w:rsidR="008E69CF" w:rsidRDefault="00FA3FA4">
      <w:pPr>
        <w:numPr>
          <w:ilvl w:val="0"/>
          <w:numId w:val="2"/>
        </w:numPr>
        <w:ind w:right="0" w:hanging="348"/>
      </w:pPr>
      <w:r>
        <w:t>Gestión de la receta médica que asigna el médico al paciente con relación</w:t>
      </w:r>
      <w:r>
        <w:t xml:space="preserve"> a la consulta atendida. </w:t>
      </w:r>
    </w:p>
    <w:p w:rsidR="008E69CF" w:rsidRDefault="008E69CF">
      <w:pPr>
        <w:spacing w:after="160" w:line="259" w:lineRule="auto"/>
        <w:ind w:left="0" w:right="0" w:firstLine="0"/>
        <w:jc w:val="left"/>
      </w:pPr>
      <w:r>
        <w:br w:type="page"/>
      </w:r>
    </w:p>
    <w:p w:rsidR="00D7170D" w:rsidRDefault="00D7170D">
      <w:pPr>
        <w:numPr>
          <w:ilvl w:val="0"/>
          <w:numId w:val="2"/>
        </w:numPr>
        <w:ind w:right="0" w:hanging="348"/>
      </w:pPr>
    </w:p>
    <w:p w:rsidR="00D7170D" w:rsidRDefault="00FA3FA4">
      <w:pPr>
        <w:pStyle w:val="Ttulo1"/>
        <w:spacing w:after="0"/>
        <w:ind w:right="4466"/>
        <w:jc w:val="right"/>
      </w:pPr>
      <w:bookmarkStart w:id="2" w:name="_Toc16402"/>
      <w:r>
        <w:t xml:space="preserve">3 OBJETIVOS DEL SISTEMA </w:t>
      </w:r>
      <w:bookmarkEnd w:id="2"/>
    </w:p>
    <w:p w:rsidR="00D7170D" w:rsidRDefault="00FA3FA4">
      <w:pPr>
        <w:spacing w:after="0" w:line="259" w:lineRule="auto"/>
        <w:ind w:left="708" w:right="0" w:firstLine="0"/>
        <w:jc w:val="left"/>
      </w:pPr>
      <w:r>
        <w:t xml:space="preserve"> </w:t>
      </w:r>
    </w:p>
    <w:tbl>
      <w:tblPr>
        <w:tblStyle w:val="TableGrid"/>
        <w:tblW w:w="8646" w:type="dxa"/>
        <w:tblInd w:w="600"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OBJ–001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Gestión de citas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02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3944"/>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76" w:lineRule="auto"/>
              <w:ind w:left="0" w:right="0" w:firstLine="0"/>
            </w:pPr>
            <w:r>
              <w:rPr>
                <w:i/>
              </w:rPr>
              <w:t xml:space="preserve">El sistema deberá poder listar las citas pendientes correspondientes a un médico, así como su modificación, eliminación y creación de las mismas. </w:t>
            </w:r>
          </w:p>
          <w:p w:rsidR="00D7170D" w:rsidRDefault="00FA3FA4">
            <w:pPr>
              <w:spacing w:after="57" w:line="276" w:lineRule="auto"/>
              <w:ind w:left="0" w:right="92" w:firstLine="0"/>
              <w:jc w:val="left"/>
            </w:pPr>
            <w:r>
              <w:rPr>
                <w:i/>
              </w:rPr>
              <w:t>Además, el paciente podrá solicitar la recogida en para acudir a dicha cita. Para ello, cada cita deberá tene</w:t>
            </w:r>
            <w:r>
              <w:rPr>
                <w:i/>
              </w:rPr>
              <w:t xml:space="preserve">r los siguientes atributos: </w:t>
            </w:r>
          </w:p>
          <w:p w:rsidR="00D7170D" w:rsidRDefault="00FA3FA4">
            <w:pPr>
              <w:numPr>
                <w:ilvl w:val="0"/>
                <w:numId w:val="5"/>
              </w:numPr>
              <w:spacing w:after="30" w:line="259" w:lineRule="auto"/>
              <w:ind w:right="0" w:hanging="349"/>
              <w:jc w:val="left"/>
            </w:pPr>
            <w:r>
              <w:rPr>
                <w:i/>
              </w:rPr>
              <w:t xml:space="preserve">Fecha </w:t>
            </w:r>
          </w:p>
          <w:p w:rsidR="00D7170D" w:rsidRDefault="00FA3FA4">
            <w:pPr>
              <w:numPr>
                <w:ilvl w:val="0"/>
                <w:numId w:val="5"/>
              </w:numPr>
              <w:spacing w:after="31" w:line="259" w:lineRule="auto"/>
              <w:ind w:right="0" w:hanging="349"/>
              <w:jc w:val="left"/>
            </w:pPr>
            <w:r>
              <w:rPr>
                <w:i/>
              </w:rPr>
              <w:t xml:space="preserve">Hora </w:t>
            </w:r>
          </w:p>
          <w:p w:rsidR="00D7170D" w:rsidRDefault="00FA3FA4">
            <w:pPr>
              <w:numPr>
                <w:ilvl w:val="0"/>
                <w:numId w:val="5"/>
              </w:numPr>
              <w:spacing w:after="31" w:line="259" w:lineRule="auto"/>
              <w:ind w:right="0" w:hanging="349"/>
              <w:jc w:val="left"/>
            </w:pPr>
            <w:r>
              <w:rPr>
                <w:i/>
              </w:rPr>
              <w:t xml:space="preserve">Paciente </w:t>
            </w:r>
          </w:p>
          <w:p w:rsidR="00D7170D" w:rsidRDefault="00FA3FA4">
            <w:pPr>
              <w:numPr>
                <w:ilvl w:val="0"/>
                <w:numId w:val="5"/>
              </w:numPr>
              <w:spacing w:after="29" w:line="259" w:lineRule="auto"/>
              <w:ind w:right="0" w:hanging="349"/>
              <w:jc w:val="left"/>
            </w:pPr>
            <w:r>
              <w:rPr>
                <w:i/>
              </w:rPr>
              <w:t xml:space="preserve">Médico </w:t>
            </w:r>
          </w:p>
          <w:p w:rsidR="00D7170D" w:rsidRDefault="00FA3FA4">
            <w:pPr>
              <w:numPr>
                <w:ilvl w:val="0"/>
                <w:numId w:val="5"/>
              </w:numPr>
              <w:spacing w:after="32" w:line="259" w:lineRule="auto"/>
              <w:ind w:right="0" w:hanging="349"/>
              <w:jc w:val="left"/>
            </w:pPr>
            <w:r>
              <w:rPr>
                <w:i/>
              </w:rPr>
              <w:t xml:space="preserve">Consulta </w:t>
            </w:r>
          </w:p>
          <w:p w:rsidR="00D7170D" w:rsidRDefault="00FA3FA4">
            <w:pPr>
              <w:numPr>
                <w:ilvl w:val="0"/>
                <w:numId w:val="5"/>
              </w:numPr>
              <w:spacing w:after="32" w:line="259" w:lineRule="auto"/>
              <w:ind w:right="0" w:hanging="349"/>
              <w:jc w:val="left"/>
            </w:pPr>
            <w:r>
              <w:rPr>
                <w:i/>
              </w:rPr>
              <w:t xml:space="preserve">Ambulancia </w:t>
            </w:r>
          </w:p>
          <w:p w:rsidR="00D7170D" w:rsidRDefault="00FA3FA4">
            <w:pPr>
              <w:numPr>
                <w:ilvl w:val="0"/>
                <w:numId w:val="5"/>
              </w:numPr>
              <w:spacing w:after="29" w:line="259" w:lineRule="auto"/>
              <w:ind w:right="0" w:hanging="349"/>
              <w:jc w:val="left"/>
            </w:pPr>
            <w:r>
              <w:rPr>
                <w:i/>
              </w:rPr>
              <w:t xml:space="preserve">Descripción </w:t>
            </w:r>
          </w:p>
          <w:p w:rsidR="00D7170D" w:rsidRDefault="00FA3FA4">
            <w:pPr>
              <w:numPr>
                <w:ilvl w:val="0"/>
                <w:numId w:val="5"/>
              </w:numPr>
              <w:spacing w:after="0" w:line="259" w:lineRule="auto"/>
              <w:ind w:right="0" w:hanging="349"/>
              <w:jc w:val="left"/>
            </w:pPr>
            <w:r>
              <w:rPr>
                <w:i/>
              </w:rPr>
              <w:t xml:space="preserve">Id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Vital.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bl>
    <w:p w:rsidR="00D7170D" w:rsidRDefault="00FA3FA4">
      <w:pPr>
        <w:spacing w:after="220" w:line="259" w:lineRule="auto"/>
        <w:ind w:left="708" w:right="0" w:firstLine="0"/>
        <w:jc w:val="left"/>
      </w:pPr>
      <w:r>
        <w:t xml:space="preserve"> </w:t>
      </w:r>
    </w:p>
    <w:p w:rsidR="00D7170D" w:rsidRDefault="00FA3FA4">
      <w:pPr>
        <w:spacing w:after="219" w:line="259" w:lineRule="auto"/>
        <w:ind w:left="708" w:right="0" w:firstLine="0"/>
        <w:jc w:val="left"/>
      </w:pPr>
      <w:r>
        <w:t xml:space="preserve"> </w:t>
      </w:r>
    </w:p>
    <w:p w:rsidR="00D7170D" w:rsidRDefault="00FA3FA4">
      <w:pPr>
        <w:spacing w:after="218" w:line="259" w:lineRule="auto"/>
        <w:ind w:left="708" w:right="0" w:firstLine="0"/>
        <w:jc w:val="left"/>
      </w:pPr>
      <w:r>
        <w:t xml:space="preserve"> </w:t>
      </w:r>
    </w:p>
    <w:p w:rsidR="00D7170D" w:rsidRDefault="00FA3FA4">
      <w:pPr>
        <w:spacing w:after="218" w:line="259" w:lineRule="auto"/>
        <w:ind w:left="708" w:right="0" w:firstLine="0"/>
        <w:jc w:val="left"/>
      </w:pPr>
      <w:r>
        <w:t xml:space="preserve"> </w:t>
      </w:r>
    </w:p>
    <w:p w:rsidR="00D7170D" w:rsidRDefault="00FA3FA4">
      <w:pPr>
        <w:spacing w:after="220" w:line="259" w:lineRule="auto"/>
        <w:ind w:left="708" w:right="0" w:firstLine="0"/>
        <w:jc w:val="left"/>
      </w:pPr>
      <w:r>
        <w:t xml:space="preserve"> </w:t>
      </w:r>
    </w:p>
    <w:p w:rsidR="00D7170D" w:rsidRDefault="00FA3FA4">
      <w:pPr>
        <w:spacing w:after="218" w:line="259" w:lineRule="auto"/>
        <w:ind w:left="708" w:right="0" w:firstLine="0"/>
        <w:jc w:val="left"/>
      </w:pPr>
      <w:r>
        <w:t xml:space="preserve"> </w:t>
      </w:r>
    </w:p>
    <w:p w:rsidR="00D7170D" w:rsidRDefault="00FA3FA4">
      <w:pPr>
        <w:spacing w:after="218" w:line="259" w:lineRule="auto"/>
        <w:ind w:left="708" w:right="0" w:firstLine="0"/>
        <w:jc w:val="left"/>
      </w:pPr>
      <w:r>
        <w:t xml:space="preserve"> </w:t>
      </w:r>
    </w:p>
    <w:p w:rsidR="00D7170D" w:rsidRDefault="00FA3FA4">
      <w:pPr>
        <w:spacing w:after="0" w:line="259" w:lineRule="auto"/>
        <w:ind w:left="708" w:right="0" w:firstLine="0"/>
        <w:jc w:val="left"/>
      </w:pPr>
      <w:r>
        <w:lastRenderedPageBreak/>
        <w:t xml:space="preserve"> </w:t>
      </w:r>
    </w:p>
    <w:tbl>
      <w:tblPr>
        <w:tblStyle w:val="TableGrid"/>
        <w:tblW w:w="8646" w:type="dxa"/>
        <w:tblInd w:w="600"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OBJ–002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Gestión de pruebas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01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4544"/>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76" w:lineRule="auto"/>
              <w:ind w:left="0" w:right="0" w:firstLine="0"/>
              <w:jc w:val="left"/>
            </w:pPr>
            <w:r>
              <w:rPr>
                <w:i/>
              </w:rPr>
              <w:t xml:space="preserve">El sistema deberá permitir al médico crear una prueba médica para un paciente, así como modificarla, eliminarla y listarlas. </w:t>
            </w:r>
          </w:p>
          <w:p w:rsidR="00D7170D" w:rsidRDefault="00FA3FA4">
            <w:pPr>
              <w:spacing w:after="1" w:line="275" w:lineRule="auto"/>
              <w:ind w:left="0" w:right="56" w:firstLine="0"/>
            </w:pPr>
            <w:r>
              <w:rPr>
                <w:i/>
              </w:rPr>
              <w:t xml:space="preserve">Además, el médico deberá comprobar previamente que la aseguradora contratada por el paciente cubre dicha prueba, sólo procediéndose a crearla en caso afirmativo. </w:t>
            </w:r>
          </w:p>
          <w:p w:rsidR="00D7170D" w:rsidRDefault="00FA3FA4">
            <w:pPr>
              <w:spacing w:after="0" w:line="276" w:lineRule="auto"/>
              <w:ind w:left="0" w:right="0" w:firstLine="0"/>
            </w:pPr>
            <w:r>
              <w:rPr>
                <w:i/>
              </w:rPr>
              <w:t>El médico también deberá asignarle a la prueba el centro hospitalario donde esta se llevará a</w:t>
            </w:r>
            <w:r>
              <w:rPr>
                <w:i/>
              </w:rPr>
              <w:t xml:space="preserve"> cabo. </w:t>
            </w:r>
          </w:p>
          <w:p w:rsidR="00D7170D" w:rsidRDefault="00FA3FA4">
            <w:pPr>
              <w:spacing w:after="76" w:line="259" w:lineRule="auto"/>
              <w:ind w:left="0" w:right="0" w:firstLine="0"/>
              <w:jc w:val="left"/>
            </w:pPr>
            <w:r>
              <w:rPr>
                <w:i/>
              </w:rPr>
              <w:t xml:space="preserve">Las pruebas médicas deberán tener los siguientes atributos: </w:t>
            </w:r>
          </w:p>
          <w:p w:rsidR="00D7170D" w:rsidRDefault="00FA3FA4">
            <w:pPr>
              <w:numPr>
                <w:ilvl w:val="0"/>
                <w:numId w:val="6"/>
              </w:numPr>
              <w:spacing w:after="28" w:line="259" w:lineRule="auto"/>
              <w:ind w:right="0" w:hanging="349"/>
              <w:jc w:val="left"/>
            </w:pPr>
            <w:r>
              <w:rPr>
                <w:i/>
              </w:rPr>
              <w:t xml:space="preserve">Médico </w:t>
            </w:r>
          </w:p>
          <w:p w:rsidR="00D7170D" w:rsidRDefault="00FA3FA4">
            <w:pPr>
              <w:numPr>
                <w:ilvl w:val="0"/>
                <w:numId w:val="6"/>
              </w:numPr>
              <w:spacing w:after="31" w:line="259" w:lineRule="auto"/>
              <w:ind w:right="0" w:hanging="349"/>
              <w:jc w:val="left"/>
            </w:pPr>
            <w:r>
              <w:rPr>
                <w:i/>
              </w:rPr>
              <w:t xml:space="preserve">Id </w:t>
            </w:r>
          </w:p>
          <w:p w:rsidR="00D7170D" w:rsidRDefault="00FA3FA4">
            <w:pPr>
              <w:numPr>
                <w:ilvl w:val="0"/>
                <w:numId w:val="6"/>
              </w:numPr>
              <w:spacing w:after="32" w:line="259" w:lineRule="auto"/>
              <w:ind w:right="0" w:hanging="349"/>
              <w:jc w:val="left"/>
            </w:pPr>
            <w:r>
              <w:rPr>
                <w:i/>
              </w:rPr>
              <w:t xml:space="preserve">Descripción </w:t>
            </w:r>
          </w:p>
          <w:p w:rsidR="00D7170D" w:rsidRDefault="00FA3FA4">
            <w:pPr>
              <w:numPr>
                <w:ilvl w:val="0"/>
                <w:numId w:val="6"/>
              </w:numPr>
              <w:spacing w:after="28" w:line="259" w:lineRule="auto"/>
              <w:ind w:right="0" w:hanging="349"/>
              <w:jc w:val="left"/>
            </w:pPr>
            <w:r>
              <w:rPr>
                <w:i/>
              </w:rPr>
              <w:t xml:space="preserve">Fecha y hora </w:t>
            </w:r>
          </w:p>
          <w:p w:rsidR="00D7170D" w:rsidRDefault="00FA3FA4">
            <w:pPr>
              <w:numPr>
                <w:ilvl w:val="0"/>
                <w:numId w:val="6"/>
              </w:numPr>
              <w:spacing w:after="32" w:line="259" w:lineRule="auto"/>
              <w:ind w:right="0" w:hanging="349"/>
              <w:jc w:val="left"/>
            </w:pPr>
            <w:r>
              <w:rPr>
                <w:i/>
              </w:rPr>
              <w:t xml:space="preserve">Lugar </w:t>
            </w:r>
          </w:p>
          <w:p w:rsidR="00D7170D" w:rsidRDefault="00FA3FA4">
            <w:pPr>
              <w:numPr>
                <w:ilvl w:val="0"/>
                <w:numId w:val="6"/>
              </w:numPr>
              <w:spacing w:after="0" w:line="259" w:lineRule="auto"/>
              <w:ind w:right="0" w:hanging="349"/>
              <w:jc w:val="left"/>
            </w:pPr>
            <w:r>
              <w:rPr>
                <w:i/>
              </w:rPr>
              <w:t xml:space="preserve">Paciente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Vital.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bl>
    <w:p w:rsidR="00D7170D" w:rsidRDefault="00FA3FA4">
      <w:pPr>
        <w:spacing w:after="218" w:line="259" w:lineRule="auto"/>
        <w:ind w:left="708" w:right="0" w:firstLine="0"/>
      </w:pPr>
      <w:r>
        <w:t xml:space="preserve"> </w:t>
      </w:r>
    </w:p>
    <w:p w:rsidR="00D7170D" w:rsidRDefault="00FA3FA4">
      <w:pPr>
        <w:spacing w:after="219" w:line="259" w:lineRule="auto"/>
        <w:ind w:left="708" w:right="0" w:firstLine="0"/>
      </w:pPr>
      <w:r>
        <w:t xml:space="preserve"> </w:t>
      </w:r>
    </w:p>
    <w:p w:rsidR="00D7170D" w:rsidRDefault="00FA3FA4">
      <w:pPr>
        <w:spacing w:after="218" w:line="259" w:lineRule="auto"/>
        <w:ind w:left="708" w:right="0" w:firstLine="0"/>
      </w:pPr>
      <w:r>
        <w:t xml:space="preserve"> </w:t>
      </w:r>
    </w:p>
    <w:p w:rsidR="00D7170D" w:rsidRDefault="00FA3FA4">
      <w:pPr>
        <w:spacing w:after="220" w:line="259" w:lineRule="auto"/>
        <w:ind w:left="708" w:right="0" w:firstLine="0"/>
      </w:pPr>
      <w:r>
        <w:t xml:space="preserve"> </w:t>
      </w:r>
    </w:p>
    <w:p w:rsidR="00D7170D" w:rsidRDefault="00FA3FA4">
      <w:pPr>
        <w:spacing w:after="218" w:line="259" w:lineRule="auto"/>
        <w:ind w:left="708" w:right="0" w:firstLine="0"/>
      </w:pPr>
      <w:r>
        <w:t xml:space="preserve"> </w:t>
      </w:r>
    </w:p>
    <w:p w:rsidR="00D7170D" w:rsidRDefault="00FA3FA4">
      <w:pPr>
        <w:spacing w:after="218" w:line="259" w:lineRule="auto"/>
        <w:ind w:left="708" w:right="0" w:firstLine="0"/>
      </w:pPr>
      <w:r>
        <w:t xml:space="preserve"> </w:t>
      </w:r>
    </w:p>
    <w:p w:rsidR="00D7170D" w:rsidRDefault="00FA3FA4">
      <w:pPr>
        <w:spacing w:after="220" w:line="259" w:lineRule="auto"/>
        <w:ind w:left="708" w:right="0" w:firstLine="0"/>
      </w:pPr>
      <w:r>
        <w:t xml:space="preserve"> </w:t>
      </w:r>
    </w:p>
    <w:p w:rsidR="00D7170D" w:rsidRDefault="00FA3FA4">
      <w:pPr>
        <w:spacing w:after="218" w:line="259" w:lineRule="auto"/>
        <w:ind w:left="708" w:right="0" w:firstLine="0"/>
      </w:pPr>
      <w:r>
        <w:t xml:space="preserve"> </w:t>
      </w:r>
    </w:p>
    <w:p w:rsidR="00D7170D" w:rsidRDefault="00FA3FA4">
      <w:pPr>
        <w:spacing w:after="0" w:line="259" w:lineRule="auto"/>
        <w:ind w:left="708" w:right="0" w:firstLine="0"/>
      </w:pPr>
      <w:r>
        <w:t xml:space="preserve"> </w:t>
      </w:r>
    </w:p>
    <w:tbl>
      <w:tblPr>
        <w:tblStyle w:val="TableGrid"/>
        <w:tblW w:w="8646" w:type="dxa"/>
        <w:tblInd w:w="600"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lastRenderedPageBreak/>
              <w:t xml:space="preserve">OBJ–003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Gestión de consulta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02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3927"/>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76" w:lineRule="auto"/>
              <w:ind w:left="0" w:right="60" w:firstLine="0"/>
            </w:pPr>
            <w:r>
              <w:rPr>
                <w:i/>
              </w:rPr>
              <w:t xml:space="preserve">El sistema deberá permitir al médico pasar consulta, en la que realizará un diagnóstico del paciente. Además, se realizará un informe en el que se le asignará al paciente los medicamentos necesarios para su tratamiento. </w:t>
            </w:r>
          </w:p>
          <w:p w:rsidR="00D7170D" w:rsidRDefault="00FA3FA4">
            <w:pPr>
              <w:spacing w:after="57" w:line="276" w:lineRule="auto"/>
              <w:ind w:left="0" w:right="640" w:firstLine="0"/>
              <w:jc w:val="left"/>
            </w:pPr>
            <w:r>
              <w:rPr>
                <w:i/>
              </w:rPr>
              <w:t>El médico también podrá solicitar u</w:t>
            </w:r>
            <w:r>
              <w:rPr>
                <w:i/>
              </w:rPr>
              <w:t xml:space="preserve">na prueba médica para el paciente. La consulta deberá tener los siguientes atributos: </w:t>
            </w:r>
          </w:p>
          <w:p w:rsidR="00D7170D" w:rsidRDefault="00FA3FA4">
            <w:pPr>
              <w:numPr>
                <w:ilvl w:val="0"/>
                <w:numId w:val="7"/>
              </w:numPr>
              <w:spacing w:after="30" w:line="259" w:lineRule="auto"/>
              <w:ind w:right="0" w:hanging="349"/>
              <w:jc w:val="left"/>
            </w:pPr>
            <w:r>
              <w:rPr>
                <w:i/>
              </w:rPr>
              <w:t xml:space="preserve">Fecha </w:t>
            </w:r>
          </w:p>
          <w:p w:rsidR="00D7170D" w:rsidRDefault="00FA3FA4">
            <w:pPr>
              <w:numPr>
                <w:ilvl w:val="0"/>
                <w:numId w:val="7"/>
              </w:numPr>
              <w:spacing w:after="28" w:line="259" w:lineRule="auto"/>
              <w:ind w:right="0" w:hanging="349"/>
              <w:jc w:val="left"/>
            </w:pPr>
            <w:r>
              <w:rPr>
                <w:i/>
              </w:rPr>
              <w:t xml:space="preserve">Hora </w:t>
            </w:r>
          </w:p>
          <w:p w:rsidR="00D7170D" w:rsidRDefault="00FA3FA4">
            <w:pPr>
              <w:numPr>
                <w:ilvl w:val="0"/>
                <w:numId w:val="7"/>
              </w:numPr>
              <w:spacing w:after="31" w:line="259" w:lineRule="auto"/>
              <w:ind w:right="0" w:hanging="349"/>
              <w:jc w:val="left"/>
            </w:pPr>
            <w:r>
              <w:rPr>
                <w:i/>
              </w:rPr>
              <w:t xml:space="preserve">Id </w:t>
            </w:r>
          </w:p>
          <w:p w:rsidR="00D7170D" w:rsidRDefault="00FA3FA4">
            <w:pPr>
              <w:numPr>
                <w:ilvl w:val="0"/>
                <w:numId w:val="7"/>
              </w:numPr>
              <w:spacing w:after="31" w:line="259" w:lineRule="auto"/>
              <w:ind w:right="0" w:hanging="349"/>
              <w:jc w:val="left"/>
            </w:pPr>
            <w:r>
              <w:rPr>
                <w:i/>
              </w:rPr>
              <w:t xml:space="preserve">Médico </w:t>
            </w:r>
          </w:p>
          <w:p w:rsidR="00D7170D" w:rsidRDefault="00FA3FA4">
            <w:pPr>
              <w:numPr>
                <w:ilvl w:val="0"/>
                <w:numId w:val="7"/>
              </w:numPr>
              <w:spacing w:after="30" w:line="259" w:lineRule="auto"/>
              <w:ind w:right="0" w:hanging="349"/>
              <w:jc w:val="left"/>
            </w:pPr>
            <w:r>
              <w:rPr>
                <w:i/>
              </w:rPr>
              <w:t xml:space="preserve">Paciente </w:t>
            </w:r>
          </w:p>
          <w:p w:rsidR="00D7170D" w:rsidRDefault="00FA3FA4">
            <w:pPr>
              <w:numPr>
                <w:ilvl w:val="0"/>
                <w:numId w:val="7"/>
              </w:numPr>
              <w:spacing w:after="31" w:line="259" w:lineRule="auto"/>
              <w:ind w:right="0" w:hanging="349"/>
              <w:jc w:val="left"/>
            </w:pPr>
            <w:r>
              <w:rPr>
                <w:i/>
              </w:rPr>
              <w:t xml:space="preserve">Número de consulta </w:t>
            </w:r>
          </w:p>
          <w:p w:rsidR="00D7170D" w:rsidRDefault="00FA3FA4">
            <w:pPr>
              <w:numPr>
                <w:ilvl w:val="0"/>
                <w:numId w:val="7"/>
              </w:numPr>
              <w:spacing w:after="0" w:line="259" w:lineRule="auto"/>
              <w:ind w:right="0" w:hanging="349"/>
              <w:jc w:val="left"/>
            </w:pPr>
            <w:r>
              <w:rPr>
                <w:i/>
              </w:rPr>
              <w:t xml:space="preserve">Informe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Vital.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r w:rsidR="008E69CF">
        <w:trPr>
          <w:trHeight w:val="526"/>
        </w:trPr>
        <w:tc>
          <w:tcPr>
            <w:tcW w:w="1418" w:type="dxa"/>
            <w:tcBorders>
              <w:top w:val="single" w:sz="4" w:space="0" w:color="000000"/>
              <w:left w:val="single" w:sz="4" w:space="0" w:color="000000"/>
              <w:bottom w:val="single" w:sz="4" w:space="0" w:color="000000"/>
              <w:right w:val="single" w:sz="4" w:space="0" w:color="000000"/>
            </w:tcBorders>
          </w:tcPr>
          <w:p w:rsidR="008E69CF" w:rsidRDefault="008E69CF">
            <w:pPr>
              <w:spacing w:after="0" w:line="259" w:lineRule="auto"/>
              <w:ind w:left="0" w:right="0" w:firstLine="0"/>
              <w:jc w:val="left"/>
              <w:rPr>
                <w:b/>
              </w:rPr>
            </w:pPr>
          </w:p>
        </w:tc>
        <w:tc>
          <w:tcPr>
            <w:tcW w:w="7228" w:type="dxa"/>
            <w:tcBorders>
              <w:top w:val="single" w:sz="4" w:space="0" w:color="000000"/>
              <w:left w:val="single" w:sz="4" w:space="0" w:color="000000"/>
              <w:bottom w:val="single" w:sz="4" w:space="0" w:color="000000"/>
              <w:right w:val="single" w:sz="4" w:space="0" w:color="000000"/>
            </w:tcBorders>
          </w:tcPr>
          <w:p w:rsidR="008E69CF" w:rsidRDefault="008E69CF">
            <w:pPr>
              <w:spacing w:after="0" w:line="259" w:lineRule="auto"/>
              <w:ind w:left="0" w:right="0" w:firstLine="0"/>
              <w:jc w:val="left"/>
            </w:pPr>
          </w:p>
        </w:tc>
      </w:tr>
    </w:tbl>
    <w:p w:rsidR="008E69CF" w:rsidRDefault="00FA3FA4">
      <w:pPr>
        <w:spacing w:after="0" w:line="259" w:lineRule="auto"/>
        <w:ind w:left="708" w:right="0" w:firstLine="0"/>
      </w:pPr>
      <w:r>
        <w:t xml:space="preserve"> </w:t>
      </w:r>
    </w:p>
    <w:p w:rsidR="008E69CF" w:rsidRDefault="008E69CF">
      <w:pPr>
        <w:spacing w:after="160" w:line="259" w:lineRule="auto"/>
        <w:ind w:left="0" w:right="0" w:firstLine="0"/>
        <w:jc w:val="left"/>
      </w:pPr>
      <w:r>
        <w:br w:type="page"/>
      </w:r>
    </w:p>
    <w:p w:rsidR="00D7170D" w:rsidRDefault="00D7170D">
      <w:pPr>
        <w:spacing w:after="0" w:line="259" w:lineRule="auto"/>
        <w:ind w:left="708" w:right="0" w:firstLine="0"/>
      </w:pPr>
      <w:bookmarkStart w:id="3" w:name="_GoBack"/>
      <w:bookmarkEnd w:id="3"/>
    </w:p>
    <w:p w:rsidR="00D7170D" w:rsidRDefault="00FA3FA4">
      <w:pPr>
        <w:pStyle w:val="Ttulo1"/>
        <w:spacing w:after="0"/>
        <w:ind w:right="3139"/>
        <w:jc w:val="right"/>
      </w:pPr>
      <w:bookmarkStart w:id="4" w:name="_Toc16403"/>
      <w:r>
        <w:t>4</w:t>
      </w:r>
      <w:r>
        <w:t xml:space="preserve"> </w:t>
      </w:r>
      <w:r>
        <w:t xml:space="preserve">IDENTIFICACIÓN DE OBLIGACIONES </w:t>
      </w:r>
      <w:bookmarkEnd w:id="4"/>
    </w:p>
    <w:p w:rsidR="00D7170D" w:rsidRDefault="00FA3FA4">
      <w:pPr>
        <w:spacing w:after="0" w:line="259" w:lineRule="auto"/>
        <w:ind w:left="708" w:right="0" w:firstLine="0"/>
        <w:jc w:val="left"/>
      </w:pPr>
      <w:r>
        <w:t xml:space="preserve"> </w:t>
      </w:r>
    </w:p>
    <w:tbl>
      <w:tblPr>
        <w:tblStyle w:val="TableGrid"/>
        <w:tblW w:w="8646" w:type="dxa"/>
        <w:tblInd w:w="600"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RNF–01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Confidencialidad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01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960"/>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57" w:firstLine="0"/>
            </w:pPr>
            <w:r>
              <w:rPr>
                <w:i/>
              </w:rPr>
              <w:t xml:space="preserve">El sistema deberá ser confidencial, ya </w:t>
            </w:r>
            <w:r>
              <w:rPr>
                <w:i/>
              </w:rPr>
              <w:t xml:space="preserve">que trabajamos con datos sensibles de personas, además deberá cumplir la Ley Orgánica 15/1999, de 13 de diciembre, de Protección de Datos de Carácter Personal.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Vital.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bl>
    <w:p w:rsidR="00D7170D" w:rsidRDefault="00FA3FA4">
      <w:pPr>
        <w:spacing w:after="0" w:line="259" w:lineRule="auto"/>
        <w:ind w:left="708" w:right="0" w:firstLine="0"/>
        <w:jc w:val="left"/>
      </w:pPr>
      <w:r>
        <w:rPr>
          <w:b/>
        </w:rPr>
        <w:t xml:space="preserve"> </w:t>
      </w:r>
    </w:p>
    <w:tbl>
      <w:tblPr>
        <w:tblStyle w:val="TableGrid"/>
        <w:tblW w:w="8646" w:type="dxa"/>
        <w:tblInd w:w="600"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RNF–02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Alta disponibilidad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01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643"/>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pPr>
            <w:r>
              <w:rPr>
                <w:i/>
              </w:rPr>
              <w:t xml:space="preserve">El sistema deberá tener un alto grado de disponibilidad al tratarse de software crítico, ya que está en juego la salud de personas.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Vital. </w:t>
            </w:r>
          </w:p>
        </w:tc>
      </w:tr>
      <w:tr w:rsidR="00D7170D">
        <w:trPr>
          <w:trHeight w:val="529"/>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bl>
    <w:p w:rsidR="00D7170D" w:rsidRDefault="00FA3FA4">
      <w:pPr>
        <w:spacing w:after="218" w:line="259" w:lineRule="auto"/>
        <w:ind w:left="708" w:right="0" w:firstLine="0"/>
        <w:jc w:val="left"/>
      </w:pPr>
      <w:r>
        <w:rPr>
          <w:b/>
        </w:rPr>
        <w:t xml:space="preserve"> </w:t>
      </w:r>
    </w:p>
    <w:p w:rsidR="00D7170D" w:rsidRDefault="00FA3FA4">
      <w:pPr>
        <w:spacing w:after="220" w:line="259" w:lineRule="auto"/>
        <w:ind w:left="708" w:right="0" w:firstLine="0"/>
        <w:jc w:val="left"/>
      </w:pPr>
      <w:r>
        <w:rPr>
          <w:b/>
        </w:rPr>
        <w:t xml:space="preserve"> </w:t>
      </w:r>
    </w:p>
    <w:p w:rsidR="00D7170D" w:rsidRDefault="00FA3FA4">
      <w:pPr>
        <w:spacing w:after="218" w:line="259" w:lineRule="auto"/>
        <w:ind w:left="708" w:right="0" w:firstLine="0"/>
        <w:jc w:val="left"/>
      </w:pPr>
      <w:r>
        <w:rPr>
          <w:b/>
        </w:rPr>
        <w:t xml:space="preserve"> </w:t>
      </w:r>
    </w:p>
    <w:p w:rsidR="00D7170D" w:rsidRDefault="00FA3FA4">
      <w:pPr>
        <w:spacing w:after="218" w:line="259" w:lineRule="auto"/>
        <w:ind w:left="708" w:right="0" w:firstLine="0"/>
        <w:jc w:val="left"/>
      </w:pPr>
      <w:r>
        <w:rPr>
          <w:b/>
        </w:rPr>
        <w:t xml:space="preserve"> </w:t>
      </w:r>
    </w:p>
    <w:p w:rsidR="00D7170D" w:rsidRDefault="00FA3FA4">
      <w:pPr>
        <w:spacing w:after="0" w:line="259" w:lineRule="auto"/>
        <w:ind w:left="708" w:right="0" w:firstLine="0"/>
        <w:jc w:val="left"/>
      </w:pPr>
      <w:r>
        <w:rPr>
          <w:b/>
        </w:rPr>
        <w:t xml:space="preserve"> </w:t>
      </w:r>
    </w:p>
    <w:p w:rsidR="00D7170D" w:rsidRDefault="00D7170D">
      <w:pPr>
        <w:sectPr w:rsidR="00D7170D">
          <w:footerReference w:type="even" r:id="rId8"/>
          <w:footerReference w:type="default" r:id="rId9"/>
          <w:footerReference w:type="first" r:id="rId10"/>
          <w:pgSz w:w="11906" w:h="16838"/>
          <w:pgMar w:top="1460" w:right="1697" w:bottom="1858" w:left="994" w:header="720" w:footer="720" w:gutter="0"/>
          <w:cols w:space="720"/>
          <w:titlePg/>
        </w:sectPr>
      </w:pPr>
    </w:p>
    <w:tbl>
      <w:tblPr>
        <w:tblStyle w:val="TableGrid"/>
        <w:tblW w:w="8646" w:type="dxa"/>
        <w:tblInd w:w="-108"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lastRenderedPageBreak/>
              <w:t xml:space="preserve">RNF–03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Usabilidad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01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i/>
              </w:rPr>
              <w:t xml:space="preserve">El sistema deberá ser fácil de usar, con interfaces intuitivas para el usuario.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Media.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bl>
    <w:p w:rsidR="00D7170D" w:rsidRDefault="00FA3FA4">
      <w:pPr>
        <w:spacing w:after="0" w:line="259" w:lineRule="auto"/>
        <w:ind w:left="0" w:right="0" w:firstLine="0"/>
      </w:pPr>
      <w:r>
        <w:rPr>
          <w:b/>
        </w:rPr>
        <w:t xml:space="preserve"> </w:t>
      </w:r>
    </w:p>
    <w:tbl>
      <w:tblPr>
        <w:tblStyle w:val="TableGrid"/>
        <w:tblW w:w="8646" w:type="dxa"/>
        <w:tblInd w:w="-108" w:type="dxa"/>
        <w:tblCellMar>
          <w:top w:w="56" w:type="dxa"/>
          <w:left w:w="108" w:type="dxa"/>
          <w:bottom w:w="0" w:type="dxa"/>
          <w:right w:w="53" w:type="dxa"/>
        </w:tblCellMar>
        <w:tblLook w:val="04A0" w:firstRow="1" w:lastRow="0" w:firstColumn="1" w:lastColumn="0" w:noHBand="0" w:noVBand="1"/>
      </w:tblPr>
      <w:tblGrid>
        <w:gridCol w:w="1628"/>
        <w:gridCol w:w="7018"/>
      </w:tblGrid>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RNF–04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i/>
              </w:rPr>
              <w:t xml:space="preserve">Confiabilidad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01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GRUPO </w:t>
            </w:r>
            <w:r>
              <w:rPr>
                <w:i/>
              </w:rPr>
              <w:t>nº 1</w:t>
            </w:r>
            <w:r>
              <w:t xml:space="preserve"> </w:t>
            </w:r>
          </w:p>
        </w:tc>
      </w:tr>
      <w:tr w:rsidR="00D7170D">
        <w:trPr>
          <w:trHeight w:val="643"/>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pPr>
            <w:r>
              <w:rPr>
                <w:i/>
              </w:rPr>
              <w:t xml:space="preserve">El sistema debe ser tolerante a fallos y asegurar una cierta capacidad de recuperación de datos en caso de que ocurra uno.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Alta. </w:t>
            </w:r>
          </w:p>
        </w:tc>
      </w:tr>
      <w:tr w:rsidR="00D7170D">
        <w:trPr>
          <w:trHeight w:val="526"/>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Pendiente de aprobación. </w:t>
            </w:r>
          </w:p>
        </w:tc>
      </w:tr>
      <w:tr w:rsidR="00D7170D">
        <w:trPr>
          <w:trHeight w:val="528"/>
        </w:trPr>
        <w:tc>
          <w:tcPr>
            <w:tcW w:w="141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0" w:firstLine="0"/>
              <w:jc w:val="left"/>
            </w:pPr>
            <w:r>
              <w:t xml:space="preserve"> </w:t>
            </w:r>
          </w:p>
        </w:tc>
      </w:tr>
    </w:tbl>
    <w:p w:rsidR="00D7170D" w:rsidRDefault="00FA3FA4">
      <w:pPr>
        <w:spacing w:after="218" w:line="259" w:lineRule="auto"/>
        <w:ind w:left="0" w:right="0" w:firstLine="0"/>
      </w:pPr>
      <w:r>
        <w:rPr>
          <w:b/>
        </w:rPr>
        <w:t xml:space="preserve"> </w:t>
      </w:r>
    </w:p>
    <w:p w:rsidR="00D7170D" w:rsidRDefault="00FA3FA4">
      <w:pPr>
        <w:spacing w:after="219" w:line="259" w:lineRule="auto"/>
        <w:ind w:left="0" w:right="0" w:firstLine="0"/>
      </w:pPr>
      <w:r>
        <w:t xml:space="preserve"> </w:t>
      </w:r>
    </w:p>
    <w:p w:rsidR="00D7170D" w:rsidRDefault="00FA3FA4">
      <w:pPr>
        <w:spacing w:after="220" w:line="259" w:lineRule="auto"/>
        <w:ind w:left="0" w:right="0" w:firstLine="0"/>
      </w:pPr>
      <w:r>
        <w:t xml:space="preserve"> </w:t>
      </w:r>
    </w:p>
    <w:p w:rsidR="00D7170D" w:rsidRDefault="00FA3FA4">
      <w:pPr>
        <w:spacing w:after="218" w:line="259" w:lineRule="auto"/>
        <w:ind w:left="0" w:right="0" w:firstLine="0"/>
      </w:pPr>
      <w:r>
        <w:t xml:space="preserve"> </w:t>
      </w:r>
    </w:p>
    <w:p w:rsidR="00D7170D" w:rsidRDefault="00FA3FA4">
      <w:pPr>
        <w:spacing w:after="218" w:line="259" w:lineRule="auto"/>
        <w:ind w:left="0" w:right="0" w:firstLine="0"/>
      </w:pPr>
      <w:r>
        <w:t xml:space="preserve"> </w:t>
      </w:r>
    </w:p>
    <w:p w:rsidR="00D7170D" w:rsidRDefault="00FA3FA4">
      <w:pPr>
        <w:spacing w:after="218" w:line="259" w:lineRule="auto"/>
        <w:ind w:left="0" w:right="0" w:firstLine="0"/>
      </w:pPr>
      <w:r>
        <w:t xml:space="preserve"> </w:t>
      </w:r>
    </w:p>
    <w:p w:rsidR="00D7170D" w:rsidRDefault="00FA3FA4">
      <w:pPr>
        <w:spacing w:after="0" w:line="259" w:lineRule="auto"/>
        <w:ind w:left="0" w:right="0" w:firstLine="0"/>
      </w:pPr>
      <w:r>
        <w:lastRenderedPageBreak/>
        <w:t xml:space="preserve"> </w:t>
      </w:r>
    </w:p>
    <w:p w:rsidR="00D7170D" w:rsidRDefault="00FA3FA4">
      <w:pPr>
        <w:pStyle w:val="Ttulo2"/>
        <w:ind w:right="87"/>
      </w:pPr>
      <w:r>
        <w:t>5</w:t>
      </w:r>
      <w:r>
        <w:t xml:space="preserve"> </w:t>
      </w:r>
      <w:r>
        <w:t xml:space="preserve">STAKEHOLDERS - </w:t>
      </w:r>
      <w:r>
        <w:t xml:space="preserve">USUARIOS PARTICIPANTES Y FINALES </w:t>
      </w:r>
    </w:p>
    <w:p w:rsidR="00D7170D" w:rsidRDefault="00FA3FA4">
      <w:pPr>
        <w:spacing w:after="218" w:line="259" w:lineRule="auto"/>
        <w:ind w:left="0" w:right="0" w:firstLine="0"/>
        <w:jc w:val="left"/>
      </w:pPr>
      <w:r>
        <w:t xml:space="preserve"> </w:t>
      </w:r>
    </w:p>
    <w:p w:rsidR="00D7170D" w:rsidRDefault="00FA3FA4">
      <w:pPr>
        <w:ind w:left="-5" w:right="0"/>
      </w:pPr>
      <w:r>
        <w:t xml:space="preserve">Nuestro ERP puede ser de gran utilidad para cualquier clínica privada con problemas a la hora de trabajar con las distintas empresas aseguradoras. Asimismo, los médicos serán los principales interesados en el desarrollo </w:t>
      </w:r>
      <w:r>
        <w:t xml:space="preserve">del sistema, ya que serán los ellos mismos los que harán un uso intensivo de nuestro software. </w:t>
      </w:r>
    </w:p>
    <w:p w:rsidR="00D7170D" w:rsidRDefault="00FA3FA4">
      <w:pPr>
        <w:ind w:left="-5" w:right="0"/>
      </w:pPr>
      <w:r>
        <w:t xml:space="preserve">El equipo encargado de realizar el proyecto consta de programadores, analistas, jefes de proyecto, así como una consultora externa. </w:t>
      </w:r>
    </w:p>
    <w:p w:rsidR="00D7170D" w:rsidRDefault="00FA3FA4">
      <w:pPr>
        <w:ind w:left="-5" w:right="0"/>
      </w:pPr>
      <w:r>
        <w:t xml:space="preserve">La consultora externa será </w:t>
      </w:r>
      <w:r>
        <w:t xml:space="preserve">la encargada de hacer un estudio de seguridad del nuestro software e informar al equipo de desarrollo de las brechas encontradas. </w:t>
      </w:r>
    </w:p>
    <w:p w:rsidR="00D7170D" w:rsidRDefault="00FA3FA4">
      <w:pPr>
        <w:spacing w:after="218" w:line="259" w:lineRule="auto"/>
        <w:ind w:left="0" w:right="0" w:firstLine="0"/>
        <w:jc w:val="left"/>
      </w:pPr>
      <w:r>
        <w:t xml:space="preserve"> </w:t>
      </w:r>
    </w:p>
    <w:p w:rsidR="00D7170D" w:rsidRDefault="00FA3FA4">
      <w:pPr>
        <w:spacing w:after="220" w:line="259" w:lineRule="auto"/>
        <w:ind w:left="0" w:right="0" w:firstLine="0"/>
        <w:jc w:val="left"/>
      </w:pPr>
      <w:r>
        <w:t xml:space="preserve"> </w:t>
      </w:r>
    </w:p>
    <w:p w:rsidR="00D7170D" w:rsidRDefault="00FA3FA4">
      <w:pPr>
        <w:spacing w:after="0" w:line="259" w:lineRule="auto"/>
        <w:ind w:left="0" w:right="0" w:firstLine="0"/>
        <w:jc w:val="left"/>
      </w:pPr>
      <w:r>
        <w:t xml:space="preserve"> </w:t>
      </w:r>
      <w:r>
        <w:br w:type="page"/>
      </w:r>
    </w:p>
    <w:p w:rsidR="00D7170D" w:rsidRDefault="00FA3FA4">
      <w:pPr>
        <w:pStyle w:val="Ttulo2"/>
        <w:spacing w:after="22"/>
        <w:ind w:left="370" w:right="0"/>
        <w:jc w:val="left"/>
      </w:pPr>
      <w:r>
        <w:lastRenderedPageBreak/>
        <w:t>6</w:t>
      </w:r>
      <w:r>
        <w:t xml:space="preserve"> </w:t>
      </w:r>
      <w:r>
        <w:t xml:space="preserve">FECHAS DE ENTREGA </w:t>
      </w:r>
    </w:p>
    <w:p w:rsidR="00D7170D" w:rsidRDefault="00FA3FA4">
      <w:pPr>
        <w:spacing w:after="218" w:line="259" w:lineRule="auto"/>
        <w:ind w:left="0" w:right="0" w:firstLine="0"/>
        <w:jc w:val="left"/>
      </w:pPr>
      <w:r>
        <w:t xml:space="preserve"> </w:t>
      </w:r>
    </w:p>
    <w:p w:rsidR="00D7170D" w:rsidRDefault="00FA3FA4">
      <w:pPr>
        <w:spacing w:after="210" w:line="267" w:lineRule="auto"/>
        <w:ind w:left="-5" w:right="0"/>
        <w:jc w:val="left"/>
      </w:pPr>
      <w:r>
        <w:rPr>
          <w:b/>
        </w:rPr>
        <w:t xml:space="preserve">Reflejar un calendario de entregas con la descripción de lo que se entregará en cada una de esas entregas. </w:t>
      </w:r>
    </w:p>
    <w:p w:rsidR="00D7170D" w:rsidRDefault="00FA3FA4">
      <w:pPr>
        <w:spacing w:after="219" w:line="259" w:lineRule="auto"/>
        <w:ind w:left="0" w:right="0" w:firstLine="0"/>
        <w:jc w:val="left"/>
      </w:pPr>
      <w:r>
        <w:t xml:space="preserve"> </w:t>
      </w:r>
    </w:p>
    <w:p w:rsidR="00D7170D" w:rsidRDefault="00FA3FA4">
      <w:pPr>
        <w:numPr>
          <w:ilvl w:val="0"/>
          <w:numId w:val="3"/>
        </w:numPr>
        <w:spacing w:after="210" w:line="267" w:lineRule="auto"/>
        <w:ind w:right="0" w:hanging="220"/>
        <w:jc w:val="left"/>
      </w:pPr>
      <w:r>
        <w:rPr>
          <w:b/>
        </w:rPr>
        <w:t xml:space="preserve">Propuesta de Desarrollo (Fecha: 02-11-2017) </w:t>
      </w:r>
    </w:p>
    <w:p w:rsidR="00D7170D" w:rsidRDefault="00FA3FA4">
      <w:pPr>
        <w:ind w:left="-5" w:right="0"/>
      </w:pPr>
      <w:r>
        <w:t xml:space="preserve">Propuesta de desarrollo detallada. Basado en el Documento de Visión. Asociada en la tarea oportuna. </w:t>
      </w:r>
    </w:p>
    <w:p w:rsidR="00D7170D" w:rsidRDefault="00FA3FA4">
      <w:pPr>
        <w:numPr>
          <w:ilvl w:val="0"/>
          <w:numId w:val="3"/>
        </w:numPr>
        <w:spacing w:after="210" w:line="267" w:lineRule="auto"/>
        <w:ind w:right="0" w:hanging="220"/>
        <w:jc w:val="left"/>
      </w:pPr>
      <w:r>
        <w:rPr>
          <w:b/>
        </w:rPr>
        <w:t xml:space="preserve">Punto de control intermedio (Fecha: 01-12-2017) </w:t>
      </w:r>
    </w:p>
    <w:p w:rsidR="00D7170D" w:rsidRDefault="00FA3FA4">
      <w:pPr>
        <w:ind w:left="-5" w:right="0"/>
      </w:pPr>
      <w:r>
        <w:t xml:space="preserve">Creación de modelos con sus vistas Tree y Form y vistas avanzadas. El modelo deberá contener los campos relacionados con los modelos desarrollados en el módulo. </w:t>
      </w:r>
    </w:p>
    <w:p w:rsidR="00D7170D" w:rsidRDefault="00FA3FA4">
      <w:pPr>
        <w:ind w:left="-5" w:right="0"/>
      </w:pPr>
      <w:r>
        <w:t>También se deberá generar los ficheros necesa</w:t>
      </w:r>
      <w:r>
        <w:t xml:space="preserve">rios para permitir la carga de datos de prueba. </w:t>
      </w:r>
    </w:p>
    <w:p w:rsidR="00D7170D" w:rsidRDefault="00FA3FA4">
      <w:pPr>
        <w:spacing w:after="210" w:line="267" w:lineRule="auto"/>
        <w:ind w:left="-5" w:right="0"/>
        <w:jc w:val="left"/>
      </w:pPr>
      <w:r>
        <w:rPr>
          <w:b/>
        </w:rPr>
        <w:t xml:space="preserve">4. Evaluación Final (Fecha: 29-12-2017) </w:t>
      </w:r>
    </w:p>
    <w:p w:rsidR="00D7170D" w:rsidRDefault="00FA3FA4">
      <w:pPr>
        <w:ind w:left="-5" w:right="0"/>
      </w:pPr>
      <w:r>
        <w:t xml:space="preserve">Entrega del módulo completo. Su evaluación consistirá en analizar que el módulo funciona completamente. </w:t>
      </w:r>
    </w:p>
    <w:p w:rsidR="00D7170D" w:rsidRDefault="00FA3FA4">
      <w:pPr>
        <w:spacing w:after="220" w:line="259" w:lineRule="auto"/>
        <w:ind w:left="0" w:right="0" w:firstLine="0"/>
        <w:jc w:val="left"/>
      </w:pPr>
      <w:r>
        <w:t xml:space="preserve"> </w:t>
      </w:r>
    </w:p>
    <w:p w:rsidR="00D7170D" w:rsidRDefault="00FA3FA4">
      <w:pPr>
        <w:spacing w:after="218" w:line="259" w:lineRule="auto"/>
        <w:ind w:left="0" w:right="0" w:firstLine="0"/>
        <w:jc w:val="left"/>
      </w:pPr>
      <w:r>
        <w:t xml:space="preserve"> </w:t>
      </w:r>
    </w:p>
    <w:p w:rsidR="00D7170D" w:rsidRDefault="00FA3FA4">
      <w:pPr>
        <w:spacing w:after="218" w:line="259" w:lineRule="auto"/>
        <w:ind w:left="0" w:right="0" w:firstLine="0"/>
        <w:jc w:val="left"/>
      </w:pPr>
      <w:r>
        <w:t xml:space="preserve"> </w:t>
      </w:r>
    </w:p>
    <w:p w:rsidR="00D7170D" w:rsidRDefault="00FA3FA4">
      <w:pPr>
        <w:spacing w:after="221" w:line="259" w:lineRule="auto"/>
        <w:ind w:left="0" w:right="0" w:firstLine="0"/>
        <w:jc w:val="left"/>
      </w:pPr>
      <w:r>
        <w:t xml:space="preserve"> </w:t>
      </w:r>
    </w:p>
    <w:p w:rsidR="00D7170D" w:rsidRDefault="00FA3FA4">
      <w:pPr>
        <w:spacing w:after="218" w:line="259" w:lineRule="auto"/>
        <w:ind w:left="0" w:right="0" w:firstLine="0"/>
        <w:jc w:val="left"/>
      </w:pPr>
      <w:r>
        <w:t xml:space="preserve"> </w:t>
      </w:r>
    </w:p>
    <w:p w:rsidR="00D7170D" w:rsidRDefault="00FA3FA4">
      <w:pPr>
        <w:spacing w:after="218" w:line="259" w:lineRule="auto"/>
        <w:ind w:left="0" w:right="0" w:firstLine="0"/>
        <w:jc w:val="left"/>
      </w:pPr>
      <w:r>
        <w:t xml:space="preserve"> </w:t>
      </w:r>
    </w:p>
    <w:p w:rsidR="00D7170D" w:rsidRDefault="00FA3FA4">
      <w:pPr>
        <w:spacing w:after="218" w:line="259" w:lineRule="auto"/>
        <w:ind w:left="0" w:right="0" w:firstLine="0"/>
        <w:jc w:val="left"/>
      </w:pPr>
      <w:r>
        <w:t xml:space="preserve"> </w:t>
      </w:r>
    </w:p>
    <w:p w:rsidR="00D7170D" w:rsidRDefault="00FA3FA4">
      <w:pPr>
        <w:spacing w:after="220" w:line="259" w:lineRule="auto"/>
        <w:ind w:left="0" w:right="0" w:firstLine="0"/>
        <w:jc w:val="left"/>
      </w:pPr>
      <w:r>
        <w:t xml:space="preserve"> </w:t>
      </w:r>
    </w:p>
    <w:p w:rsidR="00D7170D" w:rsidRDefault="00FA3FA4">
      <w:pPr>
        <w:spacing w:after="218" w:line="259" w:lineRule="auto"/>
        <w:ind w:left="0" w:right="0" w:firstLine="0"/>
        <w:jc w:val="left"/>
      </w:pPr>
      <w:r>
        <w:t xml:space="preserve"> </w:t>
      </w:r>
    </w:p>
    <w:p w:rsidR="00D7170D" w:rsidRDefault="00FA3FA4">
      <w:pPr>
        <w:spacing w:after="218" w:line="259" w:lineRule="auto"/>
        <w:ind w:left="0" w:right="0" w:firstLine="0"/>
        <w:jc w:val="left"/>
      </w:pPr>
      <w:r>
        <w:lastRenderedPageBreak/>
        <w:t xml:space="preserve"> </w:t>
      </w:r>
    </w:p>
    <w:p w:rsidR="00D7170D" w:rsidRDefault="00FA3FA4">
      <w:pPr>
        <w:spacing w:after="0" w:line="259" w:lineRule="auto"/>
        <w:ind w:left="0" w:right="0" w:firstLine="0"/>
        <w:jc w:val="left"/>
      </w:pPr>
      <w:r>
        <w:t xml:space="preserve"> </w:t>
      </w:r>
    </w:p>
    <w:p w:rsidR="00D7170D" w:rsidRDefault="00FA3FA4">
      <w:pPr>
        <w:spacing w:after="218" w:line="259" w:lineRule="auto"/>
        <w:ind w:left="0" w:right="0" w:firstLine="0"/>
        <w:jc w:val="left"/>
      </w:pPr>
      <w:r>
        <w:rPr>
          <w:b/>
          <w:u w:val="single" w:color="000000"/>
        </w:rPr>
        <w:t>ANEXO: Modelo UML / Diagrama E-R</w:t>
      </w:r>
      <w:r>
        <w:rPr>
          <w:b/>
        </w:rPr>
        <w:t xml:space="preserve"> </w:t>
      </w:r>
    </w:p>
    <w:p w:rsidR="00D7170D" w:rsidRDefault="00FA3FA4">
      <w:pPr>
        <w:spacing w:after="1589" w:line="259" w:lineRule="auto"/>
        <w:ind w:left="0" w:right="0" w:firstLine="0"/>
        <w:jc w:val="left"/>
      </w:pPr>
      <w:r>
        <w:t xml:space="preserve"> </w:t>
      </w:r>
    </w:p>
    <w:p w:rsidR="00D7170D" w:rsidRDefault="00FA3FA4">
      <w:pPr>
        <w:spacing w:after="0" w:line="259" w:lineRule="auto"/>
        <w:ind w:left="-522" w:right="-507" w:firstLine="0"/>
        <w:jc w:val="left"/>
      </w:pPr>
      <w:r>
        <w:rPr>
          <w:noProof/>
        </w:rPr>
        <w:drawing>
          <wp:inline distT="0" distB="0" distL="0" distR="0">
            <wp:extent cx="6056631" cy="4472940"/>
            <wp:effectExtent l="0" t="0" r="0" b="0"/>
            <wp:docPr id="1959" name="Picture 1959"/>
            <wp:cNvGraphicFramePr/>
            <a:graphic xmlns:a="http://schemas.openxmlformats.org/drawingml/2006/main">
              <a:graphicData uri="http://schemas.openxmlformats.org/drawingml/2006/picture">
                <pic:pic xmlns:pic="http://schemas.openxmlformats.org/drawingml/2006/picture">
                  <pic:nvPicPr>
                    <pic:cNvPr id="1959" name="Picture 1959"/>
                    <pic:cNvPicPr/>
                  </pic:nvPicPr>
                  <pic:blipFill>
                    <a:blip r:embed="rId11"/>
                    <a:stretch>
                      <a:fillRect/>
                    </a:stretch>
                  </pic:blipFill>
                  <pic:spPr>
                    <a:xfrm>
                      <a:off x="0" y="0"/>
                      <a:ext cx="6056631" cy="4472940"/>
                    </a:xfrm>
                    <a:prstGeom prst="rect">
                      <a:avLst/>
                    </a:prstGeom>
                  </pic:spPr>
                </pic:pic>
              </a:graphicData>
            </a:graphic>
          </wp:inline>
        </w:drawing>
      </w:r>
    </w:p>
    <w:sectPr w:rsidR="00D7170D">
      <w:footerReference w:type="even" r:id="rId12"/>
      <w:footerReference w:type="default" r:id="rId13"/>
      <w:footerReference w:type="first" r:id="rId14"/>
      <w:pgSz w:w="11906" w:h="16838"/>
      <w:pgMar w:top="2240" w:right="1696" w:bottom="2203" w:left="1702" w:header="720"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FA4" w:rsidRDefault="00FA3FA4">
      <w:pPr>
        <w:spacing w:after="0" w:line="240" w:lineRule="auto"/>
      </w:pPr>
      <w:r>
        <w:separator/>
      </w:r>
    </w:p>
  </w:endnote>
  <w:endnote w:type="continuationSeparator" w:id="0">
    <w:p w:rsidR="00FA3FA4" w:rsidRDefault="00FA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0" w:tblpY="14654"/>
      <w:tblOverlap w:val="never"/>
      <w:tblW w:w="9784" w:type="dxa"/>
      <w:tblInd w:w="0" w:type="dxa"/>
      <w:tblCellMar>
        <w:top w:w="3" w:type="dxa"/>
        <w:left w:w="108" w:type="dxa"/>
        <w:bottom w:w="214" w:type="dxa"/>
        <w:right w:w="58" w:type="dxa"/>
      </w:tblCellMar>
      <w:tblLook w:val="04A0" w:firstRow="1" w:lastRow="0" w:firstColumn="1" w:lastColumn="0" w:noHBand="0" w:noVBand="1"/>
    </w:tblPr>
    <w:tblGrid>
      <w:gridCol w:w="2412"/>
      <w:gridCol w:w="5528"/>
      <w:gridCol w:w="1844"/>
    </w:tblGrid>
    <w:tr w:rsidR="00D7170D">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D7170D" w:rsidRDefault="00FA3FA4">
          <w:pPr>
            <w:spacing w:after="0" w:line="259" w:lineRule="auto"/>
            <w:ind w:left="0" w:right="516" w:firstLine="0"/>
            <w:jc w:val="center"/>
          </w:pPr>
          <w:r>
            <w:rPr>
              <w:noProof/>
            </w:rPr>
            <w:drawing>
              <wp:inline distT="0" distB="0" distL="0" distR="0">
                <wp:extent cx="1066800" cy="43561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D7170D" w:rsidRDefault="00FA3FA4">
          <w:pPr>
            <w:spacing w:after="192" w:line="259" w:lineRule="auto"/>
            <w:ind w:left="0" w:right="52" w:firstLine="0"/>
            <w:jc w:val="center"/>
          </w:pPr>
          <w:r>
            <w:rPr>
              <w:sz w:val="22"/>
            </w:rPr>
            <w:t xml:space="preserve">Visión y Alcance del Sistema </w:t>
          </w:r>
          <w:r>
            <w:rPr>
              <w:i/>
              <w:sz w:val="22"/>
            </w:rPr>
            <w:t>nombre del sistema</w:t>
          </w:r>
          <w:r>
            <w:t xml:space="preserve"> </w:t>
          </w:r>
        </w:p>
        <w:p w:rsidR="00D7170D" w:rsidRDefault="00FA3FA4">
          <w:pPr>
            <w:spacing w:after="0" w:line="259" w:lineRule="auto"/>
            <w:ind w:left="0" w:right="51" w:firstLine="0"/>
            <w:jc w:val="center"/>
          </w:pPr>
          <w:r>
            <w:rPr>
              <w:sz w:val="20"/>
            </w:rPr>
            <w:t xml:space="preserve">GRUPO </w:t>
          </w:r>
          <w:r>
            <w:rPr>
              <w:i/>
              <w:sz w:val="20"/>
            </w:rPr>
            <w:t>nº de grupo</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48" w:firstLine="0"/>
            <w:jc w:val="right"/>
          </w:pPr>
          <w:r>
            <w:rPr>
              <w:sz w:val="22"/>
            </w:rPr>
            <w:t xml:space="preserve">Página </w:t>
          </w:r>
          <w:r>
            <w:fldChar w:fldCharType="begin"/>
          </w:r>
          <w:r>
            <w:instrText xml:space="preserve"> PAGE   \* MERGEFORMAT </w:instrText>
          </w:r>
          <w:r>
            <w:fldChar w:fldCharType="separate"/>
          </w:r>
          <w:r>
            <w:rPr>
              <w:b/>
              <w:sz w:val="22"/>
            </w:rPr>
            <w:t>2</w:t>
          </w:r>
          <w:r>
            <w:rPr>
              <w:b/>
              <w:sz w:val="22"/>
            </w:rPr>
            <w:fldChar w:fldCharType="end"/>
          </w:r>
          <w:r>
            <w:rPr>
              <w:sz w:val="22"/>
            </w:rPr>
            <w:t xml:space="preserve"> de </w:t>
          </w:r>
          <w:r>
            <w:fldChar w:fldCharType="begin"/>
          </w:r>
          <w:r>
            <w:instrText xml:space="preserve"> NUMPAGES   \* MERGEFORMAT </w:instrText>
          </w:r>
          <w:r>
            <w:fldChar w:fldCharType="separate"/>
          </w:r>
          <w:r w:rsidR="008E69CF" w:rsidRPr="008E69CF">
            <w:rPr>
              <w:b/>
              <w:noProof/>
              <w:sz w:val="22"/>
            </w:rPr>
            <w:t>14</w:t>
          </w:r>
          <w:r>
            <w:rPr>
              <w:b/>
              <w:sz w:val="22"/>
            </w:rPr>
            <w:fldChar w:fldCharType="end"/>
          </w:r>
          <w:r>
            <w:rPr>
              <w:sz w:val="22"/>
            </w:rPr>
            <w:t xml:space="preserve"> </w:t>
          </w:r>
        </w:p>
      </w:tc>
    </w:tr>
  </w:tbl>
  <w:p w:rsidR="00D7170D" w:rsidRDefault="00FA3FA4">
    <w:pPr>
      <w:spacing w:after="0" w:line="259" w:lineRule="auto"/>
      <w:ind w:left="708"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0" w:tblpY="14654"/>
      <w:tblOverlap w:val="never"/>
      <w:tblW w:w="9784" w:type="dxa"/>
      <w:tblInd w:w="0" w:type="dxa"/>
      <w:tblCellMar>
        <w:top w:w="3" w:type="dxa"/>
        <w:left w:w="108" w:type="dxa"/>
        <w:bottom w:w="214" w:type="dxa"/>
        <w:right w:w="58" w:type="dxa"/>
      </w:tblCellMar>
      <w:tblLook w:val="04A0" w:firstRow="1" w:lastRow="0" w:firstColumn="1" w:lastColumn="0" w:noHBand="0" w:noVBand="1"/>
    </w:tblPr>
    <w:tblGrid>
      <w:gridCol w:w="2412"/>
      <w:gridCol w:w="5528"/>
      <w:gridCol w:w="1844"/>
    </w:tblGrid>
    <w:tr w:rsidR="00D7170D">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D7170D" w:rsidRDefault="00FA3FA4">
          <w:pPr>
            <w:spacing w:after="0" w:line="259" w:lineRule="auto"/>
            <w:ind w:left="0" w:right="516" w:firstLine="0"/>
            <w:jc w:val="center"/>
          </w:pPr>
          <w:r>
            <w:rPr>
              <w:noProof/>
            </w:rPr>
            <w:drawing>
              <wp:inline distT="0" distB="0" distL="0" distR="0">
                <wp:extent cx="1066800" cy="435610"/>
                <wp:effectExtent l="0" t="0" r="0" b="0"/>
                <wp:docPr id="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D7170D" w:rsidRDefault="00FA3FA4">
          <w:pPr>
            <w:spacing w:after="192" w:line="259" w:lineRule="auto"/>
            <w:ind w:left="0" w:right="52" w:firstLine="0"/>
            <w:jc w:val="center"/>
          </w:pPr>
          <w:r>
            <w:rPr>
              <w:sz w:val="22"/>
            </w:rPr>
            <w:t xml:space="preserve">Visión y Alcance del Sistema </w:t>
          </w:r>
          <w:r>
            <w:rPr>
              <w:i/>
              <w:sz w:val="22"/>
            </w:rPr>
            <w:t>nombre del sistema</w:t>
          </w:r>
          <w:r>
            <w:t xml:space="preserve"> </w:t>
          </w:r>
        </w:p>
        <w:p w:rsidR="00D7170D" w:rsidRDefault="00FA3FA4">
          <w:pPr>
            <w:spacing w:after="0" w:line="259" w:lineRule="auto"/>
            <w:ind w:left="0" w:right="51" w:firstLine="0"/>
            <w:jc w:val="center"/>
          </w:pPr>
          <w:r>
            <w:rPr>
              <w:sz w:val="20"/>
            </w:rPr>
            <w:t xml:space="preserve">GRUPO </w:t>
          </w:r>
          <w:r>
            <w:rPr>
              <w:i/>
              <w:sz w:val="20"/>
            </w:rPr>
            <w:t>nº de grupo</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48" w:firstLine="0"/>
            <w:jc w:val="right"/>
          </w:pPr>
          <w:r>
            <w:rPr>
              <w:sz w:val="22"/>
            </w:rPr>
            <w:t xml:space="preserve">Página </w:t>
          </w:r>
          <w:r>
            <w:fldChar w:fldCharType="begin"/>
          </w:r>
          <w:r>
            <w:instrText xml:space="preserve"> PAGE   \* MERGEFORMAT </w:instrText>
          </w:r>
          <w:r>
            <w:fldChar w:fldCharType="separate"/>
          </w:r>
          <w:r w:rsidR="008E69CF" w:rsidRPr="008E69CF">
            <w:rPr>
              <w:b/>
              <w:noProof/>
              <w:sz w:val="22"/>
            </w:rPr>
            <w:t>10</w:t>
          </w:r>
          <w:r>
            <w:rPr>
              <w:b/>
              <w:sz w:val="22"/>
            </w:rPr>
            <w:fldChar w:fldCharType="end"/>
          </w:r>
          <w:r>
            <w:rPr>
              <w:sz w:val="22"/>
            </w:rPr>
            <w:t xml:space="preserve"> de </w:t>
          </w:r>
          <w:r>
            <w:fldChar w:fldCharType="begin"/>
          </w:r>
          <w:r>
            <w:instrText xml:space="preserve"> NUMPAGES   \* MERGEFORMAT </w:instrText>
          </w:r>
          <w:r>
            <w:fldChar w:fldCharType="separate"/>
          </w:r>
          <w:r w:rsidR="008E69CF" w:rsidRPr="008E69CF">
            <w:rPr>
              <w:b/>
              <w:noProof/>
              <w:sz w:val="22"/>
            </w:rPr>
            <w:t>14</w:t>
          </w:r>
          <w:r>
            <w:rPr>
              <w:b/>
              <w:sz w:val="22"/>
            </w:rPr>
            <w:fldChar w:fldCharType="end"/>
          </w:r>
          <w:r>
            <w:rPr>
              <w:sz w:val="22"/>
            </w:rPr>
            <w:t xml:space="preserve"> </w:t>
          </w:r>
        </w:p>
      </w:tc>
    </w:tr>
  </w:tbl>
  <w:p w:rsidR="00D7170D" w:rsidRDefault="00FA3FA4">
    <w:pPr>
      <w:spacing w:after="0" w:line="259" w:lineRule="auto"/>
      <w:ind w:left="708"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70D" w:rsidRDefault="00D7170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0" w:tblpY="14654"/>
      <w:tblOverlap w:val="never"/>
      <w:tblW w:w="9784" w:type="dxa"/>
      <w:tblInd w:w="0" w:type="dxa"/>
      <w:tblCellMar>
        <w:top w:w="3" w:type="dxa"/>
        <w:left w:w="108" w:type="dxa"/>
        <w:bottom w:w="214" w:type="dxa"/>
        <w:right w:w="58" w:type="dxa"/>
      </w:tblCellMar>
      <w:tblLook w:val="04A0" w:firstRow="1" w:lastRow="0" w:firstColumn="1" w:lastColumn="0" w:noHBand="0" w:noVBand="1"/>
    </w:tblPr>
    <w:tblGrid>
      <w:gridCol w:w="2412"/>
      <w:gridCol w:w="5528"/>
      <w:gridCol w:w="1844"/>
    </w:tblGrid>
    <w:tr w:rsidR="00D7170D">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D7170D" w:rsidRDefault="00FA3FA4">
          <w:pPr>
            <w:spacing w:after="0" w:line="259" w:lineRule="auto"/>
            <w:ind w:left="0" w:right="516" w:firstLine="0"/>
            <w:jc w:val="center"/>
          </w:pPr>
          <w:r>
            <w:rPr>
              <w:noProof/>
            </w:rPr>
            <w:drawing>
              <wp:inline distT="0" distB="0" distL="0" distR="0">
                <wp:extent cx="1066800" cy="435610"/>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D7170D" w:rsidRDefault="00FA3FA4">
          <w:pPr>
            <w:spacing w:after="192" w:line="259" w:lineRule="auto"/>
            <w:ind w:left="0" w:right="52" w:firstLine="0"/>
            <w:jc w:val="center"/>
          </w:pPr>
          <w:r>
            <w:rPr>
              <w:sz w:val="22"/>
            </w:rPr>
            <w:t xml:space="preserve">Visión y Alcance del Sistema </w:t>
          </w:r>
          <w:r>
            <w:rPr>
              <w:i/>
              <w:sz w:val="22"/>
            </w:rPr>
            <w:t>nombre del sistema</w:t>
          </w:r>
          <w:r>
            <w:t xml:space="preserve"> </w:t>
          </w:r>
        </w:p>
        <w:p w:rsidR="00D7170D" w:rsidRDefault="00FA3FA4">
          <w:pPr>
            <w:spacing w:after="0" w:line="259" w:lineRule="auto"/>
            <w:ind w:left="0" w:right="51" w:firstLine="0"/>
            <w:jc w:val="center"/>
          </w:pPr>
          <w:r>
            <w:rPr>
              <w:sz w:val="20"/>
            </w:rPr>
            <w:t xml:space="preserve">GRUPO </w:t>
          </w:r>
          <w:r>
            <w:rPr>
              <w:i/>
              <w:sz w:val="20"/>
            </w:rPr>
            <w:t>nº de grupo</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48"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fldChar w:fldCharType="begin"/>
          </w:r>
          <w:r>
            <w:instrText xml:space="preserve"> NUMPAGES   \* MERGEFORMAT </w:instrText>
          </w:r>
          <w:r>
            <w:fldChar w:fldCharType="separate"/>
          </w:r>
          <w:r w:rsidR="008E69CF" w:rsidRPr="008E69CF">
            <w:rPr>
              <w:b/>
              <w:noProof/>
              <w:sz w:val="22"/>
            </w:rPr>
            <w:t>14</w:t>
          </w:r>
          <w:r>
            <w:rPr>
              <w:b/>
              <w:sz w:val="22"/>
            </w:rPr>
            <w:fldChar w:fldCharType="end"/>
          </w:r>
          <w:r>
            <w:rPr>
              <w:sz w:val="22"/>
            </w:rPr>
            <w:t xml:space="preserve"> </w:t>
          </w:r>
        </w:p>
      </w:tc>
    </w:tr>
  </w:tbl>
  <w:p w:rsidR="00D7170D" w:rsidRDefault="00FA3FA4">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0" w:tblpY="14654"/>
      <w:tblOverlap w:val="never"/>
      <w:tblW w:w="9784" w:type="dxa"/>
      <w:tblInd w:w="0" w:type="dxa"/>
      <w:tblCellMar>
        <w:top w:w="3" w:type="dxa"/>
        <w:left w:w="108" w:type="dxa"/>
        <w:bottom w:w="214" w:type="dxa"/>
        <w:right w:w="58" w:type="dxa"/>
      </w:tblCellMar>
      <w:tblLook w:val="04A0" w:firstRow="1" w:lastRow="0" w:firstColumn="1" w:lastColumn="0" w:noHBand="0" w:noVBand="1"/>
    </w:tblPr>
    <w:tblGrid>
      <w:gridCol w:w="2412"/>
      <w:gridCol w:w="5528"/>
      <w:gridCol w:w="1844"/>
    </w:tblGrid>
    <w:tr w:rsidR="00D7170D">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D7170D" w:rsidRDefault="00FA3FA4">
          <w:pPr>
            <w:spacing w:after="0" w:line="259" w:lineRule="auto"/>
            <w:ind w:left="0" w:right="516" w:firstLine="0"/>
            <w:jc w:val="center"/>
          </w:pPr>
          <w:r>
            <w:rPr>
              <w:noProof/>
            </w:rPr>
            <w:drawing>
              <wp:inline distT="0" distB="0" distL="0" distR="0">
                <wp:extent cx="1066800" cy="435610"/>
                <wp:effectExtent l="0" t="0" r="0" b="0"/>
                <wp:docPr id="2"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D7170D" w:rsidRDefault="00FA3FA4">
          <w:pPr>
            <w:spacing w:after="192" w:line="259" w:lineRule="auto"/>
            <w:ind w:left="0" w:right="52" w:firstLine="0"/>
            <w:jc w:val="center"/>
          </w:pPr>
          <w:r>
            <w:rPr>
              <w:sz w:val="22"/>
            </w:rPr>
            <w:t xml:space="preserve">Visión y Alcance del Sistema </w:t>
          </w:r>
          <w:r>
            <w:rPr>
              <w:i/>
              <w:sz w:val="22"/>
            </w:rPr>
            <w:t>nombre del sistema</w:t>
          </w:r>
          <w:r>
            <w:t xml:space="preserve"> </w:t>
          </w:r>
        </w:p>
        <w:p w:rsidR="00D7170D" w:rsidRDefault="00FA3FA4">
          <w:pPr>
            <w:spacing w:after="0" w:line="259" w:lineRule="auto"/>
            <w:ind w:left="0" w:right="51" w:firstLine="0"/>
            <w:jc w:val="center"/>
          </w:pPr>
          <w:r>
            <w:rPr>
              <w:sz w:val="20"/>
            </w:rPr>
            <w:t xml:space="preserve">GRUPO </w:t>
          </w:r>
          <w:r>
            <w:rPr>
              <w:i/>
              <w:sz w:val="20"/>
            </w:rPr>
            <w:t>nº de grupo</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48" w:firstLine="0"/>
            <w:jc w:val="right"/>
          </w:pPr>
          <w:r>
            <w:rPr>
              <w:sz w:val="22"/>
            </w:rPr>
            <w:t xml:space="preserve">Página </w:t>
          </w:r>
          <w:r>
            <w:fldChar w:fldCharType="begin"/>
          </w:r>
          <w:r>
            <w:instrText xml:space="preserve"> PAGE   \* MERGEFORMAT </w:instrText>
          </w:r>
          <w:r>
            <w:fldChar w:fldCharType="separate"/>
          </w:r>
          <w:r w:rsidR="008E69CF" w:rsidRPr="008E69CF">
            <w:rPr>
              <w:b/>
              <w:noProof/>
              <w:sz w:val="22"/>
            </w:rPr>
            <w:t>14</w:t>
          </w:r>
          <w:r>
            <w:rPr>
              <w:b/>
              <w:sz w:val="22"/>
            </w:rPr>
            <w:fldChar w:fldCharType="end"/>
          </w:r>
          <w:r>
            <w:rPr>
              <w:sz w:val="22"/>
            </w:rPr>
            <w:t xml:space="preserve"> de </w:t>
          </w:r>
          <w:r>
            <w:fldChar w:fldCharType="begin"/>
          </w:r>
          <w:r>
            <w:instrText xml:space="preserve"> NUMPAGES   \* MERGEFORMAT </w:instrText>
          </w:r>
          <w:r>
            <w:fldChar w:fldCharType="separate"/>
          </w:r>
          <w:r w:rsidR="008E69CF" w:rsidRPr="008E69CF">
            <w:rPr>
              <w:b/>
              <w:noProof/>
              <w:sz w:val="22"/>
            </w:rPr>
            <w:t>14</w:t>
          </w:r>
          <w:r>
            <w:rPr>
              <w:b/>
              <w:sz w:val="22"/>
            </w:rPr>
            <w:fldChar w:fldCharType="end"/>
          </w:r>
          <w:r>
            <w:rPr>
              <w:sz w:val="22"/>
            </w:rPr>
            <w:t xml:space="preserve"> </w:t>
          </w:r>
        </w:p>
      </w:tc>
    </w:tr>
  </w:tbl>
  <w:p w:rsidR="00D7170D" w:rsidRDefault="00FA3FA4">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50" w:tblpY="14654"/>
      <w:tblOverlap w:val="never"/>
      <w:tblW w:w="9784" w:type="dxa"/>
      <w:tblInd w:w="0" w:type="dxa"/>
      <w:tblCellMar>
        <w:top w:w="3" w:type="dxa"/>
        <w:left w:w="108" w:type="dxa"/>
        <w:bottom w:w="214" w:type="dxa"/>
        <w:right w:w="58" w:type="dxa"/>
      </w:tblCellMar>
      <w:tblLook w:val="04A0" w:firstRow="1" w:lastRow="0" w:firstColumn="1" w:lastColumn="0" w:noHBand="0" w:noVBand="1"/>
    </w:tblPr>
    <w:tblGrid>
      <w:gridCol w:w="2412"/>
      <w:gridCol w:w="5528"/>
      <w:gridCol w:w="1844"/>
    </w:tblGrid>
    <w:tr w:rsidR="00D7170D">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D7170D" w:rsidRDefault="00FA3FA4">
          <w:pPr>
            <w:spacing w:after="0" w:line="259" w:lineRule="auto"/>
            <w:ind w:left="0" w:right="516" w:firstLine="0"/>
            <w:jc w:val="center"/>
          </w:pPr>
          <w:r>
            <w:rPr>
              <w:noProof/>
            </w:rPr>
            <w:drawing>
              <wp:inline distT="0" distB="0" distL="0" distR="0">
                <wp:extent cx="1066800" cy="435610"/>
                <wp:effectExtent l="0" t="0" r="0" b="0"/>
                <wp:docPr id="3"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D7170D" w:rsidRDefault="00FA3FA4">
          <w:pPr>
            <w:spacing w:after="192" w:line="259" w:lineRule="auto"/>
            <w:ind w:left="0" w:right="52" w:firstLine="0"/>
            <w:jc w:val="center"/>
          </w:pPr>
          <w:r>
            <w:rPr>
              <w:sz w:val="22"/>
            </w:rPr>
            <w:t xml:space="preserve">Visión y Alcance del Sistema </w:t>
          </w:r>
          <w:r>
            <w:rPr>
              <w:i/>
              <w:sz w:val="22"/>
            </w:rPr>
            <w:t>nombre del sistema</w:t>
          </w:r>
          <w:r>
            <w:t xml:space="preserve"> </w:t>
          </w:r>
        </w:p>
        <w:p w:rsidR="00D7170D" w:rsidRDefault="00FA3FA4">
          <w:pPr>
            <w:spacing w:after="0" w:line="259" w:lineRule="auto"/>
            <w:ind w:left="0" w:right="51" w:firstLine="0"/>
            <w:jc w:val="center"/>
          </w:pPr>
          <w:r>
            <w:rPr>
              <w:sz w:val="20"/>
            </w:rPr>
            <w:t xml:space="preserve">GRUPO </w:t>
          </w:r>
          <w:r>
            <w:rPr>
              <w:i/>
              <w:sz w:val="20"/>
            </w:rPr>
            <w:t>nº de grupo</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D7170D" w:rsidRDefault="00FA3FA4">
          <w:pPr>
            <w:spacing w:after="0" w:line="259" w:lineRule="auto"/>
            <w:ind w:left="0" w:right="48"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fldChar w:fldCharType="begin"/>
          </w:r>
          <w:r>
            <w:instrText xml:space="preserve"> NUMPAGES   \* MERGEFORMAT </w:instrText>
          </w:r>
          <w:r>
            <w:fldChar w:fldCharType="separate"/>
          </w:r>
          <w:r w:rsidR="008E69CF" w:rsidRPr="008E69CF">
            <w:rPr>
              <w:b/>
              <w:noProof/>
              <w:sz w:val="22"/>
            </w:rPr>
            <w:t>14</w:t>
          </w:r>
          <w:r>
            <w:rPr>
              <w:b/>
              <w:sz w:val="22"/>
            </w:rPr>
            <w:fldChar w:fldCharType="end"/>
          </w:r>
          <w:r>
            <w:rPr>
              <w:sz w:val="22"/>
            </w:rPr>
            <w:t xml:space="preserve"> </w:t>
          </w:r>
        </w:p>
      </w:tc>
    </w:tr>
  </w:tbl>
  <w:p w:rsidR="00D7170D" w:rsidRDefault="00FA3FA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FA4" w:rsidRDefault="00FA3FA4">
      <w:pPr>
        <w:spacing w:after="0" w:line="240" w:lineRule="auto"/>
      </w:pPr>
      <w:r>
        <w:separator/>
      </w:r>
    </w:p>
  </w:footnote>
  <w:footnote w:type="continuationSeparator" w:id="0">
    <w:p w:rsidR="00FA3FA4" w:rsidRDefault="00FA3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3082"/>
    <w:multiLevelType w:val="hybridMultilevel"/>
    <w:tmpl w:val="2EE45692"/>
    <w:lvl w:ilvl="0" w:tplc="89702BA0">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D8DD2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54552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16728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343AF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98535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98033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120FB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22B8B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6A3D7C"/>
    <w:multiLevelType w:val="hybridMultilevel"/>
    <w:tmpl w:val="EBDE2BAA"/>
    <w:lvl w:ilvl="0" w:tplc="8FE48122">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B0CCA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403D7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AE576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9E30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36C84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1875F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F6A90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AE821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072BCA"/>
    <w:multiLevelType w:val="hybridMultilevel"/>
    <w:tmpl w:val="44909D6A"/>
    <w:lvl w:ilvl="0" w:tplc="99607E14">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4C850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241CA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FA486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EC422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C8ABA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50670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D019A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C059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456C93"/>
    <w:multiLevelType w:val="hybridMultilevel"/>
    <w:tmpl w:val="25E8B2DA"/>
    <w:lvl w:ilvl="0" w:tplc="FE98BF22">
      <w:start w:val="5"/>
      <w:numFmt w:val="decimal"/>
      <w:lvlText w:val="%1"/>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9015B8">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3E16B6">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660C6">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40A606">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F40C5C">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186528">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4E2D84">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CC02B4">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C5B7044"/>
    <w:multiLevelType w:val="hybridMultilevel"/>
    <w:tmpl w:val="630ACD18"/>
    <w:lvl w:ilvl="0" w:tplc="BD9E0A56">
      <w:start w:val="1"/>
      <w:numFmt w:val="decimal"/>
      <w:lvlText w:val="%1."/>
      <w:lvlJc w:val="left"/>
      <w:pPr>
        <w:ind w:left="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587B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F04E1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66F2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738741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84EE64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1C6D08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936658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530545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8D6C64"/>
    <w:multiLevelType w:val="hybridMultilevel"/>
    <w:tmpl w:val="FF948E9E"/>
    <w:lvl w:ilvl="0" w:tplc="D6FAE6DC">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68000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AA211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D27CA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A6CF7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40EA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D86FB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BC58B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0339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9F459C"/>
    <w:multiLevelType w:val="hybridMultilevel"/>
    <w:tmpl w:val="5B88E796"/>
    <w:lvl w:ilvl="0" w:tplc="F7FC43FC">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92DF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9A59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ECF3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3078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56B2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4A46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203C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1823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70D"/>
    <w:rsid w:val="008E69CF"/>
    <w:rsid w:val="00D7170D"/>
    <w:rsid w:val="00FA3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5913"/>
  <w15:docId w15:val="{E4CD60AD-C74C-4A1D-8DC2-845E2A19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8" w:line="268" w:lineRule="auto"/>
      <w:ind w:left="718" w:right="1"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2"/>
      <w:ind w:left="10" w:right="783" w:hanging="10"/>
      <w:jc w:val="center"/>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12"/>
      <w:ind w:left="10" w:right="783" w:hanging="10"/>
      <w:jc w:val="center"/>
      <w:outlineLvl w:val="1"/>
    </w:pPr>
    <w:rPr>
      <w:rFonts w:ascii="Arial" w:eastAsia="Arial" w:hAnsi="Arial" w:cs="Arial"/>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2"/>
    </w:rPr>
  </w:style>
  <w:style w:type="character" w:customStyle="1" w:styleId="Ttulo1Car">
    <w:name w:val="Título 1 Car"/>
    <w:link w:val="Ttulo1"/>
    <w:rPr>
      <w:rFonts w:ascii="Arial" w:eastAsia="Arial" w:hAnsi="Arial" w:cs="Arial"/>
      <w:b/>
      <w:color w:val="000000"/>
      <w:sz w:val="32"/>
    </w:rPr>
  </w:style>
  <w:style w:type="paragraph" w:styleId="TDC1">
    <w:name w:val="toc 1"/>
    <w:hidden/>
    <w:pPr>
      <w:spacing w:after="233"/>
      <w:ind w:left="733" w:right="2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1216</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Norberto Diaz-Diaz</dc:creator>
  <cp:keywords/>
  <cp:lastModifiedBy>Carlos</cp:lastModifiedBy>
  <cp:revision>2</cp:revision>
  <cp:lastPrinted>2017-12-12T08:26:00Z</cp:lastPrinted>
  <dcterms:created xsi:type="dcterms:W3CDTF">2017-12-12T08:27:00Z</dcterms:created>
  <dcterms:modified xsi:type="dcterms:W3CDTF">2017-12-12T08:27:00Z</dcterms:modified>
</cp:coreProperties>
</file>