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07E545A" w14:textId="4A89395F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775FE">
        <w:rPr>
          <w:rFonts w:ascii="Times New Roman" w:hAnsi="Times New Roman" w:cs="Times New Roman"/>
          <w:sz w:val="28"/>
          <w:szCs w:val="28"/>
        </w:rPr>
        <w:t>12</w:t>
      </w:r>
    </w:p>
    <w:p w14:paraId="073ACD2C" w14:textId="77777777" w:rsidR="00307AB8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307AB8">
        <w:rPr>
          <w:rFonts w:ascii="Times New Roman" w:hAnsi="Times New Roman" w:cs="Times New Roman"/>
          <w:sz w:val="28"/>
          <w:szCs w:val="28"/>
        </w:rPr>
        <w:t>Ассоциативные контейнеры</w:t>
      </w:r>
    </w:p>
    <w:p w14:paraId="1976DC1C" w14:textId="510511D0" w:rsidR="00B14447" w:rsidRPr="00D2110B" w:rsidRDefault="00307AB8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STL.</w:t>
      </w:r>
      <w:r w:rsidR="00B14447"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0A7A9EF8" w:rsidR="00B14447" w:rsidRPr="00D80045" w:rsidRDefault="00FA7573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330A293" w14:textId="77777777" w:rsidR="00307AB8" w:rsidRPr="00D2110B" w:rsidRDefault="00307AB8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3E6C231B" w14:textId="77777777" w:rsidR="00307AB8" w:rsidRPr="00D80045" w:rsidRDefault="00307AB8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</w:p>
    <w:p w14:paraId="1D1A1198" w14:textId="3D8D8E36" w:rsidR="00307AB8" w:rsidRPr="00307AB8" w:rsidRDefault="00307AB8" w:rsidP="00307AB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07AB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21A2D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1. Создать ассоциативный контейнер. Контейнер - </w:t>
      </w:r>
      <w:proofErr w:type="spellStart"/>
      <w:r w:rsidRPr="00307AB8">
        <w:rPr>
          <w:rFonts w:ascii="Times New Roman" w:eastAsia="Times New Roman" w:hAnsi="Times New Roman" w:cs="Times New Roman"/>
          <w:sz w:val="28"/>
          <w:szCs w:val="28"/>
        </w:rPr>
        <w:t>multiset</w:t>
      </w:r>
      <w:proofErr w:type="spellEnd"/>
    </w:p>
    <w:p w14:paraId="0171C1AE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2. Заполнить его элементами типа </w:t>
      </w:r>
      <w:proofErr w:type="spellStart"/>
      <w:r w:rsidRPr="00307AB8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307A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1FF3B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3. Найти элемент с заданным</w:t>
      </w:r>
    </w:p>
    <w:p w14:paraId="58D45D0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ключом и добавить его на</w:t>
      </w:r>
    </w:p>
    <w:p w14:paraId="66009D36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заданную позицию</w:t>
      </w:r>
    </w:p>
    <w:p w14:paraId="409C1F79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40702C4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4. Найти элемент с</w:t>
      </w:r>
    </w:p>
    <w:p w14:paraId="2A5FE9B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заданным ключом и</w:t>
      </w:r>
    </w:p>
    <w:p w14:paraId="3C964C0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удалить его из</w:t>
      </w:r>
    </w:p>
    <w:p w14:paraId="6CF0738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5F8BDB1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5. Найти разницу между</w:t>
      </w:r>
    </w:p>
    <w:p w14:paraId="136159F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максимальным и минимальным</w:t>
      </w:r>
    </w:p>
    <w:p w14:paraId="18C5840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элементами контейнера и</w:t>
      </w:r>
    </w:p>
    <w:p w14:paraId="6C667022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30E8AAA9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68E7D4DB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14:paraId="78811577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18067" w14:textId="5678666E" w:rsidR="00307AB8" w:rsidRPr="00307AB8" w:rsidRDefault="00307AB8" w:rsidP="00307A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2:</w:t>
      </w:r>
    </w:p>
    <w:p w14:paraId="1F47A0CC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1. Создать ассоциативный контейнер.</w:t>
      </w:r>
    </w:p>
    <w:p w14:paraId="19F0807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пользовательского типа Time (класс Time для работы с временными интервалами. Интервал должен быть</w:t>
      </w:r>
    </w:p>
    <w:p w14:paraId="3A7DEEB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в виде двух полей: минуты типа </w:t>
      </w:r>
      <w:proofErr w:type="spellStart"/>
      <w:r w:rsidRPr="00307A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307A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07AB8">
        <w:rPr>
          <w:rFonts w:ascii="Times New Roman" w:eastAsia="Times New Roman" w:hAnsi="Times New Roman" w:cs="Times New Roman"/>
          <w:sz w:val="28"/>
          <w:szCs w:val="28"/>
        </w:rPr>
        <w:t>. при выводе минуты</w:t>
      </w:r>
    </w:p>
    <w:p w14:paraId="0C3C8C66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09E2E054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5FC49DA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вычитание секунд). Для пользовательского типа перегрузить необходимые </w:t>
      </w:r>
      <w:proofErr w:type="gramStart"/>
      <w:r w:rsidRPr="00307AB8">
        <w:rPr>
          <w:rFonts w:ascii="Times New Roman" w:eastAsia="Times New Roman" w:hAnsi="Times New Roman" w:cs="Times New Roman"/>
          <w:sz w:val="28"/>
          <w:szCs w:val="28"/>
        </w:rPr>
        <w:t>операции..</w:t>
      </w:r>
      <w:proofErr w:type="gramEnd"/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</w:p>
    <w:p w14:paraId="14DFFC49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пользовательского типа перегрузить необходимые операции.</w:t>
      </w:r>
    </w:p>
    <w:p w14:paraId="6FDE4B57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3. Найти элемент с заданным</w:t>
      </w:r>
    </w:p>
    <w:p w14:paraId="3DFD4C1B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ключом и добавить его на</w:t>
      </w:r>
    </w:p>
    <w:p w14:paraId="395D7942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заданную позицию</w:t>
      </w:r>
    </w:p>
    <w:p w14:paraId="52019D76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2302927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4. Найти элемент с</w:t>
      </w:r>
    </w:p>
    <w:p w14:paraId="34B95D22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заданным ключом и</w:t>
      </w:r>
    </w:p>
    <w:p w14:paraId="4636B7E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удалить его из</w:t>
      </w:r>
    </w:p>
    <w:p w14:paraId="3C399E2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09758029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5. Найти разницу между</w:t>
      </w:r>
    </w:p>
    <w:p w14:paraId="7BC262A2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максимальным и минимальным</w:t>
      </w:r>
    </w:p>
    <w:p w14:paraId="6B4ED477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элементами контейнера и</w:t>
      </w:r>
    </w:p>
    <w:p w14:paraId="4A39BD8F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2429F92F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79493891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14:paraId="2EFDD65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442CF" w14:textId="5969BED9" w:rsidR="00307AB8" w:rsidRPr="00307AB8" w:rsidRDefault="00307AB8" w:rsidP="00307A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3:</w:t>
      </w:r>
    </w:p>
    <w:p w14:paraId="3353E76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 xml:space="preserve">1. Создать параметризированный класс- контейнер ВЕКТОР с элементами типа </w:t>
      </w:r>
      <w:proofErr w:type="spellStart"/>
      <w:r w:rsidRPr="00307AB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07A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E20D7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Реализовать операции:</w:t>
      </w:r>
    </w:p>
    <w:p w14:paraId="5F2BC2BB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- доступа по индексу;</w:t>
      </w:r>
    </w:p>
    <w:p w14:paraId="2CDA6FBA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+ вектор - сложение элементов векторов а[i]+b[i];</w:t>
      </w:r>
    </w:p>
    <w:p w14:paraId="52FD0CB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+ число - добавляет константу ко всем элементам вектора;</w:t>
      </w:r>
    </w:p>
    <w:p w14:paraId="50DD694C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используя в качестве контейнера ассоциативный контейнер.</w:t>
      </w:r>
    </w:p>
    <w:p w14:paraId="591D77E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элементами.</w:t>
      </w:r>
    </w:p>
    <w:p w14:paraId="5A8CC276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3. Найти элемент с заданным</w:t>
      </w:r>
    </w:p>
    <w:p w14:paraId="650D0CE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ключом и добавить его на</w:t>
      </w:r>
    </w:p>
    <w:p w14:paraId="40B499D6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заданную позицию</w:t>
      </w:r>
    </w:p>
    <w:p w14:paraId="6B7E8F1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71454CB5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lastRenderedPageBreak/>
        <w:t>4. Найти элемент с</w:t>
      </w:r>
    </w:p>
    <w:p w14:paraId="0A9CC1A8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заданным ключом и</w:t>
      </w:r>
    </w:p>
    <w:p w14:paraId="3ABDEDEC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удалить его из</w:t>
      </w:r>
    </w:p>
    <w:p w14:paraId="235D50CD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4DF188B0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5. Найти разницу между</w:t>
      </w:r>
    </w:p>
    <w:p w14:paraId="461594F7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максимальным и минимальным</w:t>
      </w:r>
    </w:p>
    <w:p w14:paraId="45009714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элементами контейнера и</w:t>
      </w:r>
    </w:p>
    <w:p w14:paraId="42B0C1D1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120849D1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контейнера</w:t>
      </w:r>
    </w:p>
    <w:p w14:paraId="63049710" w14:textId="77777777" w:rsid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  <w:r w:rsidRPr="00307AB8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методов параметризированного класса.</w:t>
      </w:r>
    </w:p>
    <w:p w14:paraId="52CB6415" w14:textId="77777777" w:rsid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F484C" w14:textId="77777777" w:rsidR="00307AB8" w:rsidRPr="00307AB8" w:rsidRDefault="00307AB8" w:rsidP="00307A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6A36A" w14:textId="4E75D572" w:rsidR="00A775FE" w:rsidRDefault="00A06ADB" w:rsidP="00A77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6897B1E8" w14:textId="77777777" w:rsidR="00A775FE" w:rsidRDefault="00A775FE" w:rsidP="00A77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6C883" w14:textId="77777777" w:rsidR="00A775FE" w:rsidRP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775FE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proofErr w:type="gramStart"/>
      <w:r w:rsidRPr="00A775F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775FE">
        <w:rPr>
          <w:rFonts w:ascii="Times New Roman" w:hAnsi="Times New Roman" w:cs="Times New Roman"/>
          <w:sz w:val="28"/>
          <w:szCs w:val="28"/>
        </w:rPr>
        <w:t xml:space="preserve"> коллекция элементов, которые хранятся в отсортированном порядке и доступны по ключу.</w:t>
      </w:r>
    </w:p>
    <w:p w14:paraId="1CB71B0A" w14:textId="19459717" w:rsidR="00A775FE" w:rsidRP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775FE">
        <w:rPr>
          <w:rFonts w:ascii="Times New Roman" w:hAnsi="Times New Roman" w:cs="Times New Roman"/>
          <w:sz w:val="28"/>
          <w:szCs w:val="28"/>
        </w:rPr>
        <w:t xml:space="preserve">Ассоциативные контейнеры библиотеки STL: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.</w:t>
      </w:r>
    </w:p>
    <w:p w14:paraId="3795131E" w14:textId="3F31E96F" w:rsidR="00A775FE" w:rsidRP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775FE">
        <w:rPr>
          <w:rFonts w:ascii="Times New Roman" w:hAnsi="Times New Roman" w:cs="Times New Roman"/>
          <w:sz w:val="28"/>
          <w:szCs w:val="28"/>
        </w:rPr>
        <w:t xml:space="preserve">Доступ к элементам ассоциативного контейнера осуществляется по ключу, используя операцию [] или метод </w:t>
      </w:r>
      <w:proofErr w:type="spellStart"/>
      <w:proofErr w:type="gramStart"/>
      <w:r w:rsidRPr="00A775F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5FE">
        <w:rPr>
          <w:rFonts w:ascii="Times New Roman" w:hAnsi="Times New Roman" w:cs="Times New Roman"/>
          <w:sz w:val="28"/>
          <w:szCs w:val="28"/>
        </w:rPr>
        <w:t>). Также можно использовать итераторы для прохода по контейнеру.</w:t>
      </w:r>
    </w:p>
    <w:p w14:paraId="6D0B407C" w14:textId="7040316D" w:rsidR="00A775FE" w:rsidRP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775FE">
        <w:rPr>
          <w:rFonts w:ascii="Times New Roman" w:hAnsi="Times New Roman" w:cs="Times New Roman"/>
          <w:sz w:val="28"/>
          <w:szCs w:val="28"/>
        </w:rPr>
        <w:t xml:space="preserve">Примеры методов, используемых в ассоциативных контейнерах: </w:t>
      </w:r>
      <w:proofErr w:type="spellStart"/>
      <w:proofErr w:type="gramStart"/>
      <w:r w:rsidRPr="00A775FE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5F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().</w:t>
      </w:r>
    </w:p>
    <w:p w14:paraId="3B3977AC" w14:textId="0F71A5F0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775FE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можно создать с помощью конструктора по умолчанию или конструктора с параметрами, передавая пары ключ-значение. Пример создания:</w:t>
      </w:r>
    </w:p>
    <w:p w14:paraId="5891499E" w14:textId="6BDE1C7C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7B45D" wp14:editId="529570AF">
            <wp:extent cx="5940425" cy="533400"/>
            <wp:effectExtent l="0" t="0" r="3175" b="0"/>
            <wp:docPr id="4239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0FD5" w14:textId="5E9CDCC8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Элементы в контейнере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упорядочены по ключу в порядке возрастания. Чтобы изменить порядок на обратный, можно использовать функцию </w:t>
      </w:r>
      <w:proofErr w:type="spellStart"/>
      <w:proofErr w:type="gramStart"/>
      <w:r w:rsidRPr="00A775F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775FE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в качестве компаратора при создании контейнера:</w:t>
      </w:r>
    </w:p>
    <w:p w14:paraId="3F1F54B6" w14:textId="48D68CDE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6233C" wp14:editId="2332977B">
            <wp:extent cx="5582429" cy="390580"/>
            <wp:effectExtent l="0" t="0" r="0" b="9525"/>
            <wp:docPr id="106203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2B4" w14:textId="5C592A9C" w:rsidR="00A775FE" w:rsidRDefault="00A775FE" w:rsidP="00A77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5F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A775FE">
        <w:rPr>
          <w:rFonts w:ascii="Times New Roman" w:hAnsi="Times New Roman" w:cs="Times New Roman"/>
          <w:sz w:val="28"/>
          <w:szCs w:val="28"/>
        </w:rPr>
        <w:t>Операции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75FE">
        <w:rPr>
          <w:rFonts w:ascii="Times New Roman" w:hAnsi="Times New Roman" w:cs="Times New Roman"/>
          <w:sz w:val="28"/>
          <w:szCs w:val="28"/>
        </w:rPr>
        <w:t>определенные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5FE">
        <w:rPr>
          <w:rFonts w:ascii="Times New Roman" w:hAnsi="Times New Roman" w:cs="Times New Roman"/>
          <w:sz w:val="28"/>
          <w:szCs w:val="28"/>
        </w:rPr>
        <w:t>для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5FE">
        <w:rPr>
          <w:rFonts w:ascii="Times New Roman" w:hAnsi="Times New Roman" w:cs="Times New Roman"/>
          <w:sz w:val="28"/>
          <w:szCs w:val="28"/>
        </w:rPr>
        <w:t>контейнера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 xml:space="preserve"> map: </w:t>
      </w:r>
      <w:proofErr w:type="gramStart"/>
      <w:r w:rsidRPr="00A775FE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A775FE">
        <w:rPr>
          <w:rFonts w:ascii="Times New Roman" w:hAnsi="Times New Roman" w:cs="Times New Roman"/>
          <w:sz w:val="28"/>
          <w:szCs w:val="28"/>
          <w:lang w:val="en-US"/>
        </w:rPr>
        <w:t>), erase(), find(), size(), empty(), clear(), count(), operator[], at().</w:t>
      </w:r>
    </w:p>
    <w:p w14:paraId="52764EFD" w14:textId="35C53345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Функция для добавления элементов в контейнер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A775FE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5FE">
        <w:rPr>
          <w:rFonts w:ascii="Times New Roman" w:hAnsi="Times New Roman" w:cs="Times New Roman"/>
          <w:sz w:val="28"/>
          <w:szCs w:val="28"/>
        </w:rPr>
        <w:t>):</w:t>
      </w: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CA8C5" wp14:editId="6C0ADA91">
            <wp:extent cx="5940425" cy="941070"/>
            <wp:effectExtent l="0" t="0" r="3175" b="0"/>
            <wp:docPr id="93469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94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EB4" w14:textId="1E96B191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Функция для добавления элементов в контейнер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[]:</w:t>
      </w:r>
    </w:p>
    <w:p w14:paraId="55A2D612" w14:textId="6155CD4C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1CDD4" wp14:editId="38B902B6">
            <wp:extent cx="5940425" cy="963295"/>
            <wp:effectExtent l="0" t="0" r="3175" b="8255"/>
            <wp:docPr id="122105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5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98A" w14:textId="50CB6CA8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Функция для печати контейнера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с помощью итератора:</w:t>
      </w:r>
    </w:p>
    <w:p w14:paraId="1159DF30" w14:textId="0E3714AF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12AE7" wp14:editId="68C778FF">
            <wp:extent cx="5940425" cy="1811020"/>
            <wp:effectExtent l="0" t="0" r="3175" b="0"/>
            <wp:docPr id="70983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30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FD1" w14:textId="2ECA8596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Функция для печати контейнера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[]:</w:t>
      </w:r>
    </w:p>
    <w:p w14:paraId="3880D517" w14:textId="6DFB5D46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62D61" wp14:editId="3C77D242">
            <wp:extent cx="5649113" cy="2000529"/>
            <wp:effectExtent l="0" t="0" r="8890" b="0"/>
            <wp:docPr id="19114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8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6C36" w14:textId="1F911F69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sz w:val="28"/>
          <w:szCs w:val="28"/>
        </w:rPr>
        <w:lastRenderedPageBreak/>
        <w:t xml:space="preserve">12. Контейнеры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отличаются тем, что в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каждому ключу соответствует только одно значение, тогда как в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одному ключу может соответствовать несколько значений.</w:t>
      </w:r>
    </w:p>
    <w:p w14:paraId="3A8AF226" w14:textId="7F50195F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sz w:val="28"/>
          <w:szCs w:val="28"/>
        </w:rPr>
        <w:t xml:space="preserve">13. Контейнер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75FE">
        <w:rPr>
          <w:rFonts w:ascii="Times New Roman" w:hAnsi="Times New Roman" w:cs="Times New Roman"/>
          <w:sz w:val="28"/>
          <w:szCs w:val="28"/>
        </w:rPr>
        <w:t xml:space="preserve"> представляет собой упорядоченный набор уникальных элементов, к которым можно обращаться по их значению.</w:t>
      </w:r>
    </w:p>
    <w:p w14:paraId="5B826282" w14:textId="6A6E9F96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sz w:val="28"/>
          <w:szCs w:val="28"/>
        </w:rPr>
        <w:t xml:space="preserve">14. Основное отличие между контейнерами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775FE">
        <w:rPr>
          <w:rFonts w:ascii="Times New Roman" w:hAnsi="Times New Roman" w:cs="Times New Roman"/>
          <w:sz w:val="28"/>
          <w:szCs w:val="28"/>
        </w:rPr>
        <w:t xml:space="preserve"> и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75FE">
        <w:rPr>
          <w:rFonts w:ascii="Times New Roman" w:hAnsi="Times New Roman" w:cs="Times New Roman"/>
          <w:sz w:val="28"/>
          <w:szCs w:val="28"/>
        </w:rPr>
        <w:t xml:space="preserve"> заключается в том, что в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775FE">
        <w:rPr>
          <w:rFonts w:ascii="Times New Roman" w:hAnsi="Times New Roman" w:cs="Times New Roman"/>
          <w:sz w:val="28"/>
          <w:szCs w:val="28"/>
        </w:rPr>
        <w:t xml:space="preserve"> каждому ключу соответствует значение, тогда как в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75FE">
        <w:rPr>
          <w:rFonts w:ascii="Times New Roman" w:hAnsi="Times New Roman" w:cs="Times New Roman"/>
          <w:sz w:val="28"/>
          <w:szCs w:val="28"/>
        </w:rPr>
        <w:t xml:space="preserve"> элементы сами являются ключами.</w:t>
      </w:r>
    </w:p>
    <w:p w14:paraId="4254D869" w14:textId="16DCE104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sz w:val="28"/>
          <w:szCs w:val="28"/>
        </w:rPr>
        <w:t xml:space="preserve">15. Контейнер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75FE">
        <w:rPr>
          <w:rFonts w:ascii="Times New Roman" w:hAnsi="Times New Roman" w:cs="Times New Roman"/>
          <w:sz w:val="28"/>
          <w:szCs w:val="28"/>
        </w:rPr>
        <w:t xml:space="preserve"> можно создать следующим образом:</w:t>
      </w:r>
    </w:p>
    <w:p w14:paraId="654A7D39" w14:textId="70EE7B38" w:rsidR="00A775FE" w:rsidRDefault="00A775FE" w:rsidP="00A775FE">
      <w:pPr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A010B" wp14:editId="33ABCBDB">
            <wp:extent cx="5940425" cy="3018155"/>
            <wp:effectExtent l="0" t="0" r="3175" b="0"/>
            <wp:docPr id="42118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8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532" w14:textId="5631BF08" w:rsidR="00E568B1" w:rsidRDefault="00A775FE" w:rsidP="004C74F8">
      <w:pPr>
        <w:tabs>
          <w:tab w:val="left" w:pos="1276"/>
        </w:tabs>
        <w:spacing w:before="2" w:line="240" w:lineRule="auto"/>
        <w:ind w:right="616"/>
        <w:rPr>
          <w:rFonts w:ascii="Times New Roman" w:hAnsi="Times New Roman" w:cs="Times New Roman"/>
          <w:sz w:val="28"/>
          <w:szCs w:val="28"/>
        </w:rPr>
      </w:pPr>
      <w:r w:rsidRPr="00A775FE">
        <w:rPr>
          <w:rFonts w:ascii="Times New Roman" w:hAnsi="Times New Roman" w:cs="Times New Roman"/>
          <w:sz w:val="28"/>
          <w:szCs w:val="28"/>
        </w:rPr>
        <w:t xml:space="preserve">Этот пример создает контейнер </w:t>
      </w:r>
      <w:r w:rsidRPr="00A775F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75FE">
        <w:rPr>
          <w:rFonts w:ascii="Times New Roman" w:hAnsi="Times New Roman" w:cs="Times New Roman"/>
          <w:sz w:val="28"/>
          <w:szCs w:val="28"/>
        </w:rPr>
        <w:t xml:space="preserve">, содержащий целые числа от 1 до 5. </w:t>
      </w:r>
      <w:r>
        <w:rPr>
          <w:rFonts w:ascii="Times New Roman" w:hAnsi="Times New Roman" w:cs="Times New Roman"/>
          <w:sz w:val="28"/>
          <w:szCs w:val="28"/>
        </w:rPr>
        <w:t>Затем элементы контейнера печатаются на экран.</w:t>
      </w:r>
    </w:p>
    <w:p w14:paraId="70E95858" w14:textId="5E72FD8D" w:rsidR="00A775FE" w:rsidRPr="00A775FE" w:rsidRDefault="00A775FE" w:rsidP="004C74F8">
      <w:pPr>
        <w:tabs>
          <w:tab w:val="left" w:pos="1276"/>
        </w:tabs>
        <w:spacing w:before="2" w:line="240" w:lineRule="auto"/>
        <w:ind w:right="6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A775FE">
        <w:rPr>
          <w:rFonts w:ascii="Times New Roman" w:hAnsi="Times New Roman" w:cs="Times New Roman"/>
          <w:sz w:val="28"/>
          <w:szCs w:val="28"/>
        </w:rPr>
        <w:t xml:space="preserve">Элементы в контейнере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упорядочены по возрастанию значений по умолчанию. Чтобы изменить порядок на обратный, можно создать контейнер </w:t>
      </w:r>
      <w:proofErr w:type="spellStart"/>
      <w:r w:rsidRPr="00A775F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75FE">
        <w:rPr>
          <w:rFonts w:ascii="Times New Roman" w:hAnsi="Times New Roman" w:cs="Times New Roman"/>
          <w:sz w:val="28"/>
          <w:szCs w:val="28"/>
        </w:rPr>
        <w:t xml:space="preserve"> с компаратором, который будет возвращать обратное значение:</w:t>
      </w:r>
    </w:p>
    <w:p w14:paraId="527F8F1B" w14:textId="007B1127" w:rsidR="00A775FE" w:rsidRDefault="00A775FE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noProof/>
          <w:sz w:val="28"/>
          <w:szCs w:val="28"/>
        </w:rPr>
        <w:lastRenderedPageBreak/>
        <w:drawing>
          <wp:inline distT="0" distB="0" distL="0" distR="0" wp14:anchorId="0C4DB1E7" wp14:editId="632BF437">
            <wp:extent cx="4678871" cy="3567545"/>
            <wp:effectExtent l="0" t="0" r="7620" b="0"/>
            <wp:docPr id="78239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90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208" cy="35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366" w14:textId="6777AFC2" w:rsidR="00E50B62" w:rsidRDefault="00A775FE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 xml:space="preserve">Этот пример создает контейнер </w:t>
      </w:r>
      <w:proofErr w:type="spellStart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с компаратором </w:t>
      </w:r>
      <w:proofErr w:type="spellStart"/>
      <w:r w:rsidRPr="00A775FE">
        <w:rPr>
          <w:sz w:val="28"/>
          <w:szCs w:val="28"/>
        </w:rPr>
        <w:t>my_cmp</w:t>
      </w:r>
      <w:proofErr w:type="spellEnd"/>
      <w:r w:rsidRPr="00A775FE">
        <w:rPr>
          <w:sz w:val="28"/>
          <w:szCs w:val="28"/>
        </w:rPr>
        <w:t>, который сравнивает элементы в обратном порядке. Затем элементы контейнера печатаются на экран.</w:t>
      </w:r>
    </w:p>
    <w:p w14:paraId="1A01577E" w14:textId="77777777" w:rsidR="00A775FE" w:rsidRP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A775FE">
        <w:rPr>
          <w:sz w:val="28"/>
          <w:szCs w:val="28"/>
        </w:rPr>
        <w:t xml:space="preserve">Для контейнера </w:t>
      </w:r>
      <w:proofErr w:type="spellStart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определены следующие операции:</w:t>
      </w:r>
    </w:p>
    <w:p w14:paraId="40862C94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Вставка элемента (</w:t>
      </w:r>
      <w:proofErr w:type="spellStart"/>
      <w:r w:rsidRPr="00A775FE">
        <w:rPr>
          <w:sz w:val="28"/>
          <w:szCs w:val="28"/>
        </w:rPr>
        <w:t>insert</w:t>
      </w:r>
      <w:proofErr w:type="spellEnd"/>
      <w:r w:rsidRPr="00A775FE">
        <w:rPr>
          <w:sz w:val="28"/>
          <w:szCs w:val="28"/>
        </w:rPr>
        <w:t>)</w:t>
      </w:r>
    </w:p>
    <w:p w14:paraId="7668FF41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Удаление элемента (</w:t>
      </w:r>
      <w:proofErr w:type="spellStart"/>
      <w:r w:rsidRPr="00A775FE">
        <w:rPr>
          <w:sz w:val="28"/>
          <w:szCs w:val="28"/>
        </w:rPr>
        <w:t>erase</w:t>
      </w:r>
      <w:proofErr w:type="spellEnd"/>
      <w:r w:rsidRPr="00A775FE">
        <w:rPr>
          <w:sz w:val="28"/>
          <w:szCs w:val="28"/>
        </w:rPr>
        <w:t>)</w:t>
      </w:r>
    </w:p>
    <w:p w14:paraId="35156A7B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Поиск элемента (</w:t>
      </w:r>
      <w:proofErr w:type="spellStart"/>
      <w:r w:rsidRPr="00A775FE">
        <w:rPr>
          <w:sz w:val="28"/>
          <w:szCs w:val="28"/>
        </w:rPr>
        <w:t>find</w:t>
      </w:r>
      <w:proofErr w:type="spellEnd"/>
      <w:r w:rsidRPr="00A775FE">
        <w:rPr>
          <w:sz w:val="28"/>
          <w:szCs w:val="28"/>
        </w:rPr>
        <w:t>)</w:t>
      </w:r>
    </w:p>
    <w:p w14:paraId="11A2D2EB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Проверка наличия элемента (</w:t>
      </w:r>
      <w:proofErr w:type="spellStart"/>
      <w:r w:rsidRPr="00A775FE">
        <w:rPr>
          <w:sz w:val="28"/>
          <w:szCs w:val="28"/>
        </w:rPr>
        <w:t>count</w:t>
      </w:r>
      <w:proofErr w:type="spellEnd"/>
      <w:r w:rsidRPr="00A775FE">
        <w:rPr>
          <w:sz w:val="28"/>
          <w:szCs w:val="28"/>
        </w:rPr>
        <w:t>)</w:t>
      </w:r>
    </w:p>
    <w:p w14:paraId="2E8239DE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Получение итератора на первый элемент (</w:t>
      </w:r>
      <w:proofErr w:type="spellStart"/>
      <w:r w:rsidRPr="00A775FE">
        <w:rPr>
          <w:sz w:val="28"/>
          <w:szCs w:val="28"/>
        </w:rPr>
        <w:t>begin</w:t>
      </w:r>
      <w:proofErr w:type="spellEnd"/>
      <w:r w:rsidRPr="00A775FE">
        <w:rPr>
          <w:sz w:val="28"/>
          <w:szCs w:val="28"/>
        </w:rPr>
        <w:t>)</w:t>
      </w:r>
    </w:p>
    <w:p w14:paraId="54F2D1D7" w14:textId="77777777" w:rsidR="00A775FE" w:rsidRP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Получение итератора на последний элемент (</w:t>
      </w:r>
      <w:proofErr w:type="spellStart"/>
      <w:r w:rsidRPr="00A775FE">
        <w:rPr>
          <w:sz w:val="28"/>
          <w:szCs w:val="28"/>
        </w:rPr>
        <w:t>end</w:t>
      </w:r>
      <w:proofErr w:type="spellEnd"/>
      <w:r w:rsidRPr="00A775FE">
        <w:rPr>
          <w:sz w:val="28"/>
          <w:szCs w:val="28"/>
        </w:rPr>
        <w:t>)</w:t>
      </w:r>
    </w:p>
    <w:p w14:paraId="3F572AFC" w14:textId="3195EF3B" w:rsidR="00A775FE" w:rsidRDefault="00A775FE" w:rsidP="00A775FE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>Получение размера контейнера (</w:t>
      </w:r>
      <w:proofErr w:type="spellStart"/>
      <w:r w:rsidRPr="00A775FE">
        <w:rPr>
          <w:sz w:val="28"/>
          <w:szCs w:val="28"/>
        </w:rPr>
        <w:t>size</w:t>
      </w:r>
      <w:proofErr w:type="spellEnd"/>
      <w:r w:rsidRPr="00A775FE">
        <w:rPr>
          <w:sz w:val="28"/>
          <w:szCs w:val="28"/>
        </w:rPr>
        <w:t>)</w:t>
      </w:r>
    </w:p>
    <w:p w14:paraId="197EB938" w14:textId="074032E5" w:rsid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A775FE"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может выглядеть следующим образом:</w:t>
      </w:r>
    </w:p>
    <w:p w14:paraId="683E9A2C" w14:textId="1AF12634" w:rsid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noProof/>
          <w:sz w:val="28"/>
          <w:szCs w:val="28"/>
        </w:rPr>
        <w:drawing>
          <wp:inline distT="0" distB="0" distL="0" distR="0" wp14:anchorId="305367A4" wp14:editId="0F81B3C2">
            <wp:extent cx="5940425" cy="1759585"/>
            <wp:effectExtent l="0" t="0" r="3175" b="0"/>
            <wp:docPr id="110669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15A6" w14:textId="724C66F0" w:rsid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A775FE">
        <w:rPr>
          <w:sz w:val="28"/>
          <w:szCs w:val="28"/>
        </w:rPr>
        <w:t xml:space="preserve">Функция для печати контейнера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может быть написана следующим образом:</w:t>
      </w:r>
    </w:p>
    <w:p w14:paraId="7D18489F" w14:textId="0F487CC0" w:rsid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noProof/>
          <w:sz w:val="28"/>
          <w:szCs w:val="28"/>
        </w:rPr>
        <w:lastRenderedPageBreak/>
        <w:drawing>
          <wp:inline distT="0" distB="0" distL="0" distR="0" wp14:anchorId="6AE686A6" wp14:editId="17F9C4D2">
            <wp:extent cx="5510847" cy="3657600"/>
            <wp:effectExtent l="0" t="0" r="0" b="0"/>
            <wp:docPr id="84765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5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558" cy="36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1E5" w14:textId="7E5673CF" w:rsid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775FE">
        <w:rPr>
          <w:sz w:val="28"/>
          <w:szCs w:val="28"/>
        </w:rPr>
        <w:t xml:space="preserve">Данная функция принимает ссылку на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и выводит ее элементы в квадратных скобках, разделенных запятыми. Для перебора элементов контейнера используется итератор </w:t>
      </w:r>
      <w:proofErr w:type="spellStart"/>
      <w:r w:rsidRPr="00A775FE">
        <w:rPr>
          <w:sz w:val="28"/>
          <w:szCs w:val="28"/>
        </w:rPr>
        <w:t>it</w:t>
      </w:r>
      <w:proofErr w:type="spellEnd"/>
      <w:r w:rsidRPr="00A775FE">
        <w:rPr>
          <w:sz w:val="28"/>
          <w:szCs w:val="28"/>
        </w:rPr>
        <w:t>, который проходит от начала контейнера до его конца. Каждый элемент контейнера выводится с помощью оператора &lt;&lt;, а если это не последний элемент, то после него добавляется запятая и пробел.</w:t>
      </w:r>
    </w:p>
    <w:p w14:paraId="54578079" w14:textId="6269B1F1" w:rsidR="00A775FE" w:rsidRPr="00A775FE" w:rsidRDefault="00A775FE" w:rsidP="00A775FE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multiset</w:t>
      </w:r>
      <w:proofErr w:type="spellEnd"/>
      <w:r w:rsidRPr="00A775FE">
        <w:rPr>
          <w:sz w:val="28"/>
          <w:szCs w:val="28"/>
        </w:rPr>
        <w:t xml:space="preserve"> отличается от </w:t>
      </w:r>
      <w:proofErr w:type="spell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тем, что он может хранить дубликаты элементов. То есть, в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multiset</w:t>
      </w:r>
      <w:proofErr w:type="spellEnd"/>
      <w:r w:rsidRPr="00A775FE">
        <w:rPr>
          <w:sz w:val="28"/>
          <w:szCs w:val="28"/>
        </w:rPr>
        <w:t xml:space="preserve"> могут быть несколько элементов с одним и тем же значением. В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каждый элемент уникален и может быть только один раз в контейнере. Кроме того, в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multiset</w:t>
      </w:r>
      <w:proofErr w:type="spellEnd"/>
      <w:r w:rsidRPr="00A775FE">
        <w:rPr>
          <w:sz w:val="28"/>
          <w:szCs w:val="28"/>
        </w:rPr>
        <w:t xml:space="preserve"> элементы не хранятся в отсортированном порядке, а в порядке добавления. В </w:t>
      </w:r>
      <w:proofErr w:type="spellStart"/>
      <w:proofErr w:type="gramStart"/>
      <w:r w:rsidRPr="00A775FE">
        <w:rPr>
          <w:sz w:val="28"/>
          <w:szCs w:val="28"/>
        </w:rPr>
        <w:t>std</w:t>
      </w:r>
      <w:proofErr w:type="spellEnd"/>
      <w:r w:rsidRPr="00A775FE">
        <w:rPr>
          <w:sz w:val="28"/>
          <w:szCs w:val="28"/>
        </w:rPr>
        <w:t>::</w:t>
      </w:r>
      <w:proofErr w:type="spellStart"/>
      <w:proofErr w:type="gramEnd"/>
      <w:r w:rsidRPr="00A775FE">
        <w:rPr>
          <w:sz w:val="28"/>
          <w:szCs w:val="28"/>
        </w:rPr>
        <w:t>set</w:t>
      </w:r>
      <w:proofErr w:type="spellEnd"/>
      <w:r w:rsidRPr="00A775FE">
        <w:rPr>
          <w:sz w:val="28"/>
          <w:szCs w:val="28"/>
        </w:rPr>
        <w:t xml:space="preserve"> элементы автоматически сортируются по возрастанию при добавлении в контейнер.</w:t>
      </w:r>
    </w:p>
    <w:p w14:paraId="501EBEEB" w14:textId="77777777" w:rsidR="00E50B62" w:rsidRPr="00A775F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2A7D5" w14:textId="77777777" w:rsidR="00E50B62" w:rsidRPr="00A775F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Pr="00A775F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129DBD3" w14:textId="1D31442C" w:rsidR="00E50B62" w:rsidRPr="004C74F8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686B3A2" w14:textId="3D2550EB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80942BD" w14:textId="70A3DE1F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9B2A1A1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F493FA3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8BB43A2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6AA0063" w14:textId="77777777" w:rsidR="00FA7573" w:rsidRDefault="00FA7573" w:rsidP="00FA7573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E7C2851"/>
    <w:multiLevelType w:val="hybridMultilevel"/>
    <w:tmpl w:val="05886E9E"/>
    <w:lvl w:ilvl="0" w:tplc="745C8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6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8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2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09EA"/>
    <w:multiLevelType w:val="hybridMultilevel"/>
    <w:tmpl w:val="1446F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5" w15:restartNumberingAfterBreak="0">
    <w:nsid w:val="54004FFB"/>
    <w:multiLevelType w:val="hybridMultilevel"/>
    <w:tmpl w:val="1902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9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8"/>
  </w:num>
  <w:num w:numId="4" w16cid:durableId="104882825">
    <w:abstractNumId w:val="10"/>
  </w:num>
  <w:num w:numId="5" w16cid:durableId="1023701678">
    <w:abstractNumId w:val="14"/>
  </w:num>
  <w:num w:numId="6" w16cid:durableId="1606617266">
    <w:abstractNumId w:val="16"/>
  </w:num>
  <w:num w:numId="7" w16cid:durableId="854802671">
    <w:abstractNumId w:val="7"/>
  </w:num>
  <w:num w:numId="8" w16cid:durableId="1034889415">
    <w:abstractNumId w:val="0"/>
  </w:num>
  <w:num w:numId="9" w16cid:durableId="1706130965">
    <w:abstractNumId w:val="5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1"/>
  </w:num>
  <w:num w:numId="12" w16cid:durableId="103815795">
    <w:abstractNumId w:val="21"/>
  </w:num>
  <w:num w:numId="13" w16cid:durableId="2137137282">
    <w:abstractNumId w:val="9"/>
  </w:num>
  <w:num w:numId="14" w16cid:durableId="1613241293">
    <w:abstractNumId w:val="18"/>
  </w:num>
  <w:num w:numId="15" w16cid:durableId="2125420052">
    <w:abstractNumId w:val="23"/>
  </w:num>
  <w:num w:numId="16" w16cid:durableId="1208374324">
    <w:abstractNumId w:val="6"/>
  </w:num>
  <w:num w:numId="17" w16cid:durableId="1566724846">
    <w:abstractNumId w:val="20"/>
  </w:num>
  <w:num w:numId="18" w16cid:durableId="816803876">
    <w:abstractNumId w:val="17"/>
  </w:num>
  <w:num w:numId="19" w16cid:durableId="321936341">
    <w:abstractNumId w:val="12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4"/>
  </w:num>
  <w:num w:numId="23" w16cid:durableId="1763724706">
    <w:abstractNumId w:val="15"/>
  </w:num>
  <w:num w:numId="24" w16cid:durableId="562256362">
    <w:abstractNumId w:val="3"/>
  </w:num>
  <w:num w:numId="25" w16cid:durableId="15193515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187416"/>
    <w:rsid w:val="00265EDA"/>
    <w:rsid w:val="002774F4"/>
    <w:rsid w:val="00306C09"/>
    <w:rsid w:val="00307AB8"/>
    <w:rsid w:val="00424703"/>
    <w:rsid w:val="004C74F8"/>
    <w:rsid w:val="00575D4A"/>
    <w:rsid w:val="00615711"/>
    <w:rsid w:val="00705524"/>
    <w:rsid w:val="007055AC"/>
    <w:rsid w:val="00742A84"/>
    <w:rsid w:val="008A04F9"/>
    <w:rsid w:val="00964167"/>
    <w:rsid w:val="00A06ADB"/>
    <w:rsid w:val="00A203B2"/>
    <w:rsid w:val="00A775FE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3</cp:revision>
  <dcterms:created xsi:type="dcterms:W3CDTF">2023-05-09T12:13:00Z</dcterms:created>
  <dcterms:modified xsi:type="dcterms:W3CDTF">2023-05-09T12:30:00Z</dcterms:modified>
</cp:coreProperties>
</file>