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0A2ACC8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2E4DC1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69CFF5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5BEAF5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E5183B5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369445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0E2C28E" w14:textId="77777777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064E90DD" w14:textId="6DF2DFB6" w:rsidR="00B47EDB" w:rsidRPr="006E3EFA" w:rsidRDefault="00B47EDB" w:rsidP="00B47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Задача Коммивояжера</w:t>
      </w:r>
      <w:r w:rsidRPr="006E3EFA">
        <w:rPr>
          <w:rFonts w:ascii="Times New Roman" w:hAnsi="Times New Roman" w:cs="Times New Roman"/>
          <w:sz w:val="28"/>
          <w:szCs w:val="28"/>
        </w:rPr>
        <w:t>»</w:t>
      </w:r>
    </w:p>
    <w:p w14:paraId="0F182882" w14:textId="77777777" w:rsidR="00B47EDB" w:rsidRPr="006E3EFA" w:rsidRDefault="00B47EDB" w:rsidP="00B47ED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CD6BBE0" w14:textId="77777777" w:rsidR="00B47EDB" w:rsidRPr="006E3EFA" w:rsidRDefault="00B47EDB" w:rsidP="00B47ED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F24024" w14:textId="77777777" w:rsidR="00B47EDB" w:rsidRPr="006E3EFA" w:rsidRDefault="00B47EDB" w:rsidP="00B47E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36EA9" w14:textId="77777777" w:rsidR="00B47EDB" w:rsidRPr="006E3EFA" w:rsidRDefault="00B47EDB" w:rsidP="00B47ED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090B1B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Выполнил</w:t>
      </w:r>
    </w:p>
    <w:p w14:paraId="78FBF01C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4375230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Хохряков А.С.</w:t>
      </w:r>
    </w:p>
    <w:p w14:paraId="0958EA8F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332B31D0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B22C571" w14:textId="77777777" w:rsidR="00B47EDB" w:rsidRPr="006E3EFA" w:rsidRDefault="00B47EDB" w:rsidP="00B47ED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FD4177" w14:textId="77777777" w:rsidR="00B47EDB" w:rsidRPr="006E3EFA" w:rsidRDefault="00B47EDB" w:rsidP="00B4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53BA9" w14:textId="77777777" w:rsidR="00B47EDB" w:rsidRPr="006E3EFA" w:rsidRDefault="00B47EDB" w:rsidP="00B4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E9C89" w14:textId="77777777" w:rsidR="00B47EDB" w:rsidRPr="006E3EFA" w:rsidRDefault="00B47EDB" w:rsidP="00B4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7FAF3" w14:textId="77777777" w:rsidR="00B47EDB" w:rsidRPr="006E3EFA" w:rsidRDefault="00B47EDB" w:rsidP="00B4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2B8C" w14:textId="77777777" w:rsidR="00B47EDB" w:rsidRPr="006E3EFA" w:rsidRDefault="00B47EDB" w:rsidP="00B47E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Пермь 2023</w:t>
      </w:r>
    </w:p>
    <w:p w14:paraId="53AA69A8" w14:textId="77777777" w:rsidR="00B47EDB" w:rsidRPr="006E3EFA" w:rsidRDefault="00B47EDB" w:rsidP="00B47E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6E3EFA" w:rsidRDefault="00B47EDB" w:rsidP="00B47E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61E11" w14:textId="0D9C6184" w:rsidR="00B47EDB" w:rsidRPr="006E3EFA" w:rsidRDefault="00B47EDB" w:rsidP="00B47EDB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B65DD9">
        <w:rPr>
          <w:rFonts w:ascii="Times New Roman" w:eastAsia="Times New Roman" w:hAnsi="Times New Roman" w:cs="Times New Roman"/>
          <w:sz w:val="28"/>
          <w:szCs w:val="28"/>
        </w:rPr>
        <w:t>Создание и визуализация графа</w:t>
      </w:r>
    </w:p>
    <w:p w14:paraId="052903D0" w14:textId="5E37A0D8" w:rsidR="00B47EDB" w:rsidRDefault="00B47EDB" w:rsidP="00B65DD9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B65DD9">
        <w:rPr>
          <w:rFonts w:ascii="Times New Roman" w:eastAsia="Times New Roman" w:hAnsi="Times New Roman" w:cs="Times New Roman"/>
          <w:sz w:val="28"/>
          <w:szCs w:val="28"/>
        </w:rPr>
        <w:t>Выполнение задачи Коммивояжера</w:t>
      </w:r>
    </w:p>
    <w:p w14:paraId="3CBE21C5" w14:textId="37E0F585" w:rsidR="00B65DD9" w:rsidRP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sz w:val="28"/>
          <w:szCs w:val="28"/>
        </w:rPr>
        <w:t>Принцип работы</w:t>
      </w:r>
      <w:r w:rsidR="004F1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5DD9">
        <w:rPr>
          <w:rFonts w:ascii="Times New Roman" w:eastAsia="Times New Roman" w:hAnsi="Times New Roman" w:cs="Times New Roman"/>
          <w:sz w:val="28"/>
          <w:szCs w:val="28"/>
        </w:rPr>
        <w:t>кода заключается в реализации алгоритма коммивояжера с использованием метода ветвей и границ.</w:t>
      </w:r>
    </w:p>
    <w:p w14:paraId="652262EC" w14:textId="77777777" w:rsidR="00B65DD9" w:rsidRP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sz w:val="28"/>
          <w:szCs w:val="28"/>
        </w:rPr>
        <w:t>Основные функции в коде:</w:t>
      </w:r>
    </w:p>
    <w:p w14:paraId="7339E833" w14:textId="77777777" w:rsidR="00B65DD9" w:rsidRPr="00B65DD9" w:rsidRDefault="00B65DD9" w:rsidP="00B65DD9">
      <w:pPr>
        <w:numPr>
          <w:ilvl w:val="0"/>
          <w:numId w:val="3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findMinCost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: Эта функция используется для нахождения минимальной стоимости ребра, инцидентного данной вершине, из </w:t>
      </w:r>
      <w:proofErr w:type="spellStart"/>
      <w:r w:rsidRPr="00B65DD9">
        <w:rPr>
          <w:rFonts w:ascii="Times New Roman" w:eastAsia="Times New Roman" w:hAnsi="Times New Roman" w:cs="Times New Roman"/>
          <w:sz w:val="28"/>
          <w:szCs w:val="28"/>
        </w:rPr>
        <w:t>непосещенных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 вершин графа.</w:t>
      </w:r>
    </w:p>
    <w:p w14:paraId="0F8DDF05" w14:textId="77777777" w:rsidR="00B65DD9" w:rsidRPr="00B65DD9" w:rsidRDefault="00B65DD9" w:rsidP="00B65DD9">
      <w:pPr>
        <w:numPr>
          <w:ilvl w:val="0"/>
          <w:numId w:val="3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calculateLowerBound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: Функция вычисляет нижнюю границу стоимости для текущего состояния обхода, используя минимальное </w:t>
      </w:r>
      <w:proofErr w:type="spellStart"/>
      <w:r w:rsidRPr="00B65DD9">
        <w:rPr>
          <w:rFonts w:ascii="Times New Roman" w:eastAsia="Times New Roman" w:hAnsi="Times New Roman" w:cs="Times New Roman"/>
          <w:sz w:val="28"/>
          <w:szCs w:val="28"/>
        </w:rPr>
        <w:t>остовное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 дерево.</w:t>
      </w:r>
    </w:p>
    <w:p w14:paraId="50B18B45" w14:textId="77777777" w:rsidR="00B65DD9" w:rsidRPr="00B65DD9" w:rsidRDefault="00B65DD9" w:rsidP="00B65DD9">
      <w:pPr>
        <w:numPr>
          <w:ilvl w:val="0"/>
          <w:numId w:val="3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tspBranchAndBound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>: Рекурсивная функция, реализующая алгоритм коммивояжера с методом ветвей и границ. Она осуществляет обход графа, запоминая наименьший путь и его стоимость.</w:t>
      </w:r>
    </w:p>
    <w:p w14:paraId="4638C8B5" w14:textId="77777777" w:rsidR="00B65DD9" w:rsidRPr="00B65DD9" w:rsidRDefault="00B65DD9" w:rsidP="00B65DD9">
      <w:pPr>
        <w:numPr>
          <w:ilvl w:val="0"/>
          <w:numId w:val="3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solveTSP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: Функция решает задачу коммивояжера, принимая граф, начальную вершину, указатель на графическую сцену (для визуализации) и метку для вывода результата. В этой функции вызывается </w:t>
      </w: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tspBranchAndBound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задачи коммивояжера, а затем обновляется графическая сцена с помощью переданных данных.</w:t>
      </w:r>
    </w:p>
    <w:p w14:paraId="0B789E26" w14:textId="77777777" w:rsidR="00B65DD9" w:rsidRP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Основной код программы находится в функции </w:t>
      </w: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. Он создает графический интерфейс с помощью библиотеки </w:t>
      </w:r>
      <w:proofErr w:type="spellStart"/>
      <w:r w:rsidRPr="00B65DD9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 xml:space="preserve"> и обрабатывает событие нажатия кнопки "Решить". При нажатии кнопки, программа считывает количество вершин и ребер из ввода пользователя и строит граф. Затем вызывается функция </w:t>
      </w:r>
      <w:proofErr w:type="spellStart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solveTSP</w:t>
      </w:r>
      <w:proofErr w:type="spellEnd"/>
      <w:r w:rsidRPr="00B65DD9">
        <w:rPr>
          <w:rFonts w:ascii="Times New Roman" w:eastAsia="Times New Roman" w:hAnsi="Times New Roman" w:cs="Times New Roman"/>
          <w:sz w:val="28"/>
          <w:szCs w:val="28"/>
        </w:rPr>
        <w:t>, которая решает задачу коммивояжера и обновляет графическую сцену и метку с результатом.</w:t>
      </w:r>
    </w:p>
    <w:p w14:paraId="2D57DBD7" w14:textId="77777777" w:rsid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sz w:val="28"/>
          <w:szCs w:val="28"/>
        </w:rPr>
        <w:t>Общий принцип работы кода заключается в нахождении кратчайшего пути, проходящего через все вершины графа, с использованием метода ветвей и границ. Результат выводится на графическую сцену и отображается пользователю.</w:t>
      </w:r>
    </w:p>
    <w:p w14:paraId="1CB693F5" w14:textId="77777777" w:rsid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1C09C" w14:textId="77777777" w:rsid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0CD129" w14:textId="77777777" w:rsid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62A581" w14:textId="77777777" w:rsidR="00B65DD9" w:rsidRPr="00B65DD9" w:rsidRDefault="00B65DD9" w:rsidP="00B65DD9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1DA31C" w14:textId="17F387B0" w:rsidR="00B65DD9" w:rsidRDefault="00B65DD9" w:rsidP="00B65DD9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proofErr w:type="spellEnd"/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</w:p>
    <w:p w14:paraId="7D653AA0" w14:textId="1335F48D" w:rsidR="00B65DD9" w:rsidRDefault="00B65DD9" w:rsidP="00B65DD9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9FCA10" wp14:editId="0934FF82">
            <wp:extent cx="4210638" cy="6068272"/>
            <wp:effectExtent l="0" t="0" r="0" b="8890"/>
            <wp:docPr id="90553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504A" w14:textId="2C97E187" w:rsidR="00B65DD9" w:rsidRPr="00B65DD9" w:rsidRDefault="00B65DD9" w:rsidP="00B65DD9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80CE8" w14:textId="77777777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61D41099" w14:textId="5E470274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1F8DA223" w14:textId="17B2DEFF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1791E96A" w14:textId="58718740" w:rsidR="00B47EDB" w:rsidRPr="006E3EFA" w:rsidRDefault="00B65DD9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  <w:r w:rsidRPr="00B65DD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EC5E4B" wp14:editId="75D97521">
            <wp:simplePos x="0" y="0"/>
            <wp:positionH relativeFrom="column">
              <wp:posOffset>954405</wp:posOffset>
            </wp:positionH>
            <wp:positionV relativeFrom="paragraph">
              <wp:posOffset>0</wp:posOffset>
            </wp:positionV>
            <wp:extent cx="3200400" cy="5168900"/>
            <wp:effectExtent l="0" t="0" r="0" b="0"/>
            <wp:wrapSquare wrapText="bothSides"/>
            <wp:docPr id="722635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55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45309" w14:textId="6F992174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47E25DB4" w14:textId="450F465F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5231AFA3" w14:textId="6D8F1CC3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BD39C" w14:textId="00E7DDE6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4761E7E1" w14:textId="5EBB13D5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12098546" w14:textId="0127B165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124A7C70" w14:textId="77777777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4E949C65" w14:textId="31D0699F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3640A203" w14:textId="37A7C2DD" w:rsidR="00B47EDB" w:rsidRPr="006E3EFA" w:rsidRDefault="00B47EDB" w:rsidP="00B47EDB">
      <w:pPr>
        <w:tabs>
          <w:tab w:val="left" w:pos="1276"/>
        </w:tabs>
        <w:spacing w:before="2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68942654" w14:textId="490590A7" w:rsidR="00B47EDB" w:rsidRPr="006E3EFA" w:rsidRDefault="00B47EDB" w:rsidP="00B47EDB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68F4B2C" w14:textId="29A85E58" w:rsidR="00B47EDB" w:rsidRPr="006E3EFA" w:rsidRDefault="00B47EDB" w:rsidP="00B47EDB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243849E" w14:textId="77777777" w:rsidR="00B47EDB" w:rsidRPr="006E3EFA" w:rsidRDefault="00B47EDB" w:rsidP="00B47EDB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3436CA0" w14:textId="08FB6F3C" w:rsidR="00B47EDB" w:rsidRPr="006E3EFA" w:rsidRDefault="00B47EDB" w:rsidP="00B47EDB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CAB1E0E" w14:textId="3F146EF2" w:rsidR="00B47EDB" w:rsidRPr="006E3EFA" w:rsidRDefault="00B47EDB" w:rsidP="00B47EDB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1BACB017" w14:textId="423687DF" w:rsidR="00B47EDB" w:rsidRPr="006E3EFA" w:rsidRDefault="00B47EDB" w:rsidP="00B47EDB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color w:val="000000"/>
          <w:sz w:val="28"/>
          <w:szCs w:val="28"/>
        </w:rPr>
      </w:pPr>
    </w:p>
    <w:p w14:paraId="4AEC3440" w14:textId="2EC03FD9" w:rsidR="00B47EDB" w:rsidRPr="006E3EFA" w:rsidRDefault="00B47EDB" w:rsidP="00B47EDB">
      <w:pPr>
        <w:pStyle w:val="a3"/>
        <w:ind w:left="567" w:firstLine="567"/>
        <w:rPr>
          <w:sz w:val="28"/>
          <w:szCs w:val="28"/>
        </w:rPr>
      </w:pPr>
    </w:p>
    <w:p w14:paraId="629D698B" w14:textId="77777777" w:rsidR="00B47EDB" w:rsidRPr="006E3EFA" w:rsidRDefault="00B47EDB" w:rsidP="00B47EDB">
      <w:pPr>
        <w:rPr>
          <w:rFonts w:ascii="Times New Roman" w:hAnsi="Times New Roman" w:cs="Times New Roman"/>
          <w:sz w:val="28"/>
          <w:szCs w:val="28"/>
        </w:rPr>
      </w:pPr>
    </w:p>
    <w:p w14:paraId="63111CF9" w14:textId="76307DC6" w:rsidR="00B65DD9" w:rsidRDefault="00B65DD9"/>
    <w:p w14:paraId="40B90477" w14:textId="3D561488" w:rsidR="00B65DD9" w:rsidRDefault="00B65DD9">
      <w:r w:rsidRPr="00B65DD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BF29BF" wp14:editId="592CB0D2">
            <wp:simplePos x="0" y="0"/>
            <wp:positionH relativeFrom="column">
              <wp:posOffset>954405</wp:posOffset>
            </wp:positionH>
            <wp:positionV relativeFrom="paragraph">
              <wp:posOffset>173355</wp:posOffset>
            </wp:positionV>
            <wp:extent cx="3163570" cy="3512820"/>
            <wp:effectExtent l="0" t="0" r="0" b="0"/>
            <wp:wrapSquare wrapText="bothSides"/>
            <wp:docPr id="186263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384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6E98C" w14:textId="4B6CF8D0" w:rsidR="007955B4" w:rsidRDefault="007955B4"/>
    <w:sectPr w:rsidR="0079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0"/>
  </w:num>
  <w:num w:numId="2" w16cid:durableId="1745836008">
    <w:abstractNumId w:val="1"/>
  </w:num>
  <w:num w:numId="3" w16cid:durableId="141670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F12CD"/>
    <w:rsid w:val="007955B4"/>
    <w:rsid w:val="00B47EDB"/>
    <w:rsid w:val="00B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2023-06-02T14:43:00Z</dcterms:created>
  <dcterms:modified xsi:type="dcterms:W3CDTF">2023-06-02T15:16:00Z</dcterms:modified>
</cp:coreProperties>
</file>