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557"/>
          <w:spacing w:val="40"/>
          <w:sz w:val="44"/>
          <w:szCs w:val="44"/>
        </w:rPr>
        <w:t xml:space="preserve">MUHAMMAD UVESH MENPURWALA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Engineer  ·  Mobile &amp; Cross-Platform Development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Ahmedabad, India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1A3557"/>
          <w:sz w:val="19"/>
          <w:szCs w:val="19"/>
        </w:rPr>
        <w:t xml:space="preserve">uveshmenpur.03@gmail.com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+91 9624150392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1A3557"/>
          <w:sz w:val="19"/>
          <w:szCs w:val="19"/>
        </w:rPr>
        <w:t xml:space="preserve">linkedin.com/in/muhammaduvesh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1A3557"/>
          <w:sz w:val="19"/>
          <w:szCs w:val="19"/>
        </w:rPr>
        <w:t xml:space="preserve">github.com/uveshm003</w:t>
      </w:r>
    </w:p>
    <w:p>
      <w:pPr>
        <w:pBdr>
          <w:bottom w:val="single" w:color="1A3557" w:sz="8" w:space="1"/>
        </w:pBdr>
        <w:spacing w:after="8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557"/>
          <w:spacing w:val="60"/>
          <w:sz w:val="22"/>
          <w:szCs w:val="22"/>
        </w:rPr>
        <w:t xml:space="preserve">PROFESSIONAL SUMMARY</w:t>
      </w:r>
    </w:p>
    <w:p>
      <w:pPr>
        <w:pBdr>
          <w:bottom w:val="single" w:color="1A3557" w:sz="8" w:space="1"/>
        </w:pBd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Software Engineer with 3+ years of commercial experience building cross-platform mobile and desktop applications. Currently at Sensit Technologies (Halma PLC), architecting and shipping enterprise-grade Flutter applications across Android, iOS, and Windows. Proven track record in monorepo architecture, hardware device integration, offline-first systems, SDK development, and release management. Experienced in BLE device communication, native platform channels, automation, and expanding into full-stack web development.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557"/>
          <w:spacing w:val="60"/>
          <w:sz w:val="22"/>
          <w:szCs w:val="22"/>
        </w:rPr>
        <w:t xml:space="preserve">TECHNICAL SKILLS</w:t>
      </w:r>
    </w:p>
    <w:p>
      <w:pPr>
        <w:pBdr>
          <w:bottom w:val="single" w:color="1A3557" w:sz="8" w:space="1"/>
        </w:pBd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Dart, Java, Kotlin, JavaScript, Python, C/C++, HTML/CSS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Frameworks &amp; Platforms: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Flutter (Android · iOS · Windows · macOS · Linux · Web), Jetpack Compose, Angular, Node.js, Express.js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State Management: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BLoC, Riverpod, Provider, GetX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Architecture: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MVVM, DDD, Monorepo (Melos), Offline-First, Modular SDK Design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Device &amp; Integration: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BLE, Platform Channels, ROS SDK, REST APIs, WebSocket / Socket.IO, Firmware Update Workflows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Databases &amp; Storage: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Hive, ObjectBox, SQLite, MongoDB, Firebase Firestore, Firebase Suite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DevOps &amp; Tools: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Git, GitHub Actions, CI/CD, n8n (Workflow Automation), Melos, Postman, Android Studio, VS Code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557"/>
          <w:sz w:val="20"/>
          <w:szCs w:val="20"/>
        </w:rPr>
        <w:t xml:space="preserve">AI &amp; Automation: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Claude Code, AI-Assisted Development, Workflow Automation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557"/>
          <w:spacing w:val="60"/>
          <w:sz w:val="22"/>
          <w:szCs w:val="22"/>
        </w:rPr>
        <w:t xml:space="preserve">WORK EXPERIENCE</w:t>
      </w:r>
    </w:p>
    <w:p>
      <w:pPr>
        <w:pBdr>
          <w:bottom w:val="single" w:color="1A3557" w:sz="8" w:space="1"/>
        </w:pBdr>
        <w:spacing w:after="80" w:before="0"/>
      </w:pPr>
    </w:p>
    <w:p>
      <w:pPr>
        <w:tabs>
          <w:tab w:val="right" w:pos="9746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3557"/>
          <w:sz w:val="20"/>
          <w:szCs w:val="20"/>
        </w:rPr>
        <w:t xml:space="preserve">Sensit Technologies (Halma PLC)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Jan 2025 – Present  |  Ahmedabad,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Primary developer on SyncIt — a strategic platform consolidating multiple legacy Sensit applications into a single cross-platform product (Android, iOS, Windows) built with Flutter and managed via a Melos monorepo.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Transformed a POC into a production-ready MVP; continued evolving the product through iterative feature development, architectural improvements, and client-driven enhancements.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Architected two distinct product variants within the monorepo: SyncIt Lite (offline-first, for field evaluation) and SyncIt Plus (enterprise-grade with cloud sync, advanced reporting, and premium integrations).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and maintained a shared Core Package and a dedicated Log Parsing SDK, ensuring reusability and consistency across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device communication modules for connecting with Sensit instruments — handling log download, data parsing, visualization, firmware update workflows, and multi-format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and implemented Windows-scheduled reporting features using LAN-connected devices; built flexible customizable export configurations for operational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Owned the full deployment and release pipeline: build generation, versioning, packaging, and distribution across all supported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internal automation workflows using n8n; leveraged Claude Code and AI-assisted tooling to accelerate engineering productivity.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Coordinating with global engineering teams across India, Italy, and the USA, providing updates to leadership and product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Building familiarity with MEAN Stack (MongoDB, Express, Angular, Node.js) to contribute to web panel development alongside core mobile responsibilities.</w:t>
      </w:r>
    </w:p>
    <w:p>
      <w:pPr>
        <w:tabs>
          <w:tab w:val="right" w:pos="9746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Flutter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3557"/>
          <w:sz w:val="20"/>
          <w:szCs w:val="20"/>
        </w:rPr>
        <w:t xml:space="preserve">Kaymatech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Jan 2025 – Present  |  Ahmedabad,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Delivered 12–15 applications across Android, iOS, macOS, Windows, and Linux for a product-focused company.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and implemented a complete In-App Purchase infrastructure for Windows, opening a new revenue stream for the organisation.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Proposed and executed architectural changes that significantly reduced development turnaround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Worked across the full product lifecycle: new product development, feature additions to existing apps, and maintenance.</w:t>
      </w:r>
    </w:p>
    <w:p>
      <w:pPr>
        <w:tabs>
          <w:tab w:val="right" w:pos="9746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Junior Mobile Consultant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3557"/>
          <w:sz w:val="20"/>
          <w:szCs w:val="20"/>
        </w:rPr>
        <w:t xml:space="preserve">Kody Technolabs Limited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Sep 2023 – Jan 2025  |  Ahmedabad,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Served as a core developer on Dasher — a multi-display delivery robot platform consisting of 9 integrated panels; led development of 2 panels including the Main Panel (ROS SDK + Android native serial commands) and the Advertisement Panel (dynamic content scheduling, remote file transfer).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Odigo — an advertisement robot with dual-mirrored displays and centralized control, using Flutter, Platform Channels, ROS SDK, and Socket.IO.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BLE and Android Nearby Connections API for device-to-device communication across native and Flutter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solutions for Dynamic Forms, Web Route Management, and end-to-end API Encryption/Decryption using platform channels.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Worked extensively with packages: ObjectBox, flutter_downloader, pointycastle, kiosk mode, flutter_azure_tts, and more.</w:t>
      </w:r>
    </w:p>
    <w:p>
      <w:pPr>
        <w:tabs>
          <w:tab w:val="right" w:pos="9746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Mobile Developer Intern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3557"/>
          <w:sz w:val="20"/>
          <w:szCs w:val="20"/>
        </w:rPr>
        <w:t xml:space="preserve">Kody Technolabs Limited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Jun 2023 – Sep 2023  |  Ahmedabad,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UI and integrated APIs for a Soccer Card Trading app and a Restaurant Reservation app using MVVM + DDD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Gained hands-on experience with Riverpod, Dio, GetIt, Hive, SQFlite, Socket.IO, ScreenUtils, and Responsive Builder.</w:t>
      </w:r>
    </w:p>
    <w:p>
      <w:pPr>
        <w:tabs>
          <w:tab w:val="right" w:pos="9746"/>
        </w:tabs>
        <w:spacing w:after="4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Flutter Developer Intern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1A3557"/>
          <w:sz w:val="20"/>
          <w:szCs w:val="20"/>
        </w:rPr>
        <w:t xml:space="preserve">Iconflux Technologies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Mar 2023 – Jun 2023  |  Ahmedabad,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competitive exam preparation app with study materials, mock tests, and performance analytics for government exam aspirants.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557"/>
          <w:spacing w:val="60"/>
          <w:sz w:val="22"/>
          <w:szCs w:val="22"/>
        </w:rPr>
        <w:t xml:space="preserve">KEY PROJECTS</w:t>
      </w:r>
    </w:p>
    <w:p>
      <w:pPr>
        <w:pBdr>
          <w:bottom w:val="single" w:color="1A3557" w:sz="8" w:space="1"/>
        </w:pBd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SyncIt Platform (Sensit Technologies)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Flutter · Melos · BLoC · Hive · REST APIs · Windows · Android · 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Enterprise monorepo platform replacing multiple legacy tools; developed Lite (offline-first) and Plus (cloud-connected enterprise) variants from a single shared codebase.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Includes device communication, log parsing SDK, data visualisation, firmware management, scheduled reporting, and multi-format export.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Dasher (Delivery Robot)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Flutter · Android Native · ROS SDK · BLE · Platform Channels · Firebase · Socket.IO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Multi-panel delivery robot platform with 9 integrated applications; led Main Panel (robot control via ROS SDK) and Advertisement Panel (dynamic content + remote scheduling).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BLE communication and Nearby Connections API for real-time device coordination.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Medigo (Healthcare App)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Flutter · BLE · Medigo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Patient-facing app connecting to medical devices via Bluetooth for blood pressure and ECG tracking, with medication reminders and health alerts.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Vault (Personal Project)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Flutter · BLoC · Hive · GoRouter · Offline-First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Fully offline personal inventory tracker targeting Android, iOS, Windows, macOS, and Linux with a custom design system and loosened MVVM architecture.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3557"/>
          <w:spacing w:val="60"/>
          <w:sz w:val="22"/>
          <w:szCs w:val="22"/>
        </w:rPr>
        <w:t xml:space="preserve">EDUCATION</w:t>
      </w:r>
    </w:p>
    <w:p>
      <w:pPr>
        <w:pBdr>
          <w:bottom w:val="single" w:color="1A3557" w:sz="8" w:space="1"/>
        </w:pBdr>
        <w:spacing w:after="80" w:before="0"/>
      </w:pPr>
    </w:p>
    <w:p>
      <w:pPr>
        <w:tabs>
          <w:tab w:val="right" w:pos="9746"/>
        </w:tabs>
        <w:spacing w:after="4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B.E. in Information Technology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2020 – 2023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SAL College of Engineering, Ahmedabad  ·  SPI: 7.5</w:t>
      </w:r>
    </w:p>
    <w:p>
      <w:pPr>
        <w:tabs>
          <w:tab w:val="right" w:pos="9746"/>
        </w:tabs>
        <w:spacing w:after="40" w:before="8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Diploma in Information Technology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2017 – 2020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Government Polytechnic, Ahmedabad  ·  SPI: 8.6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2026-06-06T13:11:36.735Z</dcterms:created>
  <dcterms:modified xsi:type="dcterms:W3CDTF">2026-06-06T13:11:36.736Z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