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r w:rsidRPr="009D5FF3">
        <w:rPr>
          <w:rFonts w:ascii="Myriad Pro" w:hAnsi="Myriad Pro"/>
          <w:noProof/>
          <w:lang w:eastAsia="tr-TR"/>
        </w:rPr>
        <w:drawing>
          <wp:inline distT="0" distB="0" distL="0" distR="0" wp14:anchorId="287F15FA" wp14:editId="2E7AD4BD">
            <wp:extent cx="5465445" cy="2531110"/>
            <wp:effectExtent l="0" t="0" r="1905" b="2540"/>
            <wp:docPr id="3" name="Picture 2" descr="FSMVÜ | Öğrenci İşleri Daire Başkanlığı"/>
            <wp:cNvGraphicFramePr/>
            <a:graphic xmlns:a="http://schemas.openxmlformats.org/drawingml/2006/main">
              <a:graphicData uri="http://schemas.openxmlformats.org/drawingml/2006/picture">
                <pic:pic xmlns:pic="http://schemas.openxmlformats.org/drawingml/2006/picture">
                  <pic:nvPicPr>
                    <pic:cNvPr id="2" name="Picture 2" descr="FSMVÜ | Öğrenci İşleri Daire Başkanlığı"/>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5445" cy="2531110"/>
                    </a:xfrm>
                    <a:prstGeom prst="rect">
                      <a:avLst/>
                    </a:prstGeom>
                    <a:noFill/>
                    <a:ln>
                      <a:noFill/>
                    </a:ln>
                  </pic:spPr>
                </pic:pic>
              </a:graphicData>
            </a:graphic>
          </wp:inline>
        </w:drawing>
      </w: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CC6112"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r w:rsidRPr="009D5FF3">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ict>
          <v:rect id="_x0000_i1027" style="width:448.6pt;height:7.75pt" o:hrpct="989" o:hralign="center" o:hrstd="t" o:hrnoshade="t" o:hr="t" fillcolor="#2e74b5 [2404]" stroked="f"/>
        </w:pict>
      </w: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r w:rsidRPr="009D5FF3">
        <w:rPr>
          <w:rFonts w:ascii="Myriad Pro" w:hAnsi="Myriad Pro" w:cs="Times New Roman"/>
          <w:noProof/>
          <w:sz w:val="24"/>
          <w:szCs w:val="24"/>
          <w:lang w:eastAsia="tr-TR"/>
        </w:rPr>
        <mc:AlternateContent>
          <mc:Choice Requires="wps">
            <w:drawing>
              <wp:anchor distT="0" distB="0" distL="114300" distR="114300" simplePos="0" relativeHeight="251659264" behindDoc="0" locked="0" layoutInCell="1" allowOverlap="1" wp14:anchorId="76D9CDED" wp14:editId="1CBDF1D7">
                <wp:simplePos x="0" y="0"/>
                <wp:positionH relativeFrom="margin">
                  <wp:align>left</wp:align>
                </wp:positionH>
                <wp:positionV relativeFrom="paragraph">
                  <wp:posOffset>248426</wp:posOffset>
                </wp:positionV>
                <wp:extent cx="4724400" cy="3372592"/>
                <wp:effectExtent l="0" t="0" r="0" b="0"/>
                <wp:wrapNone/>
                <wp:docPr id="2" name="Metin Kutusu 2"/>
                <wp:cNvGraphicFramePr/>
                <a:graphic xmlns:a="http://schemas.openxmlformats.org/drawingml/2006/main">
                  <a:graphicData uri="http://schemas.microsoft.com/office/word/2010/wordprocessingShape">
                    <wps:wsp>
                      <wps:cNvSpPr txBox="1"/>
                      <wps:spPr>
                        <a:xfrm>
                          <a:off x="0" y="0"/>
                          <a:ext cx="4724400" cy="3372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B40" w:rsidRPr="001563DF" w:rsidRDefault="00F06B40" w:rsidP="00F06B40">
                            <w:pPr>
                              <w:rPr>
                                <w:b/>
                                <w:sz w:val="24"/>
                                <w:szCs w:val="24"/>
                                <w:lang w:val="en-US"/>
                              </w:rPr>
                            </w:pPr>
                            <w:proofErr w:type="spellStart"/>
                            <w:r w:rsidRPr="001563DF">
                              <w:rPr>
                                <w:b/>
                                <w:sz w:val="24"/>
                                <w:szCs w:val="24"/>
                                <w:lang w:val="en-US"/>
                              </w:rPr>
                              <w:t>Öğrencinin</w:t>
                            </w:r>
                            <w:proofErr w:type="spellEnd"/>
                            <w:r w:rsidRPr="001563DF">
                              <w:rPr>
                                <w:b/>
                                <w:sz w:val="24"/>
                                <w:szCs w:val="24"/>
                                <w:lang w:val="en-US"/>
                              </w:rPr>
                              <w:t>;</w:t>
                            </w:r>
                          </w:p>
                          <w:p w:rsidR="00F06B40" w:rsidRPr="001563DF" w:rsidRDefault="00F06B40" w:rsidP="00F06B40">
                            <w:pPr>
                              <w:rPr>
                                <w:sz w:val="24"/>
                                <w:szCs w:val="24"/>
                                <w:lang w:val="en-US"/>
                              </w:rPr>
                            </w:pPr>
                            <w:r w:rsidRPr="001563DF">
                              <w:rPr>
                                <w:sz w:val="24"/>
                                <w:szCs w:val="24"/>
                                <w:lang w:val="en-US"/>
                              </w:rPr>
                              <w:tab/>
                            </w:r>
                            <w:r w:rsidRPr="001563DF">
                              <w:rPr>
                                <w:b/>
                                <w:sz w:val="24"/>
                                <w:szCs w:val="24"/>
                                <w:lang w:val="en-US"/>
                              </w:rPr>
                              <w:t>ADI</w:t>
                            </w:r>
                            <w:r w:rsidRPr="001563DF">
                              <w:rPr>
                                <w:sz w:val="24"/>
                                <w:szCs w:val="24"/>
                                <w:lang w:val="en-US"/>
                              </w:rPr>
                              <w:t xml:space="preserve">: Üveys </w:t>
                            </w:r>
                          </w:p>
                          <w:p w:rsidR="00F06B40" w:rsidRPr="001563DF" w:rsidRDefault="00F06B40" w:rsidP="00F06B40">
                            <w:pPr>
                              <w:rPr>
                                <w:color w:val="FFFFFF" w:themeColor="background1"/>
                                <w:sz w:val="24"/>
                                <w:szCs w:val="24"/>
                                <w:lang w:val="en-US"/>
                                <w14:textFill>
                                  <w14:noFill/>
                                </w14:textFill>
                              </w:rPr>
                            </w:pPr>
                            <w:r w:rsidRPr="001563DF">
                              <w:rPr>
                                <w:sz w:val="24"/>
                                <w:szCs w:val="24"/>
                                <w:lang w:val="en-US"/>
                              </w:rPr>
                              <w:tab/>
                            </w:r>
                            <w:r w:rsidRPr="001563DF">
                              <w:rPr>
                                <w:b/>
                                <w:sz w:val="24"/>
                                <w:szCs w:val="24"/>
                                <w:lang w:val="en-US"/>
                              </w:rPr>
                              <w:t>SOYADI</w:t>
                            </w:r>
                            <w:r w:rsidRPr="001563DF">
                              <w:rPr>
                                <w:sz w:val="24"/>
                                <w:szCs w:val="24"/>
                                <w:lang w:val="en-US"/>
                              </w:rPr>
                              <w:t>: SARAÇ</w:t>
                            </w:r>
                          </w:p>
                          <w:p w:rsidR="00F06B40" w:rsidRPr="001563DF" w:rsidRDefault="00F06B40" w:rsidP="00F06B40">
                            <w:pPr>
                              <w:rPr>
                                <w:sz w:val="24"/>
                                <w:szCs w:val="24"/>
                                <w:lang w:val="en-US"/>
                              </w:rPr>
                            </w:pPr>
                            <w:r w:rsidRPr="001563DF">
                              <w:rPr>
                                <w:sz w:val="24"/>
                                <w:szCs w:val="24"/>
                                <w:lang w:val="en-US"/>
                              </w:rPr>
                              <w:tab/>
                            </w:r>
                            <w:r w:rsidRPr="001563DF">
                              <w:rPr>
                                <w:b/>
                                <w:sz w:val="24"/>
                                <w:szCs w:val="24"/>
                                <w:lang w:val="en-US"/>
                              </w:rPr>
                              <w:t>NO</w:t>
                            </w:r>
                            <w:r w:rsidRPr="001563DF">
                              <w:rPr>
                                <w:sz w:val="24"/>
                                <w:szCs w:val="24"/>
                                <w:lang w:val="en-US"/>
                              </w:rPr>
                              <w:t>: 1621221025</w:t>
                            </w:r>
                          </w:p>
                          <w:p w:rsidR="00F06B40" w:rsidRPr="001563DF" w:rsidRDefault="00F06B40" w:rsidP="00F06B40">
                            <w:pPr>
                              <w:rPr>
                                <w:sz w:val="24"/>
                                <w:szCs w:val="24"/>
                                <w:lang w:val="en-US"/>
                              </w:rPr>
                            </w:pPr>
                            <w:r w:rsidRPr="001563DF">
                              <w:rPr>
                                <w:sz w:val="24"/>
                                <w:szCs w:val="24"/>
                                <w:lang w:val="en-US"/>
                              </w:rPr>
                              <w:tab/>
                            </w:r>
                            <w:r w:rsidRPr="001563DF">
                              <w:rPr>
                                <w:b/>
                                <w:sz w:val="24"/>
                                <w:szCs w:val="24"/>
                                <w:lang w:val="en-US"/>
                              </w:rPr>
                              <w:t>BÖLÜM</w:t>
                            </w:r>
                            <w:r w:rsidRPr="001563DF">
                              <w:rPr>
                                <w:sz w:val="24"/>
                                <w:szCs w:val="24"/>
                                <w:lang w:val="en-US"/>
                              </w:rPr>
                              <w:t xml:space="preserve">: </w:t>
                            </w:r>
                            <w:proofErr w:type="spellStart"/>
                            <w:r w:rsidRPr="001563DF">
                              <w:rPr>
                                <w:sz w:val="24"/>
                                <w:szCs w:val="24"/>
                                <w:lang w:val="en-US"/>
                              </w:rPr>
                              <w:t>Bilgisayar</w:t>
                            </w:r>
                            <w:proofErr w:type="spellEnd"/>
                            <w:r w:rsidRPr="001563DF">
                              <w:rPr>
                                <w:sz w:val="24"/>
                                <w:szCs w:val="24"/>
                                <w:lang w:val="en-US"/>
                              </w:rPr>
                              <w:t xml:space="preserve"> </w:t>
                            </w:r>
                            <w:proofErr w:type="spellStart"/>
                            <w:r w:rsidRPr="001563DF">
                              <w:rPr>
                                <w:sz w:val="24"/>
                                <w:szCs w:val="24"/>
                                <w:lang w:val="en-US"/>
                              </w:rPr>
                              <w:t>Mühendisliği</w:t>
                            </w:r>
                            <w:proofErr w:type="spellEnd"/>
                          </w:p>
                          <w:p w:rsidR="00F06B40" w:rsidRPr="001563DF" w:rsidRDefault="00F06B40" w:rsidP="00F06B40">
                            <w:pPr>
                              <w:rPr>
                                <w:b/>
                                <w:sz w:val="24"/>
                                <w:szCs w:val="24"/>
                                <w:lang w:val="en-US"/>
                              </w:rPr>
                            </w:pPr>
                            <w:proofErr w:type="spellStart"/>
                            <w:r w:rsidRPr="001563DF">
                              <w:rPr>
                                <w:b/>
                                <w:sz w:val="24"/>
                                <w:szCs w:val="24"/>
                                <w:lang w:val="en-US"/>
                              </w:rPr>
                              <w:t>Projenin</w:t>
                            </w:r>
                            <w:proofErr w:type="spellEnd"/>
                            <w:r w:rsidRPr="001563DF">
                              <w:rPr>
                                <w:b/>
                                <w:sz w:val="24"/>
                                <w:szCs w:val="24"/>
                                <w:lang w:val="en-US"/>
                              </w:rPr>
                              <w:t>;</w:t>
                            </w:r>
                          </w:p>
                          <w:p w:rsidR="00F06B40" w:rsidRPr="001563DF" w:rsidRDefault="00F06B40" w:rsidP="00F06B40">
                            <w:pPr>
                              <w:ind w:left="708"/>
                              <w:rPr>
                                <w:sz w:val="24"/>
                                <w:szCs w:val="24"/>
                                <w:lang w:val="en-US"/>
                              </w:rPr>
                            </w:pPr>
                            <w:r w:rsidRPr="001563DF">
                              <w:rPr>
                                <w:b/>
                                <w:sz w:val="24"/>
                                <w:szCs w:val="24"/>
                                <w:lang w:val="en-US"/>
                              </w:rPr>
                              <w:t>KONUSU</w:t>
                            </w:r>
                            <w:r w:rsidRPr="001563DF">
                              <w:rPr>
                                <w:sz w:val="24"/>
                                <w:szCs w:val="24"/>
                                <w:lang w:val="en-US"/>
                              </w:rPr>
                              <w:t>:</w:t>
                            </w:r>
                            <w:r w:rsidRPr="001563DF">
                              <w:rPr>
                                <w:rFonts w:ascii="Calibri" w:hAnsi="Calibri" w:cs="Calibri"/>
                                <w:sz w:val="24"/>
                                <w:szCs w:val="24"/>
                                <w:lang w:val="en-US"/>
                              </w:rPr>
                              <w:t xml:space="preserve"> </w:t>
                            </w:r>
                            <w:r>
                              <w:rPr>
                                <w:rFonts w:ascii="Calibri" w:hAnsi="Calibri" w:cs="Calibri"/>
                                <w:sz w:val="24"/>
                                <w:szCs w:val="24"/>
                              </w:rPr>
                              <w:t>Belirlenen veri seti ile 2 makine öğrenmesi algoritması kullanarak sınıflandırma</w:t>
                            </w:r>
                          </w:p>
                          <w:p w:rsidR="00F06B40" w:rsidRPr="001563DF" w:rsidRDefault="00F06B40" w:rsidP="00F06B40">
                            <w:pPr>
                              <w:rPr>
                                <w:sz w:val="24"/>
                                <w:szCs w:val="24"/>
                                <w:lang w:val="en-US"/>
                              </w:rPr>
                            </w:pPr>
                            <w:proofErr w:type="spellStart"/>
                            <w:r w:rsidRPr="001563DF">
                              <w:rPr>
                                <w:b/>
                                <w:sz w:val="24"/>
                                <w:szCs w:val="24"/>
                                <w:lang w:val="en-US"/>
                              </w:rPr>
                              <w:t>Dersin</w:t>
                            </w:r>
                            <w:proofErr w:type="spellEnd"/>
                            <w:r w:rsidRPr="001563DF">
                              <w:rPr>
                                <w:sz w:val="24"/>
                                <w:szCs w:val="24"/>
                                <w:lang w:val="en-US"/>
                              </w:rPr>
                              <w:t>;</w:t>
                            </w:r>
                          </w:p>
                          <w:p w:rsidR="00F06B40" w:rsidRPr="001563DF" w:rsidRDefault="00F06B40" w:rsidP="00F06B40">
                            <w:pPr>
                              <w:rPr>
                                <w:sz w:val="24"/>
                                <w:szCs w:val="24"/>
                                <w:lang w:val="en-US"/>
                              </w:rPr>
                            </w:pPr>
                            <w:r w:rsidRPr="001563DF">
                              <w:rPr>
                                <w:sz w:val="24"/>
                                <w:szCs w:val="24"/>
                                <w:lang w:val="en-US"/>
                              </w:rPr>
                              <w:tab/>
                            </w:r>
                            <w:r w:rsidRPr="001563DF">
                              <w:rPr>
                                <w:b/>
                                <w:sz w:val="24"/>
                                <w:szCs w:val="24"/>
                                <w:lang w:val="en-US"/>
                              </w:rPr>
                              <w:t>ADI</w:t>
                            </w:r>
                            <w:r w:rsidRPr="001563DF">
                              <w:rPr>
                                <w:sz w:val="24"/>
                                <w:szCs w:val="24"/>
                                <w:lang w:val="en-US"/>
                              </w:rPr>
                              <w:t>:</w:t>
                            </w:r>
                            <w:r w:rsidRPr="001563DF">
                              <w:rPr>
                                <w:sz w:val="24"/>
                                <w:szCs w:val="24"/>
                              </w:rPr>
                              <w:t xml:space="preserve"> </w:t>
                            </w:r>
                            <w:proofErr w:type="spellStart"/>
                            <w:r w:rsidRPr="001B6CC8">
                              <w:rPr>
                                <w:sz w:val="24"/>
                                <w:szCs w:val="24"/>
                              </w:rPr>
                              <w:t>Introdiction</w:t>
                            </w:r>
                            <w:proofErr w:type="spellEnd"/>
                            <w:r w:rsidRPr="001B6CC8">
                              <w:rPr>
                                <w:sz w:val="24"/>
                                <w:szCs w:val="24"/>
                              </w:rPr>
                              <w:t xml:space="preserve"> </w:t>
                            </w:r>
                            <w:proofErr w:type="spellStart"/>
                            <w:r w:rsidRPr="001B6CC8">
                              <w:rPr>
                                <w:sz w:val="24"/>
                                <w:szCs w:val="24"/>
                              </w:rPr>
                              <w:t>to</w:t>
                            </w:r>
                            <w:proofErr w:type="spellEnd"/>
                            <w:r w:rsidRPr="001B6CC8">
                              <w:rPr>
                                <w:sz w:val="24"/>
                                <w:szCs w:val="24"/>
                              </w:rPr>
                              <w:t xml:space="preserve"> Data </w:t>
                            </w:r>
                            <w:proofErr w:type="spellStart"/>
                            <w:r w:rsidRPr="001B6CC8">
                              <w:rPr>
                                <w:sz w:val="24"/>
                                <w:szCs w:val="24"/>
                              </w:rPr>
                              <w:t>Science</w:t>
                            </w:r>
                            <w:proofErr w:type="spellEnd"/>
                          </w:p>
                          <w:p w:rsidR="00F06B40" w:rsidRPr="001563DF" w:rsidRDefault="00F06B40" w:rsidP="00F06B40">
                            <w:pPr>
                              <w:rPr>
                                <w:b/>
                                <w:sz w:val="24"/>
                                <w:szCs w:val="24"/>
                                <w:lang w:val="en-US"/>
                              </w:rPr>
                            </w:pPr>
                            <w:r w:rsidRPr="001563DF">
                              <w:rPr>
                                <w:sz w:val="24"/>
                                <w:szCs w:val="24"/>
                                <w:lang w:val="en-US"/>
                              </w:rPr>
                              <w:tab/>
                            </w:r>
                            <w:r w:rsidRPr="001563DF">
                              <w:rPr>
                                <w:b/>
                                <w:sz w:val="24"/>
                                <w:szCs w:val="24"/>
                                <w:lang w:val="en-US"/>
                              </w:rPr>
                              <w:t xml:space="preserve">EĞİTMEN: </w:t>
                            </w:r>
                            <w:r w:rsidRPr="001B6CC8">
                              <w:rPr>
                                <w:sz w:val="24"/>
                                <w:szCs w:val="24"/>
                              </w:rPr>
                              <w:t xml:space="preserve">Dr. </w:t>
                            </w:r>
                            <w:proofErr w:type="spellStart"/>
                            <w:r w:rsidRPr="001B6CC8">
                              <w:rPr>
                                <w:sz w:val="24"/>
                                <w:szCs w:val="24"/>
                              </w:rPr>
                              <w:t>Öğr</w:t>
                            </w:r>
                            <w:proofErr w:type="spellEnd"/>
                            <w:r w:rsidRPr="001B6CC8">
                              <w:rPr>
                                <w:sz w:val="24"/>
                                <w:szCs w:val="24"/>
                              </w:rPr>
                              <w:t>. Üyesi Gönül ULUDAĞ</w:t>
                            </w:r>
                            <w:r>
                              <w:rPr>
                                <w:sz w:val="24"/>
                                <w:szCs w:val="24"/>
                              </w:rPr>
                              <w:t>, Zeki KUŞ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6D9CDED" id="_x0000_t202" coordsize="21600,21600" o:spt="202" path="m,l,21600r21600,l21600,xe">
                <v:stroke joinstyle="miter"/>
                <v:path gradientshapeok="t" o:connecttype="rect"/>
              </v:shapetype>
              <v:shape id="Metin Kutusu 2" o:spid="_x0000_s1026" type="#_x0000_t202" style="position:absolute;margin-left:0;margin-top:19.55pt;width:372pt;height:265.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" filled="f" stroked="f" strokeweight=".5pt">
                <v:textbox>
                  <w:txbxContent>
                    <w:p w:rsidR="00F06B40" w:rsidRPr="001563DF" w:rsidRDefault="00F06B40" w:rsidP="00F06B40">
                      <w:pPr>
                        <w:rPr>
                          <w:b/>
                          <w:sz w:val="24"/>
                          <w:szCs w:val="24"/>
                          <w:lang w:val="en-US"/>
                        </w:rPr>
                      </w:pPr>
                      <w:proofErr w:type="spellStart"/>
                      <w:r w:rsidRPr="001563DF">
                        <w:rPr>
                          <w:b/>
                          <w:sz w:val="24"/>
                          <w:szCs w:val="24"/>
                          <w:lang w:val="en-US"/>
                        </w:rPr>
                        <w:t>Öğrencinin</w:t>
                      </w:r>
                      <w:proofErr w:type="spellEnd"/>
                      <w:r w:rsidRPr="001563DF">
                        <w:rPr>
                          <w:b/>
                          <w:sz w:val="24"/>
                          <w:szCs w:val="24"/>
                          <w:lang w:val="en-US"/>
                        </w:rPr>
                        <w:t>;</w:t>
                      </w:r>
                    </w:p>
                    <w:p w:rsidR="00F06B40" w:rsidRPr="001563DF" w:rsidRDefault="00F06B40" w:rsidP="00F06B40">
                      <w:pPr>
                        <w:rPr>
                          <w:sz w:val="24"/>
                          <w:szCs w:val="24"/>
                          <w:lang w:val="en-US"/>
                        </w:rPr>
                      </w:pPr>
                      <w:r w:rsidRPr="001563DF">
                        <w:rPr>
                          <w:sz w:val="24"/>
                          <w:szCs w:val="24"/>
                          <w:lang w:val="en-US"/>
                        </w:rPr>
                        <w:tab/>
                      </w:r>
                      <w:r w:rsidRPr="001563DF">
                        <w:rPr>
                          <w:b/>
                          <w:sz w:val="24"/>
                          <w:szCs w:val="24"/>
                          <w:lang w:val="en-US"/>
                        </w:rPr>
                        <w:t>ADI</w:t>
                      </w:r>
                      <w:r w:rsidRPr="001563DF">
                        <w:rPr>
                          <w:sz w:val="24"/>
                          <w:szCs w:val="24"/>
                          <w:lang w:val="en-US"/>
                        </w:rPr>
                        <w:t xml:space="preserve">: Üveys </w:t>
                      </w:r>
                    </w:p>
                    <w:p w:rsidR="00F06B40" w:rsidRPr="001563DF" w:rsidRDefault="00F06B40" w:rsidP="00F06B40">
                      <w:pPr>
                        <w:rPr>
                          <w:color w:val="FFFFFF" w:themeColor="background1"/>
                          <w:sz w:val="24"/>
                          <w:szCs w:val="24"/>
                          <w:lang w:val="en-US"/>
                          <w14:textFill>
                            <w14:noFill/>
                          </w14:textFill>
                        </w:rPr>
                      </w:pPr>
                      <w:r w:rsidRPr="001563DF">
                        <w:rPr>
                          <w:sz w:val="24"/>
                          <w:szCs w:val="24"/>
                          <w:lang w:val="en-US"/>
                        </w:rPr>
                        <w:tab/>
                      </w:r>
                      <w:r w:rsidRPr="001563DF">
                        <w:rPr>
                          <w:b/>
                          <w:sz w:val="24"/>
                          <w:szCs w:val="24"/>
                          <w:lang w:val="en-US"/>
                        </w:rPr>
                        <w:t>SOYADI</w:t>
                      </w:r>
                      <w:r w:rsidRPr="001563DF">
                        <w:rPr>
                          <w:sz w:val="24"/>
                          <w:szCs w:val="24"/>
                          <w:lang w:val="en-US"/>
                        </w:rPr>
                        <w:t>: SARAÇ</w:t>
                      </w:r>
                    </w:p>
                    <w:p w:rsidR="00F06B40" w:rsidRPr="001563DF" w:rsidRDefault="00F06B40" w:rsidP="00F06B40">
                      <w:pPr>
                        <w:rPr>
                          <w:sz w:val="24"/>
                          <w:szCs w:val="24"/>
                          <w:lang w:val="en-US"/>
                        </w:rPr>
                      </w:pPr>
                      <w:r w:rsidRPr="001563DF">
                        <w:rPr>
                          <w:sz w:val="24"/>
                          <w:szCs w:val="24"/>
                          <w:lang w:val="en-US"/>
                        </w:rPr>
                        <w:tab/>
                      </w:r>
                      <w:r w:rsidRPr="001563DF">
                        <w:rPr>
                          <w:b/>
                          <w:sz w:val="24"/>
                          <w:szCs w:val="24"/>
                          <w:lang w:val="en-US"/>
                        </w:rPr>
                        <w:t>NO</w:t>
                      </w:r>
                      <w:r w:rsidRPr="001563DF">
                        <w:rPr>
                          <w:sz w:val="24"/>
                          <w:szCs w:val="24"/>
                          <w:lang w:val="en-US"/>
                        </w:rPr>
                        <w:t>: 1621221025</w:t>
                      </w:r>
                    </w:p>
                    <w:p w:rsidR="00F06B40" w:rsidRPr="001563DF" w:rsidRDefault="00F06B40" w:rsidP="00F06B40">
                      <w:pPr>
                        <w:rPr>
                          <w:sz w:val="24"/>
                          <w:szCs w:val="24"/>
                          <w:lang w:val="en-US"/>
                        </w:rPr>
                      </w:pPr>
                      <w:r w:rsidRPr="001563DF">
                        <w:rPr>
                          <w:sz w:val="24"/>
                          <w:szCs w:val="24"/>
                          <w:lang w:val="en-US"/>
                        </w:rPr>
                        <w:tab/>
                      </w:r>
                      <w:r w:rsidRPr="001563DF">
                        <w:rPr>
                          <w:b/>
                          <w:sz w:val="24"/>
                          <w:szCs w:val="24"/>
                          <w:lang w:val="en-US"/>
                        </w:rPr>
                        <w:t>BÖLÜM</w:t>
                      </w:r>
                      <w:r w:rsidRPr="001563DF">
                        <w:rPr>
                          <w:sz w:val="24"/>
                          <w:szCs w:val="24"/>
                          <w:lang w:val="en-US"/>
                        </w:rPr>
                        <w:t xml:space="preserve">: </w:t>
                      </w:r>
                      <w:proofErr w:type="spellStart"/>
                      <w:r w:rsidRPr="001563DF">
                        <w:rPr>
                          <w:sz w:val="24"/>
                          <w:szCs w:val="24"/>
                          <w:lang w:val="en-US"/>
                        </w:rPr>
                        <w:t>Bilgisayar</w:t>
                      </w:r>
                      <w:proofErr w:type="spellEnd"/>
                      <w:r w:rsidRPr="001563DF">
                        <w:rPr>
                          <w:sz w:val="24"/>
                          <w:szCs w:val="24"/>
                          <w:lang w:val="en-US"/>
                        </w:rPr>
                        <w:t xml:space="preserve"> </w:t>
                      </w:r>
                      <w:proofErr w:type="spellStart"/>
                      <w:r w:rsidRPr="001563DF">
                        <w:rPr>
                          <w:sz w:val="24"/>
                          <w:szCs w:val="24"/>
                          <w:lang w:val="en-US"/>
                        </w:rPr>
                        <w:t>Mühendisliği</w:t>
                      </w:r>
                      <w:proofErr w:type="spellEnd"/>
                    </w:p>
                    <w:p w:rsidR="00F06B40" w:rsidRPr="001563DF" w:rsidRDefault="00F06B40" w:rsidP="00F06B40">
                      <w:pPr>
                        <w:rPr>
                          <w:b/>
                          <w:sz w:val="24"/>
                          <w:szCs w:val="24"/>
                          <w:lang w:val="en-US"/>
                        </w:rPr>
                      </w:pPr>
                      <w:proofErr w:type="spellStart"/>
                      <w:r w:rsidRPr="001563DF">
                        <w:rPr>
                          <w:b/>
                          <w:sz w:val="24"/>
                          <w:szCs w:val="24"/>
                          <w:lang w:val="en-US"/>
                        </w:rPr>
                        <w:t>Projenin</w:t>
                      </w:r>
                      <w:proofErr w:type="spellEnd"/>
                      <w:r w:rsidRPr="001563DF">
                        <w:rPr>
                          <w:b/>
                          <w:sz w:val="24"/>
                          <w:szCs w:val="24"/>
                          <w:lang w:val="en-US"/>
                        </w:rPr>
                        <w:t>;</w:t>
                      </w:r>
                    </w:p>
                    <w:p w:rsidR="00F06B40" w:rsidRPr="001563DF" w:rsidRDefault="00F06B40" w:rsidP="00F06B40">
                      <w:pPr>
                        <w:ind w:left="708"/>
                        <w:rPr>
                          <w:sz w:val="24"/>
                          <w:szCs w:val="24"/>
                          <w:lang w:val="en-US"/>
                        </w:rPr>
                      </w:pPr>
                      <w:r w:rsidRPr="001563DF">
                        <w:rPr>
                          <w:b/>
                          <w:sz w:val="24"/>
                          <w:szCs w:val="24"/>
                          <w:lang w:val="en-US"/>
                        </w:rPr>
                        <w:t>KONUSU</w:t>
                      </w:r>
                      <w:r w:rsidRPr="001563DF">
                        <w:rPr>
                          <w:sz w:val="24"/>
                          <w:szCs w:val="24"/>
                          <w:lang w:val="en-US"/>
                        </w:rPr>
                        <w:t>:</w:t>
                      </w:r>
                      <w:r w:rsidRPr="001563DF">
                        <w:rPr>
                          <w:rFonts w:ascii="Calibri" w:hAnsi="Calibri" w:cs="Calibri"/>
                          <w:sz w:val="24"/>
                          <w:szCs w:val="24"/>
                          <w:lang w:val="en-US"/>
                        </w:rPr>
                        <w:t xml:space="preserve"> </w:t>
                      </w:r>
                      <w:r>
                        <w:rPr>
                          <w:rFonts w:ascii="Calibri" w:hAnsi="Calibri" w:cs="Calibri"/>
                          <w:sz w:val="24"/>
                          <w:szCs w:val="24"/>
                        </w:rPr>
                        <w:t>Belirlenen veri seti ile 2 makine öğrenmesi algoritması kullanarak sınıflandırma</w:t>
                      </w:r>
                    </w:p>
                    <w:p w:rsidR="00F06B40" w:rsidRPr="001563DF" w:rsidRDefault="00F06B40" w:rsidP="00F06B40">
                      <w:pPr>
                        <w:rPr>
                          <w:sz w:val="24"/>
                          <w:szCs w:val="24"/>
                          <w:lang w:val="en-US"/>
                        </w:rPr>
                      </w:pPr>
                      <w:proofErr w:type="spellStart"/>
                      <w:r w:rsidRPr="001563DF">
                        <w:rPr>
                          <w:b/>
                          <w:sz w:val="24"/>
                          <w:szCs w:val="24"/>
                          <w:lang w:val="en-US"/>
                        </w:rPr>
                        <w:t>Dersin</w:t>
                      </w:r>
                      <w:proofErr w:type="spellEnd"/>
                      <w:r w:rsidRPr="001563DF">
                        <w:rPr>
                          <w:sz w:val="24"/>
                          <w:szCs w:val="24"/>
                          <w:lang w:val="en-US"/>
                        </w:rPr>
                        <w:t>;</w:t>
                      </w:r>
                    </w:p>
                    <w:p w:rsidR="00F06B40" w:rsidRPr="001563DF" w:rsidRDefault="00F06B40" w:rsidP="00F06B40">
                      <w:pPr>
                        <w:rPr>
                          <w:sz w:val="24"/>
                          <w:szCs w:val="24"/>
                          <w:lang w:val="en-US"/>
                        </w:rPr>
                      </w:pPr>
                      <w:r w:rsidRPr="001563DF">
                        <w:rPr>
                          <w:sz w:val="24"/>
                          <w:szCs w:val="24"/>
                          <w:lang w:val="en-US"/>
                        </w:rPr>
                        <w:tab/>
                      </w:r>
                      <w:r w:rsidRPr="001563DF">
                        <w:rPr>
                          <w:b/>
                          <w:sz w:val="24"/>
                          <w:szCs w:val="24"/>
                          <w:lang w:val="en-US"/>
                        </w:rPr>
                        <w:t>ADI</w:t>
                      </w:r>
                      <w:r w:rsidRPr="001563DF">
                        <w:rPr>
                          <w:sz w:val="24"/>
                          <w:szCs w:val="24"/>
                          <w:lang w:val="en-US"/>
                        </w:rPr>
                        <w:t>:</w:t>
                      </w:r>
                      <w:r w:rsidRPr="001563DF">
                        <w:rPr>
                          <w:sz w:val="24"/>
                          <w:szCs w:val="24"/>
                        </w:rPr>
                        <w:t xml:space="preserve"> </w:t>
                      </w:r>
                      <w:proofErr w:type="spellStart"/>
                      <w:r w:rsidRPr="001B6CC8">
                        <w:rPr>
                          <w:sz w:val="24"/>
                          <w:szCs w:val="24"/>
                        </w:rPr>
                        <w:t>Introdiction</w:t>
                      </w:r>
                      <w:proofErr w:type="spellEnd"/>
                      <w:r w:rsidRPr="001B6CC8">
                        <w:rPr>
                          <w:sz w:val="24"/>
                          <w:szCs w:val="24"/>
                        </w:rPr>
                        <w:t xml:space="preserve"> </w:t>
                      </w:r>
                      <w:proofErr w:type="spellStart"/>
                      <w:r w:rsidRPr="001B6CC8">
                        <w:rPr>
                          <w:sz w:val="24"/>
                          <w:szCs w:val="24"/>
                        </w:rPr>
                        <w:t>to</w:t>
                      </w:r>
                      <w:proofErr w:type="spellEnd"/>
                      <w:r w:rsidRPr="001B6CC8">
                        <w:rPr>
                          <w:sz w:val="24"/>
                          <w:szCs w:val="24"/>
                        </w:rPr>
                        <w:t xml:space="preserve"> Data </w:t>
                      </w:r>
                      <w:proofErr w:type="spellStart"/>
                      <w:r w:rsidRPr="001B6CC8">
                        <w:rPr>
                          <w:sz w:val="24"/>
                          <w:szCs w:val="24"/>
                        </w:rPr>
                        <w:t>Science</w:t>
                      </w:r>
                      <w:proofErr w:type="spellEnd"/>
                    </w:p>
                    <w:p w:rsidR="00F06B40" w:rsidRPr="001563DF" w:rsidRDefault="00F06B40" w:rsidP="00F06B40">
                      <w:pPr>
                        <w:rPr>
                          <w:b/>
                          <w:sz w:val="24"/>
                          <w:szCs w:val="24"/>
                          <w:lang w:val="en-US"/>
                        </w:rPr>
                      </w:pPr>
                      <w:r w:rsidRPr="001563DF">
                        <w:rPr>
                          <w:sz w:val="24"/>
                          <w:szCs w:val="24"/>
                          <w:lang w:val="en-US"/>
                        </w:rPr>
                        <w:tab/>
                      </w:r>
                      <w:r w:rsidRPr="001563DF">
                        <w:rPr>
                          <w:b/>
                          <w:sz w:val="24"/>
                          <w:szCs w:val="24"/>
                          <w:lang w:val="en-US"/>
                        </w:rPr>
                        <w:t xml:space="preserve">EĞİTMEN: </w:t>
                      </w:r>
                      <w:r w:rsidRPr="001B6CC8">
                        <w:rPr>
                          <w:sz w:val="24"/>
                          <w:szCs w:val="24"/>
                        </w:rPr>
                        <w:t xml:space="preserve">Dr. </w:t>
                      </w:r>
                      <w:proofErr w:type="spellStart"/>
                      <w:r w:rsidRPr="001B6CC8">
                        <w:rPr>
                          <w:sz w:val="24"/>
                          <w:szCs w:val="24"/>
                        </w:rPr>
                        <w:t>Öğr</w:t>
                      </w:r>
                      <w:proofErr w:type="spellEnd"/>
                      <w:r w:rsidRPr="001B6CC8">
                        <w:rPr>
                          <w:sz w:val="24"/>
                          <w:szCs w:val="24"/>
                        </w:rPr>
                        <w:t>. Üyesi Gönül ULUDAĞ</w:t>
                      </w:r>
                      <w:r>
                        <w:rPr>
                          <w:sz w:val="24"/>
                          <w:szCs w:val="24"/>
                        </w:rPr>
                        <w:t>, Zeki KUŞ</w:t>
                      </w:r>
                    </w:p>
                  </w:txbxContent>
                </v:textbox>
                <w10:wrap anchorx="margin"/>
              </v:shape>
            </w:pict>
          </mc:Fallback>
        </mc:AlternateContent>
      </w: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p>
    <w:p w:rsidR="00F06B40" w:rsidRPr="009D5FF3" w:rsidRDefault="00F06B40">
      <w:pPr>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Pr>
      <w:r w:rsidRPr="009D5FF3">
        <w:rPr>
          <w:rFonts w:ascii="Myriad Pro" w:hAnsi="Myriad Pro"/>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00000"/>
              </w14:path>
            </w14:gradFill>
            <w14:prstDash w14:val="solid"/>
            <w14:bevel/>
          </w14:textOutline>
        </w:rPr>
        <w:pict>
          <v:rect id="_x0000_i1032" style="width:448.6pt;height:7.75pt" o:hrpct="989" o:hralign="center" o:hrstd="t" o:hrnoshade="t" o:hr="t" fillcolor="#2e74b5 [2404]" stroked="f"/>
        </w:pict>
      </w:r>
    </w:p>
    <w:p w:rsidR="00F06B40" w:rsidRPr="00DA54C9" w:rsidRDefault="00A14910" w:rsidP="00F06B40">
      <w:pPr>
        <w:rPr>
          <w:rFonts w:ascii="Myriad Pro" w:hAnsi="Myriad Pro"/>
          <w:color w:val="1F4E79" w:themeColor="accent1" w:themeShade="80"/>
          <w:sz w:val="40"/>
          <w:u w:val="single"/>
        </w:rPr>
      </w:pPr>
      <w:proofErr w:type="spellStart"/>
      <w:proofErr w:type="gramStart"/>
      <w:r w:rsidRPr="00DA54C9">
        <w:rPr>
          <w:rFonts w:ascii="Myriad Pro" w:hAnsi="Myriad Pro"/>
          <w:color w:val="1F4E79" w:themeColor="accent1" w:themeShade="80"/>
          <w:sz w:val="40"/>
          <w:u w:val="single"/>
        </w:rPr>
        <w:lastRenderedPageBreak/>
        <w:t>Dataset</w:t>
      </w:r>
      <w:proofErr w:type="spellEnd"/>
      <w:r w:rsidRPr="00DA54C9">
        <w:rPr>
          <w:rFonts w:ascii="Myriad Pro" w:hAnsi="Myriad Pro"/>
          <w:color w:val="1F4E79" w:themeColor="accent1" w:themeShade="80"/>
          <w:sz w:val="40"/>
          <w:u w:val="single"/>
        </w:rPr>
        <w:t xml:space="preserve"> :</w:t>
      </w:r>
      <w:proofErr w:type="gramEnd"/>
      <w:r w:rsidRPr="00DA54C9">
        <w:rPr>
          <w:rFonts w:ascii="Myriad Pro" w:hAnsi="Myriad Pro"/>
          <w:color w:val="1F4E79" w:themeColor="accent1" w:themeShade="80"/>
          <w:sz w:val="40"/>
          <w:u w:val="single"/>
        </w:rPr>
        <w:t xml:space="preserve"> </w:t>
      </w:r>
    </w:p>
    <w:p w:rsidR="00A14910" w:rsidRPr="00A14910" w:rsidRDefault="00A14910" w:rsidP="00A14910">
      <w:pPr>
        <w:spacing w:after="18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Attribute Information:</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cap-shape: bell=b,</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conical=c,</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convex=x,</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flat=f, knobbed=k,</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sunken=s</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cap-surface: fibrous=f,</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grooves=g,</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scaly=y,</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smooth=s</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cap-color: brown=n,</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buff=b,</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cinnamon=c,</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gray=g,</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green=r, pink=p,</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purple=u,</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red=e,</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white=w,</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yellow=y</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9D5FF3">
        <w:rPr>
          <w:rFonts w:ascii="Myriad Pro" w:eastAsia="Times New Roman" w:hAnsi="Myriad Pro" w:cs="Arial"/>
          <w:lang w:val="en-US" w:eastAsia="tr-TR"/>
        </w:rPr>
        <w:t>bruises</w:t>
      </w:r>
      <w:r w:rsidRPr="00A14910">
        <w:rPr>
          <w:rFonts w:ascii="Myriad Pro" w:eastAsia="Times New Roman" w:hAnsi="Myriad Pro" w:cs="Arial"/>
          <w:lang w:val="en-US" w:eastAsia="tr-TR"/>
        </w:rPr>
        <w:t>: bruises=t,</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no=f</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odor: almond=a,</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anise=l,</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creosote=c,</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fishy=y,</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foul=f, musty=m,</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none=n,</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pungent=p,</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spicy=s</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gill-attachment: attached=a,</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descending=d,</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free=f,</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notched=n</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gill-spacing: close=c,</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crowded=w,</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distant=d</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gill-size: broad=b,</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narrow=n</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gill-color: black=k,</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brown=n,</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buff=b,</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chocolate=h,</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gray=g, green=r,</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orange=o,</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pink=p,</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purple=u,</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red=e, white=w,</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yellow=y</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stalk-shape: enlarging=e,</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tapering=t</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proofErr w:type="gramStart"/>
      <w:r w:rsidRPr="00A14910">
        <w:rPr>
          <w:rFonts w:ascii="Myriad Pro" w:eastAsia="Times New Roman" w:hAnsi="Myriad Pro" w:cs="Arial"/>
          <w:lang w:val="en-US" w:eastAsia="tr-TR"/>
        </w:rPr>
        <w:t>stalk-root</w:t>
      </w:r>
      <w:proofErr w:type="gramEnd"/>
      <w:r w:rsidRPr="00A14910">
        <w:rPr>
          <w:rFonts w:ascii="Myriad Pro" w:eastAsia="Times New Roman" w:hAnsi="Myriad Pro" w:cs="Arial"/>
          <w:lang w:val="en-US" w:eastAsia="tr-TR"/>
        </w:rPr>
        <w:t>: bulbous=b,</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club=c,</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cup=u,</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equal=e, rhizomorphs=z,</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rooted=r,</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missing=?</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stalk-surface-above-ring: fibrous=f,</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scaly=y,</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silky=k,</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smooth=s</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stalk-surface-below-ring: fibrous=f,</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scaly=y,</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silky=k,</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smooth=s</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stalk-color-above-ring: brown=n,</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buff=b,</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cinnamon=c,</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gray=g,</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orange=o, pink=p,</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red=e,</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white=w,</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yellow=y</w:t>
      </w:r>
      <w:r w:rsidRPr="009D5FF3">
        <w:rPr>
          <w:rFonts w:ascii="Myriad Pro" w:eastAsia="Times New Roman" w:hAnsi="Myriad Pro" w:cs="Arial"/>
          <w:lang w:val="en-US" w:eastAsia="tr-TR"/>
        </w:rPr>
        <w:t xml:space="preserve"> </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stalk-color-below-ring: brown=n,</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buff=b,</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cinnamon=c,</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gray=g,</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orange=o, pink=p,</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red=e,</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white=w,</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yellow=y</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veil-type: partial=p,</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universal=u</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veil-color: brown=n,</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orange=o,</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white=w,</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yellow=y</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ring-number: none=n,</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one=o,</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two=t</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ring-type: cobwebby=c,</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evanescent=e,</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flaring=f,</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large=l, none=n,</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pendant=p,</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sheathing=s,</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zone=z</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spore-print-color: black=k,</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brown=n,</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buff=b,</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chocolate=h,</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green=r, orange=o,</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purple=u,</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white=w,</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yellow=y</w:t>
      </w:r>
    </w:p>
    <w:p w:rsidR="00A14910" w:rsidRPr="00A14910"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population: abundant=a,</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clustered=c,</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numerous=n, scattered=s,</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several=v,</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solitary=y</w:t>
      </w:r>
    </w:p>
    <w:p w:rsidR="00A14910" w:rsidRPr="009D5FF3" w:rsidRDefault="00A14910" w:rsidP="00A14910">
      <w:pPr>
        <w:numPr>
          <w:ilvl w:val="0"/>
          <w:numId w:val="1"/>
        </w:numPr>
        <w:spacing w:before="100" w:beforeAutospacing="1" w:after="60" w:line="240" w:lineRule="auto"/>
        <w:rPr>
          <w:rFonts w:ascii="Myriad Pro" w:eastAsia="Times New Roman" w:hAnsi="Myriad Pro" w:cs="Arial"/>
          <w:lang w:val="en-US" w:eastAsia="tr-TR"/>
        </w:rPr>
      </w:pPr>
      <w:r w:rsidRPr="00A14910">
        <w:rPr>
          <w:rFonts w:ascii="Myriad Pro" w:eastAsia="Times New Roman" w:hAnsi="Myriad Pro" w:cs="Arial"/>
          <w:lang w:val="en-US" w:eastAsia="tr-TR"/>
        </w:rPr>
        <w:t>habitat: grasses=g,</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leaves=l,</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meadows=m,</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paths=p, urban=u,</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waste=w,</w:t>
      </w:r>
      <w:r w:rsidRPr="009D5FF3">
        <w:rPr>
          <w:rFonts w:ascii="Myriad Pro" w:eastAsia="Times New Roman" w:hAnsi="Myriad Pro" w:cs="Arial"/>
          <w:lang w:val="en-US" w:eastAsia="tr-TR"/>
        </w:rPr>
        <w:t xml:space="preserve"> </w:t>
      </w:r>
      <w:r w:rsidRPr="00A14910">
        <w:rPr>
          <w:rFonts w:ascii="Myriad Pro" w:eastAsia="Times New Roman" w:hAnsi="Myriad Pro" w:cs="Arial"/>
          <w:lang w:val="en-US" w:eastAsia="tr-TR"/>
        </w:rPr>
        <w:t>woods=d</w:t>
      </w:r>
    </w:p>
    <w:p w:rsidR="00A14910" w:rsidRPr="009D5FF3" w:rsidRDefault="00A14910" w:rsidP="00A14910">
      <w:pPr>
        <w:spacing w:before="100" w:beforeAutospacing="1" w:after="60" w:line="240" w:lineRule="auto"/>
        <w:rPr>
          <w:rFonts w:ascii="Myriad Pro" w:eastAsia="Times New Roman" w:hAnsi="Myriad Pro" w:cs="Arial"/>
          <w:lang w:val="en-US" w:eastAsia="tr-TR"/>
        </w:rPr>
      </w:pPr>
    </w:p>
    <w:p w:rsidR="00A14910" w:rsidRPr="009D5FF3" w:rsidRDefault="00A14910" w:rsidP="00A14910">
      <w:pPr>
        <w:spacing w:before="100" w:beforeAutospacing="1" w:after="60" w:line="240" w:lineRule="auto"/>
        <w:rPr>
          <w:rFonts w:ascii="Myriad Pro" w:eastAsia="Times New Roman" w:hAnsi="Myriad Pro" w:cs="Arial"/>
          <w:lang w:val="en-US" w:eastAsia="tr-TR"/>
        </w:rPr>
      </w:pPr>
    </w:p>
    <w:p w:rsidR="00A14910" w:rsidRPr="009D5FF3" w:rsidRDefault="00A14910" w:rsidP="00A14910">
      <w:pPr>
        <w:spacing w:before="100" w:beforeAutospacing="1" w:after="60" w:line="240" w:lineRule="auto"/>
        <w:rPr>
          <w:rFonts w:ascii="Myriad Pro" w:eastAsia="Times New Roman" w:hAnsi="Myriad Pro" w:cs="Arial"/>
          <w:lang w:val="en-US" w:eastAsia="tr-TR"/>
        </w:rPr>
      </w:pPr>
    </w:p>
    <w:p w:rsidR="00A14910" w:rsidRPr="009D5FF3" w:rsidRDefault="00A14910" w:rsidP="00A14910">
      <w:pPr>
        <w:spacing w:before="100" w:beforeAutospacing="1" w:after="60" w:line="240" w:lineRule="auto"/>
        <w:rPr>
          <w:rFonts w:ascii="Myriad Pro" w:eastAsia="Times New Roman" w:hAnsi="Myriad Pro" w:cs="Arial"/>
          <w:lang w:val="en-US" w:eastAsia="tr-TR"/>
        </w:rPr>
      </w:pPr>
    </w:p>
    <w:p w:rsidR="00A14910" w:rsidRPr="009D5FF3" w:rsidRDefault="00A14910" w:rsidP="00A14910">
      <w:pPr>
        <w:spacing w:before="100" w:beforeAutospacing="1" w:after="60" w:line="240" w:lineRule="auto"/>
        <w:rPr>
          <w:rFonts w:ascii="Myriad Pro" w:eastAsia="Times New Roman" w:hAnsi="Myriad Pro" w:cs="Arial"/>
          <w:lang w:val="en-US" w:eastAsia="tr-TR"/>
        </w:rPr>
      </w:pPr>
    </w:p>
    <w:p w:rsidR="00A14910" w:rsidRPr="009D5FF3" w:rsidRDefault="00A14910" w:rsidP="00A14910">
      <w:pPr>
        <w:spacing w:before="100" w:beforeAutospacing="1" w:after="60" w:line="240" w:lineRule="auto"/>
        <w:rPr>
          <w:rFonts w:ascii="Myriad Pro" w:eastAsia="Times New Roman" w:hAnsi="Myriad Pro" w:cs="Arial"/>
          <w:lang w:val="en-US" w:eastAsia="tr-TR"/>
        </w:rPr>
      </w:pPr>
    </w:p>
    <w:p w:rsidR="00A14910" w:rsidRPr="00DA54C9" w:rsidRDefault="00A14910" w:rsidP="00A14910">
      <w:pPr>
        <w:spacing w:before="100" w:beforeAutospacing="1" w:after="60" w:line="240" w:lineRule="auto"/>
        <w:rPr>
          <w:rFonts w:ascii="Myriad Pro" w:eastAsia="Times New Roman" w:hAnsi="Myriad Pro" w:cs="Arial"/>
          <w:color w:val="1F4E79" w:themeColor="accent1" w:themeShade="80"/>
          <w:sz w:val="40"/>
          <w:lang w:val="en-US" w:eastAsia="tr-TR"/>
        </w:rPr>
      </w:pPr>
      <w:r w:rsidRPr="00DA54C9">
        <w:rPr>
          <w:rFonts w:ascii="Myriad Pro" w:eastAsia="Times New Roman" w:hAnsi="Myriad Pro" w:cs="Arial"/>
          <w:color w:val="1F4E79" w:themeColor="accent1" w:themeShade="80"/>
          <w:sz w:val="40"/>
          <w:lang w:val="en-US" w:eastAsia="tr-TR"/>
        </w:rPr>
        <w:lastRenderedPageBreak/>
        <w:t xml:space="preserve">Project </w:t>
      </w:r>
      <w:proofErr w:type="gramStart"/>
      <w:r w:rsidRPr="00DA54C9">
        <w:rPr>
          <w:rFonts w:ascii="Myriad Pro" w:eastAsia="Times New Roman" w:hAnsi="Myriad Pro" w:cs="Arial"/>
          <w:color w:val="1F4E79" w:themeColor="accent1" w:themeShade="80"/>
          <w:sz w:val="40"/>
          <w:lang w:val="en-US" w:eastAsia="tr-TR"/>
        </w:rPr>
        <w:t>Aim</w:t>
      </w:r>
      <w:r w:rsidR="009D5FF3" w:rsidRPr="00DA54C9">
        <w:rPr>
          <w:rFonts w:ascii="Myriad Pro" w:eastAsia="Times New Roman" w:hAnsi="Myriad Pro" w:cs="Arial"/>
          <w:color w:val="1F4E79" w:themeColor="accent1" w:themeShade="80"/>
          <w:sz w:val="40"/>
          <w:lang w:val="en-US" w:eastAsia="tr-TR"/>
        </w:rPr>
        <w:t xml:space="preserve"> :</w:t>
      </w:r>
      <w:proofErr w:type="gramEnd"/>
    </w:p>
    <w:p w:rsidR="009D5FF3" w:rsidRPr="00DA54C9" w:rsidRDefault="003867CF" w:rsidP="00A14910">
      <w:pPr>
        <w:spacing w:before="100" w:beforeAutospacing="1" w:after="60" w:line="240" w:lineRule="auto"/>
        <w:rPr>
          <w:rFonts w:ascii="Myriad Pro" w:hAnsi="Myriad Pro" w:cs="Arial"/>
          <w:szCs w:val="24"/>
          <w:shd w:val="clear" w:color="auto" w:fill="FFFFFF"/>
          <w:lang w:val="en-US"/>
        </w:rPr>
      </w:pPr>
      <w:r w:rsidRPr="00DA54C9">
        <w:rPr>
          <w:rFonts w:ascii="Myriad Pro" w:hAnsi="Myriad Pro" w:cs="Arial"/>
          <w:szCs w:val="24"/>
          <w:shd w:val="clear" w:color="auto" w:fill="FFFFFF"/>
          <w:lang w:val="en-US"/>
        </w:rPr>
        <w:t>Comparing</w:t>
      </w:r>
      <w:r w:rsidR="009D5FF3" w:rsidRPr="00DA54C9">
        <w:rPr>
          <w:rFonts w:ascii="Myriad Pro" w:hAnsi="Myriad Pro" w:cs="Arial"/>
          <w:szCs w:val="24"/>
          <w:shd w:val="clear" w:color="auto" w:fill="FFFFFF"/>
          <w:lang w:val="en-US"/>
        </w:rPr>
        <w:t xml:space="preserve"> two very different machine learning models on the </w:t>
      </w:r>
      <w:hyperlink r:id="rId6" w:history="1">
        <w:r w:rsidR="009D5FF3" w:rsidRPr="00DA54C9">
          <w:rPr>
            <w:rStyle w:val="Kpr"/>
            <w:rFonts w:ascii="Myriad Pro" w:hAnsi="Myriad Pro" w:cs="Arial"/>
            <w:color w:val="008ABC"/>
            <w:szCs w:val="24"/>
            <w:shd w:val="clear" w:color="auto" w:fill="FFFFFF"/>
            <w:lang w:val="en-US"/>
          </w:rPr>
          <w:t>Mushroom Classification Dataset</w:t>
        </w:r>
      </w:hyperlink>
      <w:r w:rsidR="009D5FF3" w:rsidRPr="00DA54C9">
        <w:rPr>
          <w:rFonts w:ascii="Myriad Pro" w:hAnsi="Myriad Pro" w:cs="Arial"/>
          <w:szCs w:val="24"/>
          <w:shd w:val="clear" w:color="auto" w:fill="FFFFFF"/>
          <w:lang w:val="en-US"/>
        </w:rPr>
        <w:t> for the task of predicting whether a given mushroom is </w:t>
      </w:r>
      <w:r w:rsidR="009D5FF3" w:rsidRPr="00DA54C9">
        <w:rPr>
          <w:rStyle w:val="Gl"/>
          <w:rFonts w:ascii="Myriad Pro" w:hAnsi="Myriad Pro" w:cs="Arial"/>
          <w:color w:val="800080"/>
          <w:szCs w:val="24"/>
          <w:shd w:val="clear" w:color="auto" w:fill="FFFFFF"/>
          <w:lang w:val="en-US"/>
        </w:rPr>
        <w:t>poisonous</w:t>
      </w:r>
      <w:r w:rsidR="009D5FF3" w:rsidRPr="00DA54C9">
        <w:rPr>
          <w:rFonts w:ascii="Myriad Pro" w:hAnsi="Myriad Pro" w:cs="Arial"/>
          <w:szCs w:val="24"/>
          <w:shd w:val="clear" w:color="auto" w:fill="FFFFFF"/>
          <w:lang w:val="en-US"/>
        </w:rPr>
        <w:t> or </w:t>
      </w:r>
      <w:r w:rsidR="009D5FF3" w:rsidRPr="00DA54C9">
        <w:rPr>
          <w:rStyle w:val="Gl"/>
          <w:rFonts w:ascii="Myriad Pro" w:hAnsi="Myriad Pro" w:cs="Arial"/>
          <w:color w:val="008000"/>
          <w:szCs w:val="24"/>
          <w:shd w:val="clear" w:color="auto" w:fill="FFFFFF"/>
          <w:lang w:val="en-US"/>
        </w:rPr>
        <w:t>edible</w:t>
      </w:r>
      <w:r w:rsidR="009D5FF3" w:rsidRPr="00DA54C9">
        <w:rPr>
          <w:rFonts w:ascii="Myriad Pro" w:hAnsi="Myriad Pro" w:cs="Arial"/>
          <w:szCs w:val="24"/>
          <w:shd w:val="clear" w:color="auto" w:fill="FFFFFF"/>
          <w:lang w:val="en-US"/>
        </w:rPr>
        <w:t>.</w:t>
      </w:r>
    </w:p>
    <w:p w:rsidR="003867CF" w:rsidRPr="00DA54C9" w:rsidRDefault="003867CF" w:rsidP="00A14910">
      <w:pPr>
        <w:spacing w:before="100" w:beforeAutospacing="1" w:after="60" w:line="240" w:lineRule="auto"/>
        <w:rPr>
          <w:rFonts w:ascii="Myriad Pro" w:eastAsia="Times New Roman" w:hAnsi="Myriad Pro" w:cs="Arial"/>
          <w:szCs w:val="24"/>
          <w:lang w:val="en-US" w:eastAsia="tr-TR"/>
        </w:rPr>
      </w:pPr>
      <w:r w:rsidRPr="00DA54C9">
        <w:rPr>
          <w:rFonts w:ascii="Myriad Pro" w:eastAsia="Times New Roman" w:hAnsi="Myriad Pro" w:cs="Arial"/>
          <w:szCs w:val="24"/>
          <w:lang w:val="en-US" w:eastAsia="tr-TR"/>
        </w:rPr>
        <w:t>The first model is </w:t>
      </w:r>
      <w:hyperlink r:id="rId7" w:history="1">
        <w:r w:rsidRPr="00DA54C9">
          <w:rPr>
            <w:rStyle w:val="Kpr"/>
            <w:rFonts w:ascii="Myriad Pro" w:eastAsia="Times New Roman" w:hAnsi="Myriad Pro" w:cs="Arial"/>
            <w:color w:val="auto"/>
            <w:szCs w:val="24"/>
            <w:lang w:val="en-US" w:eastAsia="tr-TR"/>
          </w:rPr>
          <w:t>Logistic Regression</w:t>
        </w:r>
      </w:hyperlink>
      <w:r w:rsidRPr="00DA54C9">
        <w:rPr>
          <w:rFonts w:ascii="Myriad Pro" w:eastAsia="Times New Roman" w:hAnsi="Myriad Pro" w:cs="Arial"/>
          <w:szCs w:val="24"/>
          <w:lang w:val="en-US" w:eastAsia="tr-TR"/>
        </w:rPr>
        <w:t> with some parameters tuning, and the second model is KNN with neighbor number tuning.</w:t>
      </w:r>
    </w:p>
    <w:p w:rsidR="003867CF" w:rsidRPr="00DA54C9" w:rsidRDefault="003867CF" w:rsidP="00A14910">
      <w:pPr>
        <w:spacing w:before="100" w:beforeAutospacing="1" w:after="60" w:line="240" w:lineRule="auto"/>
        <w:rPr>
          <w:rFonts w:ascii="Myriad Pro" w:eastAsia="Times New Roman" w:hAnsi="Myriad Pro" w:cs="Arial"/>
          <w:b/>
          <w:szCs w:val="24"/>
          <w:lang w:val="en-US" w:eastAsia="tr-TR"/>
        </w:rPr>
      </w:pPr>
      <w:r w:rsidRPr="00DA54C9">
        <w:rPr>
          <w:rFonts w:ascii="Myriad Pro" w:eastAsia="Times New Roman" w:hAnsi="Myriad Pro" w:cs="Arial"/>
          <w:szCs w:val="24"/>
          <w:lang w:val="en-US" w:eastAsia="tr-TR"/>
        </w:rPr>
        <w:t xml:space="preserve">As usual, for the Supervised Learning Algorithm (Logistic Regression), we simply train the model on </w:t>
      </w:r>
      <w:r w:rsidRPr="00DA54C9">
        <w:rPr>
          <w:rFonts w:ascii="Myriad Pro" w:eastAsia="Times New Roman" w:hAnsi="Myriad Pro" w:cs="Arial"/>
          <w:b/>
          <w:szCs w:val="24"/>
          <w:lang w:val="en-US" w:eastAsia="tr-TR"/>
        </w:rPr>
        <w:t>80%</w:t>
      </w:r>
      <w:r w:rsidRPr="00DA54C9">
        <w:rPr>
          <w:rFonts w:ascii="Myriad Pro" w:eastAsia="Times New Roman" w:hAnsi="Myriad Pro" w:cs="Arial"/>
          <w:szCs w:val="24"/>
          <w:lang w:val="en-US" w:eastAsia="tr-TR"/>
        </w:rPr>
        <w:t xml:space="preserve"> of the mushroom data, and then test </w:t>
      </w:r>
      <w:proofErr w:type="spellStart"/>
      <w:proofErr w:type="gramStart"/>
      <w:r w:rsidRPr="00DA54C9">
        <w:rPr>
          <w:rFonts w:ascii="Myriad Pro" w:eastAsia="Times New Roman" w:hAnsi="Myriad Pro" w:cs="Arial"/>
          <w:szCs w:val="24"/>
          <w:lang w:val="en-US" w:eastAsia="tr-TR"/>
        </w:rPr>
        <w:t>it's</w:t>
      </w:r>
      <w:proofErr w:type="spellEnd"/>
      <w:proofErr w:type="gramEnd"/>
      <w:r w:rsidRPr="00DA54C9">
        <w:rPr>
          <w:rFonts w:ascii="Myriad Pro" w:eastAsia="Times New Roman" w:hAnsi="Myriad Pro" w:cs="Arial"/>
          <w:szCs w:val="24"/>
          <w:lang w:val="en-US" w:eastAsia="tr-TR"/>
        </w:rPr>
        <w:t xml:space="preserve"> performance on the remaining </w:t>
      </w:r>
      <w:r w:rsidRPr="00DA54C9">
        <w:rPr>
          <w:rFonts w:ascii="Myriad Pro" w:eastAsia="Times New Roman" w:hAnsi="Myriad Pro" w:cs="Arial"/>
          <w:b/>
          <w:szCs w:val="24"/>
          <w:lang w:val="en-US" w:eastAsia="tr-TR"/>
        </w:rPr>
        <w:t>20%.</w:t>
      </w:r>
    </w:p>
    <w:p w:rsidR="00A14910" w:rsidRPr="00DA54C9" w:rsidRDefault="003867CF" w:rsidP="00F06B40">
      <w:pPr>
        <w:rPr>
          <w:rFonts w:ascii="Myriad Pro" w:hAnsi="Myriad Pro"/>
          <w:szCs w:val="24"/>
          <w:lang w:val="en-US"/>
        </w:rPr>
      </w:pPr>
      <w:r w:rsidRPr="00DA54C9">
        <w:rPr>
          <w:rFonts w:ascii="Myriad Pro" w:hAnsi="Myriad Pro"/>
          <w:szCs w:val="24"/>
          <w:lang w:val="en-US"/>
        </w:rPr>
        <w:t>The KNN algorithm is applied in the same way.</w:t>
      </w:r>
    </w:p>
    <w:p w:rsidR="003867CF" w:rsidRPr="00DA54C9" w:rsidRDefault="003867CF" w:rsidP="00F06B40">
      <w:pPr>
        <w:rPr>
          <w:rFonts w:ascii="Myriad Pro" w:hAnsi="Myriad Pro"/>
          <w:szCs w:val="24"/>
          <w:lang w:val="en-US"/>
        </w:rPr>
      </w:pPr>
      <w:r w:rsidRPr="00DA54C9">
        <w:rPr>
          <w:rFonts w:ascii="Myriad Pro" w:hAnsi="Myriad Pro"/>
          <w:szCs w:val="24"/>
          <w:lang w:val="en-US"/>
        </w:rPr>
        <w:t>Finally, we will see which algorithm is better for this dataset.</w:t>
      </w:r>
    </w:p>
    <w:p w:rsidR="00DA54C9" w:rsidRDefault="00DA54C9" w:rsidP="00F06B40">
      <w:pPr>
        <w:rPr>
          <w:rFonts w:ascii="Myriad Pro" w:hAnsi="Myriad Pro"/>
          <w:color w:val="1F4E79" w:themeColor="accent1" w:themeShade="80"/>
          <w:sz w:val="40"/>
          <w:szCs w:val="24"/>
          <w:lang w:val="en-US"/>
        </w:rPr>
      </w:pPr>
      <w:r w:rsidRPr="00DA54C9">
        <w:rPr>
          <w:rFonts w:ascii="Myriad Pro" w:hAnsi="Myriad Pro"/>
          <w:color w:val="1F4E79" w:themeColor="accent1" w:themeShade="80"/>
          <w:sz w:val="40"/>
          <w:szCs w:val="24"/>
          <w:lang w:val="en-US"/>
        </w:rPr>
        <w:t xml:space="preserve">What was </w:t>
      </w:r>
      <w:proofErr w:type="gramStart"/>
      <w:r w:rsidRPr="00DA54C9">
        <w:rPr>
          <w:rFonts w:ascii="Myriad Pro" w:hAnsi="Myriad Pro"/>
          <w:color w:val="1F4E79" w:themeColor="accent1" w:themeShade="80"/>
          <w:sz w:val="40"/>
          <w:szCs w:val="24"/>
          <w:lang w:val="en-US"/>
        </w:rPr>
        <w:t>done :</w:t>
      </w:r>
      <w:proofErr w:type="gramEnd"/>
    </w:p>
    <w:p w:rsidR="00DA54C9" w:rsidRDefault="00DA54C9" w:rsidP="00F06B40">
      <w:pPr>
        <w:rPr>
          <w:rFonts w:ascii="Myriad Pro" w:hAnsi="Myriad Pro"/>
          <w:color w:val="1F4E79" w:themeColor="accent1" w:themeShade="80"/>
          <w:sz w:val="28"/>
          <w:szCs w:val="24"/>
          <w:lang w:val="en-US"/>
        </w:rPr>
      </w:pPr>
      <w:proofErr w:type="spellStart"/>
      <w:r w:rsidRPr="00DA54C9">
        <w:rPr>
          <w:rFonts w:ascii="Myriad Pro" w:hAnsi="Myriad Pro"/>
          <w:color w:val="1F4E79" w:themeColor="accent1" w:themeShade="80"/>
          <w:sz w:val="28"/>
          <w:szCs w:val="24"/>
          <w:lang w:val="en-US"/>
        </w:rPr>
        <w:t>Eda</w:t>
      </w:r>
      <w:proofErr w:type="spellEnd"/>
      <w:r w:rsidRPr="00DA54C9">
        <w:rPr>
          <w:rFonts w:ascii="Myriad Pro" w:hAnsi="Myriad Pro"/>
          <w:color w:val="1F4E79" w:themeColor="accent1" w:themeShade="80"/>
          <w:sz w:val="28"/>
          <w:szCs w:val="24"/>
          <w:lang w:val="en-US"/>
        </w:rPr>
        <w:t xml:space="preserve"> steps:</w:t>
      </w:r>
      <w:r>
        <w:rPr>
          <w:rFonts w:ascii="Myriad Pro" w:hAnsi="Myriad Pro"/>
          <w:color w:val="1F4E79" w:themeColor="accent1" w:themeShade="80"/>
          <w:sz w:val="28"/>
          <w:szCs w:val="24"/>
          <w:lang w:val="en-US"/>
        </w:rPr>
        <w:t xml:space="preserve"> </w:t>
      </w:r>
    </w:p>
    <w:p w:rsidR="00DA54C9" w:rsidRPr="00B66610" w:rsidRDefault="00B66610" w:rsidP="00B66610">
      <w:pPr>
        <w:pStyle w:val="ListeParagraf"/>
        <w:numPr>
          <w:ilvl w:val="0"/>
          <w:numId w:val="2"/>
        </w:numPr>
        <w:rPr>
          <w:rFonts w:ascii="Myriad Pro" w:hAnsi="Myriad Pro"/>
          <w:szCs w:val="24"/>
          <w:lang w:val="en-US"/>
        </w:rPr>
      </w:pPr>
      <w:r w:rsidRPr="003D62A3">
        <w:rPr>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12053</wp:posOffset>
            </wp:positionV>
            <wp:extent cx="2524477" cy="2896004"/>
            <wp:effectExtent l="0" t="0" r="952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4477" cy="2896004"/>
                    </a:xfrm>
                    <a:prstGeom prst="rect">
                      <a:avLst/>
                    </a:prstGeom>
                  </pic:spPr>
                </pic:pic>
              </a:graphicData>
            </a:graphic>
          </wp:anchor>
        </w:drawing>
      </w:r>
      <w:r w:rsidR="00DA54C9" w:rsidRPr="00B66610">
        <w:rPr>
          <w:rFonts w:ascii="Myriad Pro" w:hAnsi="Myriad Pro"/>
          <w:szCs w:val="24"/>
          <w:lang w:val="en-US"/>
        </w:rPr>
        <w:t>It was seen that there are 8124 instances and 23 features.</w:t>
      </w:r>
    </w:p>
    <w:p w:rsidR="00DA54C9" w:rsidRPr="00B66610" w:rsidRDefault="00DA54C9" w:rsidP="00B66610">
      <w:pPr>
        <w:pStyle w:val="ListeParagraf"/>
        <w:numPr>
          <w:ilvl w:val="0"/>
          <w:numId w:val="2"/>
        </w:numPr>
        <w:rPr>
          <w:rFonts w:ascii="Myriad Pro" w:hAnsi="Myriad Pro"/>
          <w:szCs w:val="24"/>
          <w:lang w:val="en-US"/>
        </w:rPr>
      </w:pPr>
      <w:r w:rsidRPr="00B66610">
        <w:rPr>
          <w:rFonts w:ascii="Myriad Pro" w:hAnsi="Myriad Pro"/>
          <w:szCs w:val="24"/>
          <w:lang w:val="en-US"/>
        </w:rPr>
        <w:t>It was seen that all features are objects.</w:t>
      </w:r>
    </w:p>
    <w:p w:rsidR="00DA54C9" w:rsidRPr="00B66610" w:rsidRDefault="00DA54C9" w:rsidP="00B66610">
      <w:pPr>
        <w:pStyle w:val="ListeParagraf"/>
        <w:numPr>
          <w:ilvl w:val="0"/>
          <w:numId w:val="2"/>
        </w:numPr>
        <w:rPr>
          <w:rFonts w:ascii="Myriad Pro" w:hAnsi="Myriad Pro"/>
          <w:szCs w:val="24"/>
          <w:lang w:val="en-US"/>
        </w:rPr>
      </w:pPr>
      <w:r w:rsidRPr="00B66610">
        <w:rPr>
          <w:rFonts w:ascii="Myriad Pro" w:hAnsi="Myriad Pro"/>
          <w:szCs w:val="24"/>
          <w:lang w:val="en-US"/>
        </w:rPr>
        <w:t>No features of any instance have null values.</w:t>
      </w:r>
    </w:p>
    <w:p w:rsidR="00B66610" w:rsidRPr="00B66610" w:rsidRDefault="003D62A3" w:rsidP="00F06B40">
      <w:pPr>
        <w:pStyle w:val="ListeParagraf"/>
        <w:numPr>
          <w:ilvl w:val="0"/>
          <w:numId w:val="2"/>
        </w:numPr>
        <w:rPr>
          <w:rFonts w:ascii="Myriad Pro" w:hAnsi="Myriad Pro"/>
          <w:szCs w:val="24"/>
          <w:lang w:val="en-US"/>
        </w:rPr>
      </w:pPr>
      <w:r w:rsidRPr="00B66610">
        <w:rPr>
          <w:rFonts w:ascii="Myriad Pro" w:hAnsi="Myriad Pro"/>
          <w:szCs w:val="24"/>
          <w:lang w:val="en-US"/>
        </w:rPr>
        <w:t>In the graph drawn, the numbers of poisonous and edible are very close to each other. So we have a balanced data set.</w:t>
      </w:r>
    </w:p>
    <w:p w:rsidR="00B66610" w:rsidRDefault="00B66610" w:rsidP="00B66610">
      <w:pPr>
        <w:rPr>
          <w:rFonts w:ascii="Myriad Pro" w:hAnsi="Myriad Pro"/>
          <w:szCs w:val="24"/>
          <w:lang w:val="en-US"/>
        </w:rPr>
      </w:pPr>
      <w:r w:rsidRPr="00B66610">
        <w:rPr>
          <w:rFonts w:ascii="Myriad Pro" w:hAnsi="Myriad Pro"/>
          <w:szCs w:val="24"/>
          <w:lang w:val="en-US"/>
        </w:rPr>
        <w:drawing>
          <wp:anchor distT="0" distB="0" distL="114300" distR="114300" simplePos="0" relativeHeight="251661312" behindDoc="0" locked="0" layoutInCell="1" allowOverlap="1">
            <wp:simplePos x="0" y="0"/>
            <wp:positionH relativeFrom="column">
              <wp:posOffset>428145</wp:posOffset>
            </wp:positionH>
            <wp:positionV relativeFrom="paragraph">
              <wp:posOffset>-820</wp:posOffset>
            </wp:positionV>
            <wp:extent cx="1972039" cy="2700068"/>
            <wp:effectExtent l="0" t="0" r="9525" b="508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72039" cy="2700068"/>
                    </a:xfrm>
                    <a:prstGeom prst="rect">
                      <a:avLst/>
                    </a:prstGeom>
                  </pic:spPr>
                </pic:pic>
              </a:graphicData>
            </a:graphic>
          </wp:anchor>
        </w:drawing>
      </w:r>
    </w:p>
    <w:p w:rsidR="00B66610" w:rsidRDefault="00B66610" w:rsidP="00B66610">
      <w:pPr>
        <w:rPr>
          <w:rFonts w:ascii="Myriad Pro" w:hAnsi="Myriad Pro"/>
          <w:szCs w:val="24"/>
          <w:lang w:val="en-US"/>
        </w:rPr>
      </w:pPr>
    </w:p>
    <w:p w:rsidR="00B66610" w:rsidRDefault="00B66610" w:rsidP="00B66610">
      <w:pPr>
        <w:rPr>
          <w:rFonts w:ascii="Myriad Pro" w:hAnsi="Myriad Pro"/>
          <w:szCs w:val="24"/>
          <w:lang w:val="en-US"/>
        </w:rPr>
      </w:pPr>
    </w:p>
    <w:p w:rsidR="00B66610" w:rsidRDefault="00B66610" w:rsidP="00B66610">
      <w:pPr>
        <w:rPr>
          <w:rFonts w:ascii="Myriad Pro" w:hAnsi="Myriad Pro"/>
          <w:szCs w:val="24"/>
          <w:lang w:val="en-US"/>
        </w:rPr>
      </w:pPr>
    </w:p>
    <w:p w:rsidR="00B66610" w:rsidRPr="00B66610" w:rsidRDefault="00B66610" w:rsidP="00B66610">
      <w:pPr>
        <w:rPr>
          <w:rFonts w:ascii="Myriad Pro" w:hAnsi="Myriad Pro"/>
          <w:szCs w:val="24"/>
          <w:lang w:val="en-US"/>
        </w:rPr>
      </w:pPr>
    </w:p>
    <w:p w:rsidR="00D77904" w:rsidRDefault="00D77904" w:rsidP="00B66610">
      <w:pPr>
        <w:pStyle w:val="ListeParagraf"/>
        <w:numPr>
          <w:ilvl w:val="0"/>
          <w:numId w:val="3"/>
        </w:numPr>
        <w:rPr>
          <w:rFonts w:ascii="Myriad Pro" w:hAnsi="Myriad Pro"/>
          <w:szCs w:val="24"/>
          <w:lang w:val="en-US"/>
        </w:rPr>
      </w:pPr>
      <w:r w:rsidRPr="00B66610">
        <w:rPr>
          <w:rFonts w:ascii="Myriad Pro" w:hAnsi="Myriad Pro"/>
          <w:szCs w:val="24"/>
          <w:lang w:val="en-US"/>
        </w:rPr>
        <w:t xml:space="preserve">There was a remarkable value when looking at the unique values. This is the unique value of 1 in a feature. If there is such a thing, it means that the feature is the same for all instances. And that means that feature doesn't matter to us. Also, </w:t>
      </w:r>
      <w:proofErr w:type="gramStart"/>
      <w:r w:rsidRPr="00B66610">
        <w:rPr>
          <w:rFonts w:ascii="Myriad Pro" w:hAnsi="Myriad Pro"/>
          <w:szCs w:val="24"/>
          <w:lang w:val="en-US"/>
        </w:rPr>
        <w:t>if  a</w:t>
      </w:r>
      <w:proofErr w:type="gramEnd"/>
      <w:r w:rsidRPr="00B66610">
        <w:rPr>
          <w:rFonts w:ascii="Myriad Pro" w:hAnsi="Myriad Pro"/>
          <w:szCs w:val="24"/>
          <w:lang w:val="en-US"/>
        </w:rPr>
        <w:t xml:space="preserve"> unique value is 1, that  tells us that its variance is 1.</w:t>
      </w:r>
    </w:p>
    <w:p w:rsidR="00B66610" w:rsidRDefault="00B66610" w:rsidP="00B66610">
      <w:pPr>
        <w:pStyle w:val="ListeParagraf"/>
        <w:numPr>
          <w:ilvl w:val="0"/>
          <w:numId w:val="3"/>
        </w:numPr>
        <w:rPr>
          <w:rFonts w:ascii="Myriad Pro" w:hAnsi="Myriad Pro"/>
          <w:szCs w:val="24"/>
          <w:lang w:val="en-US"/>
        </w:rPr>
      </w:pPr>
      <w:r w:rsidRPr="00B66610">
        <w:rPr>
          <w:rFonts w:ascii="Myriad Pro" w:hAnsi="Myriad Pro"/>
          <w:szCs w:val="24"/>
          <w:lang w:val="en-US"/>
        </w:rPr>
        <w:t xml:space="preserve">This is the feature "veil-type" with a unique number of 1 and we </w:t>
      </w:r>
      <w:r>
        <w:rPr>
          <w:rFonts w:ascii="Myriad Pro" w:hAnsi="Myriad Pro"/>
          <w:szCs w:val="24"/>
          <w:lang w:val="en-US"/>
        </w:rPr>
        <w:t>drop</w:t>
      </w:r>
      <w:r w:rsidRPr="00B66610">
        <w:rPr>
          <w:rFonts w:ascii="Myriad Pro" w:hAnsi="Myriad Pro"/>
          <w:szCs w:val="24"/>
          <w:lang w:val="en-US"/>
        </w:rPr>
        <w:t xml:space="preserve"> it from our dataset.</w:t>
      </w:r>
    </w:p>
    <w:p w:rsidR="00B66610" w:rsidRDefault="00B66610" w:rsidP="00B66610">
      <w:pPr>
        <w:rPr>
          <w:rFonts w:ascii="Myriad Pro" w:hAnsi="Myriad Pro"/>
          <w:szCs w:val="24"/>
          <w:lang w:val="en-US"/>
        </w:rPr>
      </w:pPr>
    </w:p>
    <w:p w:rsidR="00B66610" w:rsidRDefault="00B66610" w:rsidP="00B66610">
      <w:pPr>
        <w:rPr>
          <w:rFonts w:ascii="Myriad Pro" w:hAnsi="Myriad Pro"/>
          <w:szCs w:val="24"/>
          <w:lang w:val="en-US"/>
        </w:rPr>
      </w:pPr>
    </w:p>
    <w:p w:rsidR="00B66610" w:rsidRDefault="00B66610" w:rsidP="00B66610">
      <w:pPr>
        <w:rPr>
          <w:rFonts w:ascii="Myriad Pro" w:hAnsi="Myriad Pro"/>
          <w:szCs w:val="24"/>
          <w:lang w:val="en-US"/>
        </w:rPr>
      </w:pPr>
    </w:p>
    <w:p w:rsidR="00B66610" w:rsidRDefault="00B66610" w:rsidP="00B66610">
      <w:pPr>
        <w:pStyle w:val="ListeParagraf"/>
        <w:numPr>
          <w:ilvl w:val="0"/>
          <w:numId w:val="3"/>
        </w:numPr>
        <w:rPr>
          <w:rFonts w:ascii="Myriad Pro" w:hAnsi="Myriad Pro"/>
          <w:szCs w:val="24"/>
          <w:lang w:val="en-US"/>
        </w:rPr>
      </w:pPr>
      <w:r w:rsidRPr="00B66610">
        <w:rPr>
          <w:rFonts w:ascii="Myriad Pro" w:hAnsi="Myriad Pro"/>
          <w:szCs w:val="24"/>
          <w:lang w:val="en-US"/>
        </w:rPr>
        <w:lastRenderedPageBreak/>
        <w:t xml:space="preserve">As mentioned before, all of our features are objects, </w:t>
      </w:r>
      <w:proofErr w:type="spellStart"/>
      <w:r w:rsidRPr="00B66610">
        <w:rPr>
          <w:rFonts w:ascii="Myriad Pro" w:hAnsi="Myriad Pro"/>
          <w:szCs w:val="24"/>
          <w:lang w:val="en-US"/>
        </w:rPr>
        <w:t>ie</w:t>
      </w:r>
      <w:proofErr w:type="spellEnd"/>
      <w:r w:rsidRPr="00B66610">
        <w:rPr>
          <w:rFonts w:ascii="Myriad Pro" w:hAnsi="Myriad Pro"/>
          <w:szCs w:val="24"/>
          <w:lang w:val="en-US"/>
        </w:rPr>
        <w:t xml:space="preserve"> strings, and we need to enumerate them all.</w:t>
      </w:r>
      <w:r>
        <w:rPr>
          <w:rFonts w:ascii="Myriad Pro" w:hAnsi="Myriad Pro"/>
          <w:szCs w:val="24"/>
          <w:lang w:val="en-US"/>
        </w:rPr>
        <w:t xml:space="preserve"> </w:t>
      </w:r>
    </w:p>
    <w:p w:rsidR="00B66610" w:rsidRDefault="00B66610" w:rsidP="00B66610">
      <w:pPr>
        <w:pStyle w:val="ListeParagraf"/>
        <w:numPr>
          <w:ilvl w:val="0"/>
          <w:numId w:val="3"/>
        </w:numPr>
        <w:rPr>
          <w:rFonts w:ascii="Myriad Pro" w:hAnsi="Myriad Pro"/>
          <w:szCs w:val="24"/>
          <w:lang w:val="en-US"/>
        </w:rPr>
      </w:pPr>
      <w:r w:rsidRPr="00B66610">
        <w:rPr>
          <w:rFonts w:ascii="Myriad Pro" w:hAnsi="Myriad Pro"/>
          <w:szCs w:val="24"/>
          <w:lang w:val="en-US"/>
        </w:rPr>
        <w:t>There are 2 methods to encode them, label encoder and one hot encoder. We used label encoder here. If we used one hot, there would be a lot of features because all the data we have is categorical. That's why we preferred label encoder.</w:t>
      </w:r>
    </w:p>
    <w:p w:rsidR="00B66610" w:rsidRDefault="00B66610" w:rsidP="00B66610">
      <w:pPr>
        <w:pStyle w:val="ListeParagraf"/>
        <w:numPr>
          <w:ilvl w:val="0"/>
          <w:numId w:val="3"/>
        </w:numPr>
        <w:rPr>
          <w:rFonts w:ascii="Myriad Pro" w:hAnsi="Myriad Pro"/>
          <w:szCs w:val="24"/>
          <w:lang w:val="en-US"/>
        </w:rPr>
      </w:pPr>
      <w:r w:rsidRPr="00B66610">
        <w:rPr>
          <w:rFonts w:ascii="Myriad Pro" w:hAnsi="Myriad Pro"/>
          <w:szCs w:val="24"/>
          <w:lang w:val="en-US"/>
        </w:rPr>
        <w:drawing>
          <wp:anchor distT="0" distB="0" distL="114300" distR="114300" simplePos="0" relativeHeight="251663360" behindDoc="0" locked="0" layoutInCell="1" allowOverlap="1">
            <wp:simplePos x="0" y="0"/>
            <wp:positionH relativeFrom="column">
              <wp:posOffset>3136673</wp:posOffset>
            </wp:positionH>
            <wp:positionV relativeFrom="paragraph">
              <wp:posOffset>262890</wp:posOffset>
            </wp:positionV>
            <wp:extent cx="1686160" cy="762106"/>
            <wp:effectExtent l="0" t="0" r="9525"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86160" cy="762106"/>
                    </a:xfrm>
                    <a:prstGeom prst="rect">
                      <a:avLst/>
                    </a:prstGeom>
                  </pic:spPr>
                </pic:pic>
              </a:graphicData>
            </a:graphic>
          </wp:anchor>
        </w:drawing>
      </w:r>
      <w:r w:rsidRPr="00B66610">
        <w:rPr>
          <w:rFonts w:ascii="Myriad Pro" w:hAnsi="Myriad Pro"/>
          <w:szCs w:val="24"/>
          <w:lang w:val="en-US"/>
        </w:rPr>
        <w:t xml:space="preserve">From the correlation chart, we saw the </w:t>
      </w:r>
      <w:proofErr w:type="spellStart"/>
      <w:r w:rsidRPr="00B66610">
        <w:rPr>
          <w:rFonts w:ascii="Myriad Pro" w:hAnsi="Myriad Pro"/>
          <w:szCs w:val="24"/>
          <w:lang w:val="en-US"/>
        </w:rPr>
        <w:t>featues</w:t>
      </w:r>
      <w:proofErr w:type="spellEnd"/>
      <w:r w:rsidRPr="00B66610">
        <w:rPr>
          <w:rFonts w:ascii="Myriad Pro" w:hAnsi="Myriad Pro"/>
          <w:szCs w:val="24"/>
          <w:lang w:val="en-US"/>
        </w:rPr>
        <w:t xml:space="preserve"> that had the most impact on the class for us.</w:t>
      </w:r>
    </w:p>
    <w:p w:rsidR="00B66610" w:rsidRPr="00B66610" w:rsidRDefault="00B66610" w:rsidP="00B66610">
      <w:pPr>
        <w:rPr>
          <w:rFonts w:ascii="Myriad Pro" w:hAnsi="Myriad Pro"/>
          <w:szCs w:val="24"/>
          <w:lang w:val="en-US"/>
        </w:rPr>
      </w:pPr>
      <w:r w:rsidRPr="00B66610">
        <w:rPr>
          <w:lang w:val="en-US"/>
        </w:rPr>
        <w:drawing>
          <wp:anchor distT="0" distB="0" distL="114300" distR="114300" simplePos="0" relativeHeight="251662336" behindDoc="1" locked="0" layoutInCell="1" allowOverlap="1">
            <wp:simplePos x="0" y="0"/>
            <wp:positionH relativeFrom="column">
              <wp:posOffset>1368425</wp:posOffset>
            </wp:positionH>
            <wp:positionV relativeFrom="paragraph">
              <wp:posOffset>11166</wp:posOffset>
            </wp:positionV>
            <wp:extent cx="1628775" cy="723900"/>
            <wp:effectExtent l="0" t="0" r="9525" b="0"/>
            <wp:wrapTight wrapText="bothSides">
              <wp:wrapPolygon edited="0">
                <wp:start x="0" y="0"/>
                <wp:lineTo x="0" y="21032"/>
                <wp:lineTo x="21474" y="21032"/>
                <wp:lineTo x="21474"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8775" cy="723900"/>
                    </a:xfrm>
                    <a:prstGeom prst="rect">
                      <a:avLst/>
                    </a:prstGeom>
                  </pic:spPr>
                </pic:pic>
              </a:graphicData>
            </a:graphic>
          </wp:anchor>
        </w:drawing>
      </w:r>
    </w:p>
    <w:p w:rsidR="00B66610" w:rsidRDefault="00B66610" w:rsidP="00B66610">
      <w:pPr>
        <w:rPr>
          <w:rFonts w:ascii="Myriad Pro" w:hAnsi="Myriad Pro"/>
          <w:szCs w:val="24"/>
          <w:lang w:val="en-US"/>
        </w:rPr>
      </w:pPr>
    </w:p>
    <w:p w:rsidR="00B66610" w:rsidRDefault="00B66610" w:rsidP="00B66610">
      <w:pPr>
        <w:rPr>
          <w:rFonts w:ascii="Myriad Pro" w:hAnsi="Myriad Pro"/>
          <w:szCs w:val="24"/>
          <w:lang w:val="en-US"/>
        </w:rPr>
      </w:pPr>
    </w:p>
    <w:p w:rsidR="00B66610" w:rsidRDefault="00EB7F0B" w:rsidP="00EB7F0B">
      <w:pPr>
        <w:pStyle w:val="ListeParagraf"/>
        <w:numPr>
          <w:ilvl w:val="0"/>
          <w:numId w:val="4"/>
        </w:numPr>
        <w:rPr>
          <w:rFonts w:ascii="Myriad Pro" w:hAnsi="Myriad Pro"/>
          <w:szCs w:val="24"/>
          <w:lang w:val="en-US"/>
        </w:rPr>
      </w:pPr>
      <w:r w:rsidRPr="00EB7F0B">
        <w:rPr>
          <w:rFonts w:ascii="Myriad Pro" w:hAnsi="Myriad Pro"/>
          <w:szCs w:val="24"/>
          <w:lang w:val="en-US"/>
        </w:rPr>
        <w:t>As seen above, correlation rates are given according to classes. In this case, the highest correlation belongs to gill-size. The lowest correlation belongs to bruises and gill-color properties. In other words, these 3 features are the ones that affect the class value the most and are the most important for us.</w:t>
      </w:r>
    </w:p>
    <w:p w:rsidR="00EB7F0B" w:rsidRPr="00EB7F0B" w:rsidRDefault="00EB7F0B" w:rsidP="00EB7F0B">
      <w:pPr>
        <w:rPr>
          <w:rFonts w:ascii="Myriad Pro" w:hAnsi="Myriad Pro"/>
          <w:color w:val="1F4E79" w:themeColor="accent1" w:themeShade="80"/>
          <w:sz w:val="28"/>
          <w:szCs w:val="24"/>
          <w:lang w:val="en-US"/>
        </w:rPr>
      </w:pPr>
      <w:r w:rsidRPr="00EB7F0B">
        <w:rPr>
          <w:rFonts w:ascii="Myriad Pro" w:hAnsi="Myriad Pro"/>
          <w:color w:val="1F4E79" w:themeColor="accent1" w:themeShade="80"/>
          <w:sz w:val="28"/>
          <w:szCs w:val="24"/>
          <w:lang w:val="en-US"/>
        </w:rPr>
        <w:t xml:space="preserve">Feature </w:t>
      </w:r>
      <w:proofErr w:type="gramStart"/>
      <w:r w:rsidRPr="00EB7F0B">
        <w:rPr>
          <w:rFonts w:ascii="Myriad Pro" w:hAnsi="Myriad Pro"/>
          <w:color w:val="1F4E79" w:themeColor="accent1" w:themeShade="80"/>
          <w:sz w:val="28"/>
          <w:szCs w:val="24"/>
          <w:lang w:val="en-US"/>
        </w:rPr>
        <w:t>Selection</w:t>
      </w:r>
      <w:r>
        <w:rPr>
          <w:rFonts w:ascii="Myriad Pro" w:hAnsi="Myriad Pro"/>
          <w:color w:val="1F4E79" w:themeColor="accent1" w:themeShade="80"/>
          <w:sz w:val="28"/>
          <w:szCs w:val="24"/>
          <w:lang w:val="en-US"/>
        </w:rPr>
        <w:t xml:space="preserve"> :</w:t>
      </w:r>
      <w:proofErr w:type="gramEnd"/>
    </w:p>
    <w:p w:rsidR="00EB7F0B" w:rsidRDefault="00EB7F0B" w:rsidP="00EB7F0B">
      <w:pPr>
        <w:pStyle w:val="ListeParagraf"/>
        <w:rPr>
          <w:rFonts w:ascii="Myriad Pro" w:hAnsi="Myriad Pro"/>
          <w:szCs w:val="24"/>
          <w:lang w:val="en-US"/>
        </w:rPr>
      </w:pPr>
    </w:p>
    <w:p w:rsidR="00EB7F0B" w:rsidRDefault="00EB7F0B" w:rsidP="00EB7F0B">
      <w:pPr>
        <w:pStyle w:val="ListeParagraf"/>
        <w:numPr>
          <w:ilvl w:val="0"/>
          <w:numId w:val="4"/>
        </w:numPr>
        <w:rPr>
          <w:rFonts w:ascii="Myriad Pro" w:hAnsi="Myriad Pro"/>
          <w:szCs w:val="24"/>
          <w:lang w:val="en-US"/>
        </w:rPr>
      </w:pPr>
      <w:r w:rsidRPr="00EB7F0B">
        <w:rPr>
          <w:rFonts w:ascii="Myriad Pro" w:hAnsi="Myriad Pro"/>
          <w:szCs w:val="24"/>
          <w:lang w:val="en-US"/>
        </w:rPr>
        <w:t xml:space="preserve">A feature selection was made according to the Variance </w:t>
      </w:r>
      <w:proofErr w:type="spellStart"/>
      <w:r w:rsidRPr="00EB7F0B">
        <w:rPr>
          <w:rFonts w:ascii="Myriad Pro" w:hAnsi="Myriad Pro"/>
          <w:szCs w:val="24"/>
          <w:lang w:val="en-US"/>
        </w:rPr>
        <w:t>treshold</w:t>
      </w:r>
      <w:proofErr w:type="spellEnd"/>
      <w:r w:rsidRPr="00EB7F0B">
        <w:rPr>
          <w:rFonts w:ascii="Myriad Pro" w:hAnsi="Myriad Pro"/>
          <w:szCs w:val="24"/>
          <w:lang w:val="en-US"/>
        </w:rPr>
        <w:t>. Threshold value is given 0.05. This means that if the feature is 95% the same for all instances, it is dropped.</w:t>
      </w:r>
    </w:p>
    <w:p w:rsidR="00EB7F0B" w:rsidRDefault="00EB7F0B" w:rsidP="00EB7F0B">
      <w:pPr>
        <w:pStyle w:val="ListeParagraf"/>
        <w:numPr>
          <w:ilvl w:val="0"/>
          <w:numId w:val="4"/>
        </w:numPr>
        <w:rPr>
          <w:rFonts w:ascii="Myriad Pro" w:hAnsi="Myriad Pro"/>
          <w:szCs w:val="24"/>
          <w:lang w:val="en-US"/>
        </w:rPr>
      </w:pPr>
      <w:r w:rsidRPr="00EB7F0B">
        <w:rPr>
          <w:rFonts w:ascii="Myriad Pro" w:hAnsi="Myriad Pro"/>
          <w:szCs w:val="24"/>
          <w:lang w:val="en-US"/>
        </w:rPr>
        <w:t xml:space="preserve">In addition, the </w:t>
      </w:r>
      <w:proofErr w:type="spellStart"/>
      <w:r w:rsidRPr="00EB7F0B">
        <w:rPr>
          <w:rFonts w:ascii="Myriad Pro" w:hAnsi="Myriad Pro"/>
          <w:szCs w:val="24"/>
          <w:lang w:val="en-US"/>
        </w:rPr>
        <w:t>selecfrommodel</w:t>
      </w:r>
      <w:proofErr w:type="spellEnd"/>
      <w:r w:rsidRPr="00EB7F0B">
        <w:rPr>
          <w:rFonts w:ascii="Myriad Pro" w:hAnsi="Myriad Pro"/>
          <w:szCs w:val="24"/>
          <w:lang w:val="en-US"/>
        </w:rPr>
        <w:t xml:space="preserve"> method has been applied and the number of our features has been reduced to 18.</w:t>
      </w:r>
    </w:p>
    <w:p w:rsidR="00EB7F0B" w:rsidRDefault="00EB7F0B" w:rsidP="00EB7F0B">
      <w:pPr>
        <w:rPr>
          <w:rFonts w:ascii="Myriad Pro" w:hAnsi="Myriad Pro"/>
          <w:color w:val="1F4E79" w:themeColor="accent1" w:themeShade="80"/>
          <w:sz w:val="28"/>
          <w:szCs w:val="24"/>
          <w:lang w:val="en-US"/>
        </w:rPr>
      </w:pPr>
      <w:r>
        <w:rPr>
          <w:rFonts w:ascii="Myriad Pro" w:hAnsi="Myriad Pro"/>
          <w:color w:val="1F4E79" w:themeColor="accent1" w:themeShade="80"/>
          <w:sz w:val="28"/>
          <w:szCs w:val="24"/>
          <w:lang w:val="en-US"/>
        </w:rPr>
        <w:t>A</w:t>
      </w:r>
      <w:r w:rsidRPr="00EB7F0B">
        <w:rPr>
          <w:rFonts w:ascii="Myriad Pro" w:hAnsi="Myriad Pro"/>
          <w:color w:val="1F4E79" w:themeColor="accent1" w:themeShade="80"/>
          <w:sz w:val="28"/>
          <w:szCs w:val="24"/>
          <w:lang w:val="en-US"/>
        </w:rPr>
        <w:t xml:space="preserve">pplication of machine learning </w:t>
      </w:r>
      <w:proofErr w:type="gramStart"/>
      <w:r w:rsidRPr="00EB7F0B">
        <w:rPr>
          <w:rFonts w:ascii="Myriad Pro" w:hAnsi="Myriad Pro"/>
          <w:color w:val="1F4E79" w:themeColor="accent1" w:themeShade="80"/>
          <w:sz w:val="28"/>
          <w:szCs w:val="24"/>
          <w:lang w:val="en-US"/>
        </w:rPr>
        <w:t>algorithms</w:t>
      </w:r>
      <w:r>
        <w:rPr>
          <w:rFonts w:ascii="Myriad Pro" w:hAnsi="Myriad Pro"/>
          <w:color w:val="1F4E79" w:themeColor="accent1" w:themeShade="80"/>
          <w:sz w:val="28"/>
          <w:szCs w:val="24"/>
          <w:lang w:val="en-US"/>
        </w:rPr>
        <w:t xml:space="preserve"> :</w:t>
      </w:r>
      <w:proofErr w:type="gramEnd"/>
    </w:p>
    <w:p w:rsidR="00EB7F0B" w:rsidRDefault="00EB7F0B" w:rsidP="00EB7F0B">
      <w:pPr>
        <w:rPr>
          <w:rFonts w:ascii="Myriad Pro" w:hAnsi="Myriad Pro"/>
          <w:color w:val="1F4E79" w:themeColor="accent1" w:themeShade="80"/>
          <w:sz w:val="28"/>
          <w:szCs w:val="24"/>
          <w:lang w:val="en-US"/>
        </w:rPr>
      </w:pPr>
      <w:r w:rsidRPr="00EB7F0B">
        <w:rPr>
          <w:rFonts w:ascii="Myriad Pro" w:hAnsi="Myriad Pro"/>
          <w:color w:val="1F4E79" w:themeColor="accent1" w:themeShade="80"/>
          <w:sz w:val="28"/>
          <w:szCs w:val="24"/>
          <w:lang w:val="en-US"/>
        </w:rPr>
        <w:drawing>
          <wp:anchor distT="0" distB="0" distL="114300" distR="114300" simplePos="0" relativeHeight="251664384" behindDoc="0" locked="0" layoutInCell="1" allowOverlap="1">
            <wp:simplePos x="0" y="0"/>
            <wp:positionH relativeFrom="column">
              <wp:posOffset>497792</wp:posOffset>
            </wp:positionH>
            <wp:positionV relativeFrom="paragraph">
              <wp:posOffset>36267</wp:posOffset>
            </wp:positionV>
            <wp:extent cx="4610743" cy="666843"/>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743" cy="666843"/>
                    </a:xfrm>
                    <a:prstGeom prst="rect">
                      <a:avLst/>
                    </a:prstGeom>
                  </pic:spPr>
                </pic:pic>
              </a:graphicData>
            </a:graphic>
          </wp:anchor>
        </w:drawing>
      </w:r>
    </w:p>
    <w:p w:rsidR="00EB7F0B" w:rsidRDefault="00EB7F0B" w:rsidP="00EB7F0B">
      <w:pPr>
        <w:rPr>
          <w:rFonts w:ascii="Myriad Pro" w:hAnsi="Myriad Pro"/>
          <w:color w:val="1F4E79" w:themeColor="accent1" w:themeShade="80"/>
          <w:sz w:val="28"/>
          <w:szCs w:val="24"/>
          <w:lang w:val="en-US"/>
        </w:rPr>
      </w:pPr>
    </w:p>
    <w:p w:rsidR="00EB7F0B" w:rsidRPr="00EB7F0B" w:rsidRDefault="00EB7F0B" w:rsidP="00EB7F0B">
      <w:pPr>
        <w:pStyle w:val="ListeParagraf"/>
        <w:rPr>
          <w:rFonts w:ascii="Myriad Pro" w:hAnsi="Myriad Pro"/>
          <w:szCs w:val="24"/>
          <w:lang w:val="en-US"/>
        </w:rPr>
      </w:pPr>
    </w:p>
    <w:p w:rsidR="00EB7F0B" w:rsidRDefault="00EB7F0B" w:rsidP="00EB7F0B">
      <w:pPr>
        <w:pStyle w:val="ListeParagraf"/>
        <w:numPr>
          <w:ilvl w:val="0"/>
          <w:numId w:val="5"/>
        </w:numPr>
        <w:rPr>
          <w:rFonts w:ascii="Myriad Pro" w:hAnsi="Myriad Pro"/>
          <w:szCs w:val="24"/>
          <w:lang w:val="en-US"/>
        </w:rPr>
      </w:pPr>
      <w:r w:rsidRPr="00EB7F0B">
        <w:rPr>
          <w:rFonts w:ascii="Myriad Pro" w:hAnsi="Myriad Pro"/>
          <w:szCs w:val="24"/>
          <w:lang w:val="en-US"/>
        </w:rPr>
        <w:t>Class property and other properties are reserved for the implementation of algorithms. Then it was separated as test and train. One of the important points here is that we have given the random state manually. The reason for this is to use the same test and train sets, using the same random state number, if we separate them as test trains.</w:t>
      </w:r>
    </w:p>
    <w:p w:rsidR="00EB7F0B" w:rsidRPr="00EB7F0B" w:rsidRDefault="00B81E7C" w:rsidP="00B81E7C">
      <w:pPr>
        <w:pStyle w:val="ListeParagraf"/>
        <w:numPr>
          <w:ilvl w:val="0"/>
          <w:numId w:val="5"/>
        </w:numPr>
        <w:rPr>
          <w:rFonts w:ascii="Myriad Pro" w:hAnsi="Myriad Pro"/>
          <w:szCs w:val="24"/>
          <w:lang w:val="en-US"/>
        </w:rPr>
      </w:pPr>
      <w:r w:rsidRPr="00B81E7C">
        <w:rPr>
          <w:rFonts w:ascii="Myriad Pro" w:hAnsi="Myriad Pro"/>
          <w:szCs w:val="24"/>
          <w:lang w:val="en-US"/>
        </w:rPr>
        <w:t>Logistic regression was applied with different C parameters. And the results were best seen as 0.968 at C=100.</w:t>
      </w:r>
      <w:r w:rsidRPr="00B81E7C">
        <w:rPr>
          <w:rFonts w:ascii="Myriad Pro" w:hAnsi="Myriad Pro"/>
          <w:szCs w:val="24"/>
          <w:lang w:val="en-US"/>
        </w:rPr>
        <w:drawing>
          <wp:anchor distT="0" distB="0" distL="114300" distR="114300" simplePos="0" relativeHeight="251665408" behindDoc="0" locked="0" layoutInCell="1" allowOverlap="1">
            <wp:simplePos x="0" y="0"/>
            <wp:positionH relativeFrom="column">
              <wp:posOffset>454552</wp:posOffset>
            </wp:positionH>
            <wp:positionV relativeFrom="paragraph">
              <wp:posOffset>-2252</wp:posOffset>
            </wp:positionV>
            <wp:extent cx="2248214" cy="933580"/>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8214" cy="933580"/>
                    </a:xfrm>
                    <a:prstGeom prst="rect">
                      <a:avLst/>
                    </a:prstGeom>
                  </pic:spPr>
                </pic:pic>
              </a:graphicData>
            </a:graphic>
          </wp:anchor>
        </w:drawing>
      </w:r>
    </w:p>
    <w:p w:rsidR="00B66610" w:rsidRDefault="00B66610" w:rsidP="00B66610">
      <w:pPr>
        <w:rPr>
          <w:rFonts w:ascii="Myriad Pro" w:hAnsi="Myriad Pro"/>
          <w:szCs w:val="24"/>
          <w:lang w:val="en-US"/>
        </w:rPr>
      </w:pPr>
    </w:p>
    <w:p w:rsidR="00B66610" w:rsidRDefault="00B81E7C" w:rsidP="00B81E7C">
      <w:pPr>
        <w:ind w:left="1416"/>
        <w:rPr>
          <w:rFonts w:ascii="Myriad Pro" w:hAnsi="Myriad Pro"/>
          <w:szCs w:val="24"/>
          <w:lang w:val="en-US"/>
        </w:rPr>
      </w:pPr>
      <w:r w:rsidRPr="00B81E7C">
        <w:rPr>
          <w:rFonts w:ascii="Myriad Pro" w:hAnsi="Myriad Pro"/>
          <w:szCs w:val="24"/>
          <w:lang w:val="en-US"/>
        </w:rPr>
        <w:drawing>
          <wp:anchor distT="0" distB="0" distL="114300" distR="114300" simplePos="0" relativeHeight="251666432" behindDoc="0" locked="0" layoutInCell="1" allowOverlap="1">
            <wp:simplePos x="0" y="0"/>
            <wp:positionH relativeFrom="column">
              <wp:posOffset>454660</wp:posOffset>
            </wp:positionH>
            <wp:positionV relativeFrom="paragraph">
              <wp:posOffset>132116</wp:posOffset>
            </wp:positionV>
            <wp:extent cx="1943371" cy="790685"/>
            <wp:effectExtent l="0" t="0" r="0" b="9525"/>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43371" cy="790685"/>
                    </a:xfrm>
                    <a:prstGeom prst="rect">
                      <a:avLst/>
                    </a:prstGeom>
                  </pic:spPr>
                </pic:pic>
              </a:graphicData>
            </a:graphic>
          </wp:anchor>
        </w:drawing>
      </w:r>
    </w:p>
    <w:p w:rsidR="00B81E7C" w:rsidRDefault="00B81E7C" w:rsidP="00B81E7C">
      <w:pPr>
        <w:pStyle w:val="ListeParagraf"/>
        <w:numPr>
          <w:ilvl w:val="0"/>
          <w:numId w:val="6"/>
        </w:numPr>
        <w:rPr>
          <w:rFonts w:ascii="Myriad Pro" w:hAnsi="Myriad Pro"/>
          <w:szCs w:val="24"/>
          <w:lang w:val="en-US"/>
        </w:rPr>
      </w:pPr>
      <w:r w:rsidRPr="00B81E7C">
        <w:rPr>
          <w:rFonts w:ascii="Myriad Pro" w:hAnsi="Myriad Pro"/>
          <w:szCs w:val="24"/>
          <w:lang w:val="en-US"/>
        </w:rPr>
        <w:t>KNN was applied with different K parameters. And the results were best seen as 0.999 at C=1.</w:t>
      </w:r>
    </w:p>
    <w:p w:rsidR="00B81E7C" w:rsidRPr="00B81E7C" w:rsidRDefault="00B81E7C" w:rsidP="00B81E7C">
      <w:pPr>
        <w:rPr>
          <w:rFonts w:ascii="Myriad Pro" w:hAnsi="Myriad Pro"/>
          <w:szCs w:val="24"/>
          <w:lang w:val="en-US"/>
        </w:rPr>
      </w:pPr>
    </w:p>
    <w:p w:rsidR="00B81E7C" w:rsidRPr="00B81E7C" w:rsidRDefault="00B81E7C" w:rsidP="00B81E7C">
      <w:pPr>
        <w:ind w:left="708"/>
        <w:rPr>
          <w:rFonts w:ascii="Myriad Pro" w:hAnsi="Myriad Pro"/>
          <w:szCs w:val="24"/>
          <w:lang w:val="en-US"/>
        </w:rPr>
      </w:pPr>
      <w:r w:rsidRPr="00B81E7C">
        <w:rPr>
          <w:rFonts w:ascii="Myriad Pro" w:hAnsi="Myriad Pro"/>
          <w:szCs w:val="24"/>
          <w:lang w:val="en-US"/>
        </w:rPr>
        <w:t xml:space="preserve">These are the results on our data without feature selection applied. And it seems that the KNN algorithm does a good classification with an </w:t>
      </w:r>
      <w:proofErr w:type="spellStart"/>
      <w:r w:rsidRPr="00B81E7C">
        <w:rPr>
          <w:rFonts w:ascii="Myriad Pro" w:hAnsi="Myriad Pro"/>
          <w:szCs w:val="24"/>
          <w:lang w:val="en-US"/>
        </w:rPr>
        <w:t>acuuracy</w:t>
      </w:r>
      <w:proofErr w:type="spellEnd"/>
      <w:r w:rsidRPr="00B81E7C">
        <w:rPr>
          <w:rFonts w:ascii="Myriad Pro" w:hAnsi="Myriad Pro"/>
          <w:szCs w:val="24"/>
          <w:lang w:val="en-US"/>
        </w:rPr>
        <w:t xml:space="preserve"> value of 0.99.</w:t>
      </w:r>
    </w:p>
    <w:p w:rsidR="00B81E7C" w:rsidRDefault="00B81E7C" w:rsidP="00B81E7C">
      <w:pPr>
        <w:pStyle w:val="ListeParagraf"/>
        <w:rPr>
          <w:rFonts w:ascii="Myriad Pro" w:hAnsi="Myriad Pro"/>
          <w:szCs w:val="24"/>
          <w:lang w:val="en-US"/>
        </w:rPr>
      </w:pPr>
    </w:p>
    <w:p w:rsidR="00B81E7C" w:rsidRPr="00B81E7C" w:rsidRDefault="00B81E7C" w:rsidP="00B81E7C">
      <w:pPr>
        <w:rPr>
          <w:rFonts w:ascii="Myriad Pro" w:hAnsi="Myriad Pro"/>
          <w:szCs w:val="24"/>
          <w:lang w:val="en-US"/>
        </w:rPr>
      </w:pPr>
      <w:r w:rsidRPr="00B81E7C">
        <w:rPr>
          <w:rFonts w:ascii="Myriad Pro" w:hAnsi="Myriad Pro"/>
          <w:szCs w:val="24"/>
          <w:lang w:val="en-US"/>
        </w:rPr>
        <w:lastRenderedPageBreak/>
        <w:t>The results in the logistic regression with the dataset in which we removed 4 features with Feature Selection were better than the results of the data without Feature Selection.</w:t>
      </w:r>
    </w:p>
    <w:p w:rsidR="00B81E7C" w:rsidRDefault="00B81E7C" w:rsidP="00B81E7C">
      <w:pPr>
        <w:rPr>
          <w:rFonts w:ascii="Myriad Pro" w:hAnsi="Myriad Pro"/>
          <w:szCs w:val="24"/>
          <w:lang w:val="en-US"/>
        </w:rPr>
      </w:pPr>
      <w:r w:rsidRPr="00B81E7C">
        <w:rPr>
          <w:rFonts w:ascii="Myriad Pro" w:hAnsi="Myriad Pro"/>
          <w:szCs w:val="24"/>
          <w:lang w:val="en-US"/>
        </w:rPr>
        <w:drawing>
          <wp:inline distT="0" distB="0" distL="0" distR="0" wp14:anchorId="3CEB01C6" wp14:editId="057ACBB6">
            <wp:extent cx="2229161" cy="257211"/>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9161" cy="257211"/>
                    </a:xfrm>
                    <a:prstGeom prst="rect">
                      <a:avLst/>
                    </a:prstGeom>
                  </pic:spPr>
                </pic:pic>
              </a:graphicData>
            </a:graphic>
          </wp:inline>
        </w:drawing>
      </w:r>
    </w:p>
    <w:p w:rsidR="00B81E7C" w:rsidRDefault="00B81E7C" w:rsidP="00B81E7C">
      <w:pPr>
        <w:rPr>
          <w:rFonts w:ascii="Myriad Pro" w:hAnsi="Myriad Pro"/>
          <w:szCs w:val="24"/>
          <w:lang w:val="en-US"/>
        </w:rPr>
      </w:pPr>
      <w:bookmarkStart w:id="0" w:name="_GoBack"/>
      <w:bookmarkEnd w:id="0"/>
    </w:p>
    <w:p w:rsidR="00B81E7C" w:rsidRDefault="00B81E7C" w:rsidP="00B81E7C">
      <w:pPr>
        <w:rPr>
          <w:rFonts w:ascii="Myriad Pro" w:hAnsi="Myriad Pro"/>
          <w:szCs w:val="24"/>
          <w:lang w:val="en-US"/>
        </w:rPr>
      </w:pPr>
      <w:r w:rsidRPr="00B81E7C">
        <w:rPr>
          <w:rFonts w:ascii="Myriad Pro" w:hAnsi="Myriad Pro"/>
          <w:szCs w:val="24"/>
          <w:lang w:val="en-US"/>
        </w:rPr>
        <w:t>We achieved accuracy = 1 with feature selection and parameter tuning in KNN.</w:t>
      </w:r>
    </w:p>
    <w:p w:rsidR="00B81E7C" w:rsidRDefault="00B81E7C" w:rsidP="00B81E7C">
      <w:pPr>
        <w:rPr>
          <w:rFonts w:ascii="Myriad Pro" w:hAnsi="Myriad Pro"/>
          <w:szCs w:val="24"/>
          <w:lang w:val="en-US"/>
        </w:rPr>
      </w:pPr>
      <w:r w:rsidRPr="00B81E7C">
        <w:rPr>
          <w:rFonts w:ascii="Myriad Pro" w:hAnsi="Myriad Pro"/>
          <w:szCs w:val="24"/>
          <w:lang w:val="en-US"/>
        </w:rPr>
        <w:drawing>
          <wp:inline distT="0" distB="0" distL="0" distR="0" wp14:anchorId="45DB1FB6" wp14:editId="444AAF61">
            <wp:extent cx="1924319" cy="181000"/>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4319" cy="181000"/>
                    </a:xfrm>
                    <a:prstGeom prst="rect">
                      <a:avLst/>
                    </a:prstGeom>
                  </pic:spPr>
                </pic:pic>
              </a:graphicData>
            </a:graphic>
          </wp:inline>
        </w:drawing>
      </w:r>
    </w:p>
    <w:p w:rsidR="00B81E7C" w:rsidRPr="00B81E7C" w:rsidRDefault="00B81E7C" w:rsidP="00B81E7C">
      <w:pPr>
        <w:rPr>
          <w:rFonts w:ascii="Myriad Pro" w:hAnsi="Myriad Pro"/>
          <w:szCs w:val="24"/>
          <w:lang w:val="en-US"/>
        </w:rPr>
      </w:pPr>
      <w:r w:rsidRPr="00B81E7C">
        <w:rPr>
          <w:rFonts w:ascii="Myriad Pro" w:hAnsi="Myriad Pro"/>
          <w:szCs w:val="24"/>
          <w:lang w:val="en-US"/>
        </w:rPr>
        <w:t>In the last classification with KNN, the accuracy score was 1.0, which means that we can classify any mushroom given to us with 100% accuracy whether it is edible or poisonous by looking at its characteristics.</w:t>
      </w:r>
    </w:p>
    <w:p w:rsidR="00B81E7C" w:rsidRPr="00B81E7C" w:rsidRDefault="00B81E7C" w:rsidP="00B81E7C">
      <w:pPr>
        <w:rPr>
          <w:rFonts w:ascii="Myriad Pro" w:hAnsi="Myriad Pro"/>
          <w:szCs w:val="24"/>
          <w:lang w:val="en-US"/>
        </w:rPr>
      </w:pPr>
    </w:p>
    <w:p w:rsidR="00B81E7C" w:rsidRDefault="00B81E7C" w:rsidP="00B66610">
      <w:pPr>
        <w:rPr>
          <w:rFonts w:ascii="Myriad Pro" w:hAnsi="Myriad Pro"/>
          <w:szCs w:val="24"/>
          <w:lang w:val="en-US"/>
        </w:rPr>
      </w:pPr>
    </w:p>
    <w:p w:rsidR="00B66610" w:rsidRDefault="00B66610" w:rsidP="00B66610">
      <w:pPr>
        <w:rPr>
          <w:rFonts w:ascii="Myriad Pro" w:hAnsi="Myriad Pro"/>
          <w:szCs w:val="24"/>
          <w:lang w:val="en-US"/>
        </w:rPr>
      </w:pPr>
    </w:p>
    <w:p w:rsidR="00B66610" w:rsidRDefault="00B66610" w:rsidP="00B66610">
      <w:pPr>
        <w:rPr>
          <w:rFonts w:ascii="Myriad Pro" w:hAnsi="Myriad Pro"/>
          <w:szCs w:val="24"/>
          <w:lang w:val="en-US"/>
        </w:rPr>
      </w:pPr>
    </w:p>
    <w:p w:rsidR="00B66610" w:rsidRPr="00B66610" w:rsidRDefault="00B66610" w:rsidP="00B66610">
      <w:pPr>
        <w:rPr>
          <w:rFonts w:ascii="Myriad Pro" w:hAnsi="Myriad Pro"/>
          <w:szCs w:val="24"/>
          <w:lang w:val="en-US"/>
        </w:rPr>
      </w:pPr>
    </w:p>
    <w:p w:rsidR="003D62A3" w:rsidRPr="00DA54C9" w:rsidRDefault="003D62A3" w:rsidP="00F06B40">
      <w:pPr>
        <w:rPr>
          <w:rFonts w:ascii="Myriad Pro" w:hAnsi="Myriad Pro"/>
          <w:szCs w:val="24"/>
          <w:lang w:val="en-US"/>
        </w:rPr>
      </w:pPr>
    </w:p>
    <w:p w:rsidR="00DA54C9" w:rsidRPr="00DA54C9" w:rsidRDefault="00DA54C9" w:rsidP="00F06B40">
      <w:pPr>
        <w:rPr>
          <w:rFonts w:ascii="Myriad Pro" w:hAnsi="Myriad Pro"/>
          <w:color w:val="1F4E79" w:themeColor="accent1" w:themeShade="80"/>
          <w:szCs w:val="24"/>
          <w:lang w:val="en-US"/>
        </w:rPr>
      </w:pPr>
    </w:p>
    <w:p w:rsidR="00DA54C9" w:rsidRPr="00DA54C9" w:rsidRDefault="00DA54C9" w:rsidP="00F06B40">
      <w:pPr>
        <w:rPr>
          <w:rFonts w:ascii="Myriad Pro" w:hAnsi="Myriad Pro"/>
          <w:color w:val="1F4E79" w:themeColor="accent1" w:themeShade="80"/>
          <w:sz w:val="28"/>
          <w:szCs w:val="24"/>
          <w:lang w:val="en-US"/>
        </w:rPr>
      </w:pPr>
    </w:p>
    <w:p w:rsidR="00DA54C9" w:rsidRDefault="00DA54C9" w:rsidP="00F06B40">
      <w:pPr>
        <w:rPr>
          <w:rFonts w:ascii="Myriad Pro" w:hAnsi="Myriad Pro"/>
          <w:sz w:val="24"/>
          <w:szCs w:val="24"/>
          <w:lang w:val="en-US"/>
        </w:rPr>
      </w:pPr>
    </w:p>
    <w:p w:rsidR="003867CF" w:rsidRPr="003867CF" w:rsidRDefault="003867CF" w:rsidP="00F06B40">
      <w:pPr>
        <w:rPr>
          <w:rFonts w:ascii="Myriad Pro" w:hAnsi="Myriad Pro"/>
          <w:sz w:val="24"/>
          <w:szCs w:val="24"/>
          <w:lang w:val="en-US"/>
        </w:rPr>
      </w:pPr>
    </w:p>
    <w:p w:rsidR="003867CF" w:rsidRPr="003867CF" w:rsidRDefault="003867CF" w:rsidP="00F06B40">
      <w:pPr>
        <w:rPr>
          <w:rFonts w:ascii="Myriad Pro" w:hAnsi="Myriad Pro"/>
          <w:sz w:val="24"/>
          <w:szCs w:val="24"/>
        </w:rPr>
      </w:pPr>
    </w:p>
    <w:p w:rsidR="00A14910" w:rsidRPr="009D5FF3" w:rsidRDefault="00A14910" w:rsidP="00F06B40">
      <w:pPr>
        <w:rPr>
          <w:rFonts w:ascii="Myriad Pro" w:hAnsi="Myriad Pro"/>
          <w:color w:val="1F4E79" w:themeColor="accent1" w:themeShade="80"/>
          <w:sz w:val="48"/>
          <w:u w:val="single"/>
        </w:rPr>
      </w:pPr>
    </w:p>
    <w:sectPr w:rsidR="00A14910" w:rsidRPr="009D5F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862E8"/>
    <w:multiLevelType w:val="multilevel"/>
    <w:tmpl w:val="456A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83E06"/>
    <w:multiLevelType w:val="hybridMultilevel"/>
    <w:tmpl w:val="1632C1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007BE4"/>
    <w:multiLevelType w:val="hybridMultilevel"/>
    <w:tmpl w:val="1CB4A8C8"/>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3" w15:restartNumberingAfterBreak="0">
    <w:nsid w:val="29362578"/>
    <w:multiLevelType w:val="hybridMultilevel"/>
    <w:tmpl w:val="51905A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4E165A3"/>
    <w:multiLevelType w:val="hybridMultilevel"/>
    <w:tmpl w:val="F41C9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A7B4622"/>
    <w:multiLevelType w:val="hybridMultilevel"/>
    <w:tmpl w:val="5F42C17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7B"/>
    <w:rsid w:val="001B459A"/>
    <w:rsid w:val="003867CF"/>
    <w:rsid w:val="003D62A3"/>
    <w:rsid w:val="004E225D"/>
    <w:rsid w:val="009D5FF3"/>
    <w:rsid w:val="00A14910"/>
    <w:rsid w:val="00AF217B"/>
    <w:rsid w:val="00B66610"/>
    <w:rsid w:val="00B81E7C"/>
    <w:rsid w:val="00D77904"/>
    <w:rsid w:val="00DA54C9"/>
    <w:rsid w:val="00EB7F0B"/>
    <w:rsid w:val="00F06B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FC37"/>
  <w15:chartTrackingRefBased/>
  <w15:docId w15:val="{D76FBD29-8A7C-47C6-A916-1585DD92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F0B"/>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D5FF3"/>
    <w:rPr>
      <w:color w:val="0000FF"/>
      <w:u w:val="single"/>
    </w:rPr>
  </w:style>
  <w:style w:type="character" w:styleId="Gl">
    <w:name w:val="Strong"/>
    <w:basedOn w:val="VarsaylanParagrafYazTipi"/>
    <w:uiPriority w:val="22"/>
    <w:qFormat/>
    <w:rsid w:val="009D5FF3"/>
    <w:rPr>
      <w:b/>
      <w:bCs/>
    </w:rPr>
  </w:style>
  <w:style w:type="paragraph" w:styleId="ListeParagraf">
    <w:name w:val="List Paragraph"/>
    <w:basedOn w:val="Normal"/>
    <w:uiPriority w:val="34"/>
    <w:qFormat/>
    <w:rsid w:val="00B66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75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ogistic_regression"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uciml/mushroom-classifica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796</Words>
  <Characters>4539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Üveys SARAÇ</dc:creator>
  <cp:keywords/>
  <dc:description/>
  <cp:lastModifiedBy>Üveys SARAÇ</cp:lastModifiedBy>
  <cp:revision>4</cp:revision>
  <dcterms:created xsi:type="dcterms:W3CDTF">2022-05-30T19:19:00Z</dcterms:created>
  <dcterms:modified xsi:type="dcterms:W3CDTF">2022-05-30T20:58:00Z</dcterms:modified>
</cp:coreProperties>
</file>