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DF716" w14:textId="77777777" w:rsidR="005A7F25" w:rsidRPr="004B4DC5" w:rsidRDefault="00000000">
      <w:pPr>
        <w:spacing w:after="0"/>
        <w:rPr>
          <w:rFonts w:ascii="Garamond" w:hAnsi="Garamond"/>
          <w:lang w:val="en-US"/>
        </w:rPr>
      </w:pPr>
      <w:r w:rsidRPr="004B4DC5">
        <w:rPr>
          <w:rFonts w:ascii="Garamond" w:eastAsia="Garamond" w:hAnsi="Garamond" w:cs="Garamond"/>
          <w:sz w:val="48"/>
          <w:lang w:val="en-US"/>
        </w:rPr>
        <w:t xml:space="preserve"> </w:t>
      </w:r>
    </w:p>
    <w:p w14:paraId="44BCDE8C" w14:textId="77777777" w:rsidR="005A7F25" w:rsidRPr="004B4DC5" w:rsidRDefault="00000000">
      <w:pPr>
        <w:spacing w:after="0"/>
        <w:ind w:left="2124"/>
        <w:rPr>
          <w:rFonts w:ascii="Garamond" w:hAnsi="Garamond"/>
          <w:lang w:val="en-US"/>
        </w:rPr>
      </w:pPr>
      <w:r w:rsidRPr="004B4DC5">
        <w:rPr>
          <w:rFonts w:ascii="Garamond" w:eastAsia="Garamond" w:hAnsi="Garamond" w:cs="Garamond"/>
          <w:sz w:val="48"/>
          <w:lang w:val="en-US"/>
        </w:rPr>
        <w:t xml:space="preserve"> </w:t>
      </w:r>
    </w:p>
    <w:p w14:paraId="1B9EAE86" w14:textId="0490A7A6" w:rsidR="005A7F25" w:rsidRPr="004B4DC5" w:rsidRDefault="009A6683" w:rsidP="009A6683">
      <w:pPr>
        <w:spacing w:after="0"/>
        <w:ind w:firstLine="708"/>
        <w:rPr>
          <w:rFonts w:ascii="Garamond" w:hAnsi="Garamond"/>
          <w:lang w:val="en-US"/>
        </w:rPr>
      </w:pPr>
      <w:r w:rsidRPr="004B4DC5">
        <w:rPr>
          <w:rFonts w:ascii="Garamond" w:eastAsia="Garamond" w:hAnsi="Garamond" w:cs="Garamond"/>
          <w:sz w:val="48"/>
          <w:lang w:val="en-US"/>
        </w:rPr>
        <w:t xml:space="preserve">     </w:t>
      </w:r>
      <w:r w:rsidR="00493A7E">
        <w:rPr>
          <w:rFonts w:ascii="Garamond" w:eastAsia="Garamond" w:hAnsi="Garamond" w:cs="Garamond"/>
          <w:sz w:val="48"/>
          <w:lang w:val="en-US"/>
        </w:rPr>
        <w:t xml:space="preserve">   </w:t>
      </w:r>
      <w:r w:rsidRPr="004B4DC5">
        <w:rPr>
          <w:rFonts w:ascii="Garamond" w:eastAsia="Garamond" w:hAnsi="Garamond" w:cs="Garamond"/>
          <w:sz w:val="72"/>
          <w:lang w:val="en-US"/>
        </w:rPr>
        <w:t xml:space="preserve">Neutrino interaction </w:t>
      </w:r>
    </w:p>
    <w:p w14:paraId="319A0EF1" w14:textId="6E9BE956" w:rsidR="005A7F25" w:rsidRPr="004B4DC5" w:rsidRDefault="00000000">
      <w:pPr>
        <w:spacing w:after="0"/>
        <w:ind w:left="1411" w:hanging="10"/>
        <w:rPr>
          <w:rFonts w:ascii="Garamond" w:hAnsi="Garamond"/>
          <w:lang w:val="en-US"/>
        </w:rPr>
      </w:pPr>
      <w:r w:rsidRPr="004B4DC5">
        <w:rPr>
          <w:rFonts w:ascii="Garamond" w:eastAsia="Garamond" w:hAnsi="Garamond" w:cs="Garamond"/>
          <w:i/>
          <w:sz w:val="40"/>
          <w:lang w:val="en-US"/>
        </w:rPr>
        <w:t xml:space="preserve">         </w:t>
      </w:r>
      <w:r w:rsidR="00493A7E">
        <w:rPr>
          <w:rFonts w:ascii="Garamond" w:eastAsia="Garamond" w:hAnsi="Garamond" w:cs="Garamond"/>
          <w:i/>
          <w:sz w:val="40"/>
          <w:lang w:val="en-US"/>
        </w:rPr>
        <w:t xml:space="preserve">    </w:t>
      </w:r>
      <w:r w:rsidRPr="004B4DC5">
        <w:rPr>
          <w:rFonts w:ascii="Garamond" w:eastAsia="Garamond" w:hAnsi="Garamond" w:cs="Garamond"/>
          <w:i/>
          <w:sz w:val="40"/>
          <w:lang w:val="en-US"/>
        </w:rPr>
        <w:t>“</w:t>
      </w:r>
      <w:r w:rsidRPr="004B4DC5">
        <w:rPr>
          <w:rFonts w:ascii="Garamond" w:eastAsia="Garamond" w:hAnsi="Garamond" w:cs="Garamond"/>
          <w:i/>
          <w:sz w:val="32"/>
          <w:lang w:val="en-US"/>
        </w:rPr>
        <w:t xml:space="preserve">Based on NOvA experiment” </w:t>
      </w:r>
    </w:p>
    <w:p w14:paraId="7E3BF93B" w14:textId="77777777" w:rsidR="005A7F25" w:rsidRPr="004B4DC5" w:rsidRDefault="00000000">
      <w:pPr>
        <w:spacing w:after="0"/>
        <w:ind w:left="1416"/>
        <w:rPr>
          <w:rFonts w:ascii="Garamond" w:hAnsi="Garamond"/>
          <w:lang w:val="en-US"/>
        </w:rPr>
      </w:pPr>
      <w:r w:rsidRPr="004B4DC5">
        <w:rPr>
          <w:rFonts w:ascii="Garamond" w:eastAsia="Garamond" w:hAnsi="Garamond" w:cs="Garamond"/>
          <w:i/>
          <w:sz w:val="32"/>
          <w:lang w:val="en-US"/>
        </w:rPr>
        <w:t xml:space="preserve"> </w:t>
      </w:r>
    </w:p>
    <w:p w14:paraId="5DD549CA" w14:textId="77777777" w:rsidR="005A7F25" w:rsidRPr="004B4DC5" w:rsidRDefault="00000000">
      <w:pPr>
        <w:spacing w:after="0"/>
        <w:ind w:left="2832"/>
        <w:rPr>
          <w:rFonts w:ascii="Garamond" w:hAnsi="Garamond"/>
          <w:lang w:val="en-US"/>
        </w:rPr>
      </w:pPr>
      <w:r w:rsidRPr="004B4DC5">
        <w:rPr>
          <w:rFonts w:ascii="Garamond" w:eastAsia="Garamond" w:hAnsi="Garamond" w:cs="Garamond"/>
          <w:i/>
          <w:sz w:val="32"/>
          <w:lang w:val="en-US"/>
        </w:rPr>
        <w:t xml:space="preserve"> </w:t>
      </w:r>
    </w:p>
    <w:p w14:paraId="5A7C9FE0" w14:textId="77777777" w:rsidR="005A7F25" w:rsidRPr="004B4DC5" w:rsidRDefault="00000000">
      <w:pPr>
        <w:spacing w:after="0"/>
        <w:ind w:left="2832"/>
        <w:rPr>
          <w:rFonts w:ascii="Garamond" w:hAnsi="Garamond"/>
          <w:lang w:val="en-US"/>
        </w:rPr>
      </w:pPr>
      <w:r w:rsidRPr="004B4DC5">
        <w:rPr>
          <w:rFonts w:ascii="Garamond" w:eastAsia="Garamond" w:hAnsi="Garamond" w:cs="Garamond"/>
          <w:i/>
          <w:sz w:val="32"/>
          <w:lang w:val="en-US"/>
        </w:rPr>
        <w:t xml:space="preserve"> </w:t>
      </w:r>
    </w:p>
    <w:p w14:paraId="7A0E37E0" w14:textId="147BDE6F" w:rsidR="005A7F25" w:rsidRPr="004B4DC5" w:rsidRDefault="00000000">
      <w:pPr>
        <w:spacing w:after="0"/>
        <w:ind w:left="2134" w:hanging="10"/>
        <w:rPr>
          <w:rFonts w:ascii="Garamond" w:hAnsi="Garamond"/>
          <w:lang w:val="en-US"/>
        </w:rPr>
      </w:pPr>
      <w:r w:rsidRPr="004B4DC5">
        <w:rPr>
          <w:rFonts w:ascii="Garamond" w:eastAsia="Garamond" w:hAnsi="Garamond" w:cs="Garamond"/>
          <w:i/>
          <w:sz w:val="32"/>
          <w:lang w:val="en-US"/>
        </w:rPr>
        <w:t xml:space="preserve"> </w:t>
      </w:r>
      <w:r w:rsidR="00493A7E">
        <w:rPr>
          <w:rFonts w:ascii="Garamond" w:eastAsia="Garamond" w:hAnsi="Garamond" w:cs="Garamond"/>
          <w:i/>
          <w:sz w:val="32"/>
          <w:lang w:val="en-US"/>
        </w:rPr>
        <w:t xml:space="preserve">     </w:t>
      </w:r>
      <w:r w:rsidRPr="004B4DC5">
        <w:rPr>
          <w:rFonts w:ascii="Garamond" w:eastAsia="Garamond" w:hAnsi="Garamond" w:cs="Garamond"/>
          <w:i/>
          <w:sz w:val="32"/>
          <w:lang w:val="en-US"/>
        </w:rPr>
        <w:t xml:space="preserve">Juan López-Ríos SN:20121702 </w:t>
      </w:r>
    </w:p>
    <w:p w14:paraId="0E8294F9" w14:textId="77777777" w:rsidR="005A7F25" w:rsidRPr="004B4DC5" w:rsidRDefault="00000000">
      <w:pPr>
        <w:spacing w:after="0"/>
        <w:rPr>
          <w:rFonts w:ascii="Garamond" w:hAnsi="Garamond"/>
          <w:lang w:val="en-US"/>
        </w:rPr>
      </w:pPr>
      <w:r w:rsidRPr="004B4DC5">
        <w:rPr>
          <w:rFonts w:ascii="Garamond" w:eastAsia="Garamond" w:hAnsi="Garamond" w:cs="Garamond"/>
          <w:sz w:val="33"/>
          <w:lang w:val="en-US"/>
        </w:rPr>
        <w:t xml:space="preserve"> </w:t>
      </w:r>
    </w:p>
    <w:p w14:paraId="4299CD07" w14:textId="21D9030E" w:rsidR="005A7F25" w:rsidRPr="004B4DC5" w:rsidRDefault="00000000">
      <w:pPr>
        <w:spacing w:after="0"/>
        <w:rPr>
          <w:rFonts w:ascii="Garamond" w:hAnsi="Garamond"/>
          <w:lang w:val="en-US"/>
        </w:rPr>
      </w:pPr>
      <w:r w:rsidRPr="004B4DC5">
        <w:rPr>
          <w:rFonts w:ascii="Garamond" w:eastAsia="Garamond" w:hAnsi="Garamond" w:cs="Garamond"/>
          <w:sz w:val="32"/>
          <w:lang w:val="en-US"/>
        </w:rPr>
        <w:t xml:space="preserve"> </w:t>
      </w:r>
      <w:r w:rsidR="00493A7E">
        <w:rPr>
          <w:rFonts w:ascii="Garamond" w:eastAsia="Garamond" w:hAnsi="Garamond" w:cs="Garamond"/>
          <w:sz w:val="32"/>
          <w:lang w:val="en-US"/>
        </w:rPr>
        <w:t xml:space="preserve">     </w:t>
      </w:r>
      <w:r w:rsidRPr="004B4DC5">
        <w:rPr>
          <w:rFonts w:ascii="Garamond" w:eastAsia="Garamond" w:hAnsi="Garamond" w:cs="Garamond"/>
          <w:sz w:val="32"/>
          <w:lang w:val="en-US"/>
        </w:rPr>
        <w:t>Department of Physics and Astronomy, University College London</w:t>
      </w:r>
      <w:r w:rsidRPr="004B4DC5">
        <w:rPr>
          <w:rFonts w:ascii="Garamond" w:eastAsia="Garamond" w:hAnsi="Garamond" w:cs="Garamond"/>
          <w:i/>
          <w:sz w:val="28"/>
          <w:lang w:val="en-US"/>
        </w:rPr>
        <w:t xml:space="preserve"> </w:t>
      </w:r>
    </w:p>
    <w:p w14:paraId="215B64B4" w14:textId="77777777" w:rsidR="005A7F25" w:rsidRPr="004B4DC5" w:rsidRDefault="00000000">
      <w:pPr>
        <w:spacing w:after="0"/>
        <w:ind w:left="2124"/>
        <w:rPr>
          <w:rFonts w:ascii="Garamond" w:hAnsi="Garamond"/>
          <w:lang w:val="en-US"/>
        </w:rPr>
      </w:pPr>
      <w:r w:rsidRPr="004B4DC5">
        <w:rPr>
          <w:rFonts w:ascii="Garamond" w:eastAsia="Garamond" w:hAnsi="Garamond" w:cs="Garamond"/>
          <w:i/>
          <w:sz w:val="32"/>
          <w:lang w:val="en-US"/>
        </w:rPr>
        <w:t xml:space="preserve"> </w:t>
      </w:r>
    </w:p>
    <w:p w14:paraId="4DA90AA5" w14:textId="77777777" w:rsidR="00232E3D" w:rsidRPr="004B4DC5" w:rsidRDefault="00232E3D">
      <w:pPr>
        <w:spacing w:after="38"/>
        <w:rPr>
          <w:rFonts w:ascii="Garamond" w:hAnsi="Garamond"/>
          <w:lang w:val="en-US"/>
        </w:rPr>
      </w:pPr>
    </w:p>
    <w:p w14:paraId="636031D1" w14:textId="3F47B656" w:rsidR="005A7F25" w:rsidRPr="00493A7E" w:rsidRDefault="005A7F25" w:rsidP="004B4DC5">
      <w:pPr>
        <w:spacing w:after="0"/>
        <w:rPr>
          <w:rFonts w:ascii="Garamond" w:hAnsi="Garamond"/>
          <w:lang w:val="en-US"/>
        </w:rPr>
      </w:pPr>
    </w:p>
    <w:p w14:paraId="0557E83A" w14:textId="77777777" w:rsidR="004B4DC5" w:rsidRPr="00493A7E" w:rsidRDefault="004B4DC5" w:rsidP="004B4DC5">
      <w:pPr>
        <w:spacing w:after="0"/>
        <w:rPr>
          <w:rFonts w:ascii="Garamond" w:hAnsi="Garamond"/>
          <w:lang w:val="en-US"/>
        </w:rPr>
      </w:pPr>
    </w:p>
    <w:p w14:paraId="4FB5F7E5" w14:textId="77777777" w:rsidR="004B4DC5" w:rsidRPr="00493A7E" w:rsidRDefault="004B4DC5" w:rsidP="004B4DC5">
      <w:pPr>
        <w:spacing w:after="0"/>
        <w:rPr>
          <w:rFonts w:ascii="Garamond" w:hAnsi="Garamond"/>
          <w:lang w:val="en-US"/>
        </w:rPr>
      </w:pPr>
    </w:p>
    <w:p w14:paraId="31E50171" w14:textId="77777777" w:rsidR="004B4DC5" w:rsidRPr="00493A7E" w:rsidRDefault="004B4DC5" w:rsidP="004B4DC5">
      <w:pPr>
        <w:spacing w:after="0"/>
        <w:rPr>
          <w:rFonts w:ascii="Garamond" w:hAnsi="Garamond"/>
          <w:lang w:val="en-US"/>
        </w:rPr>
      </w:pPr>
    </w:p>
    <w:p w14:paraId="5E246E88" w14:textId="77777777" w:rsidR="004B4DC5" w:rsidRPr="00493A7E" w:rsidRDefault="004B4DC5" w:rsidP="004B4DC5">
      <w:pPr>
        <w:spacing w:after="0"/>
        <w:rPr>
          <w:rFonts w:ascii="Garamond" w:hAnsi="Garamond"/>
          <w:lang w:val="en-US"/>
        </w:rPr>
      </w:pPr>
    </w:p>
    <w:sdt>
      <w:sdtPr>
        <w:rPr>
          <w:rFonts w:ascii="Garamond" w:eastAsia="Calibri" w:hAnsi="Garamond" w:cs="Calibri"/>
          <w:b w:val="0"/>
          <w:bCs w:val="0"/>
          <w:color w:val="000000"/>
          <w:sz w:val="36"/>
          <w:szCs w:val="36"/>
        </w:rPr>
        <w:id w:val="150031157"/>
        <w:docPartObj>
          <w:docPartGallery w:val="Table of Contents"/>
          <w:docPartUnique/>
        </w:docPartObj>
      </w:sdtPr>
      <w:sdtEndPr>
        <w:rPr>
          <w:noProof/>
          <w:sz w:val="22"/>
          <w:szCs w:val="24"/>
        </w:rPr>
      </w:sdtEndPr>
      <w:sdtContent>
        <w:p w14:paraId="6CB453A3" w14:textId="09C520F1" w:rsidR="004B4DC5" w:rsidRPr="004B4DC5" w:rsidRDefault="004B4DC5">
          <w:pPr>
            <w:pStyle w:val="TtuloTDC"/>
            <w:rPr>
              <w:rFonts w:ascii="Garamond" w:hAnsi="Garamond"/>
              <w:sz w:val="36"/>
              <w:szCs w:val="36"/>
            </w:rPr>
          </w:pPr>
          <w:r w:rsidRPr="004B4DC5">
            <w:rPr>
              <w:rFonts w:ascii="Garamond" w:hAnsi="Garamond"/>
              <w:color w:val="000000" w:themeColor="text1"/>
              <w:sz w:val="36"/>
              <w:szCs w:val="36"/>
            </w:rPr>
            <w:t>INDEX</w:t>
          </w:r>
          <w:r w:rsidRPr="001838E9">
            <w:rPr>
              <w:rFonts w:ascii="Garamond" w:hAnsi="Garamond"/>
              <w:color w:val="000000" w:themeColor="text1"/>
              <w:sz w:val="36"/>
              <w:szCs w:val="36"/>
            </w:rPr>
            <w:t>:</w:t>
          </w:r>
        </w:p>
        <w:p w14:paraId="22EA6517" w14:textId="653E2AEE" w:rsidR="004B4DC5" w:rsidRPr="004B4DC5" w:rsidRDefault="004B4DC5">
          <w:pPr>
            <w:pStyle w:val="TDC1"/>
            <w:tabs>
              <w:tab w:val="right" w:leader="dot" w:pos="9571"/>
            </w:tabs>
            <w:rPr>
              <w:rFonts w:ascii="Garamond" w:eastAsiaTheme="minorEastAsia" w:hAnsi="Garamond" w:cstheme="minorBidi"/>
              <w:b w:val="0"/>
              <w:bCs w:val="0"/>
              <w:i/>
              <w:iCs/>
              <w:noProof/>
              <w:color w:val="auto"/>
            </w:rPr>
          </w:pPr>
          <w:r w:rsidRPr="004B4DC5">
            <w:rPr>
              <w:rFonts w:ascii="Garamond" w:hAnsi="Garamond"/>
              <w:b w:val="0"/>
              <w:bCs w:val="0"/>
            </w:rPr>
            <w:fldChar w:fldCharType="begin"/>
          </w:r>
          <w:r w:rsidRPr="004B4DC5">
            <w:rPr>
              <w:rFonts w:ascii="Garamond" w:hAnsi="Garamond"/>
            </w:rPr>
            <w:instrText>TOC \o "1-3" \h \z \u</w:instrText>
          </w:r>
          <w:r w:rsidRPr="004B4DC5">
            <w:rPr>
              <w:rFonts w:ascii="Garamond" w:hAnsi="Garamond"/>
              <w:b w:val="0"/>
              <w:bCs w:val="0"/>
            </w:rPr>
            <w:fldChar w:fldCharType="separate"/>
          </w:r>
          <w:hyperlink w:anchor="_Toc131778896" w:history="1">
            <w:r w:rsidRPr="004B4DC5">
              <w:rPr>
                <w:rStyle w:val="Hipervnculo"/>
                <w:rFonts w:ascii="Garamond" w:hAnsi="Garamond"/>
                <w:noProof/>
                <w:lang w:val="en-US"/>
              </w:rPr>
              <w:t>1.</w:t>
            </w:r>
            <w:r w:rsidRPr="004B4DC5">
              <w:rPr>
                <w:rStyle w:val="Hipervnculo"/>
                <w:rFonts w:ascii="Garamond" w:eastAsia="Arial" w:hAnsi="Garamond" w:cs="Arial"/>
                <w:noProof/>
                <w:lang w:val="en-US"/>
              </w:rPr>
              <w:t xml:space="preserve"> </w:t>
            </w:r>
            <w:r w:rsidRPr="004B4DC5">
              <w:rPr>
                <w:rStyle w:val="Hipervnculo"/>
                <w:rFonts w:ascii="Garamond" w:hAnsi="Garamond"/>
                <w:noProof/>
                <w:lang w:val="en-US"/>
              </w:rPr>
              <w:t>Introduction &amp; Background</w:t>
            </w:r>
            <w:r w:rsidRPr="004B4DC5">
              <w:rPr>
                <w:rFonts w:ascii="Garamond" w:hAnsi="Garamond"/>
                <w:noProof/>
                <w:webHidden/>
              </w:rPr>
              <w:tab/>
            </w:r>
            <w:r w:rsidRPr="004B4DC5">
              <w:rPr>
                <w:rFonts w:ascii="Garamond" w:hAnsi="Garamond"/>
                <w:noProof/>
                <w:webHidden/>
              </w:rPr>
              <w:fldChar w:fldCharType="begin"/>
            </w:r>
            <w:r w:rsidRPr="004B4DC5">
              <w:rPr>
                <w:rFonts w:ascii="Garamond" w:hAnsi="Garamond"/>
                <w:noProof/>
                <w:webHidden/>
              </w:rPr>
              <w:instrText xml:space="preserve"> PAGEREF _Toc131778896 \h </w:instrText>
            </w:r>
            <w:r w:rsidRPr="004B4DC5">
              <w:rPr>
                <w:rFonts w:ascii="Garamond" w:hAnsi="Garamond"/>
                <w:noProof/>
                <w:webHidden/>
              </w:rPr>
            </w:r>
            <w:r w:rsidRPr="004B4DC5">
              <w:rPr>
                <w:rFonts w:ascii="Garamond" w:hAnsi="Garamond"/>
                <w:noProof/>
                <w:webHidden/>
              </w:rPr>
              <w:fldChar w:fldCharType="separate"/>
            </w:r>
            <w:r w:rsidRPr="004B4DC5">
              <w:rPr>
                <w:rFonts w:ascii="Garamond" w:hAnsi="Garamond"/>
                <w:noProof/>
                <w:webHidden/>
              </w:rPr>
              <w:t>1</w:t>
            </w:r>
            <w:r w:rsidRPr="004B4DC5">
              <w:rPr>
                <w:rFonts w:ascii="Garamond" w:hAnsi="Garamond"/>
                <w:noProof/>
                <w:webHidden/>
              </w:rPr>
              <w:fldChar w:fldCharType="end"/>
            </w:r>
          </w:hyperlink>
        </w:p>
        <w:p w14:paraId="1534ED3D" w14:textId="6EECE185" w:rsidR="004B4DC5" w:rsidRPr="004B4DC5" w:rsidRDefault="00000000">
          <w:pPr>
            <w:pStyle w:val="TDC2"/>
            <w:tabs>
              <w:tab w:val="left" w:pos="880"/>
              <w:tab w:val="right" w:leader="dot" w:pos="9571"/>
            </w:tabs>
            <w:rPr>
              <w:rFonts w:ascii="Garamond" w:eastAsiaTheme="minorEastAsia" w:hAnsi="Garamond" w:cstheme="minorBidi"/>
              <w:b/>
              <w:bCs/>
              <w:noProof/>
              <w:color w:val="auto"/>
              <w:sz w:val="24"/>
              <w:szCs w:val="24"/>
            </w:rPr>
          </w:pPr>
          <w:hyperlink w:anchor="_Toc131778897" w:history="1">
            <w:r w:rsidR="004B4DC5" w:rsidRPr="004B4DC5">
              <w:rPr>
                <w:rStyle w:val="Hipervnculo"/>
                <w:rFonts w:ascii="Garamond" w:hAnsi="Garamond"/>
                <w:noProof/>
                <w:lang w:val="en-US"/>
              </w:rPr>
              <w:t>1.1</w:t>
            </w:r>
            <w:r w:rsidR="004B4DC5" w:rsidRPr="004B4DC5">
              <w:rPr>
                <w:rFonts w:ascii="Garamond" w:eastAsiaTheme="minorEastAsia" w:hAnsi="Garamond" w:cstheme="minorBidi"/>
                <w:b/>
                <w:bCs/>
                <w:noProof/>
                <w:color w:val="auto"/>
                <w:sz w:val="24"/>
                <w:szCs w:val="24"/>
              </w:rPr>
              <w:tab/>
            </w:r>
            <w:r w:rsidR="004B4DC5" w:rsidRPr="004B4DC5">
              <w:rPr>
                <w:rStyle w:val="Hipervnculo"/>
                <w:rFonts w:ascii="Garamond" w:hAnsi="Garamond"/>
                <w:noProof/>
                <w:lang w:val="en-US"/>
              </w:rPr>
              <w:t>Neutrino Interaction</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_Toc131778897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2</w:t>
            </w:r>
            <w:r w:rsidR="004B4DC5" w:rsidRPr="004B4DC5">
              <w:rPr>
                <w:rFonts w:ascii="Garamond" w:hAnsi="Garamond"/>
                <w:noProof/>
                <w:webHidden/>
              </w:rPr>
              <w:fldChar w:fldCharType="end"/>
            </w:r>
          </w:hyperlink>
        </w:p>
        <w:p w14:paraId="2A7DF462" w14:textId="73EA31F8"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898" w:history="1">
            <w:r w:rsidR="004B4DC5" w:rsidRPr="004B4DC5">
              <w:rPr>
                <w:rStyle w:val="Hipervnculo"/>
                <w:rFonts w:ascii="Garamond" w:hAnsi="Garamond"/>
                <w:noProof/>
                <w:lang w:val="en-US"/>
              </w:rPr>
              <w:t>1.2</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Neural Network</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_Toc131778898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3</w:t>
            </w:r>
            <w:r w:rsidR="004B4DC5" w:rsidRPr="004B4DC5">
              <w:rPr>
                <w:rFonts w:ascii="Garamond" w:hAnsi="Garamond"/>
                <w:noProof/>
                <w:webHidden/>
              </w:rPr>
              <w:fldChar w:fldCharType="end"/>
            </w:r>
          </w:hyperlink>
        </w:p>
        <w:p w14:paraId="3D15286C" w14:textId="6D27BA83"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899" w:history="1">
            <w:r w:rsidR="004B4DC5" w:rsidRPr="004B4DC5">
              <w:rPr>
                <w:rStyle w:val="Hipervnculo"/>
                <w:rFonts w:ascii="Garamond" w:hAnsi="Garamond"/>
                <w:noProof/>
                <w:lang w:val="en-US"/>
              </w:rPr>
              <w:t>1.3</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Convolutional Neural Network</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_Toc131778899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3</w:t>
            </w:r>
            <w:r w:rsidR="004B4DC5" w:rsidRPr="004B4DC5">
              <w:rPr>
                <w:rFonts w:ascii="Garamond" w:hAnsi="Garamond"/>
                <w:noProof/>
                <w:webHidden/>
              </w:rPr>
              <w:fldChar w:fldCharType="end"/>
            </w:r>
          </w:hyperlink>
        </w:p>
        <w:p w14:paraId="6FBC8263" w14:textId="509F6437"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900" w:history="1">
            <w:r w:rsidR="004B4DC5" w:rsidRPr="004B4DC5">
              <w:rPr>
                <w:rStyle w:val="Hipervnculo"/>
                <w:rFonts w:ascii="Garamond" w:hAnsi="Garamond"/>
                <w:noProof/>
                <w:lang w:val="en-US"/>
              </w:rPr>
              <w:t>1.4</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Implementation on NOvA like dataset</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_Toc131778900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4</w:t>
            </w:r>
            <w:r w:rsidR="004B4DC5" w:rsidRPr="004B4DC5">
              <w:rPr>
                <w:rFonts w:ascii="Garamond" w:hAnsi="Garamond"/>
                <w:noProof/>
                <w:webHidden/>
              </w:rPr>
              <w:fldChar w:fldCharType="end"/>
            </w:r>
          </w:hyperlink>
        </w:p>
        <w:p w14:paraId="2DE2F0EC" w14:textId="7D25A779" w:rsidR="004B4DC5" w:rsidRPr="004B4DC5" w:rsidRDefault="00000000">
          <w:pPr>
            <w:pStyle w:val="TDC1"/>
            <w:tabs>
              <w:tab w:val="right" w:leader="dot" w:pos="9571"/>
            </w:tabs>
            <w:rPr>
              <w:rFonts w:ascii="Garamond" w:eastAsiaTheme="minorEastAsia" w:hAnsi="Garamond" w:cstheme="minorBidi"/>
              <w:b w:val="0"/>
              <w:bCs w:val="0"/>
              <w:i/>
              <w:iCs/>
              <w:noProof/>
              <w:color w:val="auto"/>
            </w:rPr>
          </w:pPr>
          <w:hyperlink w:anchor="_Toc131778901" w:history="1">
            <w:r w:rsidR="004B4DC5" w:rsidRPr="004B4DC5">
              <w:rPr>
                <w:rStyle w:val="Hipervnculo"/>
                <w:rFonts w:ascii="Garamond" w:hAnsi="Garamond"/>
                <w:noProof/>
                <w:lang w:val="en-US"/>
              </w:rPr>
              <w:t>2.</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Methods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_Toc131778901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5</w:t>
            </w:r>
            <w:r w:rsidR="004B4DC5" w:rsidRPr="004B4DC5">
              <w:rPr>
                <w:rFonts w:ascii="Garamond" w:hAnsi="Garamond"/>
                <w:noProof/>
                <w:webHidden/>
              </w:rPr>
              <w:fldChar w:fldCharType="end"/>
            </w:r>
          </w:hyperlink>
        </w:p>
        <w:p w14:paraId="7641695E" w14:textId="40EF955B" w:rsidR="004B4DC5" w:rsidRPr="004B4DC5" w:rsidRDefault="00000000">
          <w:pPr>
            <w:pStyle w:val="TDC2"/>
            <w:tabs>
              <w:tab w:val="left" w:pos="880"/>
              <w:tab w:val="right" w:leader="dot" w:pos="9571"/>
            </w:tabs>
            <w:rPr>
              <w:rFonts w:ascii="Garamond" w:eastAsiaTheme="minorEastAsia" w:hAnsi="Garamond" w:cstheme="minorBidi"/>
              <w:b/>
              <w:bCs/>
              <w:noProof/>
              <w:color w:val="auto"/>
              <w:sz w:val="24"/>
              <w:szCs w:val="24"/>
            </w:rPr>
          </w:pPr>
          <w:hyperlink w:anchor="_Toc131778902" w:history="1">
            <w:r w:rsidR="004B4DC5" w:rsidRPr="004B4DC5">
              <w:rPr>
                <w:rStyle w:val="Hipervnculo"/>
                <w:rFonts w:ascii="Garamond" w:hAnsi="Garamond"/>
                <w:noProof/>
                <w:lang w:val="en-US"/>
              </w:rPr>
              <w:t>2.1</w:t>
            </w:r>
            <w:r w:rsidR="004B4DC5" w:rsidRPr="004B4DC5">
              <w:rPr>
                <w:rStyle w:val="Hipervnculo"/>
                <w:rFonts w:ascii="Garamond" w:eastAsia="Arial" w:hAnsi="Garamond" w:cs="Arial"/>
                <w:noProof/>
                <w:lang w:val="en-US"/>
              </w:rPr>
              <w:t xml:space="preserve"> </w:t>
            </w:r>
            <w:r w:rsidR="004B4DC5" w:rsidRPr="004B4DC5">
              <w:rPr>
                <w:rFonts w:ascii="Garamond" w:eastAsiaTheme="minorEastAsia" w:hAnsi="Garamond" w:cstheme="minorBidi"/>
                <w:b/>
                <w:bCs/>
                <w:noProof/>
                <w:color w:val="auto"/>
                <w:sz w:val="24"/>
                <w:szCs w:val="24"/>
              </w:rPr>
              <w:tab/>
            </w:r>
            <w:r w:rsidR="004B4DC5" w:rsidRPr="004B4DC5">
              <w:rPr>
                <w:rStyle w:val="Hipervnculo"/>
                <w:rFonts w:ascii="Garamond" w:hAnsi="Garamond"/>
                <w:noProof/>
                <w:lang w:val="en-US"/>
              </w:rPr>
              <w:t>Binary Classifier (TASK I)</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_Toc131778902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5</w:t>
            </w:r>
            <w:r w:rsidR="004B4DC5" w:rsidRPr="004B4DC5">
              <w:rPr>
                <w:rFonts w:ascii="Garamond" w:hAnsi="Garamond"/>
                <w:noProof/>
                <w:webHidden/>
              </w:rPr>
              <w:fldChar w:fldCharType="end"/>
            </w:r>
          </w:hyperlink>
        </w:p>
        <w:p w14:paraId="467440F8" w14:textId="2DC2602B"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03" w:history="1">
            <w:r w:rsidR="004B4DC5" w:rsidRPr="004B4DC5">
              <w:rPr>
                <w:rStyle w:val="Hipervnculo"/>
                <w:rFonts w:ascii="Garamond" w:hAnsi="Garamond"/>
                <w:noProof/>
                <w:lang w:val="en-US"/>
              </w:rPr>
              <w:t>A) PREPROCESSING</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_Toc131778903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5</w:t>
            </w:r>
            <w:r w:rsidR="004B4DC5" w:rsidRPr="004B4DC5">
              <w:rPr>
                <w:rFonts w:ascii="Garamond" w:hAnsi="Garamond"/>
                <w:noProof/>
                <w:webHidden/>
              </w:rPr>
              <w:fldChar w:fldCharType="end"/>
            </w:r>
          </w:hyperlink>
        </w:p>
        <w:p w14:paraId="74ED53D1" w14:textId="188C4012"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04" w:history="1">
            <w:r w:rsidR="004B4DC5" w:rsidRPr="004B4DC5">
              <w:rPr>
                <w:rStyle w:val="Hipervnculo"/>
                <w:rFonts w:ascii="Garamond" w:hAnsi="Garamond"/>
                <w:noProof/>
                <w:lang w:val="en-US"/>
              </w:rPr>
              <w:t>B) MODEL ARCHITECTURE (BI-CLASSIFIER)</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_Toc131778904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6</w:t>
            </w:r>
            <w:r w:rsidR="004B4DC5" w:rsidRPr="004B4DC5">
              <w:rPr>
                <w:rFonts w:ascii="Garamond" w:hAnsi="Garamond"/>
                <w:noProof/>
                <w:webHidden/>
              </w:rPr>
              <w:fldChar w:fldCharType="end"/>
            </w:r>
          </w:hyperlink>
        </w:p>
        <w:p w14:paraId="4FB55E14" w14:textId="1C42D0B4"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05" w:history="1">
            <w:r w:rsidR="004B4DC5" w:rsidRPr="004B4DC5">
              <w:rPr>
                <w:rStyle w:val="Hipervnculo"/>
                <w:rFonts w:ascii="Garamond" w:hAnsi="Garamond"/>
                <w:noProof/>
                <w:lang w:val="en-US"/>
              </w:rPr>
              <w:t>C) TRAINING AND VALIDATION</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_Toc131778905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8</w:t>
            </w:r>
            <w:r w:rsidR="004B4DC5" w:rsidRPr="004B4DC5">
              <w:rPr>
                <w:rFonts w:ascii="Garamond" w:hAnsi="Garamond"/>
                <w:noProof/>
                <w:webHidden/>
              </w:rPr>
              <w:fldChar w:fldCharType="end"/>
            </w:r>
          </w:hyperlink>
        </w:p>
        <w:p w14:paraId="7BE7077E" w14:textId="12BDB997"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906" w:history="1">
            <w:r w:rsidR="004B4DC5" w:rsidRPr="004B4DC5">
              <w:rPr>
                <w:rStyle w:val="Hipervnculo"/>
                <w:rFonts w:ascii="Garamond" w:hAnsi="Garamond"/>
                <w:noProof/>
                <w:lang w:val="en-US"/>
              </w:rPr>
              <w:t>2.2</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Testing Performance (TASK I &amp; II)</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_Toc131778906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8</w:t>
            </w:r>
            <w:r w:rsidR="004B4DC5" w:rsidRPr="004B4DC5">
              <w:rPr>
                <w:rFonts w:ascii="Garamond" w:hAnsi="Garamond"/>
                <w:noProof/>
                <w:webHidden/>
              </w:rPr>
              <w:fldChar w:fldCharType="end"/>
            </w:r>
          </w:hyperlink>
        </w:p>
        <w:p w14:paraId="691771FE" w14:textId="0B075284"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907" w:history="1">
            <w:r w:rsidR="004B4DC5" w:rsidRPr="004B4DC5">
              <w:rPr>
                <w:rStyle w:val="Hipervnculo"/>
                <w:rFonts w:ascii="Garamond" w:hAnsi="Garamond"/>
                <w:noProof/>
                <w:lang w:val="en-US"/>
              </w:rPr>
              <w:t>2.3</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Testing Meta-Data (Task II)</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_Toc131778907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10</w:t>
            </w:r>
            <w:r w:rsidR="004B4DC5" w:rsidRPr="004B4DC5">
              <w:rPr>
                <w:rFonts w:ascii="Garamond" w:hAnsi="Garamond"/>
                <w:noProof/>
                <w:webHidden/>
              </w:rPr>
              <w:fldChar w:fldCharType="end"/>
            </w:r>
          </w:hyperlink>
        </w:p>
        <w:p w14:paraId="437D1BFA" w14:textId="0E79ADBD"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08" w:history="1">
            <w:r w:rsidR="004B4DC5" w:rsidRPr="004B4DC5">
              <w:rPr>
                <w:rStyle w:val="Hipervnculo"/>
                <w:rFonts w:ascii="Garamond" w:hAnsi="Garamond"/>
                <w:noProof/>
                <w:lang w:val="en-US"/>
              </w:rPr>
              <w:t>A)</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 xml:space="preserve">  INTERACTIONS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_Toc131778908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10</w:t>
            </w:r>
            <w:r w:rsidR="004B4DC5" w:rsidRPr="004B4DC5">
              <w:rPr>
                <w:rFonts w:ascii="Garamond" w:hAnsi="Garamond"/>
                <w:noProof/>
                <w:webHidden/>
              </w:rPr>
              <w:fldChar w:fldCharType="end"/>
            </w:r>
          </w:hyperlink>
        </w:p>
        <w:p w14:paraId="31A72594" w14:textId="2FA0EEE4"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09" w:history="1">
            <w:r w:rsidR="004B4DC5" w:rsidRPr="004B4DC5">
              <w:rPr>
                <w:rStyle w:val="Hipervnculo"/>
                <w:rFonts w:ascii="Garamond" w:hAnsi="Garamond"/>
                <w:noProof/>
                <w:lang w:val="en-US"/>
              </w:rPr>
              <w:t>B)</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 xml:space="preserve"> ENERGIES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_Toc131778909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10</w:t>
            </w:r>
            <w:r w:rsidR="004B4DC5" w:rsidRPr="004B4DC5">
              <w:rPr>
                <w:rFonts w:ascii="Garamond" w:hAnsi="Garamond"/>
                <w:noProof/>
                <w:webHidden/>
              </w:rPr>
              <w:fldChar w:fldCharType="end"/>
            </w:r>
          </w:hyperlink>
        </w:p>
        <w:p w14:paraId="74597DD9" w14:textId="75F5509A" w:rsidR="004B4DC5" w:rsidRPr="004B4DC5" w:rsidRDefault="00000000">
          <w:pPr>
            <w:pStyle w:val="TDC3"/>
            <w:tabs>
              <w:tab w:val="right" w:leader="dot" w:pos="9571"/>
            </w:tabs>
            <w:rPr>
              <w:rFonts w:ascii="Garamond" w:eastAsiaTheme="minorEastAsia" w:hAnsi="Garamond" w:cstheme="minorBidi"/>
              <w:noProof/>
              <w:color w:val="auto"/>
              <w:sz w:val="24"/>
              <w:szCs w:val="24"/>
            </w:rPr>
          </w:pPr>
          <w:hyperlink w:anchor="_Toc131778910" w:history="1">
            <w:r w:rsidR="004B4DC5" w:rsidRPr="004B4DC5">
              <w:rPr>
                <w:rStyle w:val="Hipervnculo"/>
                <w:rFonts w:ascii="Garamond" w:hAnsi="Garamond"/>
                <w:noProof/>
                <w:lang w:val="en-US"/>
              </w:rPr>
              <w:t>C)</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META-DATA</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_Toc131778910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11</w:t>
            </w:r>
            <w:r w:rsidR="004B4DC5" w:rsidRPr="004B4DC5">
              <w:rPr>
                <w:rFonts w:ascii="Garamond" w:hAnsi="Garamond"/>
                <w:noProof/>
                <w:webHidden/>
              </w:rPr>
              <w:fldChar w:fldCharType="end"/>
            </w:r>
          </w:hyperlink>
        </w:p>
        <w:p w14:paraId="283DDAEE" w14:textId="02DFE5F3" w:rsidR="004B4DC5" w:rsidRPr="004B4DC5" w:rsidRDefault="00000000">
          <w:pPr>
            <w:pStyle w:val="TDC2"/>
            <w:tabs>
              <w:tab w:val="right" w:leader="dot" w:pos="9571"/>
            </w:tabs>
            <w:rPr>
              <w:rFonts w:ascii="Garamond" w:eastAsiaTheme="minorEastAsia" w:hAnsi="Garamond" w:cstheme="minorBidi"/>
              <w:b/>
              <w:bCs/>
              <w:noProof/>
              <w:color w:val="auto"/>
              <w:sz w:val="24"/>
              <w:szCs w:val="24"/>
            </w:rPr>
          </w:pPr>
          <w:hyperlink w:anchor="_Toc131778911" w:history="1">
            <w:r w:rsidR="004B4DC5" w:rsidRPr="004B4DC5">
              <w:rPr>
                <w:rStyle w:val="Hipervnculo"/>
                <w:rFonts w:ascii="Garamond" w:hAnsi="Garamond"/>
                <w:noProof/>
                <w:lang w:val="en-US"/>
              </w:rPr>
              <w:t>2.4</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Extensions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_Toc131778911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12</w:t>
            </w:r>
            <w:r w:rsidR="004B4DC5" w:rsidRPr="004B4DC5">
              <w:rPr>
                <w:rFonts w:ascii="Garamond" w:hAnsi="Garamond"/>
                <w:noProof/>
                <w:webHidden/>
              </w:rPr>
              <w:fldChar w:fldCharType="end"/>
            </w:r>
          </w:hyperlink>
        </w:p>
        <w:p w14:paraId="6804A1EB" w14:textId="244BA044" w:rsidR="004B4DC5" w:rsidRPr="004B4DC5" w:rsidRDefault="00000000">
          <w:pPr>
            <w:pStyle w:val="TDC3"/>
            <w:tabs>
              <w:tab w:val="left" w:pos="1320"/>
              <w:tab w:val="right" w:leader="dot" w:pos="9571"/>
            </w:tabs>
            <w:rPr>
              <w:rFonts w:ascii="Garamond" w:eastAsiaTheme="minorEastAsia" w:hAnsi="Garamond" w:cstheme="minorBidi"/>
              <w:noProof/>
              <w:color w:val="auto"/>
              <w:sz w:val="24"/>
              <w:szCs w:val="24"/>
            </w:rPr>
          </w:pPr>
          <w:hyperlink w:anchor="_Toc131778912" w:history="1">
            <w:r w:rsidR="004B4DC5" w:rsidRPr="004B4DC5">
              <w:rPr>
                <w:rStyle w:val="Hipervnculo"/>
                <w:rFonts w:ascii="Garamond" w:hAnsi="Garamond"/>
                <w:noProof/>
                <w:lang w:val="en-US"/>
              </w:rPr>
              <w:t>2.4.1</w:t>
            </w:r>
            <w:r w:rsidR="004B4DC5" w:rsidRPr="004B4DC5">
              <w:rPr>
                <w:rStyle w:val="Hipervnculo"/>
                <w:rFonts w:ascii="Garamond" w:eastAsia="Arial" w:hAnsi="Garamond" w:cs="Arial"/>
                <w:noProof/>
                <w:lang w:val="en-US"/>
              </w:rPr>
              <w:t xml:space="preserve"> </w:t>
            </w:r>
            <w:r w:rsidR="004B4DC5" w:rsidRPr="004B4DC5">
              <w:rPr>
                <w:rFonts w:ascii="Garamond" w:eastAsiaTheme="minorEastAsia" w:hAnsi="Garamond" w:cstheme="minorBidi"/>
                <w:noProof/>
                <w:color w:val="auto"/>
                <w:sz w:val="24"/>
                <w:szCs w:val="24"/>
              </w:rPr>
              <w:tab/>
            </w:r>
            <w:r w:rsidR="004B4DC5" w:rsidRPr="004B4DC5">
              <w:rPr>
                <w:rStyle w:val="Hipervnculo"/>
                <w:rFonts w:ascii="Garamond" w:hAnsi="Garamond"/>
                <w:noProof/>
                <w:lang w:val="en-US"/>
              </w:rPr>
              <w:t>Regression CNN for neutrino energies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_Toc131778912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12</w:t>
            </w:r>
            <w:r w:rsidR="004B4DC5" w:rsidRPr="004B4DC5">
              <w:rPr>
                <w:rFonts w:ascii="Garamond" w:hAnsi="Garamond"/>
                <w:noProof/>
                <w:webHidden/>
              </w:rPr>
              <w:fldChar w:fldCharType="end"/>
            </w:r>
          </w:hyperlink>
        </w:p>
        <w:p w14:paraId="14C49CD3" w14:textId="679D2A66" w:rsidR="004B4DC5" w:rsidRPr="004B4DC5" w:rsidRDefault="00000000">
          <w:pPr>
            <w:pStyle w:val="TDC3"/>
            <w:tabs>
              <w:tab w:val="left" w:pos="1320"/>
              <w:tab w:val="right" w:leader="dot" w:pos="9571"/>
            </w:tabs>
            <w:rPr>
              <w:rFonts w:ascii="Garamond" w:eastAsiaTheme="minorEastAsia" w:hAnsi="Garamond" w:cstheme="minorBidi"/>
              <w:noProof/>
              <w:color w:val="auto"/>
              <w:sz w:val="24"/>
              <w:szCs w:val="24"/>
            </w:rPr>
          </w:pPr>
          <w:hyperlink w:anchor="_Toc131778913" w:history="1">
            <w:r w:rsidR="004B4DC5" w:rsidRPr="004B4DC5">
              <w:rPr>
                <w:rStyle w:val="Hipervnculo"/>
                <w:rFonts w:ascii="Garamond" w:hAnsi="Garamond"/>
                <w:noProof/>
                <w:lang w:val="en-US"/>
              </w:rPr>
              <w:t>2.4.2</w:t>
            </w:r>
            <w:r w:rsidR="004B4DC5" w:rsidRPr="004B4DC5">
              <w:rPr>
                <w:rStyle w:val="Hipervnculo"/>
                <w:rFonts w:ascii="Garamond" w:eastAsia="Arial" w:hAnsi="Garamond" w:cs="Arial"/>
                <w:noProof/>
                <w:lang w:val="en-US"/>
              </w:rPr>
              <w:t xml:space="preserve"> </w:t>
            </w:r>
            <w:r w:rsidR="004B4DC5" w:rsidRPr="004B4DC5">
              <w:rPr>
                <w:rFonts w:ascii="Garamond" w:eastAsiaTheme="minorEastAsia" w:hAnsi="Garamond" w:cstheme="minorBidi"/>
                <w:noProof/>
                <w:color w:val="auto"/>
                <w:sz w:val="24"/>
                <w:szCs w:val="24"/>
              </w:rPr>
              <w:tab/>
            </w:r>
            <w:r w:rsidR="004B4DC5" w:rsidRPr="004B4DC5">
              <w:rPr>
                <w:rStyle w:val="Hipervnculo"/>
                <w:rFonts w:ascii="Garamond" w:hAnsi="Garamond"/>
                <w:noProof/>
                <w:lang w:val="en-US"/>
              </w:rPr>
              <w:t>Neutrino Flavour Classifier</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_Toc131778913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13</w:t>
            </w:r>
            <w:r w:rsidR="004B4DC5" w:rsidRPr="004B4DC5">
              <w:rPr>
                <w:rFonts w:ascii="Garamond" w:hAnsi="Garamond"/>
                <w:noProof/>
                <w:webHidden/>
              </w:rPr>
              <w:fldChar w:fldCharType="end"/>
            </w:r>
          </w:hyperlink>
        </w:p>
        <w:p w14:paraId="55C10612" w14:textId="048C95AA" w:rsidR="004B4DC5" w:rsidRPr="004B4DC5" w:rsidRDefault="00000000">
          <w:pPr>
            <w:pStyle w:val="TDC3"/>
            <w:tabs>
              <w:tab w:val="left" w:pos="1320"/>
              <w:tab w:val="right" w:leader="dot" w:pos="9571"/>
            </w:tabs>
            <w:rPr>
              <w:rFonts w:ascii="Garamond" w:eastAsiaTheme="minorEastAsia" w:hAnsi="Garamond" w:cstheme="minorBidi"/>
              <w:noProof/>
              <w:color w:val="auto"/>
              <w:sz w:val="24"/>
              <w:szCs w:val="24"/>
            </w:rPr>
          </w:pPr>
          <w:hyperlink w:anchor="_Toc131778914" w:history="1">
            <w:r w:rsidR="004B4DC5" w:rsidRPr="004B4DC5">
              <w:rPr>
                <w:rStyle w:val="Hipervnculo"/>
                <w:rFonts w:ascii="Garamond" w:hAnsi="Garamond"/>
                <w:noProof/>
                <w:lang w:val="en-US"/>
              </w:rPr>
              <w:t>2.4.3</w:t>
            </w:r>
            <w:r w:rsidR="004B4DC5" w:rsidRPr="004B4DC5">
              <w:rPr>
                <w:rStyle w:val="Hipervnculo"/>
                <w:rFonts w:ascii="Garamond" w:eastAsia="Arial" w:hAnsi="Garamond" w:cs="Arial"/>
                <w:noProof/>
                <w:lang w:val="en-US"/>
              </w:rPr>
              <w:t xml:space="preserve"> </w:t>
            </w:r>
            <w:r w:rsidR="004B4DC5" w:rsidRPr="004B4DC5">
              <w:rPr>
                <w:rFonts w:ascii="Garamond" w:eastAsiaTheme="minorEastAsia" w:hAnsi="Garamond" w:cstheme="minorBidi"/>
                <w:noProof/>
                <w:color w:val="auto"/>
                <w:sz w:val="24"/>
                <w:szCs w:val="24"/>
              </w:rPr>
              <w:tab/>
            </w:r>
            <w:r w:rsidR="004B4DC5" w:rsidRPr="004B4DC5">
              <w:rPr>
                <w:rStyle w:val="Hipervnculo"/>
                <w:rFonts w:ascii="Garamond" w:hAnsi="Garamond"/>
                <w:noProof/>
                <w:lang w:val="en-US"/>
              </w:rPr>
              <w:t>Algorithm for lepton energy over neutrino energy (y)</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_Toc131778914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14</w:t>
            </w:r>
            <w:r w:rsidR="004B4DC5" w:rsidRPr="004B4DC5">
              <w:rPr>
                <w:rFonts w:ascii="Garamond" w:hAnsi="Garamond"/>
                <w:noProof/>
                <w:webHidden/>
              </w:rPr>
              <w:fldChar w:fldCharType="end"/>
            </w:r>
          </w:hyperlink>
        </w:p>
        <w:p w14:paraId="6912BBF3" w14:textId="2D1FE8DD" w:rsidR="004B4DC5" w:rsidRPr="004B4DC5" w:rsidRDefault="00000000">
          <w:pPr>
            <w:pStyle w:val="TDC3"/>
            <w:tabs>
              <w:tab w:val="left" w:pos="1320"/>
              <w:tab w:val="right" w:leader="dot" w:pos="9571"/>
            </w:tabs>
            <w:rPr>
              <w:rFonts w:ascii="Garamond" w:eastAsiaTheme="minorEastAsia" w:hAnsi="Garamond" w:cstheme="minorBidi"/>
              <w:noProof/>
              <w:color w:val="auto"/>
              <w:sz w:val="24"/>
              <w:szCs w:val="24"/>
            </w:rPr>
          </w:pPr>
          <w:hyperlink w:anchor="_Toc131778915" w:history="1">
            <w:r w:rsidR="004B4DC5" w:rsidRPr="004B4DC5">
              <w:rPr>
                <w:rStyle w:val="Hipervnculo"/>
                <w:rFonts w:ascii="Garamond" w:hAnsi="Garamond"/>
                <w:noProof/>
                <w:lang w:val="en-US"/>
              </w:rPr>
              <w:t>2.4.4</w:t>
            </w:r>
            <w:r w:rsidR="004B4DC5" w:rsidRPr="004B4DC5">
              <w:rPr>
                <w:rStyle w:val="Hipervnculo"/>
                <w:rFonts w:ascii="Garamond" w:eastAsia="Arial" w:hAnsi="Garamond" w:cs="Arial"/>
                <w:noProof/>
                <w:lang w:val="en-US"/>
              </w:rPr>
              <w:t xml:space="preserve"> </w:t>
            </w:r>
            <w:r w:rsidR="004B4DC5" w:rsidRPr="004B4DC5">
              <w:rPr>
                <w:rFonts w:ascii="Garamond" w:eastAsiaTheme="minorEastAsia" w:hAnsi="Garamond" w:cstheme="minorBidi"/>
                <w:noProof/>
                <w:color w:val="auto"/>
                <w:sz w:val="24"/>
                <w:szCs w:val="24"/>
              </w:rPr>
              <w:tab/>
            </w:r>
            <w:r w:rsidR="004B4DC5" w:rsidRPr="004B4DC5">
              <w:rPr>
                <w:rStyle w:val="Hipervnculo"/>
                <w:rFonts w:ascii="Garamond" w:hAnsi="Garamond"/>
                <w:noProof/>
                <w:lang w:val="en-US"/>
              </w:rPr>
              <w:t>Interaction mode algorithm</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_Toc131778915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14</w:t>
            </w:r>
            <w:r w:rsidR="004B4DC5" w:rsidRPr="004B4DC5">
              <w:rPr>
                <w:rFonts w:ascii="Garamond" w:hAnsi="Garamond"/>
                <w:noProof/>
                <w:webHidden/>
              </w:rPr>
              <w:fldChar w:fldCharType="end"/>
            </w:r>
          </w:hyperlink>
        </w:p>
        <w:p w14:paraId="0EC14A33" w14:textId="076DCF54" w:rsidR="004B4DC5" w:rsidRPr="004B4DC5" w:rsidRDefault="00000000">
          <w:pPr>
            <w:pStyle w:val="TDC1"/>
            <w:tabs>
              <w:tab w:val="right" w:leader="dot" w:pos="9571"/>
            </w:tabs>
            <w:rPr>
              <w:rFonts w:ascii="Garamond" w:eastAsiaTheme="minorEastAsia" w:hAnsi="Garamond" w:cstheme="minorBidi"/>
              <w:b w:val="0"/>
              <w:bCs w:val="0"/>
              <w:i/>
              <w:iCs/>
              <w:noProof/>
              <w:color w:val="auto"/>
            </w:rPr>
          </w:pPr>
          <w:hyperlink w:anchor="_Toc131778916" w:history="1">
            <w:r w:rsidR="004B4DC5" w:rsidRPr="004B4DC5">
              <w:rPr>
                <w:rStyle w:val="Hipervnculo"/>
                <w:rFonts w:ascii="Garamond" w:hAnsi="Garamond"/>
                <w:noProof/>
                <w:lang w:val="en-US"/>
              </w:rPr>
              <w:t>3.</w:t>
            </w:r>
            <w:r w:rsidR="004B4DC5" w:rsidRPr="004B4DC5">
              <w:rPr>
                <w:rStyle w:val="Hipervnculo"/>
                <w:rFonts w:ascii="Garamond" w:eastAsia="Arial" w:hAnsi="Garamond" w:cs="Arial"/>
                <w:noProof/>
                <w:lang w:val="en-US"/>
              </w:rPr>
              <w:t xml:space="preserve"> </w:t>
            </w:r>
            <w:r w:rsidR="004B4DC5" w:rsidRPr="004B4DC5">
              <w:rPr>
                <w:rStyle w:val="Hipervnculo"/>
                <w:rFonts w:ascii="Garamond" w:hAnsi="Garamond"/>
                <w:noProof/>
                <w:lang w:val="en-US"/>
              </w:rPr>
              <w:t>Results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_Toc131778916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15</w:t>
            </w:r>
            <w:r w:rsidR="004B4DC5" w:rsidRPr="004B4DC5">
              <w:rPr>
                <w:rFonts w:ascii="Garamond" w:hAnsi="Garamond"/>
                <w:noProof/>
                <w:webHidden/>
              </w:rPr>
              <w:fldChar w:fldCharType="end"/>
            </w:r>
          </w:hyperlink>
        </w:p>
        <w:p w14:paraId="28482FBD" w14:textId="78BC4FE5" w:rsidR="004B4DC5" w:rsidRPr="004B4DC5" w:rsidRDefault="00000000">
          <w:pPr>
            <w:pStyle w:val="TDC1"/>
            <w:tabs>
              <w:tab w:val="right" w:leader="dot" w:pos="9571"/>
            </w:tabs>
            <w:rPr>
              <w:rFonts w:ascii="Garamond" w:eastAsiaTheme="minorEastAsia" w:hAnsi="Garamond" w:cstheme="minorBidi"/>
              <w:b w:val="0"/>
              <w:bCs w:val="0"/>
              <w:i/>
              <w:iCs/>
              <w:noProof/>
              <w:color w:val="auto"/>
            </w:rPr>
          </w:pPr>
          <w:hyperlink w:anchor="_Toc131778917" w:history="1">
            <w:r w:rsidR="004B4DC5" w:rsidRPr="004B4DC5">
              <w:rPr>
                <w:rStyle w:val="Hipervnculo"/>
                <w:rFonts w:ascii="Garamond" w:hAnsi="Garamond"/>
                <w:noProof/>
              </w:rPr>
              <w:t>4.</w:t>
            </w:r>
            <w:r w:rsidR="004B4DC5" w:rsidRPr="004B4DC5">
              <w:rPr>
                <w:rStyle w:val="Hipervnculo"/>
                <w:rFonts w:ascii="Garamond" w:eastAsia="Arial" w:hAnsi="Garamond" w:cs="Arial"/>
                <w:noProof/>
              </w:rPr>
              <w:t xml:space="preserve"> </w:t>
            </w:r>
            <w:r w:rsidR="004B4DC5" w:rsidRPr="004B4DC5">
              <w:rPr>
                <w:rStyle w:val="Hipervnculo"/>
                <w:rFonts w:ascii="Garamond" w:hAnsi="Garamond"/>
                <w:noProof/>
              </w:rPr>
              <w:t>References</w:t>
            </w:r>
            <w:r w:rsidR="004B4DC5" w:rsidRPr="004B4DC5">
              <w:rPr>
                <w:rFonts w:ascii="Garamond" w:hAnsi="Garamond"/>
                <w:noProof/>
                <w:webHidden/>
              </w:rPr>
              <w:tab/>
            </w:r>
            <w:r w:rsidR="004B4DC5" w:rsidRPr="004B4DC5">
              <w:rPr>
                <w:rFonts w:ascii="Garamond" w:hAnsi="Garamond"/>
                <w:noProof/>
                <w:webHidden/>
              </w:rPr>
              <w:fldChar w:fldCharType="begin"/>
            </w:r>
            <w:r w:rsidR="004B4DC5" w:rsidRPr="004B4DC5">
              <w:rPr>
                <w:rFonts w:ascii="Garamond" w:hAnsi="Garamond"/>
                <w:noProof/>
                <w:webHidden/>
              </w:rPr>
              <w:instrText xml:space="preserve"> PAGEREF _Toc131778917 \h </w:instrText>
            </w:r>
            <w:r w:rsidR="004B4DC5" w:rsidRPr="004B4DC5">
              <w:rPr>
                <w:rFonts w:ascii="Garamond" w:hAnsi="Garamond"/>
                <w:noProof/>
                <w:webHidden/>
              </w:rPr>
            </w:r>
            <w:r w:rsidR="004B4DC5" w:rsidRPr="004B4DC5">
              <w:rPr>
                <w:rFonts w:ascii="Garamond" w:hAnsi="Garamond"/>
                <w:noProof/>
                <w:webHidden/>
              </w:rPr>
              <w:fldChar w:fldCharType="separate"/>
            </w:r>
            <w:r w:rsidR="004B4DC5" w:rsidRPr="004B4DC5">
              <w:rPr>
                <w:rFonts w:ascii="Garamond" w:hAnsi="Garamond"/>
                <w:noProof/>
                <w:webHidden/>
              </w:rPr>
              <w:t>16</w:t>
            </w:r>
            <w:r w:rsidR="004B4DC5" w:rsidRPr="004B4DC5">
              <w:rPr>
                <w:rFonts w:ascii="Garamond" w:hAnsi="Garamond"/>
                <w:noProof/>
                <w:webHidden/>
              </w:rPr>
              <w:fldChar w:fldCharType="end"/>
            </w:r>
          </w:hyperlink>
        </w:p>
        <w:p w14:paraId="5CF9880D" w14:textId="6B520105" w:rsidR="004B4DC5" w:rsidRPr="004B4DC5" w:rsidRDefault="004B4DC5">
          <w:pPr>
            <w:rPr>
              <w:rFonts w:ascii="Garamond" w:hAnsi="Garamond"/>
            </w:rPr>
          </w:pPr>
          <w:r w:rsidRPr="004B4DC5">
            <w:rPr>
              <w:rFonts w:ascii="Garamond" w:hAnsi="Garamond"/>
              <w:b/>
              <w:bCs/>
              <w:noProof/>
            </w:rPr>
            <w:fldChar w:fldCharType="end"/>
          </w:r>
        </w:p>
      </w:sdtContent>
    </w:sdt>
    <w:p w14:paraId="589955CD" w14:textId="61A5B46C" w:rsidR="005A7F25" w:rsidRPr="004B4DC5" w:rsidRDefault="005A7F25" w:rsidP="004B4DC5">
      <w:pPr>
        <w:spacing w:after="256"/>
        <w:rPr>
          <w:rFonts w:ascii="Garamond" w:hAnsi="Garamond"/>
          <w:lang w:val="en-US"/>
        </w:rPr>
      </w:pPr>
    </w:p>
    <w:p w14:paraId="0D7D84C6" w14:textId="119961C4" w:rsidR="005A7F25" w:rsidRPr="004B4DC5" w:rsidRDefault="009A6683">
      <w:pPr>
        <w:pStyle w:val="Ttulo1"/>
        <w:ind w:left="355"/>
        <w:rPr>
          <w:lang w:val="en-US"/>
        </w:rPr>
      </w:pPr>
      <w:bookmarkStart w:id="0" w:name="_Toc131778896"/>
      <w:r w:rsidRPr="004B4DC5">
        <w:rPr>
          <w:lang w:val="en-US"/>
        </w:rPr>
        <w:lastRenderedPageBreak/>
        <w:t>1.</w:t>
      </w:r>
      <w:r w:rsidRPr="004B4DC5">
        <w:rPr>
          <w:rFonts w:eastAsia="Arial" w:cs="Arial"/>
          <w:lang w:val="en-US"/>
        </w:rPr>
        <w:t xml:space="preserve"> </w:t>
      </w:r>
      <w:r w:rsidRPr="004B4DC5">
        <w:rPr>
          <w:lang w:val="en-US"/>
        </w:rPr>
        <w:t>Introduction &amp; Background</w:t>
      </w:r>
      <w:bookmarkEnd w:id="0"/>
      <w:r w:rsidRPr="004B4DC5">
        <w:rPr>
          <w:lang w:val="en-US"/>
        </w:rPr>
        <w:t xml:space="preserve"> </w:t>
      </w:r>
    </w:p>
    <w:p w14:paraId="235B579A" w14:textId="77777777" w:rsidR="005A7F25" w:rsidRPr="004B4DC5" w:rsidRDefault="00000000">
      <w:pPr>
        <w:spacing w:after="130"/>
        <w:ind w:left="360"/>
        <w:rPr>
          <w:rFonts w:ascii="Garamond" w:hAnsi="Garamond"/>
          <w:lang w:val="en-US"/>
        </w:rPr>
      </w:pPr>
      <w:r w:rsidRPr="004B4DC5">
        <w:rPr>
          <w:rFonts w:ascii="Garamond" w:eastAsia="Garamond" w:hAnsi="Garamond" w:cs="Garamond"/>
          <w:i/>
          <w:lang w:val="en-US"/>
        </w:rPr>
        <w:t xml:space="preserve"> </w:t>
      </w:r>
    </w:p>
    <w:p w14:paraId="023C8737" w14:textId="77777777" w:rsidR="005A7F25" w:rsidRPr="004B4DC5" w:rsidRDefault="00000000">
      <w:pPr>
        <w:spacing w:after="3" w:line="252" w:lineRule="auto"/>
        <w:ind w:left="370" w:hanging="10"/>
        <w:rPr>
          <w:rFonts w:ascii="Garamond" w:hAnsi="Garamond"/>
          <w:lang w:val="en-US"/>
        </w:rPr>
      </w:pPr>
      <w:r w:rsidRPr="004B4DC5">
        <w:rPr>
          <w:rFonts w:ascii="Garamond" w:eastAsia="Garamond" w:hAnsi="Garamond" w:cs="Garamond"/>
          <w:i/>
          <w:lang w:val="en-US"/>
        </w:rPr>
        <w:t>This section is a first approach of deep learning implementation to particle interaction and all necessary theory.</w:t>
      </w:r>
      <w:r w:rsidRPr="004B4DC5">
        <w:rPr>
          <w:rFonts w:ascii="Garamond" w:eastAsia="Garamond" w:hAnsi="Garamond" w:cs="Garamond"/>
          <w:b/>
          <w:sz w:val="40"/>
          <w:lang w:val="en-US"/>
        </w:rPr>
        <w:t xml:space="preserve"> </w:t>
      </w:r>
    </w:p>
    <w:p w14:paraId="671BFB68" w14:textId="77777777" w:rsidR="005A7F25" w:rsidRPr="004B4DC5" w:rsidRDefault="00000000">
      <w:pPr>
        <w:spacing w:after="0"/>
        <w:ind w:left="360"/>
        <w:rPr>
          <w:rFonts w:ascii="Garamond" w:hAnsi="Garamond"/>
          <w:lang w:val="en-US"/>
        </w:rPr>
      </w:pPr>
      <w:r w:rsidRPr="004B4DC5">
        <w:rPr>
          <w:rFonts w:ascii="Garamond" w:eastAsia="Garamond" w:hAnsi="Garamond" w:cs="Garamond"/>
          <w:b/>
          <w:sz w:val="40"/>
          <w:lang w:val="en-US"/>
        </w:rPr>
        <w:t xml:space="preserve"> </w:t>
      </w:r>
    </w:p>
    <w:p w14:paraId="3788A7FD" w14:textId="77777777"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Classification of particle interactions recorded by detectors is a core problem to particle physicists. Before machine learning various techniques were employed such as event reconstruction which involved inferring particles properties from the signals captured by the device and further statistical analysis. </w:t>
      </w:r>
    </w:p>
    <w:p w14:paraId="10A17246"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18222042" w14:textId="6E826F0E" w:rsidR="005A7F25" w:rsidRPr="004B4DC5" w:rsidRDefault="00000000" w:rsidP="00232E3D">
      <w:pPr>
        <w:spacing w:after="4" w:line="248" w:lineRule="auto"/>
        <w:ind w:left="-5" w:right="787" w:hanging="10"/>
        <w:rPr>
          <w:rFonts w:ascii="Garamond" w:hAnsi="Garamond"/>
          <w:lang w:val="en-US"/>
        </w:rPr>
      </w:pPr>
      <w:r w:rsidRPr="004B4DC5">
        <w:rPr>
          <w:rFonts w:ascii="Garamond" w:eastAsia="Garamond" w:hAnsi="Garamond" w:cs="Garamond"/>
          <w:sz w:val="24"/>
          <w:lang w:val="en-US"/>
        </w:rPr>
        <w:t>Using deep learning algorithms on the signals reconstructed by the device including jets, showers and tracks associated with different neutrino interactions. The successful implementation of machine learning for classification of reconstructed signals in particle physics is impeded by several challenges. Specifically, the reconstruction of high-level features is a complex process that can potentially lead to errors, leading to inaccuracies in the categorization of physics events. Moreover, the selection of features is restricted to those that are already known and characterized, which can limit the effectiveness of machine learning models.</w:t>
      </w:r>
    </w:p>
    <w:p w14:paraId="703C428A" w14:textId="77777777" w:rsidR="005A7F25" w:rsidRPr="004B4DC5" w:rsidRDefault="00000000">
      <w:pPr>
        <w:spacing w:after="60"/>
        <w:rPr>
          <w:rFonts w:ascii="Garamond" w:hAnsi="Garamond"/>
          <w:lang w:val="en-US"/>
        </w:rPr>
      </w:pPr>
      <w:r w:rsidRPr="004B4DC5">
        <w:rPr>
          <w:rFonts w:ascii="Garamond" w:eastAsia="Garamond" w:hAnsi="Garamond" w:cs="Garamond"/>
          <w:sz w:val="24"/>
          <w:lang w:val="en-US"/>
        </w:rPr>
        <w:t xml:space="preserve"> </w:t>
      </w:r>
    </w:p>
    <w:p w14:paraId="4E4DF2EB" w14:textId="4BCD0B2E" w:rsidR="005A7F25" w:rsidRPr="004B4DC5" w:rsidRDefault="00000000" w:rsidP="009A6683">
      <w:pPr>
        <w:pStyle w:val="Ttulo2"/>
        <w:numPr>
          <w:ilvl w:val="1"/>
          <w:numId w:val="5"/>
        </w:numPr>
        <w:tabs>
          <w:tab w:val="center" w:pos="540"/>
          <w:tab w:val="center" w:pos="2490"/>
        </w:tabs>
        <w:rPr>
          <w:lang w:val="en-US"/>
        </w:rPr>
      </w:pPr>
      <w:bookmarkStart w:id="1" w:name="_Toc131778897"/>
      <w:r w:rsidRPr="004B4DC5">
        <w:rPr>
          <w:lang w:val="en-US"/>
        </w:rPr>
        <w:t>Neutrino Interaction</w:t>
      </w:r>
      <w:bookmarkEnd w:id="1"/>
    </w:p>
    <w:p w14:paraId="6F4BD8E7" w14:textId="77777777" w:rsidR="009A6683" w:rsidRPr="004B4DC5" w:rsidRDefault="009A6683" w:rsidP="009A6683">
      <w:pPr>
        <w:rPr>
          <w:rFonts w:ascii="Garamond" w:hAnsi="Garamond"/>
          <w:lang w:val="en-US"/>
        </w:rPr>
      </w:pPr>
    </w:p>
    <w:p w14:paraId="1F6D0E9E" w14:textId="77777777" w:rsidR="005A7F25" w:rsidRPr="004B4DC5" w:rsidRDefault="00000000">
      <w:pPr>
        <w:spacing w:after="3" w:line="252" w:lineRule="auto"/>
        <w:ind w:left="1435" w:hanging="10"/>
        <w:rPr>
          <w:rFonts w:ascii="Garamond" w:hAnsi="Garamond"/>
          <w:lang w:val="en-US"/>
        </w:rPr>
      </w:pPr>
      <w:r w:rsidRPr="004B4DC5">
        <w:rPr>
          <w:rFonts w:ascii="Garamond" w:eastAsia="Garamond" w:hAnsi="Garamond" w:cs="Garamond"/>
          <w:i/>
          <w:lang w:val="en-US"/>
        </w:rPr>
        <w:t xml:space="preserve">This section discusses neutrinos interactions and relevant theory. </w:t>
      </w:r>
    </w:p>
    <w:p w14:paraId="0463C9F5" w14:textId="4B478297" w:rsidR="005A7F25" w:rsidRPr="004B4DC5" w:rsidRDefault="00000000">
      <w:pPr>
        <w:spacing w:after="0"/>
        <w:rPr>
          <w:rFonts w:ascii="Garamond" w:hAnsi="Garamond"/>
          <w:lang w:val="en-US"/>
        </w:rPr>
      </w:pPr>
      <w:r w:rsidRPr="004B4DC5">
        <w:rPr>
          <w:rFonts w:ascii="Garamond" w:eastAsia="Garamond" w:hAnsi="Garamond" w:cs="Garamond"/>
          <w:i/>
          <w:lang w:val="en-US"/>
        </w:rPr>
        <w:t xml:space="preserve"> </w:t>
      </w:r>
    </w:p>
    <w:p w14:paraId="0347782D" w14:textId="4E84CCD0" w:rsidR="005A7F25" w:rsidRPr="004B4DC5" w:rsidRDefault="00000000">
      <w:pPr>
        <w:spacing w:after="30" w:line="248" w:lineRule="auto"/>
        <w:ind w:left="-5" w:right="787" w:hanging="10"/>
        <w:rPr>
          <w:rFonts w:ascii="Garamond" w:hAnsi="Garamond"/>
          <w:lang w:val="en-US"/>
        </w:rPr>
      </w:pPr>
      <w:r w:rsidRPr="004B4DC5">
        <w:rPr>
          <w:rFonts w:ascii="Garamond" w:eastAsia="Garamond" w:hAnsi="Garamond" w:cs="Garamond"/>
          <w:sz w:val="24"/>
          <w:lang w:val="en-US"/>
        </w:rPr>
        <w:t>Neutrinos are electrically neutral subatomic particles with a small however non-zero mass.  As part of the lepton family, neutrinos have a specific ‘</w:t>
      </w:r>
      <w:proofErr w:type="spellStart"/>
      <w:r w:rsidRPr="004B4DC5">
        <w:rPr>
          <w:rFonts w:ascii="Garamond" w:eastAsia="Garamond" w:hAnsi="Garamond" w:cs="Garamond"/>
          <w:sz w:val="24"/>
          <w:lang w:val="en-US"/>
        </w:rPr>
        <w:t>flavour</w:t>
      </w:r>
      <w:proofErr w:type="spellEnd"/>
      <w:r w:rsidRPr="004B4DC5">
        <w:rPr>
          <w:rFonts w:ascii="Garamond" w:eastAsia="Garamond" w:hAnsi="Garamond" w:cs="Garamond"/>
          <w:sz w:val="24"/>
          <w:lang w:val="en-US"/>
        </w:rPr>
        <w:t>’ that can be electron (</w:t>
      </w:r>
      <m:oMath>
        <m:sSub>
          <m:sSubPr>
            <m:ctrlPr>
              <w:rPr>
                <w:rFonts w:ascii="Cambria Math" w:hAnsi="Cambria Math"/>
                <w:i/>
              </w:rPr>
            </m:ctrlPr>
          </m:sSubPr>
          <m:e>
            <m:r>
              <w:rPr>
                <w:rFonts w:ascii="Cambria Math" w:hAnsi="Cambria Math"/>
              </w:rPr>
              <m:t>ν</m:t>
            </m:r>
          </m:e>
          <m:sub>
            <m:r>
              <w:rPr>
                <w:rFonts w:ascii="Cambria Math" w:hAnsi="Cambria Math"/>
              </w:rPr>
              <m:t>e</m:t>
            </m:r>
          </m:sub>
        </m:sSub>
      </m:oMath>
      <w:r w:rsidRPr="004B4DC5">
        <w:rPr>
          <w:rFonts w:ascii="Garamond" w:eastAsia="Garamond" w:hAnsi="Garamond" w:cs="Garamond"/>
          <w:sz w:val="24"/>
          <w:lang w:val="en-US"/>
        </w:rPr>
        <w:t xml:space="preserve">), mu </w:t>
      </w:r>
      <w:r w:rsidR="00232E3D" w:rsidRPr="004B4DC5">
        <w:rPr>
          <w:rFonts w:ascii="Garamond" w:eastAsia="Garamond" w:hAnsi="Garamond" w:cs="Garamond"/>
          <w:sz w:val="24"/>
          <w:lang w:val="en-US"/>
        </w:rPr>
        <w:t>(</w:t>
      </w:r>
      <m:oMath>
        <m:sSub>
          <m:sSubPr>
            <m:ctrlPr>
              <w:rPr>
                <w:rFonts w:ascii="Cambria Math" w:hAnsi="Cambria Math"/>
                <w:i/>
              </w:rPr>
            </m:ctrlPr>
          </m:sSubPr>
          <m:e>
            <m:r>
              <w:rPr>
                <w:rFonts w:ascii="Cambria Math" w:hAnsi="Cambria Math"/>
              </w:rPr>
              <m:t>ν</m:t>
            </m:r>
          </m:e>
          <m:sub>
            <m:r>
              <w:rPr>
                <w:rFonts w:ascii="Cambria Math" w:hAnsi="Cambria Math"/>
              </w:rPr>
              <m:t>μ</m:t>
            </m:r>
          </m:sub>
        </m:sSub>
      </m:oMath>
      <w:r w:rsidRPr="004B4DC5">
        <w:rPr>
          <w:rFonts w:ascii="Garamond" w:eastAsia="Garamond" w:hAnsi="Garamond" w:cs="Garamond"/>
          <w:sz w:val="24"/>
          <w:lang w:val="en-US"/>
        </w:rPr>
        <w:t>), or tau (</w:t>
      </w:r>
      <m:oMath>
        <m:sSub>
          <m:sSubPr>
            <m:ctrlPr>
              <w:rPr>
                <w:rFonts w:ascii="Cambria Math" w:hAnsi="Cambria Math"/>
                <w:i/>
              </w:rPr>
            </m:ctrlPr>
          </m:sSubPr>
          <m:e>
            <m:r>
              <w:rPr>
                <w:rFonts w:ascii="Cambria Math" w:hAnsi="Cambria Math"/>
              </w:rPr>
              <m:t>ν</m:t>
            </m:r>
          </m:e>
          <m:sub>
            <m:r>
              <w:rPr>
                <w:rFonts w:ascii="Cambria Math" w:hAnsi="Cambria Math"/>
              </w:rPr>
              <m:t>τ</m:t>
            </m:r>
          </m:sub>
        </m:sSub>
      </m:oMath>
      <w:r w:rsidRPr="004B4DC5">
        <w:rPr>
          <w:rFonts w:ascii="Garamond" w:eastAsia="Garamond" w:hAnsi="Garamond" w:cs="Garamond"/>
          <w:sz w:val="24"/>
          <w:lang w:val="en-US"/>
        </w:rPr>
        <w:t xml:space="preserve">). Each of which associated with a heavier charged lepton. </w:t>
      </w:r>
    </w:p>
    <w:p w14:paraId="67DA045A"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31E5DEC5" w14:textId="77777777"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Since neutrinos oscillate, they can change their </w:t>
      </w:r>
      <w:proofErr w:type="spellStart"/>
      <w:r w:rsidRPr="004B4DC5">
        <w:rPr>
          <w:rFonts w:ascii="Garamond" w:eastAsia="Garamond" w:hAnsi="Garamond" w:cs="Garamond"/>
          <w:sz w:val="24"/>
          <w:lang w:val="en-US"/>
        </w:rPr>
        <w:t>flavour</w:t>
      </w:r>
      <w:proofErr w:type="spellEnd"/>
      <w:r w:rsidRPr="004B4DC5">
        <w:rPr>
          <w:rFonts w:ascii="Garamond" w:eastAsia="Garamond" w:hAnsi="Garamond" w:cs="Garamond"/>
          <w:sz w:val="24"/>
          <w:lang w:val="en-US"/>
        </w:rPr>
        <w:t xml:space="preserve"> as they travel, in fact this phenomenon has been observed from muon to tau, however not from muon to electron. Exploring these oscillations is crucial for the field of particle physics and could potentially change the Standard Model as we know it. </w:t>
      </w:r>
    </w:p>
    <w:p w14:paraId="5A9FEF86"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44B4DE37"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69BDCB74" w14:textId="77777777"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The NOvA experiment is a particle physics experiment designed to study neutrinos such as the one in </w:t>
      </w:r>
      <w:r w:rsidRPr="004B4DC5">
        <w:rPr>
          <w:rFonts w:ascii="Garamond" w:eastAsia="Garamond" w:hAnsi="Garamond" w:cs="Garamond"/>
          <w:i/>
          <w:sz w:val="24"/>
          <w:lang w:val="en-US"/>
        </w:rPr>
        <w:t>Fig.1</w:t>
      </w:r>
      <w:r w:rsidRPr="004B4DC5">
        <w:rPr>
          <w:rFonts w:ascii="Garamond" w:eastAsia="Garamond" w:hAnsi="Garamond" w:cs="Garamond"/>
          <w:sz w:val="24"/>
          <w:lang w:val="en-US"/>
        </w:rPr>
        <w:t xml:space="preserve">. and their oscillations. Involves the use of a beam of neutrinos produced at Fermi National Accelerator Laboratory (Fermilab) in Chicago, USA. This beam is sent to two detector, one near detector at Fermilab and a far detector in Minnesota, separated by 810 km. </w:t>
      </w:r>
    </w:p>
    <w:p w14:paraId="31331B6D"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10AFE8DC" w14:textId="77777777"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The near detector measures the beam of the neutrino before any possible oscillation, while the far detector measures it after the possible oscillation. Comparing these measurements, the change on neutrino </w:t>
      </w:r>
      <w:proofErr w:type="spellStart"/>
      <w:r w:rsidRPr="004B4DC5">
        <w:rPr>
          <w:rFonts w:ascii="Garamond" w:eastAsia="Garamond" w:hAnsi="Garamond" w:cs="Garamond"/>
          <w:sz w:val="24"/>
          <w:lang w:val="en-US"/>
        </w:rPr>
        <w:t>flavour</w:t>
      </w:r>
      <w:proofErr w:type="spellEnd"/>
      <w:r w:rsidRPr="004B4DC5">
        <w:rPr>
          <w:rFonts w:ascii="Garamond" w:eastAsia="Garamond" w:hAnsi="Garamond" w:cs="Garamond"/>
          <w:sz w:val="24"/>
          <w:lang w:val="en-US"/>
        </w:rPr>
        <w:t xml:space="preserve"> can be studied. </w:t>
      </w:r>
    </w:p>
    <w:p w14:paraId="4785059B" w14:textId="72533F82"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NOvA measures the 750-kW beam of mainly neutrinos produced by NUMI beam line, whereas the far detector measures both electron neutrinos and muon neutrinos </w:t>
      </w:r>
      <w:r w:rsidRPr="004B4DC5">
        <w:rPr>
          <w:rFonts w:ascii="Garamond" w:eastAsia="Garamond" w:hAnsi="Garamond" w:cs="Garamond"/>
          <w:sz w:val="20"/>
          <w:lang w:val="en-US"/>
        </w:rPr>
        <w:t>[</w:t>
      </w:r>
      <w:r w:rsidR="008052B6">
        <w:rPr>
          <w:rFonts w:ascii="Garamond" w:eastAsia="Garamond" w:hAnsi="Garamond" w:cs="Garamond"/>
          <w:sz w:val="20"/>
          <w:lang w:val="en-US"/>
        </w:rPr>
        <w:t>1</w:t>
      </w:r>
      <w:r w:rsidRPr="004B4DC5">
        <w:rPr>
          <w:rFonts w:ascii="Garamond" w:eastAsia="Garamond" w:hAnsi="Garamond" w:cs="Garamond"/>
          <w:sz w:val="20"/>
          <w:lang w:val="en-US"/>
        </w:rPr>
        <w:t>]</w:t>
      </w:r>
      <w:r w:rsidRPr="004B4DC5">
        <w:rPr>
          <w:rFonts w:ascii="Garamond" w:eastAsia="Garamond" w:hAnsi="Garamond" w:cs="Garamond"/>
          <w:sz w:val="24"/>
          <w:lang w:val="en-US"/>
        </w:rPr>
        <w:t xml:space="preserve">. </w:t>
      </w:r>
    </w:p>
    <w:p w14:paraId="5534E24D"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68DA7964" w14:textId="77777777"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Neutrinos are notoriously challenging to detect due to their weak interaction with matter and the absence of any electromagnetic field interaction caused by their electrically neutral nature. In fact, neutrinos are considered "invisible" to traditional particle detectors. However, by exploiting the rare interactions that neutrinos do have with matter, detection is possible. </w:t>
      </w:r>
    </w:p>
    <w:p w14:paraId="206FCDDE" w14:textId="42F83760" w:rsidR="005A7F25" w:rsidRPr="004B4DC5" w:rsidRDefault="00000000">
      <w:pPr>
        <w:spacing w:after="4" w:line="248" w:lineRule="auto"/>
        <w:ind w:left="-5" w:right="787" w:hanging="10"/>
        <w:rPr>
          <w:rFonts w:ascii="Garamond" w:hAnsi="Garamond"/>
          <w:lang w:val="en-US"/>
        </w:rPr>
      </w:pPr>
      <w:r w:rsidRPr="004B4DC5">
        <w:rPr>
          <w:rFonts w:ascii="Garamond" w:eastAsia="Garamond" w:hAnsi="Garamond" w:cs="Garamond"/>
          <w:sz w:val="24"/>
          <w:lang w:val="en-US"/>
        </w:rPr>
        <w:t xml:space="preserve">The NOvA detectors utilize a sophisticated detection system consisting of tubes filled with liquid scintillator to enable interactions between neutrinos and carbon nuclei to occur. Resulting in the release of a burst of charged particles that can be visualized. This system is coupled with </w:t>
      </w:r>
      <w:r w:rsidRPr="004B4DC5">
        <w:rPr>
          <w:rFonts w:ascii="Garamond" w:eastAsia="Garamond" w:hAnsi="Garamond" w:cs="Garamond"/>
          <w:sz w:val="24"/>
          <w:lang w:val="en-US"/>
        </w:rPr>
        <w:lastRenderedPageBreak/>
        <w:t xml:space="preserve">wavelength-shifting fibbers connected to photodetectors are then used to calculate the energy of the particles they come to rest. By </w:t>
      </w:r>
      <w:r w:rsidR="009F5BB4" w:rsidRPr="004B4DC5">
        <w:rPr>
          <w:rFonts w:ascii="Garamond" w:eastAsia="Garamond" w:hAnsi="Garamond" w:cs="Garamond"/>
          <w:sz w:val="24"/>
          <w:lang w:val="en-US"/>
        </w:rPr>
        <w:t>analyzing</w:t>
      </w:r>
      <w:r w:rsidRPr="004B4DC5">
        <w:rPr>
          <w:rFonts w:ascii="Garamond" w:eastAsia="Garamond" w:hAnsi="Garamond" w:cs="Garamond"/>
          <w:sz w:val="24"/>
          <w:lang w:val="en-US"/>
        </w:rPr>
        <w:t xml:space="preserve"> the pattern of light detected, it is possible to determine the energy and type of neutrino responsible for the interaction. </w:t>
      </w:r>
    </w:p>
    <w:p w14:paraId="7C397DA2" w14:textId="77777777" w:rsidR="005A7F25" w:rsidRPr="004B4DC5" w:rsidRDefault="00000000">
      <w:pPr>
        <w:spacing w:after="0"/>
        <w:ind w:right="1300"/>
        <w:rPr>
          <w:rFonts w:ascii="Garamond" w:hAnsi="Garamond"/>
          <w:lang w:val="en-US"/>
        </w:rPr>
      </w:pPr>
      <w:r w:rsidRPr="004B4DC5">
        <w:rPr>
          <w:rFonts w:ascii="Garamond" w:eastAsia="Garamond" w:hAnsi="Garamond" w:cs="Garamond"/>
          <w:sz w:val="24"/>
          <w:lang w:val="en-US"/>
        </w:rPr>
        <w:t xml:space="preserve"> </w:t>
      </w:r>
    </w:p>
    <w:p w14:paraId="4495B4B3" w14:textId="674B4D48"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r w:rsidR="004708E2" w:rsidRPr="004B4DC5">
        <w:rPr>
          <w:rFonts w:ascii="Garamond" w:eastAsia="Garamond" w:hAnsi="Garamond" w:cs="Garamond"/>
          <w:sz w:val="24"/>
          <w:lang w:val="en-US"/>
        </w:rPr>
        <w:tab/>
      </w:r>
      <w:r w:rsidR="004708E2" w:rsidRPr="004B4DC5">
        <w:rPr>
          <w:rFonts w:ascii="Garamond" w:eastAsia="Garamond" w:hAnsi="Garamond" w:cs="Garamond"/>
          <w:sz w:val="24"/>
          <w:lang w:val="en-US"/>
        </w:rPr>
        <w:tab/>
      </w:r>
      <w:r w:rsidR="001838E9">
        <w:rPr>
          <w:rFonts w:ascii="Garamond" w:eastAsia="Garamond" w:hAnsi="Garamond" w:cs="Garamond"/>
          <w:sz w:val="24"/>
          <w:lang w:val="en-US"/>
        </w:rPr>
        <w:t xml:space="preserve">  </w:t>
      </w:r>
      <w:r w:rsidRPr="004B4DC5">
        <w:rPr>
          <w:rFonts w:ascii="Garamond" w:hAnsi="Garamond"/>
          <w:noProof/>
        </w:rPr>
        <w:drawing>
          <wp:inline distT="0" distB="0" distL="0" distR="0" wp14:anchorId="2C5A84DE" wp14:editId="66477C71">
            <wp:extent cx="3649345" cy="1201530"/>
            <wp:effectExtent l="0" t="0" r="0" b="508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8"/>
                    <a:stretch>
                      <a:fillRect/>
                    </a:stretch>
                  </pic:blipFill>
                  <pic:spPr>
                    <a:xfrm>
                      <a:off x="0" y="0"/>
                      <a:ext cx="3774042" cy="1242586"/>
                    </a:xfrm>
                    <a:prstGeom prst="rect">
                      <a:avLst/>
                    </a:prstGeom>
                  </pic:spPr>
                </pic:pic>
              </a:graphicData>
            </a:graphic>
          </wp:inline>
        </w:drawing>
      </w:r>
      <w:r w:rsidRPr="004B4DC5">
        <w:rPr>
          <w:rFonts w:ascii="Garamond" w:eastAsia="Garamond" w:hAnsi="Garamond" w:cs="Garamond"/>
          <w:sz w:val="24"/>
          <w:lang w:val="en-US"/>
        </w:rPr>
        <w:t xml:space="preserve"> </w:t>
      </w:r>
    </w:p>
    <w:p w14:paraId="4F5F2535" w14:textId="6AC0C9C4" w:rsidR="005A7F25" w:rsidRPr="004B4DC5" w:rsidRDefault="00000000" w:rsidP="004708E2">
      <w:pPr>
        <w:tabs>
          <w:tab w:val="center" w:pos="708"/>
          <w:tab w:val="center" w:pos="1416"/>
          <w:tab w:val="center" w:pos="2124"/>
          <w:tab w:val="center" w:pos="4212"/>
        </w:tabs>
        <w:spacing w:after="11" w:line="248" w:lineRule="auto"/>
        <w:rPr>
          <w:rFonts w:ascii="Garamond" w:hAnsi="Garamond"/>
          <w:lang w:val="en-US"/>
        </w:rPr>
      </w:pPr>
      <w:r w:rsidRPr="004B4DC5">
        <w:rPr>
          <w:rFonts w:ascii="Garamond" w:hAnsi="Garamond"/>
          <w:lang w:val="en-US"/>
        </w:rPr>
        <w:tab/>
      </w:r>
      <w:r w:rsidRPr="004B4DC5">
        <w:rPr>
          <w:rFonts w:ascii="Garamond" w:eastAsia="Garamond" w:hAnsi="Garamond" w:cs="Garamond"/>
          <w:i/>
          <w:sz w:val="24"/>
          <w:lang w:val="en-US"/>
        </w:rPr>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Fig.1. Neutrino event from dataset </w:t>
      </w:r>
    </w:p>
    <w:p w14:paraId="1023458A" w14:textId="77777777" w:rsidR="005A7F25" w:rsidRPr="004B4DC5" w:rsidRDefault="00000000">
      <w:pPr>
        <w:spacing w:after="55"/>
        <w:rPr>
          <w:rFonts w:ascii="Garamond" w:hAnsi="Garamond"/>
          <w:lang w:val="en-US"/>
        </w:rPr>
      </w:pPr>
      <w:r w:rsidRPr="004B4DC5">
        <w:rPr>
          <w:rFonts w:ascii="Garamond" w:eastAsia="Garamond" w:hAnsi="Garamond" w:cs="Garamond"/>
          <w:sz w:val="24"/>
          <w:lang w:val="en-US"/>
        </w:rPr>
        <w:t xml:space="preserve"> </w:t>
      </w:r>
    </w:p>
    <w:p w14:paraId="342F6619" w14:textId="67B9080B" w:rsidR="005A7F25" w:rsidRPr="004B4DC5" w:rsidRDefault="009A6683">
      <w:pPr>
        <w:pStyle w:val="Ttulo2"/>
        <w:ind w:left="355"/>
        <w:rPr>
          <w:lang w:val="en-US"/>
        </w:rPr>
      </w:pPr>
      <w:bookmarkStart w:id="2" w:name="_Toc131778898"/>
      <w:r w:rsidRPr="004B4DC5">
        <w:rPr>
          <w:lang w:val="en-US"/>
        </w:rPr>
        <w:t>1.2</w:t>
      </w:r>
      <w:r w:rsidRPr="004B4DC5">
        <w:rPr>
          <w:rFonts w:eastAsia="Arial" w:cs="Arial"/>
          <w:lang w:val="en-US"/>
        </w:rPr>
        <w:t xml:space="preserve"> </w:t>
      </w:r>
      <w:r w:rsidRPr="004B4DC5">
        <w:rPr>
          <w:lang w:val="en-US"/>
        </w:rPr>
        <w:t>Neural Network</w:t>
      </w:r>
      <w:bookmarkEnd w:id="2"/>
      <w:r w:rsidRPr="004B4DC5">
        <w:rPr>
          <w:lang w:val="en-US"/>
        </w:rPr>
        <w:t xml:space="preserve"> </w:t>
      </w:r>
    </w:p>
    <w:p w14:paraId="196C91F2" w14:textId="77777777" w:rsidR="005A7F25" w:rsidRPr="004B4DC5" w:rsidRDefault="00000000">
      <w:pPr>
        <w:spacing w:after="0"/>
        <w:ind w:left="1416"/>
        <w:rPr>
          <w:rFonts w:ascii="Garamond" w:hAnsi="Garamond"/>
          <w:lang w:val="en-US"/>
        </w:rPr>
      </w:pPr>
      <w:r w:rsidRPr="004B4DC5">
        <w:rPr>
          <w:rFonts w:ascii="Garamond" w:eastAsia="Garamond" w:hAnsi="Garamond" w:cs="Garamond"/>
          <w:i/>
          <w:lang w:val="en-US"/>
        </w:rPr>
        <w:t xml:space="preserve"> </w:t>
      </w:r>
    </w:p>
    <w:p w14:paraId="7527A19D" w14:textId="77777777" w:rsidR="005A7F25" w:rsidRPr="004B4DC5" w:rsidRDefault="00000000">
      <w:pPr>
        <w:spacing w:after="3" w:line="252" w:lineRule="auto"/>
        <w:ind w:left="1435" w:hanging="10"/>
        <w:rPr>
          <w:rFonts w:ascii="Garamond" w:hAnsi="Garamond"/>
          <w:lang w:val="en-US"/>
        </w:rPr>
      </w:pPr>
      <w:r w:rsidRPr="004B4DC5">
        <w:rPr>
          <w:rFonts w:ascii="Garamond" w:eastAsia="Garamond" w:hAnsi="Garamond" w:cs="Garamond"/>
          <w:i/>
          <w:lang w:val="en-US"/>
        </w:rPr>
        <w:t xml:space="preserve">This section discusses neural networks theory. </w:t>
      </w:r>
    </w:p>
    <w:p w14:paraId="40C12583" w14:textId="20233861" w:rsidR="005A7F25" w:rsidRPr="004B4DC5" w:rsidRDefault="00000000">
      <w:pPr>
        <w:spacing w:after="0"/>
        <w:rPr>
          <w:rFonts w:ascii="Garamond" w:hAnsi="Garamond"/>
          <w:lang w:val="en-US"/>
        </w:rPr>
      </w:pPr>
      <w:r w:rsidRPr="004B4DC5">
        <w:rPr>
          <w:rFonts w:ascii="Garamond" w:eastAsia="Garamond" w:hAnsi="Garamond" w:cs="Garamond"/>
          <w:i/>
          <w:lang w:val="en-US"/>
        </w:rPr>
        <w:t xml:space="preserve"> </w:t>
      </w:r>
    </w:p>
    <w:p w14:paraId="505D0993" w14:textId="2CC3EF15" w:rsidR="005A7F25" w:rsidRPr="004B4DC5" w:rsidRDefault="00000000" w:rsidP="00232E3D">
      <w:pPr>
        <w:spacing w:after="5" w:line="266" w:lineRule="auto"/>
        <w:ind w:left="-5" w:right="773" w:hanging="10"/>
        <w:jc w:val="both"/>
        <w:rPr>
          <w:rFonts w:ascii="Garamond" w:hAnsi="Garamond"/>
          <w:lang w:val="en-US"/>
        </w:rPr>
      </w:pPr>
      <w:r w:rsidRPr="004B4DC5">
        <w:rPr>
          <w:rFonts w:ascii="Garamond" w:eastAsia="Garamond" w:hAnsi="Garamond" w:cs="Garamond"/>
          <w:lang w:val="en-US"/>
        </w:rPr>
        <w:t xml:space="preserve">A neural network is composed of multiple mathematical operations and linear algebra </w:t>
      </w:r>
      <w:r w:rsidRPr="004B4DC5">
        <w:rPr>
          <w:rFonts w:ascii="Garamond" w:eastAsia="Garamond" w:hAnsi="Garamond" w:cs="Garamond"/>
          <w:sz w:val="18"/>
          <w:lang w:val="en-US"/>
        </w:rPr>
        <w:t>[</w:t>
      </w:r>
      <w:r w:rsidR="007A5F1E">
        <w:rPr>
          <w:rFonts w:ascii="Garamond" w:eastAsia="Garamond" w:hAnsi="Garamond" w:cs="Garamond"/>
          <w:sz w:val="18"/>
          <w:lang w:val="en-US"/>
        </w:rPr>
        <w:t>2</w:t>
      </w:r>
      <w:r w:rsidRPr="004B4DC5">
        <w:rPr>
          <w:rFonts w:ascii="Garamond" w:eastAsia="Garamond" w:hAnsi="Garamond" w:cs="Garamond"/>
          <w:sz w:val="18"/>
          <w:lang w:val="en-US"/>
        </w:rPr>
        <w:t>]</w:t>
      </w:r>
      <w:r w:rsidRPr="004B4DC5">
        <w:rPr>
          <w:rFonts w:ascii="Garamond" w:eastAsia="Garamond" w:hAnsi="Garamond" w:cs="Garamond"/>
          <w:lang w:val="en-US"/>
        </w:rPr>
        <w:t xml:space="preserve">. </w:t>
      </w:r>
    </w:p>
    <w:p w14:paraId="2305531B" w14:textId="77777777" w:rsidR="00232E3D" w:rsidRPr="004B4DC5" w:rsidRDefault="00232E3D" w:rsidP="00232E3D">
      <w:pPr>
        <w:spacing w:after="5" w:line="266" w:lineRule="auto"/>
        <w:ind w:left="-5" w:right="773" w:hanging="10"/>
        <w:jc w:val="both"/>
        <w:rPr>
          <w:rFonts w:ascii="Garamond" w:hAnsi="Garamond"/>
          <w:lang w:val="en-US"/>
        </w:rPr>
      </w:pPr>
    </w:p>
    <w:p w14:paraId="1C453A40" w14:textId="71E51E45" w:rsidR="005A7F25" w:rsidRPr="004B4DC5" w:rsidRDefault="00000000">
      <w:pPr>
        <w:spacing w:after="5" w:line="266" w:lineRule="auto"/>
        <w:ind w:left="-5" w:right="773" w:hanging="10"/>
        <w:jc w:val="both"/>
        <w:rPr>
          <w:rFonts w:ascii="Garamond" w:hAnsi="Garamond"/>
          <w:lang w:val="en-US"/>
        </w:rPr>
      </w:pPr>
      <w:r w:rsidRPr="004B4DC5">
        <w:rPr>
          <w:rFonts w:ascii="Garamond" w:eastAsia="Garamond" w:hAnsi="Garamond" w:cs="Garamond"/>
          <w:lang w:val="en-US"/>
        </w:rPr>
        <w:t xml:space="preserve">Each layer contains </w:t>
      </w:r>
      <w:r w:rsidRPr="004B4DC5">
        <w:rPr>
          <w:rFonts w:ascii="Cambria Math" w:eastAsia="Cambria Math" w:hAnsi="Cambria Math" w:cs="Cambria Math"/>
        </w:rPr>
        <w:t>𝑛</w:t>
      </w:r>
      <w:r w:rsidRPr="004B4DC5">
        <w:rPr>
          <w:rFonts w:ascii="Garamond" w:eastAsia="Garamond" w:hAnsi="Garamond" w:cs="Garamond"/>
          <w:lang w:val="en-US"/>
        </w:rPr>
        <w:t xml:space="preserve"> neurons</w:t>
      </w:r>
      <w:r w:rsidR="00232E3D" w:rsidRPr="004B4DC5">
        <w:rPr>
          <w:rFonts w:ascii="Garamond" w:eastAsia="Garamond" w:hAnsi="Garamond" w:cs="Garamond"/>
          <w:lang w:val="en-US"/>
        </w:rPr>
        <w:t xml:space="preserve">, </w:t>
      </w:r>
      <w:r w:rsidRPr="004B4DC5">
        <w:rPr>
          <w:rFonts w:ascii="Garamond" w:eastAsia="Garamond" w:hAnsi="Garamond" w:cs="Garamond"/>
          <w:lang w:val="en-US"/>
        </w:rPr>
        <w:t>two hidden layers</w:t>
      </w:r>
      <w:r w:rsidR="00232E3D" w:rsidRPr="004B4DC5">
        <w:rPr>
          <w:rFonts w:ascii="Garamond" w:eastAsia="Garamond" w:hAnsi="Garamond" w:cs="Garamond"/>
          <w:lang w:val="en-US"/>
        </w:rPr>
        <w:t xml:space="preserve"> in </w:t>
      </w:r>
      <w:r w:rsidR="00232E3D" w:rsidRPr="004B4DC5">
        <w:rPr>
          <w:rFonts w:ascii="Garamond" w:eastAsia="Garamond" w:hAnsi="Garamond" w:cs="Garamond"/>
          <w:i/>
          <w:lang w:val="en-US"/>
        </w:rPr>
        <w:t>Fig.2.</w:t>
      </w:r>
      <w:r w:rsidR="00232E3D" w:rsidRPr="004B4DC5">
        <w:rPr>
          <w:rFonts w:ascii="Garamond" w:eastAsia="Garamond" w:hAnsi="Garamond" w:cs="Garamond"/>
          <w:lang w:val="en-US"/>
        </w:rPr>
        <w:t xml:space="preserve"> </w:t>
      </w:r>
      <w:r w:rsidRPr="004B4DC5">
        <w:rPr>
          <w:rFonts w:ascii="Garamond" w:eastAsia="Garamond" w:hAnsi="Garamond" w:cs="Garamond"/>
          <w:lang w:val="en-US"/>
        </w:rPr>
        <w:t xml:space="preserve"> with 11 and 7 neurons respectively.  Each neuron of one layer is connected to the following layer’s neurons. These connections are </w:t>
      </w:r>
      <w:r w:rsidR="00AB4792" w:rsidRPr="004B4DC5">
        <w:rPr>
          <w:rFonts w:ascii="Garamond" w:eastAsia="Garamond" w:hAnsi="Garamond" w:cs="Garamond"/>
          <w:lang w:val="en-US"/>
        </w:rPr>
        <w:t>governed</w:t>
      </w:r>
      <w:r w:rsidRPr="004B4DC5">
        <w:rPr>
          <w:rFonts w:ascii="Garamond" w:eastAsia="Garamond" w:hAnsi="Garamond" w:cs="Garamond"/>
          <w:lang w:val="en-US"/>
        </w:rPr>
        <w:t xml:space="preserve"> by weights</w:t>
      </w:r>
      <w:r w:rsidRPr="004B4DC5">
        <w:rPr>
          <w:rFonts w:ascii="Garamond" w:eastAsia="Garamond" w:hAnsi="Garamond" w:cs="Garamond"/>
          <w:i/>
          <w:lang w:val="en-US"/>
        </w:rPr>
        <w:t>.</w:t>
      </w:r>
      <w:r w:rsidR="00AB4792" w:rsidRPr="004B4DC5">
        <w:rPr>
          <w:rFonts w:ascii="Garamond" w:eastAsia="Garamond" w:hAnsi="Garamond" w:cs="Garamond"/>
          <w:i/>
          <w:lang w:val="en-US"/>
        </w:rPr>
        <w:t xml:space="preserve"> </w:t>
      </w:r>
      <w:r w:rsidRPr="004B4DC5">
        <w:rPr>
          <w:rFonts w:ascii="Garamond" w:eastAsia="Garamond" w:hAnsi="Garamond" w:cs="Garamond"/>
          <w:lang w:val="en-US"/>
        </w:rPr>
        <w:t>Th</w:t>
      </w:r>
      <w:r w:rsidR="00AB4792" w:rsidRPr="004B4DC5">
        <w:rPr>
          <w:rFonts w:ascii="Garamond" w:eastAsia="Garamond" w:hAnsi="Garamond" w:cs="Garamond"/>
          <w:lang w:val="en-US"/>
        </w:rPr>
        <w:t>e</w:t>
      </w:r>
      <w:r w:rsidRPr="004B4DC5">
        <w:rPr>
          <w:rFonts w:ascii="Garamond" w:eastAsia="Garamond" w:hAnsi="Garamond" w:cs="Garamond"/>
          <w:lang w:val="en-US"/>
        </w:rPr>
        <w:t>s</w:t>
      </w:r>
      <w:r w:rsidR="00AB4792" w:rsidRPr="004B4DC5">
        <w:rPr>
          <w:rFonts w:ascii="Garamond" w:eastAsia="Garamond" w:hAnsi="Garamond" w:cs="Garamond"/>
          <w:lang w:val="en-US"/>
        </w:rPr>
        <w:t>e</w:t>
      </w:r>
      <w:r w:rsidRPr="004B4DC5">
        <w:rPr>
          <w:rFonts w:ascii="Garamond" w:eastAsia="Garamond" w:hAnsi="Garamond" w:cs="Garamond"/>
          <w:lang w:val="en-US"/>
        </w:rPr>
        <w:t xml:space="preserve"> </w:t>
      </w:r>
      <w:r w:rsidR="00AB4792" w:rsidRPr="004B4DC5">
        <w:rPr>
          <w:rFonts w:ascii="Garamond" w:eastAsia="Garamond" w:hAnsi="Garamond" w:cs="Garamond"/>
          <w:lang w:val="en-US"/>
        </w:rPr>
        <w:t>are</w:t>
      </w:r>
      <w:r w:rsidRPr="004B4DC5">
        <w:rPr>
          <w:rFonts w:ascii="Garamond" w:eastAsia="Garamond" w:hAnsi="Garamond" w:cs="Garamond"/>
          <w:lang w:val="en-US"/>
        </w:rPr>
        <w:t xml:space="preserve"> </w:t>
      </w:r>
      <w:r w:rsidR="00AB4792" w:rsidRPr="004B4DC5">
        <w:rPr>
          <w:rFonts w:ascii="Garamond" w:eastAsia="Garamond" w:hAnsi="Garamond" w:cs="Garamond"/>
          <w:lang w:val="en-US"/>
        </w:rPr>
        <w:t>relevant</w:t>
      </w:r>
      <w:r w:rsidRPr="004B4DC5">
        <w:rPr>
          <w:rFonts w:ascii="Garamond" w:eastAsia="Garamond" w:hAnsi="Garamond" w:cs="Garamond"/>
          <w:lang w:val="en-US"/>
        </w:rPr>
        <w:t xml:space="preserve"> since it determines the strength of connection</w:t>
      </w:r>
      <w:r w:rsidR="00AB4792" w:rsidRPr="004B4DC5">
        <w:rPr>
          <w:rFonts w:ascii="Garamond" w:eastAsia="Garamond" w:hAnsi="Garamond" w:cs="Garamond"/>
          <w:lang w:val="en-US"/>
        </w:rPr>
        <w:t>s</w:t>
      </w:r>
      <w:r w:rsidRPr="004B4DC5">
        <w:rPr>
          <w:rFonts w:ascii="Garamond" w:eastAsia="Garamond" w:hAnsi="Garamond" w:cs="Garamond"/>
          <w:lang w:val="en-US"/>
        </w:rPr>
        <w:t xml:space="preserve">. Each layer also has a bias (an extra neuron with no connections and holds a single numerical value). </w:t>
      </w:r>
    </w:p>
    <w:p w14:paraId="26D867AB" w14:textId="77777777" w:rsidR="005A7F25" w:rsidRPr="004B4DC5" w:rsidRDefault="00000000">
      <w:pPr>
        <w:spacing w:after="83"/>
        <w:rPr>
          <w:rFonts w:ascii="Garamond" w:hAnsi="Garamond"/>
          <w:lang w:val="en-US"/>
        </w:rPr>
      </w:pPr>
      <w:r w:rsidRPr="004B4DC5">
        <w:rPr>
          <w:rFonts w:ascii="Garamond" w:eastAsia="Garamond" w:hAnsi="Garamond" w:cs="Garamond"/>
          <w:lang w:val="en-US"/>
        </w:rPr>
        <w:t xml:space="preserve"> </w:t>
      </w:r>
    </w:p>
    <w:p w14:paraId="471910F3" w14:textId="30242D8D" w:rsidR="005A7F25" w:rsidRPr="004B4DC5" w:rsidRDefault="00AB4792" w:rsidP="00AB4792">
      <w:pPr>
        <w:spacing w:after="168"/>
        <w:ind w:left="1435"/>
        <w:rPr>
          <w:rFonts w:ascii="Garamond" w:hAnsi="Garamond"/>
          <w:lang w:val="en-US"/>
        </w:rPr>
      </w:pPr>
      <w:r w:rsidRPr="004B4DC5">
        <w:rPr>
          <w:rFonts w:ascii="Garamond" w:eastAsia="Garamond" w:hAnsi="Garamond" w:cs="Garamond"/>
          <w:lang w:val="en-US"/>
        </w:rPr>
        <w:t xml:space="preserve">       </w:t>
      </w:r>
      <w:r w:rsidR="009A6683" w:rsidRPr="004B4DC5">
        <w:rPr>
          <w:rFonts w:ascii="Garamond" w:eastAsia="Garamond" w:hAnsi="Garamond" w:cs="Garamond"/>
          <w:lang w:val="en-US"/>
        </w:rPr>
        <w:t xml:space="preserve">         </w:t>
      </w:r>
      <w:r w:rsidRPr="004B4DC5">
        <w:rPr>
          <w:rFonts w:ascii="Garamond" w:eastAsia="Garamond" w:hAnsi="Garamond" w:cs="Garamond"/>
          <w:lang w:val="en-US"/>
        </w:rPr>
        <w:t xml:space="preserve">                     </w:t>
      </w:r>
      <w:r w:rsidRPr="004B4DC5">
        <w:rPr>
          <w:rFonts w:ascii="Garamond" w:hAnsi="Garamond"/>
          <w:noProof/>
        </w:rPr>
        <w:drawing>
          <wp:inline distT="0" distB="0" distL="0" distR="0" wp14:anchorId="756FBBDD" wp14:editId="28DC1770">
            <wp:extent cx="1810139" cy="1080108"/>
            <wp:effectExtent l="0" t="0" r="0" b="0"/>
            <wp:docPr id="47944" name="Picture 47944"/>
            <wp:cNvGraphicFramePr/>
            <a:graphic xmlns:a="http://schemas.openxmlformats.org/drawingml/2006/main">
              <a:graphicData uri="http://schemas.openxmlformats.org/drawingml/2006/picture">
                <pic:pic xmlns:pic="http://schemas.openxmlformats.org/drawingml/2006/picture">
                  <pic:nvPicPr>
                    <pic:cNvPr id="47944" name="Picture 47944"/>
                    <pic:cNvPicPr/>
                  </pic:nvPicPr>
                  <pic:blipFill>
                    <a:blip r:embed="rId9"/>
                    <a:stretch>
                      <a:fillRect/>
                    </a:stretch>
                  </pic:blipFill>
                  <pic:spPr>
                    <a:xfrm>
                      <a:off x="0" y="0"/>
                      <a:ext cx="1858990" cy="1109257"/>
                    </a:xfrm>
                    <a:prstGeom prst="rect">
                      <a:avLst/>
                    </a:prstGeom>
                  </pic:spPr>
                </pic:pic>
              </a:graphicData>
            </a:graphic>
          </wp:inline>
        </w:drawing>
      </w:r>
      <w:r w:rsidRPr="004B4DC5">
        <w:rPr>
          <w:rFonts w:ascii="Garamond" w:eastAsia="Garamond" w:hAnsi="Garamond" w:cs="Garamond"/>
          <w:lang w:val="en-US"/>
        </w:rPr>
        <w:tab/>
        <w:t xml:space="preserve"> </w:t>
      </w:r>
    </w:p>
    <w:p w14:paraId="27AC18D7" w14:textId="066AC46F" w:rsidR="005A7F25" w:rsidRPr="004B4DC5" w:rsidRDefault="00000000">
      <w:pPr>
        <w:spacing w:after="120" w:line="252" w:lineRule="auto"/>
        <w:ind w:left="1435" w:hanging="10"/>
        <w:rPr>
          <w:rFonts w:ascii="Garamond" w:hAnsi="Garamond"/>
          <w:lang w:val="en-US"/>
        </w:rPr>
      </w:pPr>
      <w:r w:rsidRPr="004B4DC5">
        <w:rPr>
          <w:rFonts w:ascii="Garamond" w:eastAsia="Garamond" w:hAnsi="Garamond" w:cs="Garamond"/>
          <w:lang w:val="en-US"/>
        </w:rPr>
        <w:t xml:space="preserve">        </w:t>
      </w:r>
      <w:r w:rsidR="009A6683" w:rsidRPr="004B4DC5">
        <w:rPr>
          <w:rFonts w:ascii="Garamond" w:eastAsia="Garamond" w:hAnsi="Garamond" w:cs="Garamond"/>
          <w:lang w:val="en-US"/>
        </w:rPr>
        <w:t xml:space="preserve">       </w:t>
      </w:r>
      <w:r w:rsidRPr="004B4DC5">
        <w:rPr>
          <w:rFonts w:ascii="Garamond" w:eastAsia="Garamond" w:hAnsi="Garamond" w:cs="Garamond"/>
          <w:lang w:val="en-US"/>
        </w:rPr>
        <w:t xml:space="preserve">   </w:t>
      </w:r>
      <w:r w:rsidRPr="004B4DC5">
        <w:rPr>
          <w:rFonts w:ascii="Garamond" w:eastAsia="Garamond" w:hAnsi="Garamond" w:cs="Garamond"/>
          <w:i/>
          <w:lang w:val="en-US"/>
        </w:rPr>
        <w:t xml:space="preserve">Fig. 2.      </w:t>
      </w:r>
      <w:r w:rsidR="009A6683" w:rsidRPr="004B4DC5">
        <w:rPr>
          <w:rFonts w:ascii="Garamond" w:eastAsia="Garamond" w:hAnsi="Garamond" w:cs="Garamond"/>
          <w:i/>
          <w:lang w:val="en-US"/>
        </w:rPr>
        <w:t>N</w:t>
      </w:r>
      <w:r w:rsidRPr="004B4DC5">
        <w:rPr>
          <w:rFonts w:ascii="Garamond" w:eastAsia="Garamond" w:hAnsi="Garamond" w:cs="Garamond"/>
          <w:i/>
          <w:lang w:val="en-US"/>
        </w:rPr>
        <w:t xml:space="preserve">eural network architecture with 2 hidden layers. </w:t>
      </w:r>
    </w:p>
    <w:p w14:paraId="1041AC6D" w14:textId="77777777" w:rsidR="005A7F25" w:rsidRPr="004B4DC5" w:rsidRDefault="00000000">
      <w:pPr>
        <w:spacing w:after="13"/>
        <w:rPr>
          <w:rFonts w:ascii="Garamond" w:hAnsi="Garamond"/>
          <w:lang w:val="en-US"/>
        </w:rPr>
      </w:pPr>
      <w:r w:rsidRPr="004B4DC5">
        <w:rPr>
          <w:rFonts w:ascii="Garamond" w:eastAsia="Garamond" w:hAnsi="Garamond" w:cs="Garamond"/>
          <w:lang w:val="en-US"/>
        </w:rPr>
        <w:t xml:space="preserve"> </w:t>
      </w:r>
    </w:p>
    <w:p w14:paraId="58C2CCF6" w14:textId="62C3E605" w:rsidR="005A7F25" w:rsidRPr="004B4DC5" w:rsidRDefault="00000000" w:rsidP="00AB4792">
      <w:pPr>
        <w:spacing w:after="5" w:line="266" w:lineRule="auto"/>
        <w:ind w:left="-5" w:right="773" w:hanging="10"/>
        <w:jc w:val="both"/>
        <w:rPr>
          <w:rFonts w:ascii="Garamond" w:hAnsi="Garamond"/>
          <w:lang w:val="en-US"/>
        </w:rPr>
      </w:pPr>
      <w:r w:rsidRPr="004B4DC5">
        <w:rPr>
          <w:rFonts w:ascii="Garamond" w:eastAsia="Garamond" w:hAnsi="Garamond" w:cs="Garamond"/>
          <w:lang w:val="en-US"/>
        </w:rPr>
        <w:t xml:space="preserve">Data </w:t>
      </w:r>
      <w:r w:rsidR="00AB4792" w:rsidRPr="004B4DC5">
        <w:rPr>
          <w:rFonts w:ascii="Garamond" w:eastAsia="Garamond" w:hAnsi="Garamond" w:cs="Garamond"/>
          <w:lang w:val="en-US"/>
        </w:rPr>
        <w:t>from</w:t>
      </w:r>
      <w:r w:rsidRPr="004B4DC5">
        <w:rPr>
          <w:rFonts w:ascii="Garamond" w:eastAsia="Garamond" w:hAnsi="Garamond" w:cs="Garamond"/>
          <w:lang w:val="en-US"/>
        </w:rPr>
        <w:t xml:space="preserve"> the input layer passes through the</w:t>
      </w:r>
      <w:r w:rsidR="00AB4792" w:rsidRPr="004B4DC5">
        <w:rPr>
          <w:rFonts w:ascii="Garamond" w:eastAsia="Garamond" w:hAnsi="Garamond" w:cs="Garamond"/>
          <w:lang w:val="en-US"/>
        </w:rPr>
        <w:t xml:space="preserve"> hidden</w:t>
      </w:r>
      <w:r w:rsidRPr="004B4DC5">
        <w:rPr>
          <w:rFonts w:ascii="Garamond" w:eastAsia="Garamond" w:hAnsi="Garamond" w:cs="Garamond"/>
          <w:lang w:val="en-US"/>
        </w:rPr>
        <w:t xml:space="preserve"> layers until it reaches </w:t>
      </w:r>
      <w:r w:rsidR="00AB4792" w:rsidRPr="004B4DC5">
        <w:rPr>
          <w:rFonts w:ascii="Garamond" w:eastAsia="Garamond" w:hAnsi="Garamond" w:cs="Garamond"/>
          <w:lang w:val="en-US"/>
        </w:rPr>
        <w:t>the output layer.</w:t>
      </w:r>
    </w:p>
    <w:p w14:paraId="712964A2" w14:textId="29AD2161" w:rsidR="00AB4792" w:rsidRPr="004B4DC5" w:rsidRDefault="00000000" w:rsidP="00AB4792">
      <w:pPr>
        <w:spacing w:after="33" w:line="266" w:lineRule="auto"/>
        <w:ind w:left="-5" w:right="773" w:hanging="10"/>
        <w:jc w:val="both"/>
        <w:rPr>
          <w:rFonts w:ascii="Garamond" w:eastAsia="Garamond" w:hAnsi="Garamond" w:cs="Garamond"/>
          <w:lang w:val="en-US"/>
        </w:rPr>
      </w:pPr>
      <w:r w:rsidRPr="004B4DC5">
        <w:rPr>
          <w:rFonts w:ascii="Garamond" w:eastAsia="Garamond" w:hAnsi="Garamond" w:cs="Garamond"/>
          <w:lang w:val="en-US"/>
        </w:rPr>
        <w:t>Equation (</w:t>
      </w:r>
      <w:r w:rsidRPr="004B4DC5">
        <w:rPr>
          <w:rFonts w:ascii="Garamond" w:eastAsia="Garamond" w:hAnsi="Garamond" w:cs="Garamond"/>
          <w:b/>
          <w:bCs/>
          <w:lang w:val="en-US"/>
        </w:rPr>
        <w:t>1</w:t>
      </w:r>
      <w:r w:rsidRPr="004B4DC5">
        <w:rPr>
          <w:rFonts w:ascii="Garamond" w:eastAsia="Garamond" w:hAnsi="Garamond" w:cs="Garamond"/>
          <w:lang w:val="en-US"/>
        </w:rPr>
        <w:t>) defines the weighted sum</w:t>
      </w:r>
      <w:r w:rsidR="00AB4792" w:rsidRPr="004B4DC5">
        <w:rPr>
          <w:rFonts w:ascii="Garamond" w:eastAsia="Garamond" w:hAnsi="Garamond" w:cs="Garamond"/>
          <w:lang w:val="en-US"/>
        </w:rPr>
        <w:t xml:space="preserve"> that is passed along the network</w:t>
      </w:r>
      <w:r w:rsidRPr="004B4DC5">
        <w:rPr>
          <w:rFonts w:ascii="Garamond" w:eastAsia="Garamond" w:hAnsi="Garamond" w:cs="Garamond"/>
          <w:lang w:val="en-US"/>
        </w:rPr>
        <w:t>.</w:t>
      </w:r>
    </w:p>
    <w:p w14:paraId="39551F65" w14:textId="77777777" w:rsidR="00AB4792" w:rsidRPr="004B4DC5" w:rsidRDefault="00AB4792" w:rsidP="00AB4792">
      <w:pPr>
        <w:spacing w:after="33" w:line="266" w:lineRule="auto"/>
        <w:ind w:left="-5" w:right="773" w:hanging="10"/>
        <w:jc w:val="both"/>
        <w:rPr>
          <w:rFonts w:ascii="Garamond" w:eastAsia="Garamond" w:hAnsi="Garamond" w:cs="Garamond"/>
          <w:lang w:val="en-US"/>
        </w:rPr>
      </w:pPr>
    </w:p>
    <w:p w14:paraId="76EBABCF" w14:textId="685BA4A6" w:rsidR="00AB4792" w:rsidRPr="004B4DC5" w:rsidRDefault="00000000" w:rsidP="00AB4792">
      <w:pPr>
        <w:spacing w:after="33" w:line="266" w:lineRule="auto"/>
        <w:ind w:left="-5" w:right="773" w:hanging="10"/>
        <w:jc w:val="both"/>
        <w:rPr>
          <w:rFonts w:ascii="Garamond" w:eastAsia="Garamond" w:hAnsi="Garamond" w:cs="Garamond"/>
          <w:sz w:val="20"/>
          <w:szCs w:val="21"/>
          <w:lang w:val="en-US"/>
        </w:rPr>
      </w:pPr>
      <m:oMathPara>
        <m:oMath>
          <m:eqArr>
            <m:eqArrPr>
              <m:maxDist m:val="1"/>
              <m:ctrlPr>
                <w:rPr>
                  <w:rFonts w:ascii="Cambria Math" w:hAnsi="Cambria Math"/>
                  <w:i/>
                  <w:sz w:val="13"/>
                  <w:szCs w:val="13"/>
                  <w:lang w:val="en-US"/>
                </w:rPr>
              </m:ctrlPr>
            </m:eqArrPr>
            <m:e>
              <m:r>
                <w:rPr>
                  <w:rFonts w:ascii="Cambria Math" w:hAnsi="Cambria Math"/>
                  <w:sz w:val="18"/>
                  <w:szCs w:val="18"/>
                  <w:lang w:val="en-US"/>
                </w:rPr>
                <m:t>δ=A</m:t>
              </m:r>
              <m:d>
                <m:dPr>
                  <m:ctrlPr>
                    <w:rPr>
                      <w:rFonts w:ascii="Cambria Math" w:hAnsi="Cambria Math"/>
                      <w:i/>
                      <w:sz w:val="18"/>
                      <w:szCs w:val="18"/>
                      <w:lang w:val="en-US"/>
                    </w:rPr>
                  </m:ctrlPr>
                </m:dPr>
                <m:e>
                  <m:d>
                    <m:dPr>
                      <m:ctrlPr>
                        <w:rPr>
                          <w:rFonts w:ascii="Cambria Math" w:hAnsi="Cambria Math"/>
                          <w:i/>
                          <w:sz w:val="18"/>
                          <w:szCs w:val="18"/>
                          <w:lang w:val="en-US"/>
                        </w:rPr>
                      </m:ctrlPr>
                    </m:dPr>
                    <m:e>
                      <m:nary>
                        <m:naryPr>
                          <m:chr m:val="∑"/>
                          <m:limLoc m:val="undOvr"/>
                          <m:ctrlPr>
                            <w:rPr>
                              <w:rFonts w:ascii="Cambria Math" w:hAnsi="Cambria Math"/>
                              <w:i/>
                              <w:sz w:val="18"/>
                              <w:szCs w:val="18"/>
                              <w:lang w:val="en-US"/>
                            </w:rPr>
                          </m:ctrlPr>
                        </m:naryPr>
                        <m:sub>
                          <m:r>
                            <w:rPr>
                              <w:rFonts w:ascii="Cambria Math" w:hAnsi="Cambria Math"/>
                              <w:sz w:val="18"/>
                              <w:szCs w:val="18"/>
                              <w:lang w:val="en-US"/>
                            </w:rPr>
                            <m:t>i=0</m:t>
                          </m:r>
                        </m:sub>
                        <m:sup>
                          <m:r>
                            <w:rPr>
                              <w:rFonts w:ascii="Cambria Math" w:hAnsi="Cambria Math"/>
                              <w:sz w:val="18"/>
                              <w:szCs w:val="18"/>
                              <w:lang w:val="en-US"/>
                            </w:rPr>
                            <m:t>n</m:t>
                          </m:r>
                        </m:sup>
                        <m:e>
                          <m:sSub>
                            <m:sSubPr>
                              <m:ctrlPr>
                                <w:rPr>
                                  <w:rFonts w:ascii="Cambria Math" w:hAnsi="Cambria Math"/>
                                  <w:i/>
                                  <w:sz w:val="18"/>
                                  <w:szCs w:val="18"/>
                                  <w:lang w:val="en-US"/>
                                </w:rPr>
                              </m:ctrlPr>
                            </m:sSubPr>
                            <m:e>
                              <m:r>
                                <w:rPr>
                                  <w:rFonts w:ascii="Cambria Math" w:hAnsi="Cambria Math"/>
                                  <w:sz w:val="18"/>
                                  <w:szCs w:val="18"/>
                                  <w:lang w:val="en-US"/>
                                </w:rPr>
                                <m:t>ω</m:t>
                              </m:r>
                            </m:e>
                            <m:sub>
                              <m:r>
                                <w:rPr>
                                  <w:rFonts w:ascii="Cambria Math" w:hAnsi="Cambria Math"/>
                                  <w:sz w:val="18"/>
                                  <w:szCs w:val="18"/>
                                  <w:lang w:val="en-US"/>
                                </w:rPr>
                                <m:t>i</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i</m:t>
                              </m:r>
                            </m:sub>
                          </m:sSub>
                        </m:e>
                      </m:nary>
                    </m:e>
                  </m:d>
                  <m:r>
                    <w:rPr>
                      <w:rFonts w:ascii="Cambria Math" w:hAnsi="Cambria Math"/>
                      <w:sz w:val="18"/>
                      <w:szCs w:val="18"/>
                      <w:lang w:val="en-US"/>
                    </w:rPr>
                    <m:t>+β</m:t>
                  </m:r>
                </m:e>
              </m:d>
              <m:r>
                <w:rPr>
                  <w:rFonts w:ascii="Cambria Math" w:hAnsi="Cambria Math"/>
                  <w:sz w:val="13"/>
                  <w:szCs w:val="13"/>
                  <w:lang w:val="en-US"/>
                </w:rPr>
                <m:t>#</m:t>
              </m:r>
              <m:d>
                <m:dPr>
                  <m:ctrlPr>
                    <w:rPr>
                      <w:rFonts w:ascii="Cambria Math" w:hAnsi="Cambria Math"/>
                      <w:b/>
                      <w:bCs/>
                      <w:i/>
                      <w:sz w:val="13"/>
                      <w:szCs w:val="13"/>
                      <w:lang w:val="en-US"/>
                    </w:rPr>
                  </m:ctrlPr>
                </m:dPr>
                <m:e>
                  <m:r>
                    <m:rPr>
                      <m:sty m:val="bi"/>
                    </m:rPr>
                    <w:rPr>
                      <w:rFonts w:ascii="Cambria Math" w:hAnsi="Cambria Math"/>
                      <w:sz w:val="13"/>
                      <w:szCs w:val="13"/>
                      <w:lang w:val="en-US"/>
                    </w:rPr>
                    <m:t>1</m:t>
                  </m:r>
                </m:e>
              </m:d>
            </m:e>
          </m:eqArr>
        </m:oMath>
      </m:oMathPara>
    </w:p>
    <w:p w14:paraId="0A706E1F" w14:textId="77777777" w:rsidR="00AB4792" w:rsidRPr="004B4DC5" w:rsidRDefault="00AB4792" w:rsidP="00AB4792">
      <w:pPr>
        <w:spacing w:after="33" w:line="266" w:lineRule="auto"/>
        <w:ind w:left="-5" w:right="773" w:hanging="10"/>
        <w:jc w:val="both"/>
        <w:rPr>
          <w:rFonts w:ascii="Garamond" w:eastAsia="Garamond" w:hAnsi="Garamond" w:cs="Garamond"/>
          <w:sz w:val="20"/>
          <w:szCs w:val="21"/>
          <w:lang w:val="en-US"/>
        </w:rPr>
      </w:pPr>
    </w:p>
    <w:p w14:paraId="3BB298C6" w14:textId="45376AE9" w:rsidR="005A7F25" w:rsidRPr="004B4DC5" w:rsidRDefault="00000000" w:rsidP="00F3006A">
      <w:pPr>
        <w:spacing w:line="276" w:lineRule="auto"/>
        <w:jc w:val="both"/>
        <w:rPr>
          <w:rFonts w:ascii="Garamond" w:hAnsi="Garamond"/>
          <w:lang w:val="en-US"/>
        </w:rPr>
      </w:pPr>
      <w:r w:rsidRPr="004B4DC5">
        <w:rPr>
          <w:rFonts w:ascii="Cambria Math" w:eastAsia="Cambria Math" w:hAnsi="Cambria Math" w:cs="Cambria Math"/>
          <w:b/>
          <w:bCs/>
        </w:rPr>
        <w:t>𝜔</w:t>
      </w:r>
      <w:r w:rsidRPr="004B4DC5">
        <w:rPr>
          <w:rFonts w:ascii="Garamond" w:eastAsia="Garamond" w:hAnsi="Garamond" w:cs="Garamond"/>
          <w:lang w:val="en-US"/>
        </w:rPr>
        <w:t xml:space="preserve"> is the weights of each </w:t>
      </w:r>
      <w:r w:rsidR="00F3006A" w:rsidRPr="004B4DC5">
        <w:rPr>
          <w:rFonts w:ascii="Garamond" w:eastAsia="Garamond" w:hAnsi="Garamond" w:cs="Garamond"/>
          <w:lang w:val="en-US"/>
        </w:rPr>
        <w:t>enlace</w:t>
      </w:r>
      <w:r w:rsidRPr="004B4DC5">
        <w:rPr>
          <w:rFonts w:ascii="Garamond" w:eastAsia="Garamond" w:hAnsi="Garamond" w:cs="Garamond"/>
          <w:lang w:val="en-US"/>
        </w:rPr>
        <w:t xml:space="preserve"> to the neuron, </w:t>
      </w:r>
      <w:r w:rsidRPr="004B4DC5">
        <w:rPr>
          <w:rFonts w:ascii="Cambria Math" w:eastAsia="Cambria Math" w:hAnsi="Cambria Math" w:cs="Cambria Math"/>
          <w:b/>
          <w:bCs/>
        </w:rPr>
        <w:t>𝑥</w:t>
      </w:r>
      <w:r w:rsidRPr="004B4DC5">
        <w:rPr>
          <w:rFonts w:ascii="Garamond" w:eastAsia="Garamond" w:hAnsi="Garamond" w:cs="Garamond"/>
          <w:lang w:val="en-US"/>
        </w:rPr>
        <w:t xml:space="preserve"> is the value of the connected neuron from the previous value. </w:t>
      </w:r>
      <w:r w:rsidRPr="004B4DC5">
        <w:rPr>
          <w:rFonts w:ascii="Cambria Math" w:eastAsia="Cambria Math" w:hAnsi="Cambria Math" w:cs="Cambria Math"/>
        </w:rPr>
        <w:t>𝛽</w:t>
      </w:r>
      <w:r w:rsidR="00AB4792" w:rsidRPr="004B4DC5">
        <w:rPr>
          <w:rFonts w:ascii="Garamond" w:eastAsia="Garamond" w:hAnsi="Garamond" w:cs="Garamond"/>
          <w:lang w:val="en-US"/>
        </w:rPr>
        <w:t xml:space="preserve"> is the added bias</w:t>
      </w:r>
      <w:r w:rsidRPr="004B4DC5">
        <w:rPr>
          <w:rFonts w:ascii="Garamond" w:eastAsia="Garamond" w:hAnsi="Garamond" w:cs="Garamond"/>
          <w:lang w:val="en-US"/>
        </w:rPr>
        <w:t xml:space="preserve">. </w:t>
      </w:r>
      <w:r w:rsidRPr="004B4DC5">
        <w:rPr>
          <w:rFonts w:ascii="Cambria Math" w:eastAsia="Cambria Math" w:hAnsi="Cambria Math" w:cs="Cambria Math"/>
          <w:b/>
          <w:bCs/>
        </w:rPr>
        <w:t>𝛿</w:t>
      </w:r>
      <w:r w:rsidRPr="004B4DC5">
        <w:rPr>
          <w:rFonts w:ascii="Garamond" w:eastAsia="Garamond" w:hAnsi="Garamond" w:cs="Garamond"/>
          <w:lang w:val="en-US"/>
        </w:rPr>
        <w:t xml:space="preserve"> is the output</w:t>
      </w:r>
      <w:r w:rsidR="00AB4792" w:rsidRPr="004B4DC5">
        <w:rPr>
          <w:rFonts w:ascii="Garamond" w:eastAsia="Garamond" w:hAnsi="Garamond" w:cs="Garamond"/>
          <w:lang w:val="en-US"/>
        </w:rPr>
        <w:t xml:space="preserve">, </w:t>
      </w:r>
      <w:r w:rsidR="00AB4792" w:rsidRPr="004B4DC5">
        <w:rPr>
          <w:rFonts w:ascii="Garamond" w:eastAsia="Garamond" w:hAnsi="Garamond" w:cs="Garamond"/>
          <w:b/>
          <w:bCs/>
          <w:lang w:val="en-US"/>
        </w:rPr>
        <w:t>A</w:t>
      </w:r>
      <w:r w:rsidR="00AB4792" w:rsidRPr="004B4DC5">
        <w:rPr>
          <w:rFonts w:ascii="Garamond" w:eastAsia="Garamond" w:hAnsi="Garamond" w:cs="Garamond"/>
          <w:lang w:val="en-US"/>
        </w:rPr>
        <w:t xml:space="preserve"> is the activation function that brings non</w:t>
      </w:r>
      <w:r w:rsidR="00F3006A" w:rsidRPr="004B4DC5">
        <w:rPr>
          <w:rFonts w:ascii="Garamond" w:eastAsia="Garamond" w:hAnsi="Garamond" w:cs="Garamond"/>
          <w:lang w:val="en-US"/>
        </w:rPr>
        <w:t>-linearity to the system</w:t>
      </w:r>
      <w:r w:rsidRPr="004B4DC5">
        <w:rPr>
          <w:rFonts w:ascii="Garamond" w:eastAsia="Garamond" w:hAnsi="Garamond" w:cs="Garamond"/>
          <w:lang w:val="en-US"/>
        </w:rPr>
        <w:t xml:space="preserve"> and </w:t>
      </w:r>
      <w:proofErr w:type="spellStart"/>
      <w:r w:rsidRPr="004B4DC5">
        <w:rPr>
          <w:rFonts w:ascii="Garamond" w:eastAsia="Garamond" w:hAnsi="Garamond" w:cs="Garamond"/>
          <w:b/>
          <w:bCs/>
          <w:lang w:val="en-US"/>
        </w:rPr>
        <w:t>n</w:t>
      </w:r>
      <w:proofErr w:type="spellEnd"/>
      <w:r w:rsidRPr="004B4DC5">
        <w:rPr>
          <w:rFonts w:ascii="Garamond" w:eastAsia="Garamond" w:hAnsi="Garamond" w:cs="Garamond"/>
          <w:lang w:val="en-US"/>
        </w:rPr>
        <w:t xml:space="preserve"> the number of neurons in </w:t>
      </w:r>
      <w:r w:rsidR="00AB4792" w:rsidRPr="004B4DC5">
        <w:rPr>
          <w:rFonts w:ascii="Garamond" w:eastAsia="Garamond" w:hAnsi="Garamond" w:cs="Garamond"/>
          <w:lang w:val="en-US"/>
        </w:rPr>
        <w:t>a</w:t>
      </w:r>
      <w:r w:rsidRPr="004B4DC5">
        <w:rPr>
          <w:rFonts w:ascii="Garamond" w:eastAsia="Garamond" w:hAnsi="Garamond" w:cs="Garamond"/>
          <w:lang w:val="en-US"/>
        </w:rPr>
        <w:t xml:space="preserve"> layer. </w:t>
      </w:r>
    </w:p>
    <w:p w14:paraId="4D9BBB5F" w14:textId="6E30BC75" w:rsidR="005A7F25" w:rsidRDefault="00000000">
      <w:pPr>
        <w:spacing w:after="0" w:line="274" w:lineRule="auto"/>
        <w:ind w:right="464"/>
        <w:rPr>
          <w:rFonts w:ascii="Garamond" w:eastAsia="Garamond" w:hAnsi="Garamond" w:cs="Garamond"/>
          <w:lang w:val="en-US"/>
        </w:rPr>
      </w:pPr>
      <w:r w:rsidRPr="004B4DC5">
        <w:rPr>
          <w:rFonts w:ascii="Garamond" w:eastAsia="Garamond" w:hAnsi="Garamond" w:cs="Garamond"/>
          <w:lang w:val="en-US"/>
        </w:rPr>
        <w:t>The network starts with random weights and biases.</w:t>
      </w:r>
      <w:r w:rsidR="00F3006A" w:rsidRPr="004B4DC5">
        <w:rPr>
          <w:rFonts w:ascii="Garamond" w:eastAsia="Garamond" w:hAnsi="Garamond" w:cs="Garamond"/>
          <w:lang w:val="en-US"/>
        </w:rPr>
        <w:t xml:space="preserve"> During training</w:t>
      </w:r>
      <w:r w:rsidRPr="004B4DC5">
        <w:rPr>
          <w:rFonts w:ascii="Garamond" w:eastAsia="Garamond" w:hAnsi="Garamond" w:cs="Garamond"/>
          <w:lang w:val="en-US"/>
        </w:rPr>
        <w:t xml:space="preserve"> it ‘learns’ </w:t>
      </w:r>
      <w:r w:rsidR="00F3006A" w:rsidRPr="004B4DC5">
        <w:rPr>
          <w:rFonts w:ascii="Garamond" w:eastAsia="Garamond" w:hAnsi="Garamond" w:cs="Garamond"/>
          <w:lang w:val="en-US"/>
        </w:rPr>
        <w:t xml:space="preserve">to </w:t>
      </w:r>
      <w:r w:rsidRPr="004B4DC5">
        <w:rPr>
          <w:rFonts w:ascii="Garamond" w:eastAsia="Garamond" w:hAnsi="Garamond" w:cs="Garamond"/>
          <w:lang w:val="en-US"/>
        </w:rPr>
        <w:t xml:space="preserve">correct the weights and biases and adjusts the network accordingly. </w:t>
      </w:r>
    </w:p>
    <w:p w14:paraId="2AB80DBA" w14:textId="77777777" w:rsidR="00493A7E" w:rsidRPr="004B4DC5" w:rsidRDefault="00493A7E">
      <w:pPr>
        <w:spacing w:after="0" w:line="274" w:lineRule="auto"/>
        <w:ind w:right="464"/>
        <w:rPr>
          <w:rFonts w:ascii="Garamond" w:hAnsi="Garamond"/>
          <w:lang w:val="en-US"/>
        </w:rPr>
      </w:pPr>
    </w:p>
    <w:p w14:paraId="54D0EC07" w14:textId="3EF48F52" w:rsidR="005A7F25" w:rsidRPr="004B4DC5" w:rsidRDefault="00000000" w:rsidP="00F3006A">
      <w:pPr>
        <w:spacing w:after="0"/>
        <w:rPr>
          <w:rFonts w:ascii="Garamond" w:hAnsi="Garamond"/>
          <w:lang w:val="en-US"/>
        </w:rPr>
      </w:pPr>
      <w:r w:rsidRPr="004B4DC5">
        <w:rPr>
          <w:rFonts w:ascii="Garamond" w:eastAsia="Garamond" w:hAnsi="Garamond" w:cs="Garamond"/>
          <w:lang w:val="en-US"/>
        </w:rPr>
        <w:t xml:space="preserve"> </w:t>
      </w:r>
    </w:p>
    <w:p w14:paraId="6DFB9BC9" w14:textId="1E5F9608" w:rsidR="005A7F25" w:rsidRPr="004B4DC5" w:rsidRDefault="009A6683">
      <w:pPr>
        <w:pStyle w:val="Ttulo2"/>
        <w:ind w:left="355"/>
        <w:rPr>
          <w:lang w:val="en-US"/>
        </w:rPr>
      </w:pPr>
      <w:bookmarkStart w:id="3" w:name="_Toc131778899"/>
      <w:r w:rsidRPr="004B4DC5">
        <w:rPr>
          <w:lang w:val="en-US"/>
        </w:rPr>
        <w:t>1.3</w:t>
      </w:r>
      <w:r w:rsidRPr="004B4DC5">
        <w:rPr>
          <w:rFonts w:eastAsia="Arial" w:cs="Arial"/>
          <w:lang w:val="en-US"/>
        </w:rPr>
        <w:t xml:space="preserve"> </w:t>
      </w:r>
      <w:r w:rsidRPr="004B4DC5">
        <w:rPr>
          <w:lang w:val="en-US"/>
        </w:rPr>
        <w:t>Convolutional Neural Network</w:t>
      </w:r>
      <w:bookmarkEnd w:id="3"/>
      <w:r w:rsidRPr="004B4DC5">
        <w:rPr>
          <w:lang w:val="en-US"/>
        </w:rPr>
        <w:t xml:space="preserve"> </w:t>
      </w:r>
    </w:p>
    <w:p w14:paraId="689466A7" w14:textId="77777777" w:rsidR="005A7F25" w:rsidRPr="004B4DC5" w:rsidRDefault="00000000">
      <w:pPr>
        <w:spacing w:after="0"/>
        <w:ind w:left="1416"/>
        <w:rPr>
          <w:rFonts w:ascii="Garamond" w:hAnsi="Garamond"/>
          <w:lang w:val="en-US"/>
        </w:rPr>
      </w:pPr>
      <w:r w:rsidRPr="004B4DC5">
        <w:rPr>
          <w:rFonts w:ascii="Garamond" w:eastAsia="Garamond" w:hAnsi="Garamond" w:cs="Garamond"/>
          <w:i/>
          <w:lang w:val="en-US"/>
        </w:rPr>
        <w:t xml:space="preserve"> </w:t>
      </w:r>
    </w:p>
    <w:p w14:paraId="2032FF98" w14:textId="77777777" w:rsidR="005A7F25" w:rsidRPr="004B4DC5" w:rsidRDefault="00000000">
      <w:pPr>
        <w:spacing w:after="3" w:line="252" w:lineRule="auto"/>
        <w:ind w:left="1435" w:hanging="10"/>
        <w:rPr>
          <w:rFonts w:ascii="Garamond" w:hAnsi="Garamond"/>
          <w:lang w:val="en-US"/>
        </w:rPr>
      </w:pPr>
      <w:r w:rsidRPr="004B4DC5">
        <w:rPr>
          <w:rFonts w:ascii="Garamond" w:eastAsia="Garamond" w:hAnsi="Garamond" w:cs="Garamond"/>
          <w:i/>
          <w:lang w:val="en-US"/>
        </w:rPr>
        <w:t xml:space="preserve">This section discusses convolutional neural networks theory. </w:t>
      </w:r>
    </w:p>
    <w:p w14:paraId="6B9C1A03" w14:textId="4E433F55" w:rsidR="005A7F25" w:rsidRPr="004B4DC5" w:rsidRDefault="005A7F25" w:rsidP="00F3006A">
      <w:pPr>
        <w:spacing w:after="0"/>
        <w:rPr>
          <w:rFonts w:ascii="Garamond" w:hAnsi="Garamond"/>
          <w:lang w:val="en-US"/>
        </w:rPr>
      </w:pPr>
    </w:p>
    <w:p w14:paraId="2DC3E30C" w14:textId="77777777" w:rsidR="004708E2" w:rsidRPr="004B4DC5" w:rsidRDefault="00000000" w:rsidP="004708E2">
      <w:pPr>
        <w:spacing w:after="5" w:line="266" w:lineRule="auto"/>
        <w:ind w:left="-5" w:right="773" w:hanging="10"/>
        <w:jc w:val="both"/>
        <w:rPr>
          <w:rFonts w:ascii="Garamond" w:eastAsia="Garamond" w:hAnsi="Garamond" w:cs="Garamond"/>
          <w:lang w:val="en-US"/>
        </w:rPr>
      </w:pPr>
      <w:r w:rsidRPr="004B4DC5">
        <w:rPr>
          <w:rFonts w:ascii="Garamond" w:eastAsia="Garamond" w:hAnsi="Garamond" w:cs="Garamond"/>
          <w:lang w:val="en-US"/>
        </w:rPr>
        <w:t xml:space="preserve">Convolutional neural networks are </w:t>
      </w:r>
      <w:r w:rsidR="00F3006A" w:rsidRPr="004B4DC5">
        <w:rPr>
          <w:rFonts w:ascii="Garamond" w:eastAsia="Garamond" w:hAnsi="Garamond" w:cs="Garamond"/>
          <w:lang w:val="en-US"/>
        </w:rPr>
        <w:t>best</w:t>
      </w:r>
      <w:r w:rsidRPr="004B4DC5">
        <w:rPr>
          <w:rFonts w:ascii="Garamond" w:eastAsia="Garamond" w:hAnsi="Garamond" w:cs="Garamond"/>
          <w:lang w:val="en-US"/>
        </w:rPr>
        <w:t xml:space="preserve"> algorithm for computer vision </w:t>
      </w:r>
      <w:r w:rsidR="00F3006A" w:rsidRPr="004B4DC5">
        <w:rPr>
          <w:rFonts w:ascii="Garamond" w:eastAsia="Garamond" w:hAnsi="Garamond" w:cs="Garamond"/>
          <w:lang w:val="en-US"/>
        </w:rPr>
        <w:t>problems</w:t>
      </w:r>
      <w:r w:rsidRPr="004B4DC5">
        <w:rPr>
          <w:rFonts w:ascii="Garamond" w:eastAsia="Garamond" w:hAnsi="Garamond" w:cs="Garamond"/>
          <w:lang w:val="en-US"/>
        </w:rPr>
        <w:t xml:space="preserve">. </w:t>
      </w:r>
      <w:r w:rsidR="004708E2" w:rsidRPr="004B4DC5">
        <w:rPr>
          <w:rFonts w:ascii="Garamond" w:eastAsia="Garamond" w:hAnsi="Garamond" w:cs="Garamond"/>
          <w:lang w:val="en-US"/>
        </w:rPr>
        <w:t xml:space="preserve">Feature extraction allows to detect complex patterns. </w:t>
      </w:r>
      <w:r w:rsidRPr="004B4DC5">
        <w:rPr>
          <w:rFonts w:ascii="Garamond" w:eastAsia="Garamond" w:hAnsi="Garamond" w:cs="Garamond"/>
          <w:lang w:val="en-US"/>
        </w:rPr>
        <w:t xml:space="preserve">These are detected locally, using only a part of the data (image) as input on a layer. </w:t>
      </w:r>
    </w:p>
    <w:p w14:paraId="2D19D207" w14:textId="175BEAFC" w:rsidR="005A7F25" w:rsidRPr="004B4DC5" w:rsidRDefault="00000000" w:rsidP="004708E2">
      <w:pPr>
        <w:spacing w:after="5" w:line="266" w:lineRule="auto"/>
        <w:ind w:left="-5" w:right="773" w:hanging="10"/>
        <w:jc w:val="both"/>
        <w:rPr>
          <w:rFonts w:ascii="Garamond" w:hAnsi="Garamond"/>
          <w:lang w:val="en-US"/>
        </w:rPr>
      </w:pPr>
      <w:r w:rsidRPr="004B4DC5">
        <w:rPr>
          <w:rFonts w:ascii="Garamond" w:eastAsia="Garamond" w:hAnsi="Garamond" w:cs="Garamond"/>
          <w:lang w:val="en-US"/>
        </w:rPr>
        <w:t>The</w:t>
      </w:r>
      <w:r w:rsidR="004708E2" w:rsidRPr="004B4DC5">
        <w:rPr>
          <w:rFonts w:ascii="Garamond" w:eastAsia="Garamond" w:hAnsi="Garamond" w:cs="Garamond"/>
          <w:lang w:val="en-US"/>
        </w:rPr>
        <w:t xml:space="preserve"> </w:t>
      </w:r>
      <w:r w:rsidRPr="004B4DC5">
        <w:rPr>
          <w:rFonts w:ascii="Garamond" w:eastAsia="Garamond" w:hAnsi="Garamond" w:cs="Garamond"/>
          <w:lang w:val="en-US"/>
        </w:rPr>
        <w:t xml:space="preserve">main </w:t>
      </w:r>
      <w:r w:rsidR="004708E2" w:rsidRPr="004B4DC5">
        <w:rPr>
          <w:rFonts w:ascii="Garamond" w:eastAsia="Garamond" w:hAnsi="Garamond" w:cs="Garamond"/>
          <w:lang w:val="en-US"/>
        </w:rPr>
        <w:t>layers</w:t>
      </w:r>
      <w:r w:rsidRPr="004B4DC5">
        <w:rPr>
          <w:rFonts w:ascii="Garamond" w:eastAsia="Garamond" w:hAnsi="Garamond" w:cs="Garamond"/>
          <w:lang w:val="en-US"/>
        </w:rPr>
        <w:t xml:space="preserve"> are convolution, pooling, and fully connected, as in </w:t>
      </w:r>
      <w:r w:rsidRPr="004B4DC5">
        <w:rPr>
          <w:rFonts w:ascii="Garamond" w:eastAsia="Garamond" w:hAnsi="Garamond" w:cs="Garamond"/>
          <w:i/>
          <w:lang w:val="en-US"/>
        </w:rPr>
        <w:t>Fig. 3</w:t>
      </w:r>
      <w:r w:rsidRPr="004B4DC5">
        <w:rPr>
          <w:rFonts w:ascii="Garamond" w:eastAsia="Garamond" w:hAnsi="Garamond" w:cs="Garamond"/>
          <w:lang w:val="en-US"/>
        </w:rPr>
        <w:t xml:space="preserve">. </w:t>
      </w:r>
    </w:p>
    <w:p w14:paraId="529B1628" w14:textId="77777777" w:rsidR="005A7F25" w:rsidRPr="004B4DC5" w:rsidRDefault="00000000">
      <w:pPr>
        <w:spacing w:after="17"/>
        <w:rPr>
          <w:rFonts w:ascii="Garamond" w:hAnsi="Garamond"/>
          <w:lang w:val="en-US"/>
        </w:rPr>
      </w:pPr>
      <w:r w:rsidRPr="004B4DC5">
        <w:rPr>
          <w:rFonts w:ascii="Garamond" w:eastAsia="Garamond" w:hAnsi="Garamond" w:cs="Garamond"/>
          <w:lang w:val="en-US"/>
        </w:rPr>
        <w:t xml:space="preserve"> </w:t>
      </w:r>
    </w:p>
    <w:p w14:paraId="033F1E17" w14:textId="7E32783A" w:rsidR="005A7F25" w:rsidRPr="004B4DC5" w:rsidRDefault="00000000" w:rsidP="004708E2">
      <w:pPr>
        <w:spacing w:after="5" w:line="266" w:lineRule="auto"/>
        <w:ind w:left="-5" w:right="773" w:hanging="10"/>
        <w:jc w:val="both"/>
        <w:rPr>
          <w:rFonts w:ascii="Garamond" w:hAnsi="Garamond"/>
          <w:lang w:val="en-US"/>
        </w:rPr>
      </w:pPr>
      <w:r w:rsidRPr="004B4DC5">
        <w:rPr>
          <w:rFonts w:ascii="Garamond" w:eastAsia="Garamond" w:hAnsi="Garamond" w:cs="Garamond"/>
          <w:lang w:val="en-US"/>
        </w:rPr>
        <w:t xml:space="preserve">The convolution layer </w:t>
      </w:r>
      <w:r w:rsidR="004708E2" w:rsidRPr="004B4DC5">
        <w:rPr>
          <w:rFonts w:ascii="Garamond" w:eastAsia="Garamond" w:hAnsi="Garamond" w:cs="Garamond"/>
          <w:lang w:val="en-US"/>
        </w:rPr>
        <w:t>computes the dot product of a matrix filter and a part of the data. S</w:t>
      </w:r>
      <w:r w:rsidRPr="004B4DC5">
        <w:rPr>
          <w:rFonts w:ascii="Garamond" w:eastAsia="Garamond" w:hAnsi="Garamond" w:cs="Garamond"/>
          <w:lang w:val="en-US"/>
        </w:rPr>
        <w:t xml:space="preserve">liding through the whole input and producing a feature map that detects </w:t>
      </w:r>
      <w:r w:rsidR="004708E2" w:rsidRPr="004B4DC5">
        <w:rPr>
          <w:rFonts w:ascii="Garamond" w:eastAsia="Garamond" w:hAnsi="Garamond" w:cs="Garamond"/>
          <w:lang w:val="en-US"/>
        </w:rPr>
        <w:t>patterns</w:t>
      </w:r>
      <w:r w:rsidRPr="004B4DC5">
        <w:rPr>
          <w:rFonts w:ascii="Garamond" w:eastAsia="Garamond" w:hAnsi="Garamond" w:cs="Garamond"/>
          <w:lang w:val="en-US"/>
        </w:rPr>
        <w:t xml:space="preserve"> from the </w:t>
      </w:r>
      <w:r w:rsidR="004708E2" w:rsidRPr="004B4DC5">
        <w:rPr>
          <w:rFonts w:ascii="Garamond" w:eastAsia="Garamond" w:hAnsi="Garamond" w:cs="Garamond"/>
          <w:lang w:val="en-US"/>
        </w:rPr>
        <w:t>image.</w:t>
      </w:r>
      <w:r w:rsidRPr="004B4DC5">
        <w:rPr>
          <w:rFonts w:ascii="Garamond" w:eastAsia="Garamond" w:hAnsi="Garamond" w:cs="Garamond"/>
          <w:lang w:val="en-US"/>
        </w:rPr>
        <w:t xml:space="preserve"> </w:t>
      </w:r>
    </w:p>
    <w:p w14:paraId="5ED7C98F" w14:textId="772EA85F" w:rsidR="005A7F25" w:rsidRPr="004B4DC5" w:rsidRDefault="00000000" w:rsidP="004708E2">
      <w:pPr>
        <w:spacing w:after="5" w:line="266" w:lineRule="auto"/>
        <w:ind w:left="-5" w:right="773" w:hanging="10"/>
        <w:jc w:val="both"/>
        <w:rPr>
          <w:rFonts w:ascii="Garamond" w:hAnsi="Garamond"/>
          <w:lang w:val="en-US"/>
        </w:rPr>
      </w:pPr>
      <w:r w:rsidRPr="004B4DC5">
        <w:rPr>
          <w:rFonts w:ascii="Garamond" w:eastAsia="Garamond" w:hAnsi="Garamond" w:cs="Garamond"/>
          <w:lang w:val="en-US"/>
        </w:rPr>
        <w:t xml:space="preserve">The main advantage that comes from this architecture is that feature detection is spatially independent, </w:t>
      </w:r>
      <w:r w:rsidR="004708E2" w:rsidRPr="004B4DC5">
        <w:rPr>
          <w:rFonts w:ascii="Garamond" w:eastAsia="Garamond" w:hAnsi="Garamond" w:cs="Garamond"/>
          <w:lang w:val="en-US"/>
        </w:rPr>
        <w:t>this</w:t>
      </w:r>
      <w:r w:rsidRPr="004B4DC5">
        <w:rPr>
          <w:rFonts w:ascii="Garamond" w:eastAsia="Garamond" w:hAnsi="Garamond" w:cs="Garamond"/>
          <w:lang w:val="en-US"/>
        </w:rPr>
        <w:t xml:space="preserve"> improvement is because the filters are applied to all the </w:t>
      </w:r>
      <w:r w:rsidR="004708E2" w:rsidRPr="004B4DC5">
        <w:rPr>
          <w:rFonts w:ascii="Garamond" w:eastAsia="Garamond" w:hAnsi="Garamond" w:cs="Garamond"/>
          <w:lang w:val="en-US"/>
        </w:rPr>
        <w:t>parts</w:t>
      </w:r>
      <w:r w:rsidRPr="004B4DC5">
        <w:rPr>
          <w:rFonts w:ascii="Garamond" w:eastAsia="Garamond" w:hAnsi="Garamond" w:cs="Garamond"/>
          <w:lang w:val="en-US"/>
        </w:rPr>
        <w:t xml:space="preserve"> of the image rather than to the whole image data. </w:t>
      </w:r>
    </w:p>
    <w:p w14:paraId="4981838E" w14:textId="77777777" w:rsidR="004708E2" w:rsidRPr="004B4DC5" w:rsidRDefault="004708E2" w:rsidP="004708E2">
      <w:pPr>
        <w:spacing w:after="5" w:line="266" w:lineRule="auto"/>
        <w:ind w:left="-5" w:right="773" w:hanging="10"/>
        <w:jc w:val="both"/>
        <w:rPr>
          <w:rFonts w:ascii="Garamond" w:hAnsi="Garamond"/>
          <w:lang w:val="en-US"/>
        </w:rPr>
      </w:pPr>
    </w:p>
    <w:p w14:paraId="175C557C" w14:textId="77777777" w:rsidR="005A7F25" w:rsidRPr="004B4DC5" w:rsidRDefault="00000000" w:rsidP="00681B8A">
      <w:pPr>
        <w:spacing w:after="0"/>
        <w:ind w:right="1485"/>
        <w:jc w:val="right"/>
        <w:rPr>
          <w:rFonts w:ascii="Garamond" w:hAnsi="Garamond"/>
          <w:lang w:val="en-US"/>
        </w:rPr>
      </w:pPr>
      <w:r w:rsidRPr="004B4DC5">
        <w:rPr>
          <w:rFonts w:ascii="Garamond" w:hAnsi="Garamond"/>
          <w:noProof/>
        </w:rPr>
        <w:drawing>
          <wp:inline distT="0" distB="0" distL="0" distR="0" wp14:anchorId="09E6A88B" wp14:editId="75DB8AA3">
            <wp:extent cx="4748981" cy="1127596"/>
            <wp:effectExtent l="0" t="0" r="1270" b="3175"/>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10"/>
                    <a:stretch>
                      <a:fillRect/>
                    </a:stretch>
                  </pic:blipFill>
                  <pic:spPr>
                    <a:xfrm>
                      <a:off x="0" y="0"/>
                      <a:ext cx="4807134" cy="1141404"/>
                    </a:xfrm>
                    <a:prstGeom prst="rect">
                      <a:avLst/>
                    </a:prstGeom>
                  </pic:spPr>
                </pic:pic>
              </a:graphicData>
            </a:graphic>
          </wp:inline>
        </w:drawing>
      </w:r>
      <w:r w:rsidRPr="004B4DC5">
        <w:rPr>
          <w:rFonts w:ascii="Garamond" w:eastAsia="Garamond" w:hAnsi="Garamond" w:cs="Garamond"/>
          <w:lang w:val="en-US"/>
        </w:rPr>
        <w:t xml:space="preserve"> </w:t>
      </w:r>
    </w:p>
    <w:p w14:paraId="4C48240D" w14:textId="77777777" w:rsidR="005A7F25" w:rsidRPr="004B4DC5" w:rsidRDefault="00000000">
      <w:pPr>
        <w:spacing w:after="13"/>
        <w:rPr>
          <w:rFonts w:ascii="Garamond" w:hAnsi="Garamond"/>
          <w:lang w:val="en-US"/>
        </w:rPr>
      </w:pPr>
      <w:r w:rsidRPr="004B4DC5">
        <w:rPr>
          <w:rFonts w:ascii="Garamond" w:eastAsia="Garamond" w:hAnsi="Garamond" w:cs="Garamond"/>
          <w:lang w:val="en-US"/>
        </w:rPr>
        <w:t xml:space="preserve"> </w:t>
      </w:r>
    </w:p>
    <w:p w14:paraId="069BF4CC" w14:textId="40EE96F3" w:rsidR="005A7F25" w:rsidRPr="004B4DC5" w:rsidRDefault="00000000">
      <w:pPr>
        <w:tabs>
          <w:tab w:val="center" w:pos="202"/>
          <w:tab w:val="center" w:pos="708"/>
          <w:tab w:val="center" w:pos="1416"/>
          <w:tab w:val="center" w:pos="4374"/>
        </w:tabs>
        <w:spacing w:after="3" w:line="252" w:lineRule="auto"/>
        <w:rPr>
          <w:rFonts w:ascii="Garamond" w:hAnsi="Garamond"/>
          <w:lang w:val="en-US"/>
        </w:rPr>
      </w:pPr>
      <w:r w:rsidRPr="004B4DC5">
        <w:rPr>
          <w:rFonts w:ascii="Garamond" w:hAnsi="Garamond"/>
          <w:lang w:val="en-US"/>
        </w:rPr>
        <w:tab/>
      </w:r>
      <w:r w:rsidRPr="004B4DC5">
        <w:rPr>
          <w:rFonts w:ascii="Garamond" w:eastAsia="Garamond" w:hAnsi="Garamond" w:cs="Garamond"/>
          <w:i/>
          <w:lang w:val="en-US"/>
        </w:rPr>
        <w:t xml:space="preserve"> </w:t>
      </w:r>
      <w:r w:rsidRPr="004B4DC5">
        <w:rPr>
          <w:rFonts w:ascii="Garamond" w:eastAsia="Garamond" w:hAnsi="Garamond" w:cs="Garamond"/>
          <w:i/>
          <w:lang w:val="en-US"/>
        </w:rPr>
        <w:tab/>
        <w:t xml:space="preserve"> </w:t>
      </w:r>
      <w:r w:rsidRPr="004B4DC5">
        <w:rPr>
          <w:rFonts w:ascii="Garamond" w:eastAsia="Garamond" w:hAnsi="Garamond" w:cs="Garamond"/>
          <w:i/>
          <w:lang w:val="en-US"/>
        </w:rPr>
        <w:tab/>
        <w:t xml:space="preserve"> </w:t>
      </w:r>
      <w:r w:rsidRPr="004B4DC5">
        <w:rPr>
          <w:rFonts w:ascii="Garamond" w:eastAsia="Garamond" w:hAnsi="Garamond" w:cs="Garamond"/>
          <w:i/>
          <w:lang w:val="en-US"/>
        </w:rPr>
        <w:tab/>
        <w:t>Fig. 3.</w:t>
      </w:r>
      <w:r w:rsidRPr="004B4DC5">
        <w:rPr>
          <w:rFonts w:ascii="Garamond" w:eastAsia="Times New Roman" w:hAnsi="Garamond" w:cs="Times New Roman"/>
          <w:sz w:val="20"/>
          <w:lang w:val="en-US"/>
        </w:rPr>
        <w:t xml:space="preserve"> </w:t>
      </w:r>
      <w:r w:rsidRPr="004B4DC5">
        <w:rPr>
          <w:rFonts w:ascii="Garamond" w:eastAsia="Garamond" w:hAnsi="Garamond" w:cs="Garamond"/>
          <w:i/>
          <w:lang w:val="en-US"/>
        </w:rPr>
        <w:t xml:space="preserve">   Convolutional Neural Network </w:t>
      </w:r>
      <w:r w:rsidR="004708E2" w:rsidRPr="004B4DC5">
        <w:rPr>
          <w:rFonts w:ascii="Garamond" w:eastAsia="Garamond" w:hAnsi="Garamond" w:cs="Garamond"/>
          <w:i/>
          <w:lang w:val="en-US"/>
        </w:rPr>
        <w:t>visualization</w:t>
      </w:r>
      <w:r w:rsidRPr="004B4DC5">
        <w:rPr>
          <w:rFonts w:ascii="Garamond" w:eastAsia="Garamond" w:hAnsi="Garamond" w:cs="Garamond"/>
          <w:i/>
          <w:lang w:val="en-US"/>
        </w:rPr>
        <w:t xml:space="preserve"> [</w:t>
      </w:r>
      <w:r w:rsidR="007A5F1E">
        <w:rPr>
          <w:rFonts w:ascii="Garamond" w:eastAsia="Garamond" w:hAnsi="Garamond" w:cs="Garamond"/>
          <w:i/>
          <w:lang w:val="en-US"/>
        </w:rPr>
        <w:t>3</w:t>
      </w:r>
      <w:r w:rsidRPr="004B4DC5">
        <w:rPr>
          <w:rFonts w:ascii="Garamond" w:eastAsia="Garamond" w:hAnsi="Garamond" w:cs="Garamond"/>
          <w:i/>
          <w:lang w:val="en-US"/>
        </w:rPr>
        <w:t>].</w:t>
      </w:r>
      <w:r w:rsidRPr="004B4DC5">
        <w:rPr>
          <w:rFonts w:ascii="Garamond" w:eastAsia="Garamond" w:hAnsi="Garamond" w:cs="Garamond"/>
          <w:lang w:val="en-US"/>
        </w:rPr>
        <w:t xml:space="preserve"> </w:t>
      </w:r>
    </w:p>
    <w:p w14:paraId="280AE311" w14:textId="77777777" w:rsidR="005A7F25" w:rsidRPr="004B4DC5" w:rsidRDefault="00000000">
      <w:pPr>
        <w:spacing w:after="17"/>
        <w:rPr>
          <w:rFonts w:ascii="Garamond" w:hAnsi="Garamond"/>
          <w:lang w:val="en-US"/>
        </w:rPr>
      </w:pPr>
      <w:r w:rsidRPr="004B4DC5">
        <w:rPr>
          <w:rFonts w:ascii="Garamond" w:eastAsia="Garamond" w:hAnsi="Garamond" w:cs="Garamond"/>
          <w:lang w:val="en-US"/>
        </w:rPr>
        <w:t xml:space="preserve"> </w:t>
      </w:r>
    </w:p>
    <w:p w14:paraId="0FD5B52A" w14:textId="264B40B9" w:rsidR="005A7F25" w:rsidRPr="004B4DC5" w:rsidRDefault="00000000" w:rsidP="004708E2">
      <w:pPr>
        <w:spacing w:after="5" w:line="266" w:lineRule="auto"/>
        <w:ind w:left="-5" w:right="773" w:hanging="10"/>
        <w:jc w:val="both"/>
        <w:rPr>
          <w:rFonts w:ascii="Garamond" w:hAnsi="Garamond"/>
          <w:lang w:val="en-US"/>
        </w:rPr>
      </w:pPr>
      <w:r w:rsidRPr="004B4DC5">
        <w:rPr>
          <w:rFonts w:ascii="Garamond" w:eastAsia="Garamond" w:hAnsi="Garamond" w:cs="Garamond"/>
          <w:lang w:val="en-US"/>
        </w:rPr>
        <w:t>The dimensionality of the feature matrix is reduced by the pooling layers. This reduces the number of parameters and therefore the risk of overfitting</w:t>
      </w:r>
      <w:r w:rsidR="004708E2" w:rsidRPr="004B4DC5">
        <w:rPr>
          <w:rFonts w:ascii="Garamond" w:eastAsia="Garamond" w:hAnsi="Garamond" w:cs="Garamond"/>
          <w:lang w:val="en-US"/>
        </w:rPr>
        <w:t xml:space="preserve"> </w:t>
      </w:r>
      <w:r w:rsidRPr="004B4DC5">
        <w:rPr>
          <w:rFonts w:ascii="Garamond" w:eastAsia="Garamond" w:hAnsi="Garamond" w:cs="Garamond"/>
          <w:lang w:val="en-US"/>
        </w:rPr>
        <w:t xml:space="preserve">by aggregating the neighbour pixels into a smaller feature map as seen in </w:t>
      </w:r>
      <w:r w:rsidRPr="004B4DC5">
        <w:rPr>
          <w:rFonts w:ascii="Garamond" w:eastAsia="Garamond" w:hAnsi="Garamond" w:cs="Garamond"/>
          <w:i/>
          <w:lang w:val="en-US"/>
        </w:rPr>
        <w:t>Fig. 3</w:t>
      </w:r>
      <w:r w:rsidR="004708E2" w:rsidRPr="004B4DC5">
        <w:rPr>
          <w:rFonts w:ascii="Garamond" w:eastAsia="Garamond" w:hAnsi="Garamond" w:cs="Garamond"/>
          <w:lang w:val="en-US"/>
        </w:rPr>
        <w:t>.</w:t>
      </w:r>
      <w:r w:rsidRPr="004B4DC5">
        <w:rPr>
          <w:rFonts w:ascii="Garamond" w:eastAsia="Garamond" w:hAnsi="Garamond" w:cs="Garamond"/>
          <w:lang w:val="en-US"/>
        </w:rPr>
        <w:t xml:space="preserve"> </w:t>
      </w:r>
    </w:p>
    <w:p w14:paraId="02456F6D" w14:textId="45216103" w:rsidR="004708E2" w:rsidRPr="004B4DC5" w:rsidRDefault="00000000" w:rsidP="004708E2">
      <w:pPr>
        <w:spacing w:after="129" w:line="266" w:lineRule="auto"/>
        <w:ind w:left="-5" w:right="773" w:hanging="10"/>
        <w:jc w:val="both"/>
        <w:rPr>
          <w:rFonts w:ascii="Garamond" w:hAnsi="Garamond"/>
          <w:lang w:val="en-US"/>
        </w:rPr>
      </w:pPr>
      <w:r w:rsidRPr="004B4DC5">
        <w:rPr>
          <w:rFonts w:ascii="Garamond" w:eastAsia="Garamond" w:hAnsi="Garamond" w:cs="Garamond"/>
          <w:lang w:val="en-US"/>
        </w:rPr>
        <w:t xml:space="preserve">The final </w:t>
      </w:r>
      <w:r w:rsidR="004708E2" w:rsidRPr="004B4DC5">
        <w:rPr>
          <w:rFonts w:ascii="Garamond" w:eastAsia="Garamond" w:hAnsi="Garamond" w:cs="Garamond"/>
          <w:lang w:val="en-US"/>
        </w:rPr>
        <w:t>Dense</w:t>
      </w:r>
      <w:r w:rsidRPr="004B4DC5">
        <w:rPr>
          <w:rFonts w:ascii="Garamond" w:eastAsia="Garamond" w:hAnsi="Garamond" w:cs="Garamond"/>
          <w:lang w:val="en-US"/>
        </w:rPr>
        <w:t xml:space="preserve"> layers on CNN’s are preceded by a flatten layer that flattens all the data into one dimension. </w:t>
      </w:r>
      <w:r w:rsidR="004708E2" w:rsidRPr="004B4DC5">
        <w:rPr>
          <w:rFonts w:ascii="Garamond" w:eastAsia="Garamond" w:hAnsi="Garamond" w:cs="Garamond"/>
          <w:lang w:val="en-US"/>
        </w:rPr>
        <w:t>T</w:t>
      </w:r>
      <w:r w:rsidRPr="004B4DC5">
        <w:rPr>
          <w:rFonts w:ascii="Garamond" w:eastAsia="Garamond" w:hAnsi="Garamond" w:cs="Garamond"/>
          <w:lang w:val="en-US"/>
        </w:rPr>
        <w:t>hen passed to the fully connected layers that sum the weights of the input and applies an activation. These layers combine the high-level features learned in the convolutional and pooling layers to make a prediction on one of the possible final outputs</w:t>
      </w:r>
      <w:r w:rsidR="004708E2" w:rsidRPr="004B4DC5">
        <w:rPr>
          <w:rFonts w:ascii="Garamond" w:eastAsia="Garamond" w:hAnsi="Garamond" w:cs="Garamond"/>
          <w:lang w:val="en-US"/>
        </w:rPr>
        <w:t>.</w:t>
      </w:r>
      <w:r w:rsidRPr="004B4DC5">
        <w:rPr>
          <w:rFonts w:ascii="Garamond" w:eastAsia="Garamond" w:hAnsi="Garamond" w:cs="Garamond"/>
          <w:lang w:val="en-US"/>
        </w:rPr>
        <w:t xml:space="preserve"> </w:t>
      </w:r>
    </w:p>
    <w:p w14:paraId="4F96F367" w14:textId="77777777" w:rsidR="005A7F25" w:rsidRPr="004B4DC5" w:rsidRDefault="00000000">
      <w:pPr>
        <w:spacing w:after="60"/>
        <w:rPr>
          <w:rFonts w:ascii="Garamond" w:hAnsi="Garamond"/>
          <w:lang w:val="en-US"/>
        </w:rPr>
      </w:pPr>
      <w:r w:rsidRPr="004B4DC5">
        <w:rPr>
          <w:rFonts w:ascii="Garamond" w:eastAsia="Garamond" w:hAnsi="Garamond" w:cs="Garamond"/>
          <w:sz w:val="24"/>
          <w:lang w:val="en-US"/>
        </w:rPr>
        <w:t xml:space="preserve"> </w:t>
      </w:r>
    </w:p>
    <w:p w14:paraId="6D049BA5" w14:textId="36D93155" w:rsidR="005A7F25" w:rsidRPr="004B4DC5" w:rsidRDefault="009A6683">
      <w:pPr>
        <w:pStyle w:val="Ttulo2"/>
        <w:ind w:left="355"/>
        <w:rPr>
          <w:lang w:val="en-US"/>
        </w:rPr>
      </w:pPr>
      <w:bookmarkStart w:id="4" w:name="_Toc131778900"/>
      <w:r w:rsidRPr="004B4DC5">
        <w:rPr>
          <w:lang w:val="en-US"/>
        </w:rPr>
        <w:t>1.4</w:t>
      </w:r>
      <w:r w:rsidRPr="004B4DC5">
        <w:rPr>
          <w:rFonts w:eastAsia="Arial" w:cs="Arial"/>
          <w:lang w:val="en-US"/>
        </w:rPr>
        <w:t xml:space="preserve"> </w:t>
      </w:r>
      <w:r w:rsidRPr="004B4DC5">
        <w:rPr>
          <w:lang w:val="en-US"/>
        </w:rPr>
        <w:t>Implementation on NOvA like dataset</w:t>
      </w:r>
      <w:bookmarkEnd w:id="4"/>
      <w:r w:rsidRPr="004B4DC5">
        <w:rPr>
          <w:lang w:val="en-US"/>
        </w:rPr>
        <w:t xml:space="preserve"> </w:t>
      </w:r>
    </w:p>
    <w:p w14:paraId="64D3FD74" w14:textId="77777777" w:rsidR="005A7F25" w:rsidRPr="004B4DC5" w:rsidRDefault="00000000">
      <w:pPr>
        <w:spacing w:after="0"/>
        <w:ind w:left="1080"/>
        <w:rPr>
          <w:rFonts w:ascii="Garamond" w:hAnsi="Garamond"/>
          <w:lang w:val="en-US"/>
        </w:rPr>
      </w:pPr>
      <w:r w:rsidRPr="004B4DC5">
        <w:rPr>
          <w:rFonts w:ascii="Garamond" w:eastAsia="Garamond" w:hAnsi="Garamond" w:cs="Garamond"/>
          <w:i/>
          <w:lang w:val="en-US"/>
        </w:rPr>
        <w:t xml:space="preserve"> </w:t>
      </w:r>
    </w:p>
    <w:p w14:paraId="33AF365D" w14:textId="77777777" w:rsidR="005A7F25" w:rsidRPr="004B4DC5" w:rsidRDefault="00000000">
      <w:pPr>
        <w:spacing w:after="67" w:line="252" w:lineRule="auto"/>
        <w:ind w:left="1798" w:hanging="10"/>
        <w:rPr>
          <w:rFonts w:ascii="Garamond" w:hAnsi="Garamond"/>
          <w:lang w:val="en-US"/>
        </w:rPr>
      </w:pPr>
      <w:r w:rsidRPr="004B4DC5">
        <w:rPr>
          <w:rFonts w:ascii="Garamond" w:eastAsia="Garamond" w:hAnsi="Garamond" w:cs="Garamond"/>
          <w:i/>
          <w:lang w:val="en-US"/>
        </w:rPr>
        <w:t xml:space="preserve">This section discusses the dataset used (NOvA-like data) </w:t>
      </w:r>
    </w:p>
    <w:p w14:paraId="63C564DA" w14:textId="77777777" w:rsidR="005A7F25" w:rsidRPr="004B4DC5" w:rsidRDefault="00000000">
      <w:pPr>
        <w:spacing w:after="0"/>
        <w:rPr>
          <w:rFonts w:ascii="Garamond" w:hAnsi="Garamond"/>
          <w:lang w:val="en-US"/>
        </w:rPr>
      </w:pPr>
      <w:r w:rsidRPr="004B4DC5">
        <w:rPr>
          <w:rFonts w:ascii="Garamond" w:eastAsia="Garamond" w:hAnsi="Garamond" w:cs="Garamond"/>
          <w:b/>
          <w:sz w:val="32"/>
          <w:lang w:val="en-US"/>
        </w:rPr>
        <w:t xml:space="preserve"> </w:t>
      </w:r>
    </w:p>
    <w:p w14:paraId="26BADB95" w14:textId="712622BD"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The main task of the project was to classify neutrino interaction images from the NOvA</w:t>
      </w:r>
      <w:r w:rsidR="00A63EA0" w:rsidRPr="004B4DC5">
        <w:rPr>
          <w:rFonts w:ascii="Garamond" w:eastAsia="Garamond" w:hAnsi="Garamond" w:cs="Garamond"/>
          <w:szCs w:val="22"/>
          <w:lang w:val="en-US"/>
        </w:rPr>
        <w:t>-</w:t>
      </w:r>
      <w:r w:rsidRPr="004B4DC5">
        <w:rPr>
          <w:rFonts w:ascii="Garamond" w:eastAsia="Garamond" w:hAnsi="Garamond" w:cs="Garamond"/>
          <w:szCs w:val="22"/>
          <w:lang w:val="en-US"/>
        </w:rPr>
        <w:t xml:space="preserve">like </w:t>
      </w:r>
      <w:r w:rsidR="008052B6" w:rsidRPr="004B4DC5">
        <w:rPr>
          <w:rFonts w:ascii="Garamond" w:eastAsia="Garamond" w:hAnsi="Garamond" w:cs="Garamond"/>
          <w:szCs w:val="22"/>
          <w:lang w:val="en-US"/>
        </w:rPr>
        <w:t>dataset</w:t>
      </w:r>
      <w:r w:rsidR="008052B6" w:rsidRPr="008052B6">
        <w:rPr>
          <w:rFonts w:ascii="Garamond" w:eastAsia="Garamond" w:hAnsi="Garamond" w:cs="Garamond"/>
          <w:sz w:val="18"/>
          <w:szCs w:val="18"/>
          <w:lang w:val="en-US"/>
        </w:rPr>
        <w:t xml:space="preserve"> [</w:t>
      </w:r>
      <w:r w:rsidR="007A5F1E">
        <w:rPr>
          <w:rFonts w:ascii="Garamond" w:eastAsia="Garamond" w:hAnsi="Garamond" w:cs="Garamond"/>
          <w:sz w:val="18"/>
          <w:szCs w:val="18"/>
          <w:lang w:val="en-US"/>
        </w:rPr>
        <w:t>4</w:t>
      </w:r>
      <w:r w:rsidR="008052B6" w:rsidRPr="008052B6">
        <w:rPr>
          <w:rFonts w:ascii="Garamond" w:eastAsia="Garamond" w:hAnsi="Garamond" w:cs="Garamond"/>
          <w:sz w:val="18"/>
          <w:szCs w:val="18"/>
          <w:lang w:val="en-US"/>
        </w:rPr>
        <w:t>]</w:t>
      </w:r>
      <w:r w:rsidRPr="004B4DC5">
        <w:rPr>
          <w:rFonts w:ascii="Garamond" w:eastAsia="Garamond" w:hAnsi="Garamond" w:cs="Garamond"/>
          <w:szCs w:val="22"/>
          <w:lang w:val="en-US"/>
        </w:rPr>
        <w:t xml:space="preserve"> using a complex CNN architecture into charged current (CC) muon neutrino and other interactions. </w:t>
      </w:r>
    </w:p>
    <w:p w14:paraId="6986BB8B" w14:textId="77777777" w:rsidR="005A7F25" w:rsidRPr="004B4DC5" w:rsidRDefault="00000000">
      <w:pPr>
        <w:spacing w:after="214" w:line="248" w:lineRule="auto"/>
        <w:ind w:left="-5" w:right="787" w:hanging="10"/>
        <w:rPr>
          <w:rFonts w:ascii="Garamond" w:hAnsi="Garamond"/>
          <w:szCs w:val="22"/>
          <w:lang w:val="en-US"/>
        </w:rPr>
      </w:pPr>
      <w:r w:rsidRPr="004B4DC5">
        <w:rPr>
          <w:rFonts w:ascii="Garamond" w:eastAsia="Garamond" w:hAnsi="Garamond" w:cs="Garamond"/>
          <w:szCs w:val="22"/>
          <w:lang w:val="en-US"/>
        </w:rPr>
        <w:t>The NOvA experiment discussed above makes reconstruction of these interactions using a sophisticated detection mechanism for the oscillation of neutrinos (</w:t>
      </w:r>
      <w:proofErr w:type="spellStart"/>
      <w:r w:rsidRPr="004B4DC5">
        <w:rPr>
          <w:rFonts w:ascii="Garamond" w:eastAsia="Garamond" w:hAnsi="Garamond" w:cs="Garamond"/>
          <w:szCs w:val="22"/>
          <w:lang w:val="en-US"/>
        </w:rPr>
        <w:t>flavours</w:t>
      </w:r>
      <w:proofErr w:type="spellEnd"/>
      <w:r w:rsidRPr="004B4DC5">
        <w:rPr>
          <w:rFonts w:ascii="Garamond" w:eastAsia="Garamond" w:hAnsi="Garamond" w:cs="Garamond"/>
          <w:szCs w:val="22"/>
          <w:lang w:val="en-US"/>
        </w:rPr>
        <w:t xml:space="preserve"> of neutrinos changes spontaneously). The CNN extracts feature that could distinguish in between the different interaction types, including: </w:t>
      </w:r>
      <w:r w:rsidRPr="004B4DC5">
        <w:rPr>
          <w:rFonts w:ascii="Garamond" w:eastAsia="Garamond" w:hAnsi="Garamond" w:cs="Garamond"/>
          <w:b/>
          <w:szCs w:val="22"/>
          <w:lang w:val="en-US"/>
        </w:rPr>
        <w:t xml:space="preserve"> </w:t>
      </w:r>
    </w:p>
    <w:p w14:paraId="70D5AA38" w14:textId="77777777" w:rsidR="005A7F25" w:rsidRPr="004B4DC5" w:rsidRDefault="00000000">
      <w:pPr>
        <w:numPr>
          <w:ilvl w:val="0"/>
          <w:numId w:val="2"/>
        </w:numPr>
        <w:spacing w:after="4" w:line="248" w:lineRule="auto"/>
        <w:ind w:right="787" w:hanging="360"/>
        <w:rPr>
          <w:rFonts w:ascii="Garamond" w:hAnsi="Garamond"/>
          <w:szCs w:val="22"/>
          <w:lang w:val="en-US"/>
        </w:rPr>
      </w:pPr>
      <w:r w:rsidRPr="004B4DC5">
        <w:rPr>
          <w:rFonts w:ascii="Cambria Math" w:eastAsia="Cambria Math" w:hAnsi="Cambria Math" w:cs="Cambria Math"/>
          <w:szCs w:val="22"/>
        </w:rPr>
        <w:t>𝝂</w:t>
      </w:r>
      <w:r w:rsidRPr="004B4DC5">
        <w:rPr>
          <w:rFonts w:ascii="Cambria Math" w:eastAsia="Cambria Math" w:hAnsi="Cambria Math" w:cs="Cambria Math"/>
          <w:szCs w:val="22"/>
          <w:vertAlign w:val="subscript"/>
        </w:rPr>
        <w:t>𝝁</w:t>
      </w:r>
      <w:r w:rsidRPr="004B4DC5">
        <w:rPr>
          <w:rFonts w:ascii="Garamond" w:eastAsia="Garamond" w:hAnsi="Garamond" w:cs="Garamond"/>
          <w:b/>
          <w:szCs w:val="22"/>
          <w:lang w:val="en-US"/>
        </w:rPr>
        <w:t xml:space="preserve"> CC</w:t>
      </w:r>
      <w:r w:rsidRPr="004B4DC5">
        <w:rPr>
          <w:rFonts w:ascii="Garamond" w:eastAsia="Garamond" w:hAnsi="Garamond" w:cs="Garamond"/>
          <w:szCs w:val="22"/>
          <w:lang w:val="en-US"/>
        </w:rPr>
        <w:t xml:space="preserve">   Interaction between a muon neutrino and a nucleus. </w:t>
      </w:r>
      <w:r w:rsidRPr="004B4DC5">
        <w:rPr>
          <w:rFonts w:ascii="Garamond" w:eastAsia="Garamond" w:hAnsi="Garamond" w:cs="Garamond"/>
          <w:b/>
          <w:szCs w:val="22"/>
          <w:lang w:val="en-US"/>
        </w:rPr>
        <w:t xml:space="preserve"> </w:t>
      </w:r>
    </w:p>
    <w:p w14:paraId="4FF027AB" w14:textId="77777777" w:rsidR="005A7F25" w:rsidRPr="004B4DC5" w:rsidRDefault="00000000">
      <w:pPr>
        <w:spacing w:after="4" w:line="248" w:lineRule="auto"/>
        <w:ind w:left="2554" w:right="787" w:hanging="10"/>
        <w:rPr>
          <w:rFonts w:ascii="Garamond" w:hAnsi="Garamond"/>
          <w:szCs w:val="22"/>
          <w:lang w:val="en-US"/>
        </w:rPr>
      </w:pPr>
      <w:r w:rsidRPr="004B4DC5">
        <w:rPr>
          <w:rFonts w:ascii="Garamond" w:eastAsia="Garamond" w:hAnsi="Garamond" w:cs="Garamond"/>
          <w:szCs w:val="22"/>
          <w:lang w:val="en-US"/>
        </w:rPr>
        <w:t xml:space="preserve">Characterized by the production of a muon, which typically produces a long, low </w:t>
      </w:r>
      <w:proofErr w:type="spellStart"/>
      <w:r w:rsidRPr="004B4DC5">
        <w:rPr>
          <w:rFonts w:ascii="Garamond" w:eastAsia="Garamond" w:hAnsi="Garamond" w:cs="Garamond"/>
          <w:szCs w:val="22"/>
          <w:lang w:val="en-US"/>
        </w:rPr>
        <w:t>dE</w:t>
      </w:r>
      <w:proofErr w:type="spellEnd"/>
      <w:r w:rsidRPr="004B4DC5">
        <w:rPr>
          <w:rFonts w:ascii="Garamond" w:eastAsia="Garamond" w:hAnsi="Garamond" w:cs="Garamond"/>
          <w:szCs w:val="22"/>
          <w:lang w:val="en-US"/>
        </w:rPr>
        <w:t xml:space="preserve">/dx track as it passes through the detector. </w:t>
      </w:r>
    </w:p>
    <w:p w14:paraId="4B2EB8BE" w14:textId="77777777" w:rsidR="005A7F25" w:rsidRPr="004B4DC5" w:rsidRDefault="00000000">
      <w:pPr>
        <w:spacing w:after="214"/>
        <w:ind w:left="2544"/>
        <w:rPr>
          <w:rFonts w:ascii="Garamond" w:hAnsi="Garamond"/>
          <w:szCs w:val="22"/>
          <w:lang w:val="en-US"/>
        </w:rPr>
      </w:pPr>
      <w:r w:rsidRPr="004B4DC5">
        <w:rPr>
          <w:rFonts w:ascii="Garamond" w:eastAsia="Garamond" w:hAnsi="Garamond" w:cs="Garamond"/>
          <w:szCs w:val="22"/>
          <w:lang w:val="en-US"/>
        </w:rPr>
        <w:t xml:space="preserve"> </w:t>
      </w:r>
    </w:p>
    <w:p w14:paraId="5A7220E5" w14:textId="77777777" w:rsidR="005A7F25" w:rsidRPr="004B4DC5" w:rsidRDefault="00000000">
      <w:pPr>
        <w:numPr>
          <w:ilvl w:val="0"/>
          <w:numId w:val="2"/>
        </w:numPr>
        <w:spacing w:after="4" w:line="248" w:lineRule="auto"/>
        <w:ind w:right="787" w:hanging="360"/>
        <w:rPr>
          <w:rFonts w:ascii="Garamond" w:hAnsi="Garamond"/>
          <w:szCs w:val="22"/>
          <w:lang w:val="en-US"/>
        </w:rPr>
      </w:pPr>
      <w:r w:rsidRPr="004B4DC5">
        <w:rPr>
          <w:rFonts w:ascii="Cambria Math" w:eastAsia="Cambria Math" w:hAnsi="Cambria Math" w:cs="Cambria Math"/>
          <w:szCs w:val="22"/>
        </w:rPr>
        <w:t>𝝂</w:t>
      </w:r>
      <w:r w:rsidRPr="004B4DC5">
        <w:rPr>
          <w:rFonts w:ascii="Cambria Math" w:eastAsia="Cambria Math" w:hAnsi="Cambria Math" w:cs="Cambria Math"/>
          <w:szCs w:val="22"/>
          <w:vertAlign w:val="subscript"/>
        </w:rPr>
        <w:t>𝝉</w:t>
      </w:r>
      <w:r w:rsidRPr="004B4DC5">
        <w:rPr>
          <w:rFonts w:ascii="Garamond" w:eastAsia="Garamond" w:hAnsi="Garamond" w:cs="Garamond"/>
          <w:b/>
          <w:szCs w:val="22"/>
          <w:lang w:val="en-US"/>
        </w:rPr>
        <w:t xml:space="preserve"> CC</w:t>
      </w:r>
      <w:r w:rsidRPr="004B4DC5">
        <w:rPr>
          <w:rFonts w:ascii="Garamond" w:eastAsia="Garamond" w:hAnsi="Garamond" w:cs="Garamond"/>
          <w:szCs w:val="22"/>
          <w:lang w:val="en-US"/>
        </w:rPr>
        <w:t xml:space="preserve">   Interactions are characterized by the production of a tau lepton, which can travel a short distance before decaying into other particles.  </w:t>
      </w:r>
    </w:p>
    <w:p w14:paraId="6764E328" w14:textId="77777777" w:rsidR="005A7F25" w:rsidRPr="004B4DC5" w:rsidRDefault="00000000">
      <w:pPr>
        <w:spacing w:after="4" w:line="248" w:lineRule="auto"/>
        <w:ind w:left="2554" w:right="787" w:hanging="10"/>
        <w:rPr>
          <w:rFonts w:ascii="Garamond" w:hAnsi="Garamond"/>
          <w:szCs w:val="22"/>
          <w:lang w:val="en-US"/>
        </w:rPr>
      </w:pPr>
      <w:r w:rsidRPr="004B4DC5">
        <w:rPr>
          <w:rFonts w:ascii="Garamond" w:eastAsia="Garamond" w:hAnsi="Garamond" w:cs="Garamond"/>
          <w:szCs w:val="22"/>
          <w:lang w:val="en-US"/>
        </w:rPr>
        <w:t>These interactions are characterized by the presence of a shorter, more diffuse track that terminates in a shower of particles</w:t>
      </w:r>
      <w:r w:rsidRPr="004B4DC5">
        <w:rPr>
          <w:rFonts w:ascii="Garamond" w:hAnsi="Garamond"/>
          <w:szCs w:val="22"/>
          <w:lang w:val="en-US"/>
        </w:rPr>
        <w:t xml:space="preserve">. </w:t>
      </w:r>
    </w:p>
    <w:p w14:paraId="246B59F0" w14:textId="77777777" w:rsidR="005A7F25" w:rsidRPr="004B4DC5" w:rsidRDefault="00000000">
      <w:pPr>
        <w:spacing w:after="214"/>
        <w:ind w:left="2544"/>
        <w:rPr>
          <w:rFonts w:ascii="Garamond" w:hAnsi="Garamond"/>
          <w:szCs w:val="22"/>
          <w:lang w:val="en-US"/>
        </w:rPr>
      </w:pPr>
      <w:r w:rsidRPr="004B4DC5">
        <w:rPr>
          <w:rFonts w:ascii="Garamond" w:eastAsia="Garamond" w:hAnsi="Garamond" w:cs="Garamond"/>
          <w:szCs w:val="22"/>
          <w:lang w:val="en-US"/>
        </w:rPr>
        <w:t xml:space="preserve"> </w:t>
      </w:r>
    </w:p>
    <w:p w14:paraId="7758540B" w14:textId="0687C14D" w:rsidR="005A7F25" w:rsidRPr="004B4DC5" w:rsidRDefault="00000000" w:rsidP="00A63EA0">
      <w:pPr>
        <w:numPr>
          <w:ilvl w:val="0"/>
          <w:numId w:val="2"/>
        </w:numPr>
        <w:spacing w:after="4" w:line="248" w:lineRule="auto"/>
        <w:ind w:right="787" w:hanging="360"/>
        <w:rPr>
          <w:rFonts w:ascii="Garamond" w:hAnsi="Garamond"/>
          <w:szCs w:val="22"/>
          <w:lang w:val="en-US"/>
        </w:rPr>
      </w:pPr>
      <w:r w:rsidRPr="004B4DC5">
        <w:rPr>
          <w:rFonts w:ascii="Cambria Math" w:eastAsia="Cambria Math" w:hAnsi="Cambria Math" w:cs="Cambria Math"/>
          <w:szCs w:val="22"/>
        </w:rPr>
        <w:lastRenderedPageBreak/>
        <w:t>𝝂</w:t>
      </w:r>
      <w:r w:rsidRPr="004B4DC5">
        <w:rPr>
          <w:rFonts w:ascii="Cambria Math" w:eastAsia="Cambria Math" w:hAnsi="Cambria Math" w:cs="Cambria Math"/>
          <w:szCs w:val="22"/>
          <w:vertAlign w:val="subscript"/>
        </w:rPr>
        <w:t>𝒆</w:t>
      </w:r>
      <w:r w:rsidRPr="004B4DC5">
        <w:rPr>
          <w:rFonts w:ascii="Garamond" w:eastAsia="Garamond" w:hAnsi="Garamond" w:cs="Garamond"/>
          <w:b/>
          <w:szCs w:val="22"/>
          <w:lang w:val="en-US"/>
        </w:rPr>
        <w:t xml:space="preserve"> CC</w:t>
      </w:r>
      <w:r w:rsidRPr="004B4DC5">
        <w:rPr>
          <w:rFonts w:ascii="Garamond" w:eastAsia="Garamond" w:hAnsi="Garamond" w:cs="Garamond"/>
          <w:szCs w:val="22"/>
          <w:lang w:val="en-US"/>
        </w:rPr>
        <w:t xml:space="preserve">   Production of an electron, which may produce a more compact, high-energy shower of particles in the detector.  In some cases, multiple electrons may be produced, resulting in multiple showers. </w:t>
      </w:r>
      <w:r w:rsidRPr="004B4DC5">
        <w:rPr>
          <w:rFonts w:ascii="Garamond" w:eastAsia="Garamond" w:hAnsi="Garamond" w:cs="Garamond"/>
          <w:szCs w:val="22"/>
          <w:lang w:val="en-US"/>
        </w:rPr>
        <w:tab/>
        <w:t xml:space="preserve"> </w:t>
      </w:r>
      <w:r w:rsidRPr="004B4DC5">
        <w:rPr>
          <w:rFonts w:ascii="Garamond" w:eastAsia="Garamond" w:hAnsi="Garamond" w:cs="Garamond"/>
          <w:szCs w:val="22"/>
          <w:lang w:val="en-US"/>
        </w:rPr>
        <w:tab/>
        <w:t xml:space="preserve"> </w:t>
      </w:r>
    </w:p>
    <w:p w14:paraId="129D2D0C" w14:textId="77777777" w:rsidR="005A7F25" w:rsidRPr="004B4DC5" w:rsidRDefault="00000000">
      <w:pPr>
        <w:spacing w:after="0"/>
        <w:rPr>
          <w:rFonts w:ascii="Garamond" w:hAnsi="Garamond"/>
          <w:szCs w:val="22"/>
          <w:lang w:val="en-US"/>
        </w:rPr>
      </w:pPr>
      <w:r w:rsidRPr="004B4DC5">
        <w:rPr>
          <w:rFonts w:ascii="Garamond" w:eastAsia="Garamond" w:hAnsi="Garamond" w:cs="Garamond"/>
          <w:b/>
          <w:szCs w:val="22"/>
          <w:lang w:val="en-US"/>
        </w:rPr>
        <w:t xml:space="preserve"> </w:t>
      </w:r>
    </w:p>
    <w:p w14:paraId="32D5F35C"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 xml:space="preserve">Further division of interactions, CC interactions can be divided in Quasi-Elastic (QE), Resonant (RES), and Deep-Inelastic Scattering (DIS) categories which vary in visual features, complexity, and presence on the dataset. </w:t>
      </w:r>
    </w:p>
    <w:p w14:paraId="54E5EDA2" w14:textId="77777777" w:rsidR="005A7F25" w:rsidRPr="004B4DC5" w:rsidRDefault="00000000">
      <w:pPr>
        <w:spacing w:after="0"/>
        <w:rPr>
          <w:rFonts w:ascii="Garamond" w:hAnsi="Garamond"/>
          <w:szCs w:val="22"/>
          <w:lang w:val="en-US"/>
        </w:rPr>
      </w:pPr>
      <w:r w:rsidRPr="004B4DC5">
        <w:rPr>
          <w:rFonts w:ascii="Garamond" w:eastAsia="Garamond" w:hAnsi="Garamond" w:cs="Garamond"/>
          <w:szCs w:val="22"/>
          <w:lang w:val="en-US"/>
        </w:rPr>
        <w:t xml:space="preserve"> </w:t>
      </w:r>
    </w:p>
    <w:p w14:paraId="13DA3832"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 xml:space="preserve">In QE events, neutrino interacts with a nucleon in the nucleus and produces a charged lepton (muon or electron) and a recoiling nucleon. Which remains intact after the interaction and recoils away from the lepton. </w:t>
      </w:r>
    </w:p>
    <w:p w14:paraId="35AA8F8F" w14:textId="77777777" w:rsidR="005A7F25" w:rsidRPr="004B4DC5" w:rsidRDefault="00000000">
      <w:pPr>
        <w:spacing w:after="0"/>
        <w:rPr>
          <w:rFonts w:ascii="Garamond" w:hAnsi="Garamond"/>
          <w:szCs w:val="22"/>
          <w:lang w:val="en-US"/>
        </w:rPr>
      </w:pPr>
      <w:r w:rsidRPr="004B4DC5">
        <w:rPr>
          <w:rFonts w:ascii="Garamond" w:eastAsia="Garamond" w:hAnsi="Garamond" w:cs="Garamond"/>
          <w:szCs w:val="22"/>
          <w:lang w:val="en-US"/>
        </w:rPr>
        <w:t xml:space="preserve"> </w:t>
      </w:r>
    </w:p>
    <w:p w14:paraId="6B524008"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 xml:space="preserve">For RES events, the incoming neutrino interacts with a nucleon in the nucleus and excites it into a resonance state (excited state of the nucleon). Then decays into other particles, for example a charged lepton and/or additional particles. </w:t>
      </w:r>
    </w:p>
    <w:p w14:paraId="4D6F6000"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 xml:space="preserve">Whereas in DIS events, the incoming neutrino has enough energy to interact with quarks inside the nucleons mediated by the weak force in the nucleus, that breaks apart in the process. Potentially producing a wide range of final state particles, including charged leptons, hadrons, and other particles. </w:t>
      </w:r>
    </w:p>
    <w:p w14:paraId="44C2CBD2" w14:textId="77777777" w:rsidR="005A7F25" w:rsidRPr="004B4DC5" w:rsidRDefault="00000000">
      <w:pPr>
        <w:spacing w:after="0"/>
        <w:rPr>
          <w:rFonts w:ascii="Garamond" w:hAnsi="Garamond"/>
          <w:szCs w:val="22"/>
          <w:lang w:val="en-US"/>
        </w:rPr>
      </w:pPr>
      <w:r w:rsidRPr="004B4DC5">
        <w:rPr>
          <w:rFonts w:ascii="Garamond" w:eastAsia="Garamond" w:hAnsi="Garamond" w:cs="Garamond"/>
          <w:szCs w:val="22"/>
          <w:lang w:val="en-US"/>
        </w:rPr>
        <w:t xml:space="preserve"> </w:t>
      </w:r>
    </w:p>
    <w:p w14:paraId="52587771" w14:textId="494DDDD8" w:rsidR="005A7F25" w:rsidRPr="008052B6" w:rsidRDefault="00000000" w:rsidP="00A63EA0">
      <w:pPr>
        <w:spacing w:after="3" w:line="252" w:lineRule="auto"/>
        <w:ind w:left="10" w:right="2366" w:hanging="10"/>
        <w:rPr>
          <w:rFonts w:ascii="Garamond" w:hAnsi="Garamond"/>
          <w:szCs w:val="22"/>
          <w:lang w:val="en-US"/>
        </w:rPr>
      </w:pPr>
      <w:r w:rsidRPr="004B4DC5">
        <w:rPr>
          <w:rFonts w:ascii="Garamond" w:eastAsia="Garamond" w:hAnsi="Garamond" w:cs="Garamond"/>
          <w:szCs w:val="22"/>
          <w:lang w:val="en-US"/>
        </w:rPr>
        <w:t xml:space="preserve">As explained in </w:t>
      </w:r>
      <w:r w:rsidRPr="004B4DC5">
        <w:rPr>
          <w:rFonts w:ascii="Garamond" w:eastAsia="Garamond" w:hAnsi="Garamond" w:cs="Garamond"/>
          <w:i/>
          <w:szCs w:val="22"/>
          <w:lang w:val="en-US"/>
        </w:rPr>
        <w:t xml:space="preserve">FAQ for PHAS0056 Neutrino Event Classification mini project </w:t>
      </w:r>
      <w:r w:rsidRPr="007A5F1E">
        <w:rPr>
          <w:rFonts w:ascii="Garamond" w:eastAsia="Garamond" w:hAnsi="Garamond" w:cs="Garamond"/>
          <w:sz w:val="18"/>
          <w:szCs w:val="18"/>
          <w:lang w:val="en-US"/>
        </w:rPr>
        <w:t>[</w:t>
      </w:r>
      <w:r w:rsidR="007A5F1E">
        <w:rPr>
          <w:rFonts w:ascii="Garamond" w:eastAsia="Garamond" w:hAnsi="Garamond" w:cs="Garamond"/>
          <w:sz w:val="18"/>
          <w:szCs w:val="18"/>
          <w:lang w:val="en-US"/>
        </w:rPr>
        <w:t>5</w:t>
      </w:r>
      <w:r w:rsidRPr="007A5F1E">
        <w:rPr>
          <w:rFonts w:ascii="Garamond" w:eastAsia="Garamond" w:hAnsi="Garamond" w:cs="Garamond"/>
          <w:sz w:val="18"/>
          <w:szCs w:val="18"/>
          <w:lang w:val="en-US"/>
        </w:rPr>
        <w:t xml:space="preserve">].  </w:t>
      </w:r>
      <w:r w:rsidRPr="008052B6">
        <w:rPr>
          <w:rFonts w:ascii="Garamond" w:eastAsia="Garamond" w:hAnsi="Garamond" w:cs="Garamond"/>
          <w:szCs w:val="22"/>
          <w:lang w:val="en-US"/>
        </w:rPr>
        <w:t xml:space="preserve">A simpler description </w:t>
      </w:r>
      <w:r w:rsidR="00681B8A">
        <w:rPr>
          <w:rFonts w:ascii="Garamond" w:eastAsia="Garamond" w:hAnsi="Garamond" w:cs="Garamond"/>
          <w:szCs w:val="22"/>
          <w:lang w:val="en-US"/>
        </w:rPr>
        <w:t>could</w:t>
      </w:r>
      <w:r w:rsidRPr="008052B6">
        <w:rPr>
          <w:rFonts w:ascii="Garamond" w:eastAsia="Garamond" w:hAnsi="Garamond" w:cs="Garamond"/>
          <w:szCs w:val="22"/>
          <w:lang w:val="en-US"/>
        </w:rPr>
        <w:t xml:space="preserve"> be</w:t>
      </w:r>
      <w:r w:rsidR="00681B8A">
        <w:rPr>
          <w:rFonts w:ascii="Garamond" w:eastAsia="Garamond" w:hAnsi="Garamond" w:cs="Garamond"/>
          <w:szCs w:val="22"/>
          <w:lang w:val="en-US"/>
        </w:rPr>
        <w:t xml:space="preserve"> such as this</w:t>
      </w:r>
      <w:r w:rsidRPr="008052B6">
        <w:rPr>
          <w:rFonts w:ascii="Garamond" w:eastAsia="Garamond" w:hAnsi="Garamond" w:cs="Garamond"/>
          <w:szCs w:val="22"/>
          <w:lang w:val="en-US"/>
        </w:rPr>
        <w:t xml:space="preserve">: </w:t>
      </w:r>
    </w:p>
    <w:p w14:paraId="26EB0577" w14:textId="77777777" w:rsidR="005A7F25" w:rsidRPr="004B4DC5" w:rsidRDefault="00000000">
      <w:pPr>
        <w:numPr>
          <w:ilvl w:val="0"/>
          <w:numId w:val="3"/>
        </w:numPr>
        <w:spacing w:after="84" w:line="248" w:lineRule="auto"/>
        <w:ind w:right="787" w:hanging="360"/>
        <w:rPr>
          <w:rFonts w:ascii="Garamond" w:hAnsi="Garamond"/>
          <w:szCs w:val="22"/>
          <w:lang w:val="en-US"/>
        </w:rPr>
      </w:pPr>
      <w:r w:rsidRPr="004B4DC5">
        <w:rPr>
          <w:rFonts w:ascii="Garamond" w:eastAsia="Garamond" w:hAnsi="Garamond" w:cs="Garamond"/>
          <w:szCs w:val="22"/>
          <w:lang w:val="en-US"/>
        </w:rPr>
        <w:t xml:space="preserve">QE: Clean event, normally just two tracks </w:t>
      </w:r>
    </w:p>
    <w:p w14:paraId="213D7E6C" w14:textId="77777777" w:rsidR="005A7F25" w:rsidRPr="004B4DC5" w:rsidRDefault="00000000">
      <w:pPr>
        <w:numPr>
          <w:ilvl w:val="0"/>
          <w:numId w:val="3"/>
        </w:numPr>
        <w:spacing w:after="94" w:line="248" w:lineRule="auto"/>
        <w:ind w:right="787" w:hanging="360"/>
        <w:rPr>
          <w:rFonts w:ascii="Garamond" w:hAnsi="Garamond"/>
          <w:szCs w:val="22"/>
        </w:rPr>
      </w:pPr>
      <w:r w:rsidRPr="004B4DC5">
        <w:rPr>
          <w:rFonts w:ascii="Garamond" w:eastAsia="Garamond" w:hAnsi="Garamond" w:cs="Garamond"/>
          <w:szCs w:val="22"/>
        </w:rPr>
        <w:t xml:space="preserve">RES: </w:t>
      </w:r>
      <w:proofErr w:type="spellStart"/>
      <w:r w:rsidRPr="004B4DC5">
        <w:rPr>
          <w:rFonts w:ascii="Garamond" w:eastAsia="Garamond" w:hAnsi="Garamond" w:cs="Garamond"/>
          <w:szCs w:val="22"/>
        </w:rPr>
        <w:t>Something</w:t>
      </w:r>
      <w:proofErr w:type="spellEnd"/>
      <w:r w:rsidRPr="004B4DC5">
        <w:rPr>
          <w:rFonts w:ascii="Garamond" w:eastAsia="Garamond" w:hAnsi="Garamond" w:cs="Garamond"/>
          <w:szCs w:val="22"/>
        </w:rPr>
        <w:t xml:space="preserve"> in </w:t>
      </w:r>
      <w:proofErr w:type="spellStart"/>
      <w:r w:rsidRPr="004B4DC5">
        <w:rPr>
          <w:rFonts w:ascii="Garamond" w:eastAsia="Garamond" w:hAnsi="Garamond" w:cs="Garamond"/>
          <w:szCs w:val="22"/>
        </w:rPr>
        <w:t>the</w:t>
      </w:r>
      <w:proofErr w:type="spellEnd"/>
      <w:r w:rsidRPr="004B4DC5">
        <w:rPr>
          <w:rFonts w:ascii="Garamond" w:eastAsia="Garamond" w:hAnsi="Garamond" w:cs="Garamond"/>
          <w:szCs w:val="22"/>
        </w:rPr>
        <w:t xml:space="preserve"> </w:t>
      </w:r>
      <w:proofErr w:type="spellStart"/>
      <w:r w:rsidRPr="004B4DC5">
        <w:rPr>
          <w:rFonts w:ascii="Garamond" w:eastAsia="Garamond" w:hAnsi="Garamond" w:cs="Garamond"/>
          <w:szCs w:val="22"/>
        </w:rPr>
        <w:t>middle</w:t>
      </w:r>
      <w:proofErr w:type="spellEnd"/>
      <w:r w:rsidRPr="004B4DC5">
        <w:rPr>
          <w:rFonts w:ascii="Garamond" w:eastAsia="Garamond" w:hAnsi="Garamond" w:cs="Garamond"/>
          <w:szCs w:val="22"/>
        </w:rPr>
        <w:t xml:space="preserve"> </w:t>
      </w:r>
    </w:p>
    <w:p w14:paraId="4F27C70E" w14:textId="77777777" w:rsidR="005A7F25" w:rsidRPr="004B4DC5" w:rsidRDefault="00000000">
      <w:pPr>
        <w:numPr>
          <w:ilvl w:val="0"/>
          <w:numId w:val="3"/>
        </w:numPr>
        <w:spacing w:after="0"/>
        <w:ind w:right="787" w:hanging="360"/>
        <w:rPr>
          <w:rFonts w:ascii="Garamond" w:hAnsi="Garamond"/>
          <w:szCs w:val="22"/>
          <w:lang w:val="en-US"/>
        </w:rPr>
      </w:pPr>
      <w:r w:rsidRPr="004B4DC5">
        <w:rPr>
          <w:rFonts w:ascii="Garamond" w:eastAsia="Garamond" w:hAnsi="Garamond" w:cs="Garamond"/>
          <w:szCs w:val="22"/>
          <w:lang w:val="en-US"/>
        </w:rPr>
        <w:t xml:space="preserve">DIS: Messy event potentially many tracks and showers </w:t>
      </w:r>
    </w:p>
    <w:p w14:paraId="236FA826" w14:textId="2031E631" w:rsidR="008052B6" w:rsidRDefault="00000000" w:rsidP="00681B8A">
      <w:pPr>
        <w:spacing w:after="0"/>
        <w:rPr>
          <w:rFonts w:ascii="Garamond" w:hAnsi="Garamond"/>
          <w:szCs w:val="22"/>
          <w:lang w:val="en-US"/>
        </w:rPr>
      </w:pPr>
      <w:r w:rsidRPr="004B4DC5">
        <w:rPr>
          <w:rFonts w:ascii="Garamond" w:eastAsia="Garamond" w:hAnsi="Garamond" w:cs="Garamond"/>
          <w:szCs w:val="22"/>
          <w:lang w:val="en-US"/>
        </w:rPr>
        <w:t xml:space="preserve"> </w:t>
      </w:r>
    </w:p>
    <w:p w14:paraId="2B77D19D" w14:textId="77777777" w:rsidR="00681B8A" w:rsidRPr="00681B8A" w:rsidRDefault="00681B8A" w:rsidP="00681B8A">
      <w:pPr>
        <w:spacing w:after="0"/>
        <w:rPr>
          <w:rFonts w:ascii="Garamond" w:hAnsi="Garamond"/>
          <w:szCs w:val="22"/>
          <w:lang w:val="en-US"/>
        </w:rPr>
      </w:pPr>
    </w:p>
    <w:p w14:paraId="6892FB01" w14:textId="35643E6F" w:rsidR="005A7F25" w:rsidRPr="004B4DC5" w:rsidRDefault="009A6683">
      <w:pPr>
        <w:pStyle w:val="Ttulo1"/>
        <w:ind w:left="355"/>
        <w:rPr>
          <w:lang w:val="en-US"/>
        </w:rPr>
      </w:pPr>
      <w:bookmarkStart w:id="5" w:name="_Toc131778901"/>
      <w:r w:rsidRPr="004B4DC5">
        <w:rPr>
          <w:lang w:val="en-US"/>
        </w:rPr>
        <w:t>2.</w:t>
      </w:r>
      <w:r w:rsidRPr="004B4DC5">
        <w:rPr>
          <w:rFonts w:eastAsia="Arial" w:cs="Arial"/>
          <w:lang w:val="en-US"/>
        </w:rPr>
        <w:t xml:space="preserve"> </w:t>
      </w:r>
      <w:r w:rsidRPr="004B4DC5">
        <w:rPr>
          <w:lang w:val="en-US"/>
        </w:rPr>
        <w:t>Methods</w:t>
      </w:r>
      <w:bookmarkEnd w:id="5"/>
      <w:r w:rsidRPr="004B4DC5">
        <w:rPr>
          <w:lang w:val="en-US"/>
        </w:rPr>
        <w:t xml:space="preserve"> </w:t>
      </w:r>
    </w:p>
    <w:p w14:paraId="69B44215" w14:textId="77777777" w:rsidR="005A7F25" w:rsidRPr="004B4DC5" w:rsidRDefault="00000000">
      <w:pPr>
        <w:spacing w:after="0"/>
        <w:rPr>
          <w:rFonts w:ascii="Garamond" w:hAnsi="Garamond"/>
          <w:lang w:val="en-US"/>
        </w:rPr>
      </w:pPr>
      <w:r w:rsidRPr="004B4DC5">
        <w:rPr>
          <w:rFonts w:ascii="Garamond" w:eastAsia="Garamond" w:hAnsi="Garamond" w:cs="Garamond"/>
          <w:b/>
          <w:sz w:val="40"/>
          <w:lang w:val="en-US"/>
        </w:rPr>
        <w:t xml:space="preserve"> </w:t>
      </w:r>
    </w:p>
    <w:p w14:paraId="43580EF9" w14:textId="261010D2" w:rsidR="005A7F25" w:rsidRPr="004B4DC5" w:rsidRDefault="00000000">
      <w:pPr>
        <w:spacing w:after="127" w:line="248" w:lineRule="auto"/>
        <w:ind w:left="370" w:right="787" w:hanging="10"/>
        <w:rPr>
          <w:rFonts w:ascii="Garamond" w:hAnsi="Garamond"/>
          <w:sz w:val="21"/>
          <w:szCs w:val="22"/>
          <w:lang w:val="en-US"/>
        </w:rPr>
      </w:pPr>
      <w:r w:rsidRPr="004B4DC5">
        <w:rPr>
          <w:rFonts w:ascii="Garamond" w:eastAsia="Garamond" w:hAnsi="Garamond" w:cs="Garamond"/>
          <w:szCs w:val="22"/>
          <w:lang w:val="en-US"/>
        </w:rPr>
        <w:t xml:space="preserve">The primary objective is to develop a machine learning classifier capable of accurately identifying </w:t>
      </w:r>
      <w:r w:rsidRPr="004B4DC5">
        <w:rPr>
          <w:rFonts w:ascii="Cambria Math" w:eastAsia="Cambria Math" w:hAnsi="Cambria Math" w:cs="Cambria Math"/>
          <w:szCs w:val="22"/>
        </w:rPr>
        <w:t>𝜈𝜇</w:t>
      </w:r>
      <w:r w:rsidRPr="004B4DC5">
        <w:rPr>
          <w:rFonts w:ascii="Garamond" w:eastAsia="Garamond" w:hAnsi="Garamond" w:cs="Garamond"/>
          <w:szCs w:val="22"/>
          <w:lang w:val="en-US"/>
        </w:rPr>
        <w:t xml:space="preserve"> charged-current events. In addition, the efficiency of the classifier will be evaluated by </w:t>
      </w:r>
      <w:r w:rsidR="00A63EA0" w:rsidRPr="004B4DC5">
        <w:rPr>
          <w:rFonts w:ascii="Garamond" w:eastAsia="Garamond" w:hAnsi="Garamond" w:cs="Garamond"/>
          <w:szCs w:val="22"/>
          <w:lang w:val="en-US"/>
        </w:rPr>
        <w:t>analyzing</w:t>
      </w:r>
      <w:r w:rsidRPr="004B4DC5">
        <w:rPr>
          <w:rFonts w:ascii="Garamond" w:eastAsia="Garamond" w:hAnsi="Garamond" w:cs="Garamond"/>
          <w:szCs w:val="22"/>
          <w:lang w:val="en-US"/>
        </w:rPr>
        <w:t xml:space="preserve"> how it depends on the various meta data variables provided. The project also includes several potential extensions, including the development of algorithms for determining the energy and </w:t>
      </w:r>
      <w:proofErr w:type="spellStart"/>
      <w:r w:rsidRPr="004B4DC5">
        <w:rPr>
          <w:rFonts w:ascii="Garamond" w:eastAsia="Garamond" w:hAnsi="Garamond" w:cs="Garamond"/>
          <w:szCs w:val="22"/>
          <w:lang w:val="en-US"/>
        </w:rPr>
        <w:t>flavour</w:t>
      </w:r>
      <w:proofErr w:type="spellEnd"/>
      <w:r w:rsidRPr="004B4DC5">
        <w:rPr>
          <w:rFonts w:ascii="Garamond" w:eastAsia="Garamond" w:hAnsi="Garamond" w:cs="Garamond"/>
          <w:szCs w:val="22"/>
          <w:lang w:val="en-US"/>
        </w:rPr>
        <w:t xml:space="preserve"> of the neutrino, as well as the lepton energy over neutrino energy and interaction mode. The data used for this project will primarily consist of images of neutrino interactions from NOvA. </w:t>
      </w:r>
    </w:p>
    <w:p w14:paraId="24433D27" w14:textId="77777777" w:rsidR="005A7F25" w:rsidRPr="004B4DC5" w:rsidRDefault="00000000">
      <w:pPr>
        <w:spacing w:after="0"/>
        <w:ind w:left="360"/>
        <w:rPr>
          <w:rFonts w:ascii="Garamond" w:hAnsi="Garamond"/>
          <w:lang w:val="en-US"/>
        </w:rPr>
      </w:pPr>
      <w:r w:rsidRPr="004B4DC5">
        <w:rPr>
          <w:rFonts w:ascii="Garamond" w:eastAsia="Garamond" w:hAnsi="Garamond" w:cs="Garamond"/>
          <w:b/>
          <w:sz w:val="40"/>
          <w:lang w:val="en-US"/>
        </w:rPr>
        <w:t xml:space="preserve"> </w:t>
      </w:r>
    </w:p>
    <w:p w14:paraId="428DBAB7" w14:textId="04A05773" w:rsidR="005A7F25" w:rsidRPr="004B4DC5" w:rsidRDefault="00000000">
      <w:pPr>
        <w:pStyle w:val="Ttulo2"/>
        <w:tabs>
          <w:tab w:val="center" w:pos="540"/>
          <w:tab w:val="center" w:pos="2859"/>
        </w:tabs>
        <w:ind w:left="0" w:firstLine="0"/>
        <w:rPr>
          <w:lang w:val="en-US"/>
        </w:rPr>
      </w:pPr>
      <w:r w:rsidRPr="004B4DC5">
        <w:rPr>
          <w:rFonts w:eastAsia="Calibri" w:cs="Calibri"/>
          <w:b w:val="0"/>
          <w:sz w:val="22"/>
          <w:lang w:val="en-US"/>
        </w:rPr>
        <w:tab/>
      </w:r>
      <w:bookmarkStart w:id="6" w:name="_Toc131778902"/>
      <w:r w:rsidR="009A6683" w:rsidRPr="004B4DC5">
        <w:rPr>
          <w:lang w:val="en-US"/>
        </w:rPr>
        <w:t>2</w:t>
      </w:r>
      <w:r w:rsidRPr="004B4DC5">
        <w:rPr>
          <w:lang w:val="en-US"/>
        </w:rPr>
        <w:t>.1</w:t>
      </w:r>
      <w:r w:rsidRPr="004B4DC5">
        <w:rPr>
          <w:rFonts w:eastAsia="Arial" w:cs="Arial"/>
          <w:lang w:val="en-US"/>
        </w:rPr>
        <w:t xml:space="preserve"> </w:t>
      </w:r>
      <w:r w:rsidRPr="004B4DC5">
        <w:rPr>
          <w:rFonts w:eastAsia="Arial" w:cs="Arial"/>
          <w:lang w:val="en-US"/>
        </w:rPr>
        <w:tab/>
      </w:r>
      <w:r w:rsidRPr="004B4DC5">
        <w:rPr>
          <w:lang w:val="en-US"/>
        </w:rPr>
        <w:t>Binary Classifier (TASK I)</w:t>
      </w:r>
      <w:bookmarkEnd w:id="6"/>
      <w:r w:rsidRPr="004B4DC5">
        <w:rPr>
          <w:lang w:val="en-US"/>
        </w:rPr>
        <w:t xml:space="preserve"> </w:t>
      </w:r>
    </w:p>
    <w:p w14:paraId="5240C523" w14:textId="77777777" w:rsidR="005A7F25" w:rsidRPr="004B4DC5" w:rsidRDefault="00000000">
      <w:pPr>
        <w:spacing w:after="0"/>
        <w:ind w:left="1080"/>
        <w:rPr>
          <w:rFonts w:ascii="Garamond" w:hAnsi="Garamond"/>
          <w:lang w:val="en-US"/>
        </w:rPr>
      </w:pPr>
      <w:r w:rsidRPr="004B4DC5">
        <w:rPr>
          <w:rFonts w:ascii="Garamond" w:eastAsia="Garamond" w:hAnsi="Garamond" w:cs="Garamond"/>
          <w:b/>
          <w:sz w:val="32"/>
          <w:lang w:val="en-US"/>
        </w:rPr>
        <w:t xml:space="preserve"> </w:t>
      </w:r>
    </w:p>
    <w:p w14:paraId="03370B40" w14:textId="7FE5684E" w:rsidR="005A7F25" w:rsidRPr="004B4DC5" w:rsidRDefault="00000000" w:rsidP="00A63EA0">
      <w:pPr>
        <w:spacing w:after="3" w:line="252" w:lineRule="auto"/>
        <w:ind w:left="1090" w:hanging="10"/>
        <w:rPr>
          <w:rFonts w:ascii="Garamond" w:hAnsi="Garamond"/>
          <w:lang w:val="en-US"/>
        </w:rPr>
      </w:pPr>
      <w:r w:rsidRPr="004B4DC5">
        <w:rPr>
          <w:rFonts w:ascii="Garamond" w:eastAsia="Garamond" w:hAnsi="Garamond" w:cs="Garamond"/>
          <w:i/>
          <w:lang w:val="en-US"/>
        </w:rPr>
        <w:t xml:space="preserve">This section discussed the first network a binary classifier using an inception module. </w:t>
      </w:r>
    </w:p>
    <w:p w14:paraId="71B7514A"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20B6892F" w14:textId="083524B8"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The first task was to build a binary classifier that accurately determine whether a neutrino interaction image from the NOvA dataset corresponds to a</w:t>
      </w:r>
      <w:r w:rsidR="00B60E63">
        <w:rPr>
          <w:rFonts w:ascii="Garamond" w:eastAsia="Garamond" w:hAnsi="Garamond" w:cs="Garamond"/>
          <w:szCs w:val="22"/>
          <w:lang w:val="en-US"/>
        </w:rPr>
        <w:t xml:space="preserve">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or to another type. </w:t>
      </w:r>
    </w:p>
    <w:p w14:paraId="7879A52F" w14:textId="2E92DA0A" w:rsidR="00493A7E" w:rsidRPr="00184C57" w:rsidRDefault="00493A7E" w:rsidP="00184C57">
      <w:pPr>
        <w:pStyle w:val="Ttulo3"/>
        <w:tabs>
          <w:tab w:val="center" w:pos="708"/>
          <w:tab w:val="center" w:pos="1416"/>
          <w:tab w:val="center" w:pos="3602"/>
        </w:tabs>
        <w:ind w:left="-15" w:firstLine="0"/>
        <w:rPr>
          <w:b w:val="0"/>
          <w:sz w:val="24"/>
          <w:lang w:val="en-US"/>
        </w:rPr>
      </w:pPr>
      <w:bookmarkStart w:id="7" w:name="_Toc131778903"/>
      <w:r>
        <w:rPr>
          <w:b w:val="0"/>
          <w:sz w:val="24"/>
          <w:lang w:val="en-US"/>
        </w:rPr>
        <w:tab/>
      </w:r>
      <w:bookmarkEnd w:id="7"/>
    </w:p>
    <w:p w14:paraId="6AEDB1C7" w14:textId="77777777" w:rsidR="00493A7E" w:rsidRDefault="00493A7E">
      <w:pPr>
        <w:spacing w:after="2" w:line="255" w:lineRule="auto"/>
        <w:ind w:right="1274"/>
        <w:jc w:val="both"/>
        <w:rPr>
          <w:rFonts w:ascii="Garamond" w:eastAsia="Garamond" w:hAnsi="Garamond" w:cs="Garamond"/>
          <w:szCs w:val="22"/>
          <w:lang w:val="en-US"/>
        </w:rPr>
      </w:pPr>
    </w:p>
    <w:p w14:paraId="03F39203" w14:textId="163CD1AC" w:rsidR="00493A7E" w:rsidRPr="00B60E63" w:rsidRDefault="00493A7E" w:rsidP="00493A7E">
      <w:pPr>
        <w:pStyle w:val="Ttulo3"/>
        <w:tabs>
          <w:tab w:val="center" w:pos="708"/>
          <w:tab w:val="center" w:pos="1416"/>
          <w:tab w:val="center" w:pos="3602"/>
        </w:tabs>
        <w:ind w:left="-15" w:firstLine="0"/>
        <w:rPr>
          <w:b w:val="0"/>
          <w:sz w:val="24"/>
          <w:lang w:val="en-US"/>
        </w:rPr>
      </w:pPr>
      <w:r>
        <w:rPr>
          <w:szCs w:val="22"/>
          <w:lang w:val="en-US"/>
        </w:rPr>
        <w:tab/>
      </w:r>
      <w:r>
        <w:rPr>
          <w:szCs w:val="22"/>
          <w:lang w:val="en-US"/>
        </w:rPr>
        <w:tab/>
      </w:r>
      <w:r>
        <w:rPr>
          <w:szCs w:val="22"/>
          <w:lang w:val="en-US"/>
        </w:rPr>
        <w:tab/>
        <w:t xml:space="preserve">              </w:t>
      </w:r>
      <w:r w:rsidRPr="004B4DC5">
        <w:rPr>
          <w:lang w:val="en-US"/>
        </w:rPr>
        <w:t xml:space="preserve">A) PREPROCESSING </w:t>
      </w:r>
    </w:p>
    <w:p w14:paraId="318DDDA8" w14:textId="32352D6B" w:rsidR="00493A7E" w:rsidRDefault="00493A7E">
      <w:pPr>
        <w:spacing w:after="2" w:line="255" w:lineRule="auto"/>
        <w:ind w:right="1274"/>
        <w:jc w:val="both"/>
        <w:rPr>
          <w:rFonts w:ascii="Garamond" w:eastAsia="Garamond" w:hAnsi="Garamond" w:cs="Garamond"/>
          <w:szCs w:val="22"/>
          <w:lang w:val="en-US"/>
        </w:rPr>
      </w:pPr>
    </w:p>
    <w:p w14:paraId="66E5C7D4" w14:textId="1DDFE62C" w:rsidR="005A7F25" w:rsidRPr="004B4DC5" w:rsidRDefault="00000000">
      <w:pPr>
        <w:spacing w:after="2" w:line="255" w:lineRule="auto"/>
        <w:ind w:right="1274"/>
        <w:jc w:val="both"/>
        <w:rPr>
          <w:rFonts w:ascii="Garamond" w:hAnsi="Garamond"/>
          <w:sz w:val="21"/>
          <w:szCs w:val="22"/>
          <w:lang w:val="en-US"/>
        </w:rPr>
      </w:pPr>
      <w:r w:rsidRPr="004B4DC5">
        <w:rPr>
          <w:rFonts w:ascii="Garamond" w:eastAsia="Garamond" w:hAnsi="Garamond" w:cs="Garamond"/>
          <w:szCs w:val="22"/>
          <w:lang w:val="en-US"/>
        </w:rPr>
        <w:t xml:space="preserve">For that purpose, after extracting the images and interaction labels from the dataset. A simplification was performed to ensure that the classifier was binary and distinguish in between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and others. </w:t>
      </w:r>
    </w:p>
    <w:p w14:paraId="182FF3F9" w14:textId="77777777" w:rsidR="005A7F25" w:rsidRPr="004B4DC5" w:rsidRDefault="00000000">
      <w:pPr>
        <w:spacing w:after="20"/>
        <w:rPr>
          <w:rFonts w:ascii="Garamond" w:hAnsi="Garamond"/>
          <w:sz w:val="21"/>
          <w:szCs w:val="22"/>
          <w:lang w:val="en-US"/>
        </w:rPr>
      </w:pPr>
      <w:r w:rsidRPr="004B4DC5">
        <w:rPr>
          <w:rFonts w:ascii="Garamond" w:eastAsia="Garamond" w:hAnsi="Garamond" w:cs="Garamond"/>
          <w:szCs w:val="22"/>
          <w:lang w:val="en-US"/>
        </w:rPr>
        <w:t xml:space="preserve"> </w:t>
      </w:r>
    </w:p>
    <w:p w14:paraId="02AF56C7"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Any interaction label from the data smaller or equal to </w:t>
      </w:r>
      <w:r w:rsidRPr="004B4DC5">
        <w:rPr>
          <w:rFonts w:ascii="Garamond" w:eastAsia="Cambria Math" w:hAnsi="Garamond" w:cs="Cambria Math"/>
          <w:szCs w:val="22"/>
          <w:lang w:val="en-US"/>
        </w:rPr>
        <w:t>3</w:t>
      </w:r>
      <w:r w:rsidRPr="004B4DC5">
        <w:rPr>
          <w:rFonts w:ascii="Garamond" w:eastAsia="Garamond" w:hAnsi="Garamond" w:cs="Garamond"/>
          <w:szCs w:val="22"/>
          <w:lang w:val="en-US"/>
        </w:rPr>
        <w:t xml:space="preserve"> would be converted to a Boolean ‘True’ and any other label to ‘False’. Ensuring correct target values for classifier. </w:t>
      </w:r>
    </w:p>
    <w:p w14:paraId="1BA0B011" w14:textId="77777777" w:rsidR="005A7F25" w:rsidRPr="004B4DC5" w:rsidRDefault="00000000">
      <w:pPr>
        <w:spacing w:after="0"/>
        <w:rPr>
          <w:rFonts w:ascii="Garamond" w:hAnsi="Garamond"/>
          <w:sz w:val="21"/>
          <w:szCs w:val="22"/>
          <w:lang w:val="en-US"/>
        </w:rPr>
      </w:pPr>
      <w:r w:rsidRPr="004B4DC5">
        <w:rPr>
          <w:rFonts w:ascii="Garamond" w:eastAsia="Garamond" w:hAnsi="Garamond" w:cs="Garamond"/>
          <w:szCs w:val="22"/>
          <w:lang w:val="en-US"/>
        </w:rPr>
        <w:lastRenderedPageBreak/>
        <w:t xml:space="preserve"> </w:t>
      </w:r>
    </w:p>
    <w:p w14:paraId="7E8F3040"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After inspecting the data classes, it was inferred that there was class imbalanced on the data extracted from the NOvA experiment and to avoid any biased problems, since in training this would be perceived as an improvement of accuracy, when making prediction it would lead to many incorrect ones and accuracy would not eb a proper measure of the model performance.  </w:t>
      </w:r>
    </w:p>
    <w:p w14:paraId="563B014F"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To address the issue under sample was performed to reduce the dominant class, sacrificing some images from the data, but since the dataset was large enough this would not raise any complications in overfitting.  </w:t>
      </w:r>
    </w:p>
    <w:p w14:paraId="30AE097E" w14:textId="77777777" w:rsidR="005A7F25" w:rsidRPr="004B4DC5" w:rsidRDefault="00000000">
      <w:pPr>
        <w:spacing w:after="0"/>
        <w:rPr>
          <w:rFonts w:ascii="Garamond" w:hAnsi="Garamond"/>
          <w:sz w:val="21"/>
          <w:szCs w:val="22"/>
          <w:lang w:val="en-US"/>
        </w:rPr>
      </w:pPr>
      <w:r w:rsidRPr="004B4DC5">
        <w:rPr>
          <w:rFonts w:ascii="Garamond" w:eastAsia="Garamond" w:hAnsi="Garamond" w:cs="Garamond"/>
          <w:szCs w:val="22"/>
          <w:lang w:val="en-US"/>
        </w:rPr>
        <w:t xml:space="preserve"> </w:t>
      </w:r>
    </w:p>
    <w:p w14:paraId="1FAEFFCA"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The result of under sample can be appreciated in </w:t>
      </w:r>
      <w:r w:rsidRPr="004B4DC5">
        <w:rPr>
          <w:rFonts w:ascii="Garamond" w:eastAsia="Garamond" w:hAnsi="Garamond" w:cs="Garamond"/>
          <w:i/>
          <w:szCs w:val="22"/>
          <w:lang w:val="en-US"/>
        </w:rPr>
        <w:t>Fig.4</w:t>
      </w:r>
      <w:r w:rsidRPr="004B4DC5">
        <w:rPr>
          <w:rFonts w:ascii="Garamond" w:eastAsia="Garamond" w:hAnsi="Garamond" w:cs="Garamond"/>
          <w:szCs w:val="22"/>
          <w:lang w:val="en-US"/>
        </w:rPr>
        <w:t xml:space="preserve"> where both the percentages and the number of items in the data are illustrated. </w:t>
      </w:r>
    </w:p>
    <w:p w14:paraId="1797BA22" w14:textId="77777777" w:rsidR="005A7F25" w:rsidRPr="004B4DC5" w:rsidRDefault="00000000">
      <w:pPr>
        <w:spacing w:after="0"/>
        <w:rPr>
          <w:rFonts w:ascii="Garamond" w:hAnsi="Garamond"/>
          <w:sz w:val="21"/>
          <w:szCs w:val="22"/>
          <w:lang w:val="en-US"/>
        </w:rPr>
      </w:pPr>
      <w:r w:rsidRPr="004B4DC5">
        <w:rPr>
          <w:rFonts w:ascii="Garamond" w:eastAsia="Garamond" w:hAnsi="Garamond" w:cs="Garamond"/>
          <w:szCs w:val="22"/>
          <w:lang w:val="en-US"/>
        </w:rPr>
        <w:t xml:space="preserve"> </w:t>
      </w:r>
    </w:p>
    <w:p w14:paraId="6632746F" w14:textId="2660C514" w:rsidR="005A7F25" w:rsidRPr="004B4DC5" w:rsidRDefault="00000000" w:rsidP="00A63EA0">
      <w:pPr>
        <w:spacing w:after="0"/>
        <w:ind w:left="708" w:firstLine="708"/>
        <w:rPr>
          <w:rFonts w:ascii="Garamond" w:hAnsi="Garamond"/>
          <w:sz w:val="21"/>
          <w:szCs w:val="22"/>
          <w:lang w:val="en-US"/>
        </w:rPr>
      </w:pPr>
      <w:r w:rsidRPr="004B4DC5">
        <w:rPr>
          <w:rFonts w:ascii="Garamond" w:hAnsi="Garamond"/>
          <w:noProof/>
        </w:rPr>
        <mc:AlternateContent>
          <mc:Choice Requires="wpg">
            <w:drawing>
              <wp:inline distT="0" distB="0" distL="0" distR="0" wp14:anchorId="58B73330" wp14:editId="1649D80A">
                <wp:extent cx="3664219" cy="1528823"/>
                <wp:effectExtent l="0" t="0" r="6350" b="0"/>
                <wp:docPr id="34504" name="Group 34504"/>
                <wp:cNvGraphicFramePr/>
                <a:graphic xmlns:a="http://schemas.openxmlformats.org/drawingml/2006/main">
                  <a:graphicData uri="http://schemas.microsoft.com/office/word/2010/wordprocessingGroup">
                    <wpg:wgp>
                      <wpg:cNvGrpSpPr/>
                      <wpg:grpSpPr>
                        <a:xfrm>
                          <a:off x="0" y="0"/>
                          <a:ext cx="3664219" cy="1528823"/>
                          <a:chOff x="0" y="19682"/>
                          <a:chExt cx="5620719" cy="2269489"/>
                        </a:xfrm>
                      </wpg:grpSpPr>
                      <pic:pic xmlns:pic="http://schemas.openxmlformats.org/drawingml/2006/picture">
                        <pic:nvPicPr>
                          <pic:cNvPr id="1471" name="Picture 1471"/>
                          <pic:cNvPicPr/>
                        </pic:nvPicPr>
                        <pic:blipFill>
                          <a:blip r:embed="rId11"/>
                          <a:stretch>
                            <a:fillRect/>
                          </a:stretch>
                        </pic:blipFill>
                        <pic:spPr>
                          <a:xfrm>
                            <a:off x="0" y="19685"/>
                            <a:ext cx="3088640" cy="2253421"/>
                          </a:xfrm>
                          <a:prstGeom prst="rect">
                            <a:avLst/>
                          </a:prstGeom>
                        </pic:spPr>
                      </pic:pic>
                      <pic:pic xmlns:pic="http://schemas.openxmlformats.org/drawingml/2006/picture">
                        <pic:nvPicPr>
                          <pic:cNvPr id="1473" name="Picture 1473"/>
                          <pic:cNvPicPr/>
                        </pic:nvPicPr>
                        <pic:blipFill>
                          <a:blip r:embed="rId12"/>
                          <a:stretch>
                            <a:fillRect/>
                          </a:stretch>
                        </pic:blipFill>
                        <pic:spPr>
                          <a:xfrm>
                            <a:off x="3364158" y="19682"/>
                            <a:ext cx="2256561" cy="2269489"/>
                          </a:xfrm>
                          <a:prstGeom prst="rect">
                            <a:avLst/>
                          </a:prstGeom>
                        </pic:spPr>
                      </pic:pic>
                    </wpg:wgp>
                  </a:graphicData>
                </a:graphic>
              </wp:inline>
            </w:drawing>
          </mc:Choice>
          <mc:Fallback>
            <w:pict>
              <v:group w14:anchorId="1C245F05" id="Group 34504" o:spid="_x0000_s1026" style="width:288.5pt;height:120.4pt;mso-position-horizontal-relative:char;mso-position-vertical-relative:line" coordorigin=",196" coordsize="56207,2269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f9RQOiSAAAIkgAAAUAAAAZHJzL21lZGlhL2ltYWdlMi5qcGf/2P/g&#13;&#10;ABBKRklGAAEBAQBgAGAAAP/bAEMAAwICAwICAwMDAwQDAwQFCAUFBAQFCgcHBggMCgwMCwoLCw0O&#13;&#10;EhANDhEOCwsQFhARExQVFRUMDxcYFhQYEhQVFP/bAEMBAwQEBQQFCQUFCRQNCw0UFBQUFBQUFBQU&#13;&#10;FBQUFBQUFBQUFBQUFBQUFBQUFBQUFBQUFBQUFBQUFBQUFBQUFBQUFP/AABEIAV8BX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1" o:spid="_x0000_s1027" type="#_x0000_t75" style="position:absolute;top:196;width:30886;height:22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">
                  <v:imagedata r:id="rId13" o:title=""/>
                </v:shape>
                <v:shape id="Picture 1473" o:spid="_x0000_s1028" type="#_x0000_t75" style="position:absolute;left:33641;top:196;width:22566;height:22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">
                  <v:imagedata r:id="rId14" o:title=""/>
                </v:shape>
                <w10:anchorlock/>
              </v:group>
            </w:pict>
          </mc:Fallback>
        </mc:AlternateContent>
      </w:r>
      <w:r w:rsidRPr="004B4DC5">
        <w:rPr>
          <w:rFonts w:ascii="Garamond" w:eastAsia="Garamond" w:hAnsi="Garamond" w:cs="Garamond"/>
          <w:sz w:val="24"/>
          <w:lang w:val="en-US"/>
        </w:rPr>
        <w:t xml:space="preserve"> </w:t>
      </w:r>
    </w:p>
    <w:p w14:paraId="38A9B8D1"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6223F261" w14:textId="77777777" w:rsidR="005A7F25" w:rsidRPr="004B4DC5" w:rsidRDefault="00000000">
      <w:pPr>
        <w:spacing w:after="0"/>
        <w:ind w:left="10" w:right="684" w:hanging="10"/>
        <w:jc w:val="center"/>
        <w:rPr>
          <w:rFonts w:ascii="Garamond" w:hAnsi="Garamond"/>
          <w:lang w:val="en-US"/>
        </w:rPr>
      </w:pPr>
      <w:r w:rsidRPr="004B4DC5">
        <w:rPr>
          <w:rFonts w:ascii="Garamond" w:eastAsia="Garamond" w:hAnsi="Garamond" w:cs="Garamond"/>
          <w:i/>
          <w:sz w:val="24"/>
          <w:lang w:val="en-US"/>
        </w:rPr>
        <w:t xml:space="preserve"> Fig.4. Under sample results on data </w:t>
      </w:r>
    </w:p>
    <w:p w14:paraId="181665E2"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2E4F3F22"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3135BF63" w14:textId="72A10882"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Continuing with the methodology, to ensure that the data fed into the machine learning algorithm is of high quality, normalization techniques were employed to ensure a better data was feed to the network. Specifically, contrast normalization was applied to the images to improve the signal-to-noise ratio and enhance the features relevant for identifying the</w:t>
      </w:r>
      <w:r w:rsidR="00B60E63">
        <w:rPr>
          <w:rFonts w:ascii="Garamond" w:eastAsia="Garamond" w:hAnsi="Garamond" w:cs="Garamond"/>
          <w:szCs w:val="22"/>
          <w:lang w:val="en-US"/>
        </w:rPr>
        <w:t xml:space="preserve">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events. This normalization technique adjusts the contrast of the images so that the minimum pixel value becomes zero and the maximum pixel value becomes one, while keeping the mean and standard deviation of the pixel values unchanged. This allows for a more efficient and accurate training of the machine learning model. </w:t>
      </w:r>
    </w:p>
    <w:p w14:paraId="75FC101A" w14:textId="77777777" w:rsidR="005A7F25" w:rsidRPr="004B4DC5" w:rsidRDefault="00000000">
      <w:pPr>
        <w:spacing w:after="0"/>
        <w:rPr>
          <w:rFonts w:ascii="Garamond" w:hAnsi="Garamond"/>
          <w:sz w:val="21"/>
          <w:szCs w:val="22"/>
          <w:lang w:val="en-US"/>
        </w:rPr>
      </w:pPr>
      <w:r w:rsidRPr="004B4DC5">
        <w:rPr>
          <w:rFonts w:ascii="Garamond" w:eastAsia="Garamond" w:hAnsi="Garamond" w:cs="Garamond"/>
          <w:szCs w:val="22"/>
          <w:lang w:val="en-US"/>
        </w:rPr>
        <w:t xml:space="preserve"> </w:t>
      </w:r>
    </w:p>
    <w:p w14:paraId="6202BF29"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With the aim of flagging any possible overfitting and evaluate the model the data was split into training, validating, and testing sets. </w:t>
      </w:r>
    </w:p>
    <w:p w14:paraId="2C14E78B" w14:textId="2DF032E2" w:rsidR="005A7F25" w:rsidRPr="004B4DC5" w:rsidRDefault="00000000" w:rsidP="005F6BA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The training set was used to train the machine learning classifier on how to distinguish between</w:t>
      </w:r>
      <w:r w:rsidR="00B60E63">
        <w:rPr>
          <w:rFonts w:ascii="Garamond" w:eastAsia="Garamond" w:hAnsi="Garamond" w:cs="Garamond"/>
          <w:szCs w:val="22"/>
          <w:lang w:val="en-US"/>
        </w:rPr>
        <w:t xml:space="preserve">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events and other types of neutrino interactions. The validation set was used to optimize the classifier's hyperparameters and prevent overfitting. Finally, the testing set was used to evaluate the performance of the classifier on new, unseen data. Finally, the ratio (0.64, 0.16, 0.2) of these three sets was chosen carefully to ensure a sufficiently large training set while still allowing for reliable evaluation of the classifier's performance. </w:t>
      </w:r>
    </w:p>
    <w:p w14:paraId="39037EE3"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56279791" w14:textId="77777777" w:rsidR="005A7F25" w:rsidRPr="004B4DC5" w:rsidRDefault="00000000">
      <w:pPr>
        <w:pStyle w:val="Ttulo3"/>
        <w:tabs>
          <w:tab w:val="center" w:pos="708"/>
          <w:tab w:val="center" w:pos="4244"/>
        </w:tabs>
        <w:ind w:left="-15" w:firstLine="0"/>
        <w:rPr>
          <w:lang w:val="en-US"/>
        </w:rPr>
      </w:pPr>
      <w:r w:rsidRPr="004B4DC5">
        <w:rPr>
          <w:lang w:val="en-US"/>
        </w:rPr>
        <w:t xml:space="preserve"> </w:t>
      </w:r>
      <w:r w:rsidRPr="004B4DC5">
        <w:rPr>
          <w:lang w:val="en-US"/>
        </w:rPr>
        <w:tab/>
        <w:t xml:space="preserve"> </w:t>
      </w:r>
      <w:r w:rsidRPr="004B4DC5">
        <w:rPr>
          <w:lang w:val="en-US"/>
        </w:rPr>
        <w:tab/>
      </w:r>
      <w:bookmarkStart w:id="8" w:name="_Toc131778904"/>
      <w:r w:rsidRPr="004B4DC5">
        <w:rPr>
          <w:lang w:val="en-US"/>
        </w:rPr>
        <w:t>B) MODEL ARCHITECTURE (BI-CLASSIFIER)</w:t>
      </w:r>
      <w:bookmarkEnd w:id="8"/>
      <w:r w:rsidRPr="004B4DC5">
        <w:rPr>
          <w:lang w:val="en-US"/>
        </w:rPr>
        <w:t xml:space="preserve"> </w:t>
      </w:r>
    </w:p>
    <w:p w14:paraId="20B1D2B5" w14:textId="34EC8B21" w:rsidR="005A7F25" w:rsidRPr="004B4DC5" w:rsidRDefault="00000000">
      <w:pPr>
        <w:spacing w:after="0"/>
        <w:rPr>
          <w:rFonts w:ascii="Garamond" w:hAnsi="Garamond"/>
          <w:lang w:val="en-US"/>
        </w:rPr>
      </w:pPr>
      <w:r w:rsidRPr="004B4DC5">
        <w:rPr>
          <w:rFonts w:ascii="Garamond" w:eastAsia="Garamond" w:hAnsi="Garamond" w:cs="Garamond"/>
          <w:b/>
          <w:sz w:val="26"/>
          <w:lang w:val="en-US"/>
        </w:rPr>
        <w:t xml:space="preserve"> </w:t>
      </w:r>
    </w:p>
    <w:p w14:paraId="60ED1EA7" w14:textId="6E546639"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The development of an effective machine learning classifier for identifying neutrino events relies not only on a high-quality dataset but also on the appropriate model architecture. An inception module was employed in this project, inspired in the network design by Fermilab</w:t>
      </w:r>
      <w:r w:rsidR="007A5F1E">
        <w:rPr>
          <w:rFonts w:ascii="Garamond" w:eastAsia="Garamond" w:hAnsi="Garamond" w:cs="Garamond"/>
          <w:szCs w:val="22"/>
          <w:lang w:val="en-US"/>
        </w:rPr>
        <w:t xml:space="preserve"> </w:t>
      </w:r>
      <w:r w:rsidRPr="004B4DC5">
        <w:rPr>
          <w:rFonts w:ascii="Garamond" w:eastAsia="Garamond" w:hAnsi="Garamond" w:cs="Garamond"/>
          <w:sz w:val="20"/>
          <w:szCs w:val="20"/>
          <w:lang w:val="en-US"/>
        </w:rPr>
        <w:t>[</w:t>
      </w:r>
      <w:r w:rsidR="007A5F1E">
        <w:rPr>
          <w:rFonts w:ascii="Garamond" w:eastAsia="Garamond" w:hAnsi="Garamond" w:cs="Garamond"/>
          <w:sz w:val="20"/>
          <w:szCs w:val="20"/>
          <w:lang w:val="en-US"/>
        </w:rPr>
        <w:t>6</w:t>
      </w:r>
      <w:r w:rsidRPr="004B4DC5">
        <w:rPr>
          <w:rFonts w:ascii="Garamond" w:eastAsia="Garamond" w:hAnsi="Garamond" w:cs="Garamond"/>
          <w:sz w:val="20"/>
          <w:szCs w:val="20"/>
          <w:lang w:val="en-US"/>
        </w:rPr>
        <w:t xml:space="preserve">], </w:t>
      </w:r>
      <w:r w:rsidRPr="004B4DC5">
        <w:rPr>
          <w:rFonts w:ascii="Garamond" w:eastAsia="Garamond" w:hAnsi="Garamond" w:cs="Garamond"/>
          <w:szCs w:val="22"/>
          <w:lang w:val="en-US"/>
        </w:rPr>
        <w:t xml:space="preserve">to construct a machine learning model for identifying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events. The inception module can be extremely useful and efficient, this kind of network is characterized by exceptional performance in computer vision tasks. </w:t>
      </w:r>
    </w:p>
    <w:p w14:paraId="03BDCFA7" w14:textId="2E35F38C"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The objective is to utilize the unique capabilities of the Inception module to enhance the identification efficiency of</w:t>
      </w:r>
      <w:r w:rsidR="00B60E63">
        <w:rPr>
          <w:rFonts w:ascii="Garamond" w:eastAsia="Garamond" w:hAnsi="Garamond" w:cs="Garamond"/>
          <w:szCs w:val="22"/>
          <w:lang w:val="en-US"/>
        </w:rPr>
        <w:t xml:space="preserve"> </w:t>
      </w:r>
      <m:oMath>
        <m:sSub>
          <m:sSubPr>
            <m:ctrlPr>
              <w:rPr>
                <w:rFonts w:ascii="Cambria Math" w:hAnsi="Cambria Math"/>
                <w:i/>
                <w:color w:val="000000" w:themeColor="text1"/>
              </w:rPr>
            </m:ctrlPr>
          </m:sSubPr>
          <m:e>
            <m:r>
              <w:rPr>
                <w:rFonts w:ascii="Cambria Math" w:hAnsi="Cambria Math"/>
                <w:color w:val="000000" w:themeColor="text1"/>
              </w:rPr>
              <m:t>ν</m:t>
            </m:r>
          </m:e>
          <m:sub>
            <m:r>
              <w:rPr>
                <w:rFonts w:ascii="Cambria Math" w:hAnsi="Cambria Math"/>
                <w:color w:val="000000" w:themeColor="text1"/>
              </w:rPr>
              <m:t>μ</m:t>
            </m:r>
          </m:sub>
        </m:sSub>
      </m:oMath>
      <w:r w:rsidRPr="004B4DC5">
        <w:rPr>
          <w:rFonts w:ascii="Garamond" w:eastAsia="Garamond" w:hAnsi="Garamond" w:cs="Garamond"/>
          <w:szCs w:val="22"/>
          <w:lang w:val="en-US"/>
        </w:rPr>
        <w:t xml:space="preserve"> CC events and gain insights into the properties of neutrinos and their interactions with nuclei. </w:t>
      </w:r>
    </w:p>
    <w:p w14:paraId="23D3EB1F" w14:textId="77777777" w:rsidR="005A7F25" w:rsidRPr="004B4DC5" w:rsidRDefault="00000000">
      <w:pPr>
        <w:spacing w:after="0"/>
        <w:rPr>
          <w:rFonts w:ascii="Garamond" w:hAnsi="Garamond"/>
          <w:szCs w:val="22"/>
          <w:lang w:val="en-US"/>
        </w:rPr>
      </w:pPr>
      <w:r w:rsidRPr="004B4DC5">
        <w:rPr>
          <w:rFonts w:ascii="Garamond" w:eastAsia="Garamond" w:hAnsi="Garamond" w:cs="Garamond"/>
          <w:szCs w:val="22"/>
          <w:lang w:val="en-US"/>
        </w:rPr>
        <w:t xml:space="preserve"> </w:t>
      </w:r>
    </w:p>
    <w:p w14:paraId="13EFD99C"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t xml:space="preserve">The input to the model were 100x80 pixels image, which passes to a Separable </w:t>
      </w:r>
    </w:p>
    <w:p w14:paraId="737BE4E0" w14:textId="77777777" w:rsidR="005A7F25" w:rsidRPr="004B4DC5" w:rsidRDefault="00000000">
      <w:pPr>
        <w:spacing w:after="4" w:line="248" w:lineRule="auto"/>
        <w:ind w:left="-5" w:right="787" w:hanging="10"/>
        <w:rPr>
          <w:rFonts w:ascii="Garamond" w:hAnsi="Garamond"/>
          <w:szCs w:val="22"/>
          <w:lang w:val="en-US"/>
        </w:rPr>
      </w:pPr>
      <w:r w:rsidRPr="004B4DC5">
        <w:rPr>
          <w:rFonts w:ascii="Garamond" w:eastAsia="Garamond" w:hAnsi="Garamond" w:cs="Garamond"/>
          <w:szCs w:val="22"/>
          <w:lang w:val="en-US"/>
        </w:rPr>
        <w:lastRenderedPageBreak/>
        <w:t xml:space="preserve">Convolution of 32, with filter size of 7x7, to then be followed by a Max-Pooling layers (2x2 filter) with a stride of 2 to reduce dimensionality and a 0.4 Spatial Dropout to avoid overfitting, </w:t>
      </w:r>
      <w:proofErr w:type="gramStart"/>
      <w:r w:rsidRPr="004B4DC5">
        <w:rPr>
          <w:rFonts w:ascii="Garamond" w:eastAsia="Garamond" w:hAnsi="Garamond" w:cs="Garamond"/>
          <w:szCs w:val="22"/>
          <w:lang w:val="en-US"/>
        </w:rPr>
        <w:t>similar to</w:t>
      </w:r>
      <w:proofErr w:type="gramEnd"/>
      <w:r w:rsidRPr="004B4DC5">
        <w:rPr>
          <w:rFonts w:ascii="Garamond" w:eastAsia="Garamond" w:hAnsi="Garamond" w:cs="Garamond"/>
          <w:szCs w:val="22"/>
          <w:lang w:val="en-US"/>
        </w:rPr>
        <w:t xml:space="preserve"> simple Dropout layer however, entire 2d feature maps are dropped instead of only neurons to promote independence between feature maps. These first layers oversee extracting the most general features of the image.</w:t>
      </w:r>
      <w:r w:rsidRPr="004B4DC5">
        <w:rPr>
          <w:rFonts w:ascii="Garamond" w:hAnsi="Garamond"/>
          <w:szCs w:val="22"/>
          <w:lang w:val="en-US"/>
        </w:rPr>
        <w:t xml:space="preserve"> </w:t>
      </w:r>
      <w:r w:rsidRPr="004B4DC5">
        <w:rPr>
          <w:rFonts w:ascii="Garamond" w:eastAsia="Garamond" w:hAnsi="Garamond" w:cs="Garamond"/>
          <w:szCs w:val="22"/>
          <w:lang w:val="en-US"/>
        </w:rPr>
        <w:t xml:space="preserve">The separable convolutions as illustrated in </w:t>
      </w:r>
      <w:r w:rsidRPr="004B4DC5">
        <w:rPr>
          <w:rFonts w:ascii="Garamond" w:eastAsia="Garamond" w:hAnsi="Garamond" w:cs="Garamond"/>
          <w:i/>
          <w:szCs w:val="22"/>
          <w:lang w:val="en-US"/>
        </w:rPr>
        <w:t>Fig.5</w:t>
      </w:r>
      <w:r w:rsidRPr="004B4DC5">
        <w:rPr>
          <w:rFonts w:ascii="Garamond" w:eastAsia="Garamond" w:hAnsi="Garamond" w:cs="Garamond"/>
          <w:szCs w:val="22"/>
          <w:lang w:val="en-US"/>
        </w:rPr>
        <w:t xml:space="preserve"> perform a separate spatial convolution on individual channels followed by a pointwise convolution mixing the resulting output channels. </w:t>
      </w:r>
    </w:p>
    <w:p w14:paraId="1C157DBC" w14:textId="4A22BB51" w:rsidR="005A7F25" w:rsidRPr="004B4DC5" w:rsidRDefault="005A7F25">
      <w:pPr>
        <w:spacing w:after="0"/>
        <w:rPr>
          <w:rFonts w:ascii="Garamond" w:hAnsi="Garamond"/>
          <w:lang w:val="en-US"/>
        </w:rPr>
      </w:pPr>
    </w:p>
    <w:p w14:paraId="7F854672" w14:textId="77777777" w:rsidR="005A7F25" w:rsidRPr="004B4DC5" w:rsidRDefault="00000000" w:rsidP="00A63EA0">
      <w:pPr>
        <w:spacing w:after="70"/>
        <w:ind w:left="2148"/>
        <w:rPr>
          <w:rFonts w:ascii="Garamond" w:hAnsi="Garamond"/>
        </w:rPr>
      </w:pPr>
      <w:r w:rsidRPr="004B4DC5">
        <w:rPr>
          <w:rFonts w:ascii="Garamond" w:hAnsi="Garamond"/>
          <w:noProof/>
        </w:rPr>
        <w:drawing>
          <wp:inline distT="0" distB="0" distL="0" distR="0" wp14:anchorId="62AD2660" wp14:editId="2102959E">
            <wp:extent cx="2562717" cy="931872"/>
            <wp:effectExtent l="0" t="0" r="3175" b="0"/>
            <wp:docPr id="47946" name="Picture 47946"/>
            <wp:cNvGraphicFramePr/>
            <a:graphic xmlns:a="http://schemas.openxmlformats.org/drawingml/2006/main">
              <a:graphicData uri="http://schemas.openxmlformats.org/drawingml/2006/picture">
                <pic:pic xmlns:pic="http://schemas.openxmlformats.org/drawingml/2006/picture">
                  <pic:nvPicPr>
                    <pic:cNvPr id="47946" name="Picture 47946"/>
                    <pic:cNvPicPr/>
                  </pic:nvPicPr>
                  <pic:blipFill>
                    <a:blip r:embed="rId15"/>
                    <a:stretch>
                      <a:fillRect/>
                    </a:stretch>
                  </pic:blipFill>
                  <pic:spPr>
                    <a:xfrm>
                      <a:off x="0" y="0"/>
                      <a:ext cx="2641708" cy="960595"/>
                    </a:xfrm>
                    <a:prstGeom prst="rect">
                      <a:avLst/>
                    </a:prstGeom>
                  </pic:spPr>
                </pic:pic>
              </a:graphicData>
            </a:graphic>
          </wp:inline>
        </w:drawing>
      </w:r>
    </w:p>
    <w:p w14:paraId="36EC899D" w14:textId="77777777" w:rsidR="005A7F25" w:rsidRPr="004B4DC5" w:rsidRDefault="00000000">
      <w:pPr>
        <w:spacing w:after="0"/>
        <w:rPr>
          <w:rFonts w:ascii="Garamond" w:hAnsi="Garamond"/>
          <w:lang w:val="en-US"/>
        </w:rPr>
      </w:pPr>
      <w:r w:rsidRPr="004B4DC5">
        <w:rPr>
          <w:rFonts w:ascii="Garamond" w:eastAsia="Garamond" w:hAnsi="Garamond" w:cs="Garamond"/>
          <w:i/>
          <w:sz w:val="24"/>
          <w:lang w:val="en-US"/>
        </w:rPr>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p>
    <w:p w14:paraId="5199810D" w14:textId="2CBB7561" w:rsidR="005A7F25" w:rsidRPr="004B4DC5" w:rsidRDefault="00000000" w:rsidP="00493A7E">
      <w:pPr>
        <w:pStyle w:val="Ttulo4"/>
        <w:tabs>
          <w:tab w:val="center" w:pos="708"/>
          <w:tab w:val="center" w:pos="1416"/>
          <w:tab w:val="center" w:pos="2124"/>
          <w:tab w:val="center" w:pos="3976"/>
        </w:tabs>
        <w:ind w:left="0" w:firstLine="0"/>
        <w:rPr>
          <w:lang w:val="en-US"/>
        </w:rPr>
      </w:pPr>
      <w:r w:rsidRPr="004B4DC5">
        <w:rPr>
          <w:lang w:val="en-US"/>
        </w:rPr>
        <w:t xml:space="preserve">  </w:t>
      </w:r>
      <w:r w:rsidRPr="004B4DC5">
        <w:rPr>
          <w:lang w:val="en-US"/>
        </w:rPr>
        <w:tab/>
        <w:t xml:space="preserve"> </w:t>
      </w:r>
      <w:r w:rsidRPr="004B4DC5">
        <w:rPr>
          <w:lang w:val="en-US"/>
        </w:rPr>
        <w:tab/>
        <w:t xml:space="preserve"> </w:t>
      </w:r>
      <w:r w:rsidRPr="004B4DC5">
        <w:rPr>
          <w:lang w:val="en-US"/>
        </w:rPr>
        <w:tab/>
        <w:t xml:space="preserve"> </w:t>
      </w:r>
      <w:r w:rsidRPr="004B4DC5">
        <w:rPr>
          <w:lang w:val="en-US"/>
        </w:rPr>
        <w:tab/>
      </w:r>
      <w:r w:rsidR="00184C57">
        <w:rPr>
          <w:lang w:val="en-US"/>
        </w:rPr>
        <w:t xml:space="preserve">       </w:t>
      </w:r>
      <w:r w:rsidRPr="004B4DC5">
        <w:rPr>
          <w:lang w:val="en-US"/>
        </w:rPr>
        <w:t xml:space="preserve">Fig.5. Separable Conv block </w:t>
      </w:r>
    </w:p>
    <w:p w14:paraId="08F8B7CD"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48AFF26A" w14:textId="77777777" w:rsidR="005A7F25" w:rsidRPr="004B4DC5" w:rsidRDefault="00000000">
      <w:pPr>
        <w:spacing w:after="4"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Continuing with another convolution of kernel size 3 and Max-pooling like before and another Spatial Dropout layer the data is feed to the inception module, this is the most important section of the architecture model. </w:t>
      </w:r>
    </w:p>
    <w:p w14:paraId="20F3962A"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3BD491F0" w14:textId="77777777" w:rsidR="005A7F25" w:rsidRPr="004B4DC5" w:rsidRDefault="00000000">
      <w:pPr>
        <w:spacing w:after="0"/>
        <w:rPr>
          <w:rFonts w:ascii="Garamond" w:hAnsi="Garamond"/>
          <w:lang w:val="en-US"/>
        </w:rPr>
      </w:pPr>
      <w:r w:rsidRPr="004B4DC5">
        <w:rPr>
          <w:rFonts w:ascii="Garamond" w:eastAsia="Garamond" w:hAnsi="Garamond" w:cs="Garamond"/>
          <w:b/>
          <w:sz w:val="24"/>
          <w:lang w:val="en-US"/>
        </w:rPr>
        <w:t xml:space="preserve">Inception Module: </w:t>
      </w:r>
    </w:p>
    <w:p w14:paraId="64EF855E" w14:textId="77777777" w:rsidR="005A7F25" w:rsidRPr="004B4DC5" w:rsidRDefault="00000000">
      <w:pPr>
        <w:spacing w:after="0"/>
        <w:rPr>
          <w:rFonts w:ascii="Garamond" w:hAnsi="Garamond"/>
          <w:lang w:val="en-US"/>
        </w:rPr>
      </w:pPr>
      <w:r w:rsidRPr="004B4DC5">
        <w:rPr>
          <w:rFonts w:ascii="Garamond" w:eastAsia="Garamond" w:hAnsi="Garamond" w:cs="Garamond"/>
          <w:b/>
          <w:sz w:val="24"/>
          <w:lang w:val="en-US"/>
        </w:rPr>
        <w:t xml:space="preserve"> </w:t>
      </w:r>
    </w:p>
    <w:p w14:paraId="53DC578A" w14:textId="77777777" w:rsidR="005A7F25" w:rsidRPr="004B4DC5" w:rsidRDefault="00000000">
      <w:pPr>
        <w:spacing w:after="4"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inception module is a frequently used building block in neural networks that enhances both efficiency and performance by incorporating multiple filter sizes in a single layer. </w:t>
      </w:r>
    </w:p>
    <w:p w14:paraId="471734A8" w14:textId="77777777" w:rsidR="005A7F25" w:rsidRPr="004B4DC5" w:rsidRDefault="00000000">
      <w:pPr>
        <w:spacing w:after="258"/>
        <w:ind w:left="708"/>
        <w:rPr>
          <w:rFonts w:ascii="Garamond" w:hAnsi="Garamond"/>
          <w:sz w:val="21"/>
          <w:szCs w:val="22"/>
          <w:lang w:val="en-US"/>
        </w:rPr>
      </w:pPr>
      <w:r w:rsidRPr="004B4DC5">
        <w:rPr>
          <w:rFonts w:ascii="Garamond" w:eastAsia="Garamond" w:hAnsi="Garamond" w:cs="Garamond"/>
          <w:b/>
          <w:szCs w:val="22"/>
          <w:lang w:val="en-US"/>
        </w:rPr>
        <w:t xml:space="preserve"> </w:t>
      </w:r>
    </w:p>
    <w:p w14:paraId="604BDD9B" w14:textId="77777777" w:rsidR="005A7F25" w:rsidRPr="004B4DC5" w:rsidRDefault="00000000">
      <w:pPr>
        <w:spacing w:after="262"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feature map obtained from the output of the previous convolutions and pooling layers is then passed to three different Convolutional layers with ReLU activation function, along with a Max-Pooling layer having a 3x3 filter. </w:t>
      </w:r>
    </w:p>
    <w:p w14:paraId="59817593" w14:textId="77777777" w:rsidR="005A7F25" w:rsidRPr="004B4DC5" w:rsidRDefault="00000000">
      <w:pPr>
        <w:spacing w:after="4"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Following the first Convolution layer, no additional layer is added. However, after the second Convolution layer, another Convolution layer with a larger 3x3 filter is added. Before the third Convolution layer, a preceding Convolution layer with a kernel size of 5 is introduced. After the Max-Pooling layer, a Convolution layer with a kernel size of 1 is added. </w:t>
      </w:r>
    </w:p>
    <w:p w14:paraId="56886251" w14:textId="00E4615E" w:rsidR="005A7F25" w:rsidRPr="004B4DC5" w:rsidRDefault="00000000">
      <w:pPr>
        <w:spacing w:after="4" w:line="248" w:lineRule="auto"/>
        <w:ind w:left="718" w:right="787" w:hanging="10"/>
        <w:rPr>
          <w:rFonts w:ascii="Garamond" w:eastAsia="Garamond" w:hAnsi="Garamond" w:cs="Garamond"/>
          <w:szCs w:val="22"/>
          <w:lang w:val="en-US"/>
        </w:rPr>
      </w:pPr>
      <w:r w:rsidRPr="004B4DC5">
        <w:rPr>
          <w:rFonts w:ascii="Garamond" w:eastAsia="Garamond" w:hAnsi="Garamond" w:cs="Garamond"/>
          <w:szCs w:val="22"/>
          <w:lang w:val="en-US"/>
        </w:rPr>
        <w:t xml:space="preserve">Subsequently, the output of each of the four channels is concatenated to form a single output layer as seen in </w:t>
      </w:r>
      <w:r w:rsidRPr="004B4DC5">
        <w:rPr>
          <w:rFonts w:ascii="Garamond" w:eastAsia="Garamond" w:hAnsi="Garamond" w:cs="Garamond"/>
          <w:i/>
          <w:szCs w:val="22"/>
          <w:lang w:val="en-US"/>
        </w:rPr>
        <w:t>Fig.6.</w:t>
      </w:r>
      <w:r w:rsidRPr="004B4DC5">
        <w:rPr>
          <w:rFonts w:ascii="Garamond" w:eastAsia="Garamond" w:hAnsi="Garamond" w:cs="Garamond"/>
          <w:szCs w:val="22"/>
          <w:lang w:val="en-US"/>
        </w:rPr>
        <w:t xml:space="preserve"> </w:t>
      </w:r>
    </w:p>
    <w:p w14:paraId="1AFD77AA" w14:textId="77777777" w:rsidR="00A63EA0" w:rsidRPr="004B4DC5" w:rsidRDefault="00A63EA0">
      <w:pPr>
        <w:spacing w:after="4" w:line="248" w:lineRule="auto"/>
        <w:ind w:left="718" w:right="787" w:hanging="10"/>
        <w:rPr>
          <w:rFonts w:ascii="Garamond" w:hAnsi="Garamond"/>
          <w:sz w:val="21"/>
          <w:szCs w:val="22"/>
          <w:lang w:val="en-US"/>
        </w:rPr>
      </w:pPr>
    </w:p>
    <w:p w14:paraId="49309611" w14:textId="38D9C744" w:rsidR="005A7F25" w:rsidRPr="004B4DC5" w:rsidRDefault="00A63EA0" w:rsidP="009F5BB4">
      <w:pPr>
        <w:spacing w:after="0"/>
        <w:ind w:left="1416" w:firstLine="708"/>
        <w:rPr>
          <w:rFonts w:ascii="Garamond" w:hAnsi="Garamond"/>
        </w:rPr>
      </w:pPr>
      <w:r w:rsidRPr="002575C0">
        <w:rPr>
          <w:rFonts w:ascii="Garamond" w:hAnsi="Garamond"/>
          <w:lang w:val="en-US"/>
        </w:rPr>
        <w:t xml:space="preserve">        </w:t>
      </w:r>
      <w:r w:rsidRPr="004B4DC5">
        <w:rPr>
          <w:rFonts w:ascii="Garamond" w:hAnsi="Garamond"/>
          <w:noProof/>
        </w:rPr>
        <w:drawing>
          <wp:inline distT="0" distB="0" distL="0" distR="0" wp14:anchorId="28D05653" wp14:editId="26A21670">
            <wp:extent cx="2857500" cy="1724036"/>
            <wp:effectExtent l="0" t="0" r="0" b="3175"/>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16"/>
                    <a:stretch>
                      <a:fillRect/>
                    </a:stretch>
                  </pic:blipFill>
                  <pic:spPr>
                    <a:xfrm>
                      <a:off x="0" y="0"/>
                      <a:ext cx="2917633" cy="1760316"/>
                    </a:xfrm>
                    <a:prstGeom prst="rect">
                      <a:avLst/>
                    </a:prstGeom>
                  </pic:spPr>
                </pic:pic>
              </a:graphicData>
            </a:graphic>
          </wp:inline>
        </w:drawing>
      </w:r>
    </w:p>
    <w:p w14:paraId="6DF496E8" w14:textId="5CA31900" w:rsidR="009F5BB4" w:rsidRPr="004B4DC5" w:rsidRDefault="009F5BB4" w:rsidP="009F5BB4">
      <w:pPr>
        <w:spacing w:after="0"/>
        <w:ind w:left="708"/>
        <w:rPr>
          <w:rFonts w:ascii="Garamond" w:eastAsia="Garamond" w:hAnsi="Garamond" w:cs="Garamond"/>
          <w:i/>
          <w:iCs/>
          <w:sz w:val="24"/>
          <w:lang w:val="en-US"/>
        </w:rPr>
      </w:pPr>
      <w:r w:rsidRPr="004B4DC5">
        <w:rPr>
          <w:rFonts w:ascii="Garamond" w:eastAsia="Garamond" w:hAnsi="Garamond" w:cs="Garamond"/>
          <w:i/>
          <w:iCs/>
          <w:sz w:val="24"/>
          <w:lang w:val="en-US"/>
        </w:rPr>
        <w:tab/>
      </w:r>
      <w:r w:rsidRPr="004B4DC5">
        <w:rPr>
          <w:rFonts w:ascii="Garamond" w:eastAsia="Garamond" w:hAnsi="Garamond" w:cs="Garamond"/>
          <w:i/>
          <w:iCs/>
          <w:sz w:val="24"/>
          <w:lang w:val="en-US"/>
        </w:rPr>
        <w:tab/>
      </w:r>
      <w:r w:rsidRPr="004B4DC5">
        <w:rPr>
          <w:rFonts w:ascii="Garamond" w:eastAsia="Garamond" w:hAnsi="Garamond" w:cs="Garamond"/>
          <w:i/>
          <w:iCs/>
          <w:sz w:val="24"/>
          <w:lang w:val="en-US"/>
        </w:rPr>
        <w:tab/>
      </w:r>
      <w:r w:rsidRPr="004B4DC5">
        <w:rPr>
          <w:rFonts w:ascii="Garamond" w:hAnsi="Garamond"/>
          <w:i/>
          <w:iCs/>
          <w:lang w:val="en-US"/>
        </w:rPr>
        <w:t xml:space="preserve">    </w:t>
      </w:r>
      <w:r w:rsidRPr="004B4DC5">
        <w:rPr>
          <w:rFonts w:ascii="Garamond" w:hAnsi="Garamond"/>
          <w:i/>
          <w:iCs/>
          <w:lang w:val="en-US"/>
        </w:rPr>
        <w:tab/>
        <w:t xml:space="preserve">       Fig.6. Inception block </w:t>
      </w:r>
      <w:r w:rsidRPr="004B4DC5">
        <w:rPr>
          <w:rFonts w:ascii="Garamond" w:eastAsia="Garamond" w:hAnsi="Garamond" w:cs="Garamond"/>
          <w:i/>
          <w:iCs/>
          <w:lang w:val="en-US"/>
        </w:rPr>
        <w:t xml:space="preserve"> </w:t>
      </w:r>
      <w:r w:rsidRPr="004B4DC5">
        <w:rPr>
          <w:rFonts w:ascii="Garamond" w:eastAsia="Garamond" w:hAnsi="Garamond" w:cs="Garamond"/>
          <w:i/>
          <w:iCs/>
          <w:sz w:val="24"/>
          <w:lang w:val="en-US"/>
        </w:rPr>
        <w:t xml:space="preserve"> </w:t>
      </w:r>
    </w:p>
    <w:p w14:paraId="77FDE703" w14:textId="6E848BD0" w:rsidR="005A7F25" w:rsidRPr="004B4DC5" w:rsidRDefault="00000000" w:rsidP="009F5BB4">
      <w:pPr>
        <w:spacing w:after="0"/>
        <w:ind w:left="708"/>
        <w:rPr>
          <w:rFonts w:ascii="Garamond" w:hAnsi="Garamond"/>
          <w:lang w:val="en-US"/>
        </w:rPr>
      </w:pPr>
      <w:r w:rsidRPr="004B4DC5">
        <w:rPr>
          <w:rFonts w:ascii="Garamond" w:eastAsia="Garamond" w:hAnsi="Garamond" w:cs="Garamond"/>
          <w:lang w:val="en-US"/>
        </w:rPr>
        <w:t xml:space="preserve"> </w:t>
      </w:r>
    </w:p>
    <w:p w14:paraId="62944CAF" w14:textId="77777777" w:rsidR="005A7F25" w:rsidRPr="004B4DC5" w:rsidRDefault="00000000">
      <w:pPr>
        <w:spacing w:after="262"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Two inception modules are utilized for the model, with same number of filters for the layers specified above. The inception blocks are constructed with 64, 96, 16 and 32 for the three convolutions and the pooling layer respectively. </w:t>
      </w:r>
    </w:p>
    <w:p w14:paraId="5C41C074" w14:textId="433A97C7" w:rsidR="005A7F25" w:rsidRPr="004B4DC5" w:rsidRDefault="00000000" w:rsidP="00A63EA0">
      <w:pPr>
        <w:spacing w:after="272"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The feature map resulting from the second inception block is continued by a third Convolution with 64 filter of size 3x3 and reLU and a normal dropout layer of 0.7. Then the output is flattened and fed to </w:t>
      </w:r>
      <w:r w:rsidRPr="004B4DC5">
        <w:rPr>
          <w:rFonts w:ascii="Garamond" w:eastAsia="Garamond" w:hAnsi="Garamond" w:cs="Garamond"/>
          <w:szCs w:val="22"/>
          <w:lang w:val="en-US"/>
        </w:rPr>
        <w:lastRenderedPageBreak/>
        <w:t xml:space="preserve">multiple fully connected layers of 128, 64 neurons intercalated by more dropout layers. These last dense layers use also reLU and are followed by an output layer with sigmoid activation of 1 neuron since the task is binary. </w:t>
      </w:r>
    </w:p>
    <w:p w14:paraId="61810B90" w14:textId="41810D49" w:rsidR="005A7F25" w:rsidRPr="004B4DC5" w:rsidRDefault="00000000">
      <w:pPr>
        <w:pStyle w:val="Ttulo3"/>
        <w:tabs>
          <w:tab w:val="center" w:pos="708"/>
          <w:tab w:val="center" w:pos="3473"/>
        </w:tabs>
        <w:ind w:left="-15" w:firstLine="0"/>
        <w:rPr>
          <w:lang w:val="en-US"/>
        </w:rPr>
      </w:pPr>
      <w:r w:rsidRPr="004B4DC5">
        <w:rPr>
          <w:lang w:val="en-US"/>
        </w:rPr>
        <w:t xml:space="preserve"> </w:t>
      </w:r>
      <w:r w:rsidRPr="004B4DC5">
        <w:rPr>
          <w:lang w:val="en-US"/>
        </w:rPr>
        <w:tab/>
        <w:t xml:space="preserve"> </w:t>
      </w:r>
      <w:r w:rsidRPr="004B4DC5">
        <w:rPr>
          <w:lang w:val="en-US"/>
        </w:rPr>
        <w:tab/>
      </w:r>
      <w:bookmarkStart w:id="9" w:name="_Toc131778905"/>
      <w:r w:rsidR="00681B8A">
        <w:rPr>
          <w:lang w:val="en-US"/>
        </w:rPr>
        <w:t xml:space="preserve">                     </w:t>
      </w:r>
      <w:r w:rsidRPr="004B4DC5">
        <w:rPr>
          <w:lang w:val="en-US"/>
        </w:rPr>
        <w:t>C) TRAINING AND VALIDATION</w:t>
      </w:r>
      <w:bookmarkEnd w:id="9"/>
      <w:r w:rsidRPr="004B4DC5">
        <w:rPr>
          <w:lang w:val="en-US"/>
        </w:rPr>
        <w:t xml:space="preserve"> </w:t>
      </w:r>
    </w:p>
    <w:p w14:paraId="2EA582F5" w14:textId="77777777" w:rsidR="005A7F25" w:rsidRPr="004B4DC5" w:rsidRDefault="00000000">
      <w:pPr>
        <w:spacing w:after="0"/>
        <w:rPr>
          <w:rFonts w:ascii="Garamond" w:hAnsi="Garamond"/>
          <w:lang w:val="en-US"/>
        </w:rPr>
      </w:pPr>
      <w:r w:rsidRPr="004B4DC5">
        <w:rPr>
          <w:rFonts w:ascii="Garamond" w:eastAsia="Garamond" w:hAnsi="Garamond" w:cs="Garamond"/>
          <w:b/>
          <w:sz w:val="26"/>
          <w:lang w:val="en-US"/>
        </w:rPr>
        <w:t xml:space="preserve"> </w:t>
      </w:r>
    </w:p>
    <w:p w14:paraId="1E9DBD35" w14:textId="7CE0E400" w:rsidR="005A7F25" w:rsidRPr="004B4DC5" w:rsidRDefault="00000000">
      <w:pPr>
        <w:spacing w:after="0" w:line="249" w:lineRule="auto"/>
        <w:ind w:left="-5" w:right="730" w:hanging="10"/>
        <w:rPr>
          <w:rFonts w:ascii="Garamond" w:hAnsi="Garamond"/>
          <w:szCs w:val="22"/>
          <w:lang w:val="en-US"/>
        </w:rPr>
      </w:pPr>
      <w:r w:rsidRPr="004B4DC5">
        <w:rPr>
          <w:rFonts w:ascii="Garamond" w:eastAsia="Garamond" w:hAnsi="Garamond" w:cs="Garamond"/>
          <w:szCs w:val="22"/>
          <w:lang w:val="en-US"/>
        </w:rPr>
        <w:t xml:space="preserve">The model was trained on </w:t>
      </w:r>
      <w:r w:rsidR="009A6683" w:rsidRPr="004B4DC5">
        <w:rPr>
          <w:rFonts w:ascii="Garamond" w:eastAsia="Garamond" w:hAnsi="Garamond" w:cs="Garamond"/>
          <w:szCs w:val="22"/>
          <w:lang w:val="en-US"/>
        </w:rPr>
        <w:t>a part of a</w:t>
      </w:r>
      <w:r w:rsidRPr="004B4DC5">
        <w:rPr>
          <w:rFonts w:ascii="Garamond" w:eastAsia="Garamond" w:hAnsi="Garamond" w:cs="Garamond"/>
          <w:szCs w:val="22"/>
          <w:lang w:val="en-US"/>
        </w:rPr>
        <w:t xml:space="preserve"> NOvA like dataset</w:t>
      </w:r>
      <w:r w:rsidR="009A6683" w:rsidRPr="004B4DC5">
        <w:rPr>
          <w:rFonts w:ascii="Garamond" w:eastAsia="Garamond" w:hAnsi="Garamond" w:cs="Garamond"/>
          <w:szCs w:val="22"/>
          <w:lang w:val="en-US"/>
        </w:rPr>
        <w:t>.</w:t>
      </w:r>
      <w:r w:rsidRPr="004B4DC5">
        <w:rPr>
          <w:rFonts w:ascii="Garamond" w:eastAsia="Garamond" w:hAnsi="Garamond" w:cs="Garamond"/>
          <w:szCs w:val="22"/>
          <w:lang w:val="en-US"/>
        </w:rPr>
        <w:t xml:space="preserve"> </w:t>
      </w:r>
    </w:p>
    <w:p w14:paraId="0793005F" w14:textId="0EF0D26A" w:rsidR="005A7F25" w:rsidRPr="004B4DC5" w:rsidRDefault="00000000" w:rsidP="009A6683">
      <w:pPr>
        <w:spacing w:after="0" w:line="249" w:lineRule="auto"/>
        <w:ind w:left="-5" w:right="730" w:hanging="10"/>
        <w:rPr>
          <w:rFonts w:ascii="Garamond" w:hAnsi="Garamond"/>
          <w:szCs w:val="22"/>
          <w:lang w:val="en-US"/>
        </w:rPr>
      </w:pPr>
      <w:r w:rsidRPr="004B4DC5">
        <w:rPr>
          <w:rFonts w:ascii="Garamond" w:eastAsia="Garamond" w:hAnsi="Garamond" w:cs="Garamond"/>
          <w:szCs w:val="22"/>
          <w:lang w:val="en-US"/>
        </w:rPr>
        <w:t xml:space="preserve">Using a consider able number of images for training 20116, and 5029 for validation. The model was trained using Adam as optimizer with a learning rate of 0.001 to ensure convergence and measuring the Binary cross entropy loss and the Binary accuracy after every epoch for training and validating. The architecture was trained in batches of 100 during 35 epochs. </w:t>
      </w:r>
    </w:p>
    <w:p w14:paraId="5483CE00" w14:textId="34BC8D2C" w:rsidR="005A7F25" w:rsidRPr="004B4DC5" w:rsidRDefault="00000000" w:rsidP="00A63EA0">
      <w:pPr>
        <w:spacing w:after="0" w:line="249" w:lineRule="auto"/>
        <w:ind w:left="-5" w:right="730" w:hanging="10"/>
        <w:rPr>
          <w:rFonts w:ascii="Garamond" w:hAnsi="Garamond"/>
          <w:szCs w:val="22"/>
          <w:lang w:val="en-US"/>
        </w:rPr>
      </w:pPr>
      <w:r w:rsidRPr="004B4DC5">
        <w:rPr>
          <w:rFonts w:ascii="Garamond" w:eastAsia="Garamond" w:hAnsi="Garamond" w:cs="Garamond"/>
          <w:szCs w:val="22"/>
          <w:lang w:val="en-US"/>
        </w:rPr>
        <w:t xml:space="preserve">After training the accuracy and loss achieved are illustrated in </w:t>
      </w:r>
      <w:r w:rsidRPr="004B4DC5">
        <w:rPr>
          <w:rFonts w:ascii="Garamond" w:eastAsia="Garamond" w:hAnsi="Garamond" w:cs="Garamond"/>
          <w:i/>
          <w:szCs w:val="22"/>
          <w:lang w:val="en-US"/>
        </w:rPr>
        <w:t>Fig.7</w:t>
      </w:r>
      <w:r w:rsidRPr="004B4DC5">
        <w:rPr>
          <w:rFonts w:ascii="Garamond" w:eastAsia="Garamond" w:hAnsi="Garamond" w:cs="Garamond"/>
          <w:szCs w:val="22"/>
          <w:lang w:val="en-US"/>
        </w:rPr>
        <w:t xml:space="preserve">. However, since many other networks were tested to determine the most optimal architecture a confidence matrix was used to find the number of true positives, false positives and so on as illustrated in </w:t>
      </w:r>
      <w:r w:rsidRPr="004B4DC5">
        <w:rPr>
          <w:rFonts w:ascii="Garamond" w:eastAsia="Garamond" w:hAnsi="Garamond" w:cs="Garamond"/>
          <w:i/>
          <w:szCs w:val="22"/>
          <w:lang w:val="en-US"/>
        </w:rPr>
        <w:t>Fig.8</w:t>
      </w:r>
      <w:r w:rsidRPr="004B4DC5">
        <w:rPr>
          <w:rFonts w:ascii="Garamond" w:eastAsia="Garamond" w:hAnsi="Garamond" w:cs="Garamond"/>
          <w:szCs w:val="22"/>
          <w:lang w:val="en-US"/>
        </w:rPr>
        <w:t>. The best result was achieved with the architecture described above.</w:t>
      </w:r>
      <w:r w:rsidR="00A63EA0" w:rsidRPr="004B4DC5">
        <w:rPr>
          <w:rFonts w:ascii="Garamond" w:eastAsia="Garamond" w:hAnsi="Garamond" w:cs="Garamond"/>
          <w:sz w:val="24"/>
          <w:lang w:val="en-US"/>
        </w:rPr>
        <w:t xml:space="preserve">     </w:t>
      </w:r>
    </w:p>
    <w:p w14:paraId="5A545CD3" w14:textId="6A353582" w:rsidR="005A7F25" w:rsidRPr="004B4DC5" w:rsidRDefault="00000000" w:rsidP="00A63EA0">
      <w:pPr>
        <w:pStyle w:val="Ttulo4"/>
        <w:tabs>
          <w:tab w:val="center" w:pos="708"/>
          <w:tab w:val="center" w:pos="1416"/>
          <w:tab w:val="center" w:pos="2124"/>
          <w:tab w:val="center" w:pos="4307"/>
        </w:tabs>
        <w:ind w:left="0" w:firstLine="0"/>
        <w:rPr>
          <w:lang w:val="en-US"/>
        </w:rPr>
      </w:pPr>
      <w:r w:rsidRPr="004B4DC5">
        <w:rPr>
          <w:rFonts w:eastAsia="Calibri" w:cs="Calibri"/>
          <w:i w:val="0"/>
          <w:sz w:val="22"/>
          <w:lang w:val="en-US"/>
        </w:rPr>
        <w:tab/>
      </w:r>
      <w:r w:rsidRPr="004B4DC5">
        <w:rPr>
          <w:lang w:val="en-US"/>
        </w:rPr>
        <w:t xml:space="preserve"> </w:t>
      </w:r>
      <w:r w:rsidRPr="004B4DC5">
        <w:rPr>
          <w:lang w:val="en-US"/>
        </w:rPr>
        <w:tab/>
        <w:t xml:space="preserve"> </w:t>
      </w:r>
      <w:r w:rsidRPr="004B4DC5">
        <w:rPr>
          <w:lang w:val="en-US"/>
        </w:rPr>
        <w:tab/>
        <w:t xml:space="preserve"> </w:t>
      </w:r>
    </w:p>
    <w:p w14:paraId="7179FBB7" w14:textId="4FA4E0AB" w:rsidR="005A7F25" w:rsidRPr="004B4DC5" w:rsidRDefault="00A63EA0">
      <w:pPr>
        <w:spacing w:after="334"/>
        <w:rPr>
          <w:rFonts w:ascii="Garamond" w:eastAsia="Garamond" w:hAnsi="Garamond" w:cs="Garamond"/>
          <w:b/>
          <w:sz w:val="24"/>
          <w:lang w:val="en-US"/>
        </w:rPr>
      </w:pPr>
      <w:r w:rsidRPr="004B4DC5">
        <w:rPr>
          <w:rFonts w:ascii="Garamond" w:hAnsi="Garamond"/>
          <w:noProof/>
        </w:rPr>
        <w:drawing>
          <wp:inline distT="0" distB="0" distL="0" distR="0" wp14:anchorId="5598BC74" wp14:editId="31E6CBFC">
            <wp:extent cx="3855904" cy="1535905"/>
            <wp:effectExtent l="0" t="0" r="5080" b="1270"/>
            <wp:docPr id="1979" name="Picture 1979"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1979" name="Picture 1979" descr="Gráfico&#10;&#10;Descripción generada automáticamente"/>
                    <pic:cNvPicPr/>
                  </pic:nvPicPr>
                  <pic:blipFill>
                    <a:blip r:embed="rId17"/>
                    <a:stretch>
                      <a:fillRect/>
                    </a:stretch>
                  </pic:blipFill>
                  <pic:spPr>
                    <a:xfrm>
                      <a:off x="0" y="0"/>
                      <a:ext cx="4031732" cy="1605942"/>
                    </a:xfrm>
                    <a:prstGeom prst="rect">
                      <a:avLst/>
                    </a:prstGeom>
                  </pic:spPr>
                </pic:pic>
              </a:graphicData>
            </a:graphic>
          </wp:inline>
        </w:drawing>
      </w:r>
      <w:r w:rsidRPr="004B4DC5">
        <w:rPr>
          <w:rFonts w:ascii="Garamond" w:eastAsia="Garamond" w:hAnsi="Garamond" w:cs="Garamond"/>
          <w:b/>
          <w:sz w:val="24"/>
          <w:lang w:val="en-US"/>
        </w:rPr>
        <w:t xml:space="preserve">       </w:t>
      </w:r>
      <w:r w:rsidRPr="004B4DC5">
        <w:rPr>
          <w:rFonts w:ascii="Garamond" w:hAnsi="Garamond"/>
          <w:noProof/>
        </w:rPr>
        <w:drawing>
          <wp:inline distT="0" distB="0" distL="0" distR="0" wp14:anchorId="3F8B1A25" wp14:editId="666220A7">
            <wp:extent cx="1755951" cy="1392255"/>
            <wp:effectExtent l="0" t="0" r="0" b="5080"/>
            <wp:docPr id="1981" name="Picture 1981" descr="Gráfico,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1981" name="Picture 1981" descr="Gráfico, Gráfico de rectángulos&#10;&#10;Descripción generada automáticamente"/>
                    <pic:cNvPicPr/>
                  </pic:nvPicPr>
                  <pic:blipFill>
                    <a:blip r:embed="rId18"/>
                    <a:stretch>
                      <a:fillRect/>
                    </a:stretch>
                  </pic:blipFill>
                  <pic:spPr>
                    <a:xfrm>
                      <a:off x="0" y="0"/>
                      <a:ext cx="1805271" cy="1431359"/>
                    </a:xfrm>
                    <a:prstGeom prst="rect">
                      <a:avLst/>
                    </a:prstGeom>
                  </pic:spPr>
                </pic:pic>
              </a:graphicData>
            </a:graphic>
          </wp:inline>
        </w:drawing>
      </w:r>
    </w:p>
    <w:p w14:paraId="001143F3" w14:textId="566F22F1" w:rsidR="00A63EA0" w:rsidRPr="004B4DC5" w:rsidRDefault="00A63EA0">
      <w:pPr>
        <w:spacing w:after="334"/>
        <w:rPr>
          <w:rFonts w:ascii="Garamond" w:hAnsi="Garamond"/>
          <w:i/>
          <w:iCs/>
          <w:sz w:val="21"/>
          <w:szCs w:val="21"/>
          <w:lang w:val="en-US"/>
        </w:rPr>
      </w:pPr>
      <w:r w:rsidRPr="004B4DC5">
        <w:rPr>
          <w:rFonts w:ascii="Garamond" w:eastAsia="Garamond" w:hAnsi="Garamond" w:cs="Garamond"/>
          <w:b/>
          <w:i/>
          <w:iCs/>
          <w:sz w:val="21"/>
          <w:szCs w:val="21"/>
          <w:lang w:val="en-US"/>
        </w:rPr>
        <w:tab/>
      </w:r>
      <w:r w:rsidRPr="004B4DC5">
        <w:rPr>
          <w:rFonts w:ascii="Garamond" w:eastAsia="Garamond" w:hAnsi="Garamond" w:cs="Garamond"/>
          <w:b/>
          <w:i/>
          <w:iCs/>
          <w:sz w:val="21"/>
          <w:szCs w:val="21"/>
          <w:lang w:val="en-US"/>
        </w:rPr>
        <w:tab/>
      </w:r>
      <w:r w:rsidRPr="004B4DC5">
        <w:rPr>
          <w:rFonts w:ascii="Garamond" w:hAnsi="Garamond"/>
          <w:i/>
          <w:iCs/>
          <w:sz w:val="21"/>
          <w:szCs w:val="21"/>
          <w:lang w:val="en-US"/>
        </w:rPr>
        <w:t xml:space="preserve">     Fig.7. Training loss and accuracy </w:t>
      </w:r>
      <w:r w:rsidRPr="004B4DC5">
        <w:rPr>
          <w:rFonts w:ascii="Garamond" w:eastAsia="Garamond" w:hAnsi="Garamond" w:cs="Garamond"/>
          <w:i/>
          <w:iCs/>
          <w:sz w:val="21"/>
          <w:szCs w:val="21"/>
          <w:lang w:val="en-US"/>
        </w:rPr>
        <w:tab/>
      </w:r>
      <w:r w:rsidRPr="004B4DC5">
        <w:rPr>
          <w:rFonts w:ascii="Garamond" w:eastAsia="Garamond" w:hAnsi="Garamond" w:cs="Garamond"/>
          <w:i/>
          <w:iCs/>
          <w:sz w:val="21"/>
          <w:szCs w:val="21"/>
          <w:lang w:val="en-US"/>
        </w:rPr>
        <w:tab/>
        <w:t xml:space="preserve">   </w:t>
      </w:r>
      <w:r w:rsidRPr="004B4DC5">
        <w:rPr>
          <w:rFonts w:ascii="Garamond" w:eastAsia="Garamond" w:hAnsi="Garamond" w:cs="Garamond"/>
          <w:i/>
          <w:iCs/>
          <w:sz w:val="21"/>
          <w:szCs w:val="21"/>
          <w:lang w:val="en-US"/>
        </w:rPr>
        <w:tab/>
        <w:t xml:space="preserve"> </w:t>
      </w:r>
      <w:r w:rsidRPr="004B4DC5">
        <w:rPr>
          <w:rFonts w:ascii="Garamond" w:eastAsia="Garamond" w:hAnsi="Garamond" w:cs="Garamond"/>
          <w:i/>
          <w:iCs/>
          <w:sz w:val="21"/>
          <w:szCs w:val="21"/>
          <w:lang w:val="en-US"/>
        </w:rPr>
        <w:tab/>
        <w:t xml:space="preserve">           Fig.8. Confidence matrix</w:t>
      </w:r>
    </w:p>
    <w:p w14:paraId="6FBA9F5A" w14:textId="53F6D59C" w:rsidR="005A7F25" w:rsidRPr="004B4DC5" w:rsidRDefault="009A6683">
      <w:pPr>
        <w:pStyle w:val="Ttulo2"/>
        <w:spacing w:after="177"/>
        <w:ind w:left="355"/>
        <w:rPr>
          <w:lang w:val="en-US"/>
        </w:rPr>
      </w:pPr>
      <w:bookmarkStart w:id="10" w:name="_Toc131778906"/>
      <w:r w:rsidRPr="004B4DC5">
        <w:rPr>
          <w:lang w:val="en-US"/>
        </w:rPr>
        <w:t>2.2</w:t>
      </w:r>
      <w:r w:rsidRPr="004B4DC5">
        <w:rPr>
          <w:rFonts w:eastAsia="Arial" w:cs="Arial"/>
          <w:lang w:val="en-US"/>
        </w:rPr>
        <w:t xml:space="preserve"> </w:t>
      </w:r>
      <w:r w:rsidRPr="004B4DC5">
        <w:rPr>
          <w:lang w:val="en-US"/>
        </w:rPr>
        <w:t>Testing Performance (TASK I &amp; II)</w:t>
      </w:r>
      <w:bookmarkEnd w:id="10"/>
      <w:r w:rsidRPr="004B4DC5">
        <w:rPr>
          <w:lang w:val="en-US"/>
        </w:rPr>
        <w:t xml:space="preserve"> </w:t>
      </w:r>
    </w:p>
    <w:p w14:paraId="658033E8" w14:textId="54781695" w:rsidR="005A7F25" w:rsidRPr="00184C57" w:rsidRDefault="00184C57" w:rsidP="00184C57">
      <w:pPr>
        <w:spacing w:after="264" w:line="248" w:lineRule="auto"/>
        <w:ind w:left="1411" w:right="787" w:firstLine="5"/>
        <w:rPr>
          <w:rFonts w:ascii="Garamond" w:hAnsi="Garamond"/>
          <w:i/>
          <w:iCs/>
          <w:sz w:val="21"/>
          <w:szCs w:val="22"/>
          <w:lang w:val="en-US"/>
        </w:rPr>
      </w:pPr>
      <w:r w:rsidRPr="00184C57">
        <w:rPr>
          <w:rFonts w:ascii="Garamond" w:eastAsia="Garamond" w:hAnsi="Garamond" w:cs="Garamond"/>
          <w:i/>
          <w:iCs/>
          <w:szCs w:val="22"/>
          <w:lang w:val="en-US"/>
        </w:rPr>
        <w:t>This section discusses the performance evaluation done to the model</w:t>
      </w:r>
      <w:r w:rsidR="002575C0">
        <w:rPr>
          <w:rFonts w:ascii="Garamond" w:eastAsia="Garamond" w:hAnsi="Garamond" w:cs="Garamond"/>
          <w:i/>
          <w:iCs/>
          <w:szCs w:val="22"/>
          <w:lang w:val="en-US"/>
        </w:rPr>
        <w:t>.</w:t>
      </w:r>
    </w:p>
    <w:p w14:paraId="614E419C" w14:textId="77777777" w:rsidR="00681B8A" w:rsidRDefault="00000000" w:rsidP="00A63EA0">
      <w:pPr>
        <w:spacing w:after="3" w:line="248" w:lineRule="auto"/>
        <w:ind w:left="-5" w:right="787" w:hanging="10"/>
        <w:rPr>
          <w:rFonts w:ascii="Garamond" w:eastAsia="Garamond" w:hAnsi="Garamond" w:cs="Garamond"/>
          <w:szCs w:val="22"/>
          <w:lang w:val="en-US"/>
        </w:rPr>
      </w:pPr>
      <w:r w:rsidRPr="004B4DC5">
        <w:rPr>
          <w:rFonts w:ascii="Garamond" w:eastAsia="Garamond" w:hAnsi="Garamond" w:cs="Garamond"/>
          <w:szCs w:val="22"/>
          <w:lang w:val="en-US"/>
        </w:rPr>
        <w:t xml:space="preserve">The target labels were predicted using the testing data and the confidence scores were stored for further comparison with the actual labels (binary). First, two histograms were generated by comparing the predicted labels (along with their associated certainties) with the actual certainties of the test data, as shown in </w:t>
      </w:r>
      <w:r w:rsidRPr="004B4DC5">
        <w:rPr>
          <w:rFonts w:ascii="Garamond" w:eastAsia="Garamond" w:hAnsi="Garamond" w:cs="Garamond"/>
          <w:i/>
          <w:szCs w:val="22"/>
          <w:lang w:val="en-US"/>
        </w:rPr>
        <w:t>Fig</w:t>
      </w:r>
      <w:r w:rsidRPr="004B4DC5">
        <w:rPr>
          <w:rFonts w:ascii="Garamond" w:eastAsia="Garamond" w:hAnsi="Garamond" w:cs="Garamond"/>
          <w:szCs w:val="22"/>
          <w:lang w:val="en-US"/>
        </w:rPr>
        <w:t xml:space="preserve">. 9. One histogram provided detailed information, while the other was truncated, excluding predictions with a certainty greater than or equal to 0.5 and any probability less than 0. </w:t>
      </w:r>
    </w:p>
    <w:p w14:paraId="363BE3AC" w14:textId="0EE77A5F" w:rsidR="00A63EA0" w:rsidRPr="004B4DC5" w:rsidRDefault="00A63EA0" w:rsidP="00A63EA0">
      <w:pPr>
        <w:spacing w:after="3" w:line="248" w:lineRule="auto"/>
        <w:ind w:left="-5" w:right="787" w:hanging="10"/>
        <w:rPr>
          <w:rFonts w:ascii="Garamond" w:hAnsi="Garamond"/>
          <w:sz w:val="21"/>
          <w:szCs w:val="22"/>
          <w:lang w:val="en-US"/>
        </w:rPr>
      </w:pPr>
      <w:r w:rsidRPr="004B4DC5">
        <w:rPr>
          <w:rFonts w:ascii="Garamond" w:hAnsi="Garamond"/>
          <w:sz w:val="21"/>
          <w:szCs w:val="22"/>
          <w:lang w:val="en-US"/>
        </w:rPr>
        <w:tab/>
      </w:r>
      <w:r w:rsidRPr="004B4DC5">
        <w:rPr>
          <w:rFonts w:ascii="Garamond" w:hAnsi="Garamond"/>
          <w:sz w:val="21"/>
          <w:szCs w:val="22"/>
          <w:lang w:val="en-US"/>
        </w:rPr>
        <w:tab/>
      </w:r>
    </w:p>
    <w:p w14:paraId="319F365F" w14:textId="2DB87B80" w:rsidR="00A63EA0" w:rsidRPr="004B4DC5" w:rsidRDefault="00A63EA0" w:rsidP="00A63EA0">
      <w:pPr>
        <w:spacing w:after="3" w:line="248" w:lineRule="auto"/>
        <w:ind w:right="787" w:firstLine="708"/>
        <w:rPr>
          <w:rFonts w:ascii="Garamond" w:hAnsi="Garamond"/>
          <w:sz w:val="21"/>
          <w:szCs w:val="22"/>
          <w:lang w:val="en-US"/>
        </w:rPr>
      </w:pPr>
      <w:r w:rsidRPr="004B4DC5">
        <w:rPr>
          <w:rFonts w:ascii="Garamond" w:eastAsia="Garamond" w:hAnsi="Garamond" w:cs="Garamond"/>
          <w:b/>
          <w:sz w:val="32"/>
          <w:lang w:val="en-US"/>
        </w:rPr>
        <w:t xml:space="preserve">               </w:t>
      </w:r>
      <w:r w:rsidRPr="004B4DC5">
        <w:rPr>
          <w:rFonts w:ascii="Garamond" w:hAnsi="Garamond"/>
          <w:noProof/>
        </w:rPr>
        <w:drawing>
          <wp:inline distT="0" distB="0" distL="0" distR="0" wp14:anchorId="4B04DD93" wp14:editId="27A23B9B">
            <wp:extent cx="3320366" cy="1597446"/>
            <wp:effectExtent l="0" t="0" r="0" b="3175"/>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19"/>
                    <a:stretch>
                      <a:fillRect/>
                    </a:stretch>
                  </pic:blipFill>
                  <pic:spPr>
                    <a:xfrm>
                      <a:off x="0" y="0"/>
                      <a:ext cx="3339302" cy="1606556"/>
                    </a:xfrm>
                    <a:prstGeom prst="rect">
                      <a:avLst/>
                    </a:prstGeom>
                  </pic:spPr>
                </pic:pic>
              </a:graphicData>
            </a:graphic>
          </wp:inline>
        </w:drawing>
      </w:r>
      <w:r w:rsidRPr="004B4DC5">
        <w:rPr>
          <w:rFonts w:ascii="Garamond" w:eastAsia="Garamond" w:hAnsi="Garamond" w:cs="Garamond"/>
          <w:b/>
          <w:sz w:val="32"/>
          <w:lang w:val="en-US"/>
        </w:rPr>
        <w:t xml:space="preserve"> </w:t>
      </w:r>
    </w:p>
    <w:p w14:paraId="54C0748B" w14:textId="4AB234C5" w:rsidR="005A7F25" w:rsidRPr="004B4DC5" w:rsidRDefault="00000000" w:rsidP="00A63EA0">
      <w:pPr>
        <w:spacing w:after="0"/>
        <w:ind w:left="2832" w:right="1189" w:firstLine="708"/>
        <w:rPr>
          <w:rFonts w:ascii="Garamond" w:hAnsi="Garamond"/>
          <w:lang w:val="en-US"/>
        </w:rPr>
      </w:pPr>
      <w:r w:rsidRPr="004B4DC5">
        <w:rPr>
          <w:rFonts w:ascii="Garamond" w:eastAsia="Garamond" w:hAnsi="Garamond" w:cs="Garamond"/>
          <w:i/>
          <w:sz w:val="24"/>
          <w:lang w:val="en-US"/>
        </w:rPr>
        <w:t xml:space="preserve">Fig.9. Histogram of predictions </w:t>
      </w:r>
    </w:p>
    <w:p w14:paraId="7643CFA2" w14:textId="77777777" w:rsidR="005A7F25" w:rsidRPr="004B4DC5" w:rsidRDefault="00000000">
      <w:pPr>
        <w:spacing w:after="0"/>
        <w:rPr>
          <w:rFonts w:ascii="Garamond" w:hAnsi="Garamond"/>
          <w:lang w:val="en-US"/>
        </w:rPr>
      </w:pPr>
      <w:r w:rsidRPr="004B4DC5">
        <w:rPr>
          <w:rFonts w:ascii="Garamond" w:eastAsia="Garamond" w:hAnsi="Garamond" w:cs="Garamond"/>
          <w:b/>
          <w:sz w:val="32"/>
          <w:lang w:val="en-US"/>
        </w:rPr>
        <w:t xml:space="preserve"> </w:t>
      </w:r>
    </w:p>
    <w:p w14:paraId="22818392" w14:textId="77777777" w:rsidR="005A7F25" w:rsidRDefault="00000000">
      <w:pPr>
        <w:spacing w:after="3" w:line="248" w:lineRule="auto"/>
        <w:ind w:left="-5" w:right="787" w:hanging="10"/>
        <w:rPr>
          <w:rFonts w:ascii="Garamond" w:eastAsia="Garamond" w:hAnsi="Garamond" w:cs="Garamond"/>
          <w:szCs w:val="22"/>
          <w:lang w:val="en-US"/>
        </w:rPr>
      </w:pPr>
      <w:r w:rsidRPr="004B4DC5">
        <w:rPr>
          <w:rFonts w:ascii="Garamond" w:eastAsia="Garamond" w:hAnsi="Garamond" w:cs="Garamond"/>
          <w:szCs w:val="22"/>
          <w:lang w:val="en-US"/>
        </w:rPr>
        <w:t xml:space="preserve">To further investigate the performance and evaluate the model's ability to accurately classify positive and negative samples. Receiver Operating Characteristic (ROC) and precision-recall curve plots were made using the predictions. </w:t>
      </w:r>
    </w:p>
    <w:p w14:paraId="08611412" w14:textId="77777777" w:rsidR="00681B8A" w:rsidRPr="004B4DC5" w:rsidRDefault="00681B8A">
      <w:pPr>
        <w:spacing w:after="3" w:line="248" w:lineRule="auto"/>
        <w:ind w:left="-5" w:right="787" w:hanging="10"/>
        <w:rPr>
          <w:rFonts w:ascii="Garamond" w:hAnsi="Garamond"/>
          <w:sz w:val="21"/>
          <w:szCs w:val="22"/>
          <w:lang w:val="en-US"/>
        </w:rPr>
      </w:pPr>
    </w:p>
    <w:p w14:paraId="5DA14C7B"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lastRenderedPageBreak/>
        <w:t xml:space="preserve">The ROC curve plots the trade-off between the false positives and the true positives rate for different probability thresholds, the value that truncates the probabilities to one class or the other. Whereas the precision-recall curve shows the precision (positive predictive value) and recall (sensitivity) for different thresholds. </w:t>
      </w:r>
    </w:p>
    <w:p w14:paraId="0FFFFFBA"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Employing these plots, it was possible to illustrate the performance of the predictions of the model. </w:t>
      </w:r>
    </w:p>
    <w:p w14:paraId="6B022B67"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The ROC curve as seen in Fig.10. illustrate a satisfactory classification performance as it was close to the top-left corner. However, the non-symmetric shape of the curve showed a faster increase in the false positive rate than the true positive rate, indicating an overall bias in the classifier towards predicting false positives. </w:t>
      </w:r>
    </w:p>
    <w:p w14:paraId="4D480E65" w14:textId="41672FC3"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The precision-recall curve shows a similar trend as expected, a high precision at the expense of a lower recall, indicating that the model performed better at predicting the </w:t>
      </w:r>
      <w:r w:rsidR="009A6683" w:rsidRPr="004B4DC5">
        <w:rPr>
          <w:rFonts w:ascii="Garamond" w:eastAsia="Garamond" w:hAnsi="Garamond" w:cs="Garamond"/>
          <w:szCs w:val="22"/>
          <w:lang w:val="en-US"/>
        </w:rPr>
        <w:t>true positives</w:t>
      </w:r>
      <w:r w:rsidRPr="004B4DC5">
        <w:rPr>
          <w:rFonts w:ascii="Garamond" w:eastAsia="Garamond" w:hAnsi="Garamond" w:cs="Garamond"/>
          <w:szCs w:val="22"/>
          <w:lang w:val="en-US"/>
        </w:rPr>
        <w:t xml:space="preserve"> than avoiding false negatives. </w:t>
      </w:r>
    </w:p>
    <w:p w14:paraId="1D7F62CF" w14:textId="77777777" w:rsidR="005F6BA0" w:rsidRPr="004B4DC5" w:rsidRDefault="00000000" w:rsidP="005F6BA0">
      <w:pPr>
        <w:spacing w:after="0"/>
        <w:rPr>
          <w:rFonts w:ascii="Garamond" w:hAnsi="Garamond"/>
          <w:lang w:val="en-US"/>
        </w:rPr>
      </w:pPr>
      <w:r w:rsidRPr="004B4DC5">
        <w:rPr>
          <w:rFonts w:ascii="Garamond" w:eastAsia="Garamond" w:hAnsi="Garamond" w:cs="Garamond"/>
          <w:sz w:val="24"/>
          <w:lang w:val="en-US"/>
        </w:rPr>
        <w:t xml:space="preserve"> </w:t>
      </w:r>
      <w:r w:rsidR="005F6BA0" w:rsidRPr="004B4DC5">
        <w:rPr>
          <w:rFonts w:ascii="Garamond" w:hAnsi="Garamond"/>
          <w:lang w:val="en-US"/>
        </w:rPr>
        <w:tab/>
      </w:r>
      <w:r w:rsidR="005F6BA0" w:rsidRPr="004B4DC5">
        <w:rPr>
          <w:rFonts w:ascii="Garamond" w:hAnsi="Garamond"/>
          <w:lang w:val="en-US"/>
        </w:rPr>
        <w:tab/>
      </w:r>
      <w:r w:rsidR="005F6BA0" w:rsidRPr="004B4DC5">
        <w:rPr>
          <w:rFonts w:ascii="Garamond" w:hAnsi="Garamond"/>
          <w:lang w:val="en-US"/>
        </w:rPr>
        <w:tab/>
      </w:r>
    </w:p>
    <w:p w14:paraId="6F012D0A" w14:textId="7935CD8F" w:rsidR="005A7F25" w:rsidRPr="004B4DC5" w:rsidRDefault="00681B8A" w:rsidP="005F6BA0">
      <w:pPr>
        <w:spacing w:after="0"/>
        <w:ind w:left="708"/>
        <w:rPr>
          <w:rFonts w:ascii="Garamond" w:hAnsi="Garamond"/>
          <w:lang w:val="en-US"/>
        </w:rPr>
      </w:pPr>
      <w:r>
        <w:rPr>
          <w:rFonts w:ascii="Garamond" w:hAnsi="Garamond"/>
          <w:lang w:val="en-US"/>
        </w:rPr>
        <w:t xml:space="preserve">  </w:t>
      </w:r>
      <w:r w:rsidR="005F6BA0" w:rsidRPr="004B4DC5">
        <w:rPr>
          <w:rFonts w:ascii="Garamond" w:hAnsi="Garamond"/>
          <w:lang w:val="en-US"/>
        </w:rPr>
        <w:t xml:space="preserve">  </w:t>
      </w:r>
      <w:r w:rsidR="009F5BB4" w:rsidRPr="004B4DC5">
        <w:rPr>
          <w:rFonts w:ascii="Garamond" w:hAnsi="Garamond"/>
          <w:lang w:val="en-US"/>
        </w:rPr>
        <w:t xml:space="preserve">   </w:t>
      </w:r>
      <w:r w:rsidR="005F6BA0" w:rsidRPr="004B4DC5">
        <w:rPr>
          <w:rFonts w:ascii="Garamond" w:hAnsi="Garamond"/>
          <w:lang w:val="en-US"/>
        </w:rPr>
        <w:t xml:space="preserve">    </w:t>
      </w:r>
      <w:r w:rsidRPr="004B4DC5">
        <w:rPr>
          <w:rFonts w:ascii="Garamond" w:hAnsi="Garamond"/>
          <w:noProof/>
        </w:rPr>
        <w:drawing>
          <wp:inline distT="0" distB="0" distL="0" distR="0" wp14:anchorId="03EBEC2B" wp14:editId="71EC1884">
            <wp:extent cx="4046763" cy="1446636"/>
            <wp:effectExtent l="0" t="0" r="5080" b="127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0"/>
                    <a:stretch>
                      <a:fillRect/>
                    </a:stretch>
                  </pic:blipFill>
                  <pic:spPr>
                    <a:xfrm>
                      <a:off x="0" y="0"/>
                      <a:ext cx="4180194" cy="1494335"/>
                    </a:xfrm>
                    <a:prstGeom prst="rect">
                      <a:avLst/>
                    </a:prstGeom>
                  </pic:spPr>
                </pic:pic>
              </a:graphicData>
            </a:graphic>
          </wp:inline>
        </w:drawing>
      </w:r>
      <w:r w:rsidRPr="004B4DC5">
        <w:rPr>
          <w:rFonts w:ascii="Garamond" w:eastAsia="Garamond" w:hAnsi="Garamond" w:cs="Garamond"/>
          <w:sz w:val="24"/>
          <w:lang w:val="en-US"/>
        </w:rPr>
        <w:t xml:space="preserve"> </w:t>
      </w:r>
    </w:p>
    <w:p w14:paraId="2D87B17A" w14:textId="4DF1773F" w:rsidR="005A7F25" w:rsidRPr="004B4DC5" w:rsidRDefault="00000000" w:rsidP="005F6BA0">
      <w:pPr>
        <w:spacing w:after="0"/>
        <w:rPr>
          <w:rFonts w:ascii="Garamond" w:hAnsi="Garamond"/>
          <w:lang w:val="en-US"/>
        </w:rPr>
      </w:pPr>
      <w:r w:rsidRPr="004B4DC5">
        <w:rPr>
          <w:rFonts w:ascii="Garamond" w:eastAsia="Garamond" w:hAnsi="Garamond" w:cs="Garamond"/>
          <w:sz w:val="24"/>
          <w:lang w:val="en-US"/>
        </w:rPr>
        <w:t xml:space="preserve"> </w:t>
      </w:r>
      <w:r w:rsidR="005F6BA0" w:rsidRPr="004B4DC5">
        <w:rPr>
          <w:rFonts w:ascii="Garamond" w:eastAsia="Garamond" w:hAnsi="Garamond" w:cs="Garamond"/>
          <w:sz w:val="24"/>
          <w:lang w:val="en-US"/>
        </w:rPr>
        <w:tab/>
      </w:r>
      <w:r w:rsidR="005F6BA0" w:rsidRPr="004B4DC5">
        <w:rPr>
          <w:rFonts w:ascii="Garamond" w:eastAsia="Garamond" w:hAnsi="Garamond" w:cs="Garamond"/>
          <w:sz w:val="24"/>
          <w:lang w:val="en-US"/>
        </w:rPr>
        <w:tab/>
      </w:r>
      <w:r w:rsidR="005F6BA0" w:rsidRPr="004B4DC5">
        <w:rPr>
          <w:rFonts w:ascii="Garamond" w:eastAsia="Garamond" w:hAnsi="Garamond" w:cs="Garamond"/>
          <w:sz w:val="24"/>
          <w:lang w:val="en-US"/>
        </w:rPr>
        <w:tab/>
      </w:r>
      <w:r w:rsidR="005F6BA0" w:rsidRPr="004B4DC5">
        <w:rPr>
          <w:rFonts w:ascii="Garamond" w:eastAsia="Garamond" w:hAnsi="Garamond" w:cs="Garamond"/>
          <w:sz w:val="24"/>
          <w:lang w:val="en-US"/>
        </w:rPr>
        <w:tab/>
      </w:r>
      <w:r w:rsidR="009F5BB4" w:rsidRPr="004B4DC5">
        <w:rPr>
          <w:rFonts w:ascii="Garamond" w:eastAsia="Garamond" w:hAnsi="Garamond" w:cs="Garamond"/>
          <w:sz w:val="24"/>
          <w:lang w:val="en-US"/>
        </w:rPr>
        <w:t xml:space="preserve">    </w:t>
      </w:r>
      <w:r w:rsidRPr="004B4DC5">
        <w:rPr>
          <w:rFonts w:ascii="Garamond" w:eastAsia="Garamond" w:hAnsi="Garamond" w:cs="Garamond"/>
          <w:i/>
          <w:sz w:val="24"/>
          <w:lang w:val="en-US"/>
        </w:rPr>
        <w:t xml:space="preserve">Fig.10. ROC curve and PRC </w:t>
      </w:r>
    </w:p>
    <w:p w14:paraId="0D60CF34" w14:textId="7EB0CD06" w:rsidR="005A7F25" w:rsidRPr="004B4DC5" w:rsidRDefault="005A7F25">
      <w:pPr>
        <w:spacing w:after="0"/>
        <w:rPr>
          <w:rFonts w:ascii="Garamond" w:hAnsi="Garamond"/>
          <w:lang w:val="en-US"/>
        </w:rPr>
      </w:pPr>
    </w:p>
    <w:p w14:paraId="55F9BAE2"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Finally, the last plot that was made for performance reasons was a histogram of the prediction errors, which shows that the most frequent error is of the order of magnitude of </w:t>
      </w:r>
    </w:p>
    <w:p w14:paraId="68834465" w14:textId="77777777" w:rsidR="005A7F25" w:rsidRPr="004B4DC5" w:rsidRDefault="00000000">
      <w:pPr>
        <w:spacing w:after="5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0.2 which is a positive result as shown in </w:t>
      </w:r>
      <w:r w:rsidRPr="002575C0">
        <w:rPr>
          <w:rFonts w:ascii="Garamond" w:eastAsia="Garamond" w:hAnsi="Garamond" w:cs="Garamond"/>
          <w:i/>
          <w:iCs/>
          <w:szCs w:val="22"/>
          <w:lang w:val="en-US"/>
        </w:rPr>
        <w:t>Fig.11</w:t>
      </w:r>
      <w:r w:rsidRPr="004B4DC5">
        <w:rPr>
          <w:rFonts w:ascii="Garamond" w:eastAsia="Garamond" w:hAnsi="Garamond" w:cs="Garamond"/>
          <w:szCs w:val="22"/>
          <w:lang w:val="en-US"/>
        </w:rPr>
        <w:t xml:space="preserve"> </w:t>
      </w:r>
    </w:p>
    <w:p w14:paraId="0EE3BDCC" w14:textId="77777777" w:rsidR="005A7F25" w:rsidRPr="004B4DC5" w:rsidRDefault="00000000">
      <w:pPr>
        <w:spacing w:after="0"/>
        <w:ind w:left="708"/>
        <w:rPr>
          <w:rFonts w:ascii="Garamond" w:hAnsi="Garamond"/>
          <w:lang w:val="en-US"/>
        </w:rPr>
      </w:pPr>
      <w:r w:rsidRPr="004B4DC5">
        <w:rPr>
          <w:rFonts w:ascii="Garamond" w:eastAsia="Garamond" w:hAnsi="Garamond" w:cs="Garamond"/>
          <w:b/>
          <w:sz w:val="32"/>
          <w:lang w:val="en-US"/>
        </w:rPr>
        <w:t xml:space="preserve"> </w:t>
      </w:r>
    </w:p>
    <w:p w14:paraId="51F4EC30" w14:textId="297130A1" w:rsidR="005A7F25" w:rsidRPr="004B4DC5" w:rsidRDefault="005F6BA0" w:rsidP="005F6BA0">
      <w:pPr>
        <w:spacing w:after="0"/>
        <w:ind w:right="373"/>
        <w:rPr>
          <w:rFonts w:ascii="Garamond" w:hAnsi="Garamond"/>
          <w:lang w:val="en-US"/>
        </w:rPr>
      </w:pPr>
      <w:r w:rsidRPr="004B4DC5">
        <w:rPr>
          <w:rFonts w:ascii="Garamond" w:eastAsia="Garamond" w:hAnsi="Garamond" w:cs="Garamond"/>
          <w:sz w:val="24"/>
          <w:lang w:val="en-US"/>
        </w:rPr>
        <w:t xml:space="preserve"> </w:t>
      </w:r>
      <w:r w:rsidRPr="004B4DC5">
        <w:rPr>
          <w:rFonts w:ascii="Garamond" w:eastAsia="Garamond" w:hAnsi="Garamond" w:cs="Garamond"/>
          <w:sz w:val="24"/>
          <w:lang w:val="en-US"/>
        </w:rPr>
        <w:tab/>
      </w:r>
      <w:r w:rsidRPr="004B4DC5">
        <w:rPr>
          <w:rFonts w:ascii="Garamond" w:eastAsia="Garamond" w:hAnsi="Garamond" w:cs="Garamond"/>
          <w:sz w:val="24"/>
          <w:lang w:val="en-US"/>
        </w:rPr>
        <w:tab/>
      </w:r>
      <w:r w:rsidRPr="004B4DC5">
        <w:rPr>
          <w:rFonts w:ascii="Garamond" w:eastAsia="Garamond" w:hAnsi="Garamond" w:cs="Garamond"/>
          <w:sz w:val="24"/>
          <w:lang w:val="en-US"/>
        </w:rPr>
        <w:tab/>
      </w:r>
      <w:r w:rsidR="00681B8A">
        <w:rPr>
          <w:rFonts w:ascii="Garamond" w:eastAsia="Garamond" w:hAnsi="Garamond" w:cs="Garamond"/>
          <w:sz w:val="24"/>
          <w:lang w:val="en-US"/>
        </w:rPr>
        <w:t xml:space="preserve">       </w:t>
      </w:r>
      <w:r w:rsidRPr="004B4DC5">
        <w:rPr>
          <w:rFonts w:ascii="Garamond" w:eastAsia="Garamond" w:hAnsi="Garamond" w:cs="Garamond"/>
          <w:sz w:val="24"/>
          <w:lang w:val="en-US"/>
        </w:rPr>
        <w:t xml:space="preserve">   </w:t>
      </w:r>
      <w:r w:rsidRPr="004B4DC5">
        <w:rPr>
          <w:rFonts w:ascii="Garamond" w:hAnsi="Garamond"/>
          <w:noProof/>
        </w:rPr>
        <w:drawing>
          <wp:inline distT="0" distB="0" distL="0" distR="0" wp14:anchorId="1B9FA8EA" wp14:editId="778EF224">
            <wp:extent cx="2372498" cy="1405560"/>
            <wp:effectExtent l="0" t="0" r="2540" b="4445"/>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21"/>
                    <a:stretch>
                      <a:fillRect/>
                    </a:stretch>
                  </pic:blipFill>
                  <pic:spPr>
                    <a:xfrm>
                      <a:off x="0" y="0"/>
                      <a:ext cx="2436242" cy="1443324"/>
                    </a:xfrm>
                    <a:prstGeom prst="rect">
                      <a:avLst/>
                    </a:prstGeom>
                  </pic:spPr>
                </pic:pic>
              </a:graphicData>
            </a:graphic>
          </wp:inline>
        </w:drawing>
      </w:r>
      <w:r w:rsidRPr="004B4DC5">
        <w:rPr>
          <w:rFonts w:ascii="Garamond" w:eastAsia="Garamond" w:hAnsi="Garamond" w:cs="Garamond"/>
          <w:sz w:val="24"/>
          <w:lang w:val="en-US"/>
        </w:rPr>
        <w:t xml:space="preserve"> </w:t>
      </w:r>
    </w:p>
    <w:p w14:paraId="3C15C64E" w14:textId="375B0A94" w:rsidR="005A7F25" w:rsidRPr="004B4DC5" w:rsidRDefault="00000000">
      <w:pPr>
        <w:tabs>
          <w:tab w:val="center" w:pos="708"/>
          <w:tab w:val="center" w:pos="1416"/>
          <w:tab w:val="center" w:pos="2124"/>
          <w:tab w:val="center" w:pos="4459"/>
        </w:tabs>
        <w:spacing w:after="53" w:line="248" w:lineRule="auto"/>
        <w:rPr>
          <w:rFonts w:ascii="Garamond" w:hAnsi="Garamond"/>
          <w:lang w:val="en-US"/>
        </w:rPr>
      </w:pPr>
      <w:r w:rsidRPr="004B4DC5">
        <w:rPr>
          <w:rFonts w:ascii="Garamond" w:hAnsi="Garamond"/>
          <w:lang w:val="en-US"/>
        </w:rPr>
        <w:tab/>
      </w:r>
      <w:r w:rsidRPr="004B4DC5">
        <w:rPr>
          <w:rFonts w:ascii="Garamond" w:eastAsia="Garamond" w:hAnsi="Garamond" w:cs="Garamond"/>
          <w:i/>
          <w:sz w:val="24"/>
          <w:lang w:val="en-US"/>
        </w:rPr>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Fig.11. Error magnitude count </w:t>
      </w:r>
    </w:p>
    <w:p w14:paraId="6EEE8559" w14:textId="2F472B42" w:rsidR="005A7F25" w:rsidRPr="004B4DC5" w:rsidRDefault="00000000" w:rsidP="005F6BA0">
      <w:pPr>
        <w:spacing w:after="0"/>
        <w:rPr>
          <w:rFonts w:ascii="Garamond" w:hAnsi="Garamond"/>
          <w:lang w:val="en-US"/>
        </w:rPr>
      </w:pPr>
      <w:r w:rsidRPr="004B4DC5">
        <w:rPr>
          <w:rFonts w:ascii="Garamond" w:eastAsia="Garamond" w:hAnsi="Garamond" w:cs="Garamond"/>
          <w:b/>
          <w:sz w:val="32"/>
          <w:lang w:val="en-US"/>
        </w:rPr>
        <w:t xml:space="preserve"> </w:t>
      </w:r>
    </w:p>
    <w:p w14:paraId="4F7EA0DD" w14:textId="6AF3C242" w:rsidR="005A7F25" w:rsidRDefault="009A6683">
      <w:pPr>
        <w:pStyle w:val="Ttulo2"/>
        <w:ind w:left="355"/>
        <w:rPr>
          <w:lang w:val="en-US"/>
        </w:rPr>
      </w:pPr>
      <w:bookmarkStart w:id="11" w:name="_Toc131778907"/>
      <w:r w:rsidRPr="004B4DC5">
        <w:rPr>
          <w:lang w:val="en-US"/>
        </w:rPr>
        <w:t>2.3</w:t>
      </w:r>
      <w:r w:rsidRPr="004B4DC5">
        <w:rPr>
          <w:rFonts w:eastAsia="Arial" w:cs="Arial"/>
          <w:lang w:val="en-US"/>
        </w:rPr>
        <w:t xml:space="preserve"> </w:t>
      </w:r>
      <w:r w:rsidRPr="004B4DC5">
        <w:rPr>
          <w:lang w:val="en-US"/>
        </w:rPr>
        <w:t>Testing Meta-Data (Task II)</w:t>
      </w:r>
      <w:bookmarkEnd w:id="11"/>
      <w:r w:rsidRPr="004B4DC5">
        <w:rPr>
          <w:lang w:val="en-US"/>
        </w:rPr>
        <w:t xml:space="preserve"> </w:t>
      </w:r>
    </w:p>
    <w:p w14:paraId="6D38D380" w14:textId="77777777" w:rsidR="00184C57" w:rsidRDefault="00184C57" w:rsidP="00184C57">
      <w:pPr>
        <w:rPr>
          <w:lang w:val="en-US"/>
        </w:rPr>
      </w:pPr>
    </w:p>
    <w:p w14:paraId="5F8426F6" w14:textId="4079EB9A" w:rsidR="00184C57" w:rsidRPr="00184C57" w:rsidRDefault="00184C57" w:rsidP="00184C57">
      <w:pPr>
        <w:rPr>
          <w:rFonts w:ascii="Garamond" w:hAnsi="Garamond"/>
          <w:i/>
          <w:iCs/>
          <w:lang w:val="en-US"/>
        </w:rPr>
      </w:pPr>
      <w:r>
        <w:rPr>
          <w:lang w:val="en-US"/>
        </w:rPr>
        <w:tab/>
      </w:r>
      <w:r>
        <w:rPr>
          <w:lang w:val="en-US"/>
        </w:rPr>
        <w:tab/>
      </w:r>
      <w:r>
        <w:rPr>
          <w:rFonts w:ascii="Garamond" w:hAnsi="Garamond"/>
          <w:i/>
          <w:iCs/>
          <w:lang w:val="en-US"/>
        </w:rPr>
        <w:t>This section discusses the testing of the model for the other meta-data variables.</w:t>
      </w:r>
    </w:p>
    <w:p w14:paraId="17B82BEA" w14:textId="0E9B8C71" w:rsidR="005A7F25" w:rsidRPr="004B4DC5" w:rsidRDefault="00000000">
      <w:pPr>
        <w:spacing w:after="0"/>
        <w:rPr>
          <w:rFonts w:ascii="Garamond" w:hAnsi="Garamond"/>
          <w:lang w:val="en-US"/>
        </w:rPr>
      </w:pPr>
      <w:r w:rsidRPr="004B4DC5">
        <w:rPr>
          <w:rFonts w:ascii="Garamond" w:eastAsia="Garamond" w:hAnsi="Garamond" w:cs="Garamond"/>
          <w:b/>
          <w:sz w:val="32"/>
          <w:lang w:val="en-US"/>
        </w:rPr>
        <w:t xml:space="preserve"> </w:t>
      </w:r>
    </w:p>
    <w:p w14:paraId="0F797B04" w14:textId="77777777" w:rsidR="005A7F25" w:rsidRPr="004B4DC5" w:rsidRDefault="00000000" w:rsidP="00920B4B">
      <w:pPr>
        <w:pStyle w:val="Ttulo3"/>
        <w:ind w:left="2134" w:firstLine="0"/>
        <w:rPr>
          <w:lang w:val="en-US"/>
        </w:rPr>
      </w:pPr>
      <w:bookmarkStart w:id="12" w:name="_Toc131778908"/>
      <w:r w:rsidRPr="004B4DC5">
        <w:rPr>
          <w:lang w:val="en-US"/>
        </w:rPr>
        <w:t>A)</w:t>
      </w:r>
      <w:r w:rsidRPr="004B4DC5">
        <w:rPr>
          <w:rFonts w:eastAsia="Arial" w:cs="Arial"/>
          <w:lang w:val="en-US"/>
        </w:rPr>
        <w:t xml:space="preserve"> </w:t>
      </w:r>
      <w:r w:rsidRPr="004B4DC5">
        <w:rPr>
          <w:lang w:val="en-US"/>
        </w:rPr>
        <w:t xml:space="preserve">  INTERACTIONS</w:t>
      </w:r>
      <w:bookmarkEnd w:id="12"/>
      <w:r w:rsidRPr="004B4DC5">
        <w:rPr>
          <w:lang w:val="en-US"/>
        </w:rPr>
        <w:t xml:space="preserve"> </w:t>
      </w:r>
    </w:p>
    <w:p w14:paraId="4270F51C" w14:textId="77777777" w:rsidR="005A7F25" w:rsidRPr="004B4DC5" w:rsidRDefault="00000000">
      <w:pPr>
        <w:spacing w:after="0"/>
        <w:rPr>
          <w:rFonts w:ascii="Garamond" w:hAnsi="Garamond"/>
          <w:lang w:val="en-US"/>
        </w:rPr>
      </w:pPr>
      <w:r w:rsidRPr="004B4DC5">
        <w:rPr>
          <w:rFonts w:ascii="Garamond" w:eastAsia="Garamond" w:hAnsi="Garamond" w:cs="Garamond"/>
          <w:b/>
          <w:sz w:val="32"/>
          <w:lang w:val="en-US"/>
        </w:rPr>
        <w:t xml:space="preserve"> </w:t>
      </w:r>
    </w:p>
    <w:p w14:paraId="027816E8" w14:textId="77777777" w:rsidR="005A7F25" w:rsidRPr="004B4DC5" w:rsidRDefault="00000000">
      <w:pPr>
        <w:spacing w:after="3" w:line="248" w:lineRule="auto"/>
        <w:ind w:left="-5" w:right="787" w:hanging="10"/>
        <w:rPr>
          <w:rFonts w:ascii="Garamond" w:eastAsia="Garamond" w:hAnsi="Garamond" w:cs="Garamond"/>
          <w:szCs w:val="22"/>
          <w:lang w:val="en-US"/>
        </w:rPr>
      </w:pPr>
      <w:r w:rsidRPr="004B4DC5">
        <w:rPr>
          <w:rFonts w:ascii="Garamond" w:eastAsia="Garamond" w:hAnsi="Garamond" w:cs="Garamond"/>
          <w:szCs w:val="22"/>
          <w:lang w:val="en-US"/>
        </w:rPr>
        <w:t xml:space="preserve">Next to test our model performance on different meta-data. First the analysis of the performance on the energies was done. Evaluating the model on the different interactions, QE, DIS, RES and Other, the predictions were made using a threshold of 0.5 as before, the corresponding accuracies for each interaction are represented in the histogram below </w:t>
      </w:r>
      <w:r w:rsidRPr="002575C0">
        <w:rPr>
          <w:rFonts w:ascii="Garamond" w:eastAsia="Garamond" w:hAnsi="Garamond" w:cs="Garamond"/>
          <w:i/>
          <w:iCs/>
          <w:szCs w:val="22"/>
          <w:lang w:val="en-US"/>
        </w:rPr>
        <w:t>Fig.12</w:t>
      </w:r>
      <w:r w:rsidRPr="004B4DC5">
        <w:rPr>
          <w:rFonts w:ascii="Garamond" w:eastAsia="Garamond" w:hAnsi="Garamond" w:cs="Garamond"/>
          <w:szCs w:val="22"/>
          <w:lang w:val="en-US"/>
        </w:rPr>
        <w:t xml:space="preserve">. Where for QE the model achieves an accuracy of 0.92, in DIS interactions 0.76, whereas for RES an accuracy of 0.83 and finally for other interactions a value of 0.89 is achieved.  </w:t>
      </w:r>
    </w:p>
    <w:p w14:paraId="36681653" w14:textId="77777777" w:rsidR="00F10C5F" w:rsidRPr="004B4DC5" w:rsidRDefault="00F10C5F">
      <w:pPr>
        <w:spacing w:after="3" w:line="248" w:lineRule="auto"/>
        <w:ind w:left="-5" w:right="787" w:hanging="10"/>
        <w:rPr>
          <w:rFonts w:ascii="Garamond" w:hAnsi="Garamond"/>
          <w:sz w:val="21"/>
          <w:szCs w:val="22"/>
          <w:lang w:val="en-US"/>
        </w:rPr>
      </w:pPr>
    </w:p>
    <w:p w14:paraId="52AE15D4" w14:textId="77777777" w:rsidR="00F10C5F" w:rsidRPr="004B4DC5" w:rsidRDefault="00000000" w:rsidP="00F10C5F">
      <w:pPr>
        <w:spacing w:after="3" w:line="248" w:lineRule="auto"/>
        <w:ind w:left="-5" w:right="787" w:hanging="10"/>
        <w:rPr>
          <w:rFonts w:ascii="Garamond" w:eastAsia="Garamond" w:hAnsi="Garamond" w:cs="Garamond"/>
          <w:szCs w:val="22"/>
          <w:lang w:val="en-US"/>
        </w:rPr>
      </w:pPr>
      <w:r w:rsidRPr="004B4DC5">
        <w:rPr>
          <w:rFonts w:ascii="Garamond" w:eastAsia="Garamond" w:hAnsi="Garamond" w:cs="Garamond"/>
          <w:szCs w:val="22"/>
          <w:lang w:val="en-US"/>
        </w:rPr>
        <w:lastRenderedPageBreak/>
        <w:t xml:space="preserve">This was expected since QE events are a clearer two track interaction as stated above, compared to DIS which are messier with disperse tracks (showers). RES events are clearer and less dispersive than DIS but not as clear as QE events, therefore the accuracy for these events makes sense to be in between them. </w:t>
      </w:r>
    </w:p>
    <w:p w14:paraId="2CE7FBB1" w14:textId="77777777" w:rsidR="00F10C5F" w:rsidRPr="004B4DC5" w:rsidRDefault="00F10C5F" w:rsidP="00F10C5F">
      <w:pPr>
        <w:spacing w:after="3" w:line="248" w:lineRule="auto"/>
        <w:ind w:left="-5" w:right="787" w:hanging="10"/>
        <w:rPr>
          <w:rFonts w:ascii="Garamond" w:hAnsi="Garamond"/>
          <w:sz w:val="21"/>
          <w:szCs w:val="22"/>
          <w:lang w:val="en-US"/>
        </w:rPr>
      </w:pPr>
    </w:p>
    <w:p w14:paraId="3D449BC9" w14:textId="0C772AB5" w:rsidR="005A7F25" w:rsidRPr="004B4DC5" w:rsidRDefault="00000000" w:rsidP="00F10C5F">
      <w:pPr>
        <w:spacing w:after="3" w:line="248" w:lineRule="auto"/>
        <w:ind w:left="-5" w:right="787" w:hanging="10"/>
        <w:rPr>
          <w:rFonts w:ascii="Garamond" w:hAnsi="Garamond"/>
          <w:sz w:val="21"/>
          <w:szCs w:val="22"/>
          <w:lang w:val="en-US"/>
        </w:rPr>
      </w:pPr>
      <w:r w:rsidRPr="004B4DC5">
        <w:rPr>
          <w:rFonts w:ascii="Garamond" w:eastAsia="Garamond" w:hAnsi="Garamond" w:cs="Garamond"/>
          <w:sz w:val="24"/>
          <w:lang w:val="en-US"/>
        </w:rPr>
        <w:t xml:space="preserve">Evaluating in balanced data the result was quite optimal as illustrated in </w:t>
      </w:r>
      <w:r w:rsidRPr="002575C0">
        <w:rPr>
          <w:rFonts w:ascii="Garamond" w:eastAsia="Garamond" w:hAnsi="Garamond" w:cs="Garamond"/>
          <w:i/>
          <w:iCs/>
          <w:sz w:val="24"/>
          <w:lang w:val="en-US"/>
        </w:rPr>
        <w:t>Fig.13</w:t>
      </w:r>
      <w:r w:rsidRPr="004B4DC5">
        <w:rPr>
          <w:rFonts w:ascii="Garamond" w:eastAsia="Garamond" w:hAnsi="Garamond" w:cs="Garamond"/>
          <w:sz w:val="24"/>
          <w:lang w:val="en-US"/>
        </w:rPr>
        <w:t xml:space="preserve"> where the accuracies are similar. </w:t>
      </w:r>
    </w:p>
    <w:p w14:paraId="1AB83F9A" w14:textId="17471B7D" w:rsidR="005A7F25" w:rsidRPr="004B4DC5" w:rsidRDefault="00000000">
      <w:pPr>
        <w:spacing w:after="5"/>
        <w:rPr>
          <w:rFonts w:ascii="Garamond" w:eastAsia="Garamond" w:hAnsi="Garamond" w:cs="Garamond"/>
          <w:sz w:val="24"/>
          <w:lang w:val="en-US"/>
        </w:rPr>
      </w:pPr>
      <w:r w:rsidRPr="004B4DC5">
        <w:rPr>
          <w:rFonts w:ascii="Garamond" w:eastAsia="Garamond" w:hAnsi="Garamond" w:cs="Garamond"/>
          <w:sz w:val="24"/>
          <w:lang w:val="en-US"/>
        </w:rPr>
        <w:tab/>
        <w:t xml:space="preserve"> </w:t>
      </w:r>
      <w:r w:rsidRPr="004B4DC5">
        <w:rPr>
          <w:rFonts w:ascii="Garamond" w:eastAsia="Garamond" w:hAnsi="Garamond" w:cs="Garamond"/>
          <w:sz w:val="24"/>
          <w:lang w:val="en-US"/>
        </w:rPr>
        <w:tab/>
        <w:t xml:space="preserve"> </w:t>
      </w:r>
      <w:r w:rsidRPr="004B4DC5">
        <w:rPr>
          <w:rFonts w:ascii="Garamond" w:eastAsia="Garamond" w:hAnsi="Garamond" w:cs="Garamond"/>
          <w:sz w:val="24"/>
          <w:lang w:val="en-US"/>
        </w:rPr>
        <w:tab/>
        <w:t xml:space="preserve"> </w:t>
      </w:r>
    </w:p>
    <w:p w14:paraId="5DB51E22" w14:textId="561B1318" w:rsidR="00ED50D3" w:rsidRPr="00681B8A" w:rsidRDefault="00ED50D3" w:rsidP="00ED50D3">
      <w:pPr>
        <w:spacing w:after="5"/>
        <w:rPr>
          <w:rFonts w:ascii="Garamond" w:hAnsi="Garamond"/>
          <w:noProof/>
          <w:lang w:val="en-US"/>
        </w:rPr>
      </w:pPr>
      <w:r w:rsidRPr="004B4DC5">
        <w:rPr>
          <w:rFonts w:ascii="Garamond" w:hAnsi="Garamond"/>
          <w:noProof/>
        </w:rPr>
        <w:drawing>
          <wp:inline distT="0" distB="0" distL="0" distR="0" wp14:anchorId="533200AE" wp14:editId="5C9B87CC">
            <wp:extent cx="2723745" cy="1871210"/>
            <wp:effectExtent l="0" t="0" r="0" b="0"/>
            <wp:docPr id="2210" name="Picture 2210"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10" name="Picture 2210" descr="Gráfico, Gráfico de barras&#10;&#10;Descripción generada automáticamente"/>
                    <pic:cNvPicPr/>
                  </pic:nvPicPr>
                  <pic:blipFill>
                    <a:blip r:embed="rId22"/>
                    <a:stretch>
                      <a:fillRect/>
                    </a:stretch>
                  </pic:blipFill>
                  <pic:spPr>
                    <a:xfrm>
                      <a:off x="0" y="0"/>
                      <a:ext cx="2968987" cy="2039691"/>
                    </a:xfrm>
                    <a:prstGeom prst="rect">
                      <a:avLst/>
                    </a:prstGeom>
                  </pic:spPr>
                </pic:pic>
              </a:graphicData>
            </a:graphic>
          </wp:inline>
        </w:drawing>
      </w:r>
      <w:r w:rsidRPr="001838E9">
        <w:rPr>
          <w:rFonts w:ascii="Garamond" w:hAnsi="Garamond"/>
          <w:noProof/>
          <w:lang w:val="en-US"/>
        </w:rPr>
        <w:t xml:space="preserve"> </w:t>
      </w:r>
      <w:r w:rsidR="00681B8A" w:rsidRPr="001838E9">
        <w:rPr>
          <w:rFonts w:ascii="Garamond" w:hAnsi="Garamond"/>
          <w:noProof/>
          <w:lang w:val="en-US"/>
        </w:rPr>
        <w:t xml:space="preserve">             </w:t>
      </w:r>
      <w:r w:rsidRPr="004B4DC5">
        <w:rPr>
          <w:rFonts w:ascii="Garamond" w:hAnsi="Garamond"/>
          <w:noProof/>
        </w:rPr>
        <w:drawing>
          <wp:inline distT="0" distB="0" distL="0" distR="0" wp14:anchorId="46F3C091" wp14:editId="1C8A1A09">
            <wp:extent cx="2626468" cy="1847945"/>
            <wp:effectExtent l="0" t="0" r="2540" b="6350"/>
            <wp:docPr id="2212" name="Picture 2212"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12" name="Picture 2212" descr="Gráfico, Gráfico de barras&#10;&#10;Descripción generada automáticamente"/>
                    <pic:cNvPicPr/>
                  </pic:nvPicPr>
                  <pic:blipFill>
                    <a:blip r:embed="rId23"/>
                    <a:stretch>
                      <a:fillRect/>
                    </a:stretch>
                  </pic:blipFill>
                  <pic:spPr>
                    <a:xfrm>
                      <a:off x="0" y="0"/>
                      <a:ext cx="2933231" cy="2063779"/>
                    </a:xfrm>
                    <a:prstGeom prst="rect">
                      <a:avLst/>
                    </a:prstGeom>
                  </pic:spPr>
                </pic:pic>
              </a:graphicData>
            </a:graphic>
          </wp:inline>
        </w:drawing>
      </w:r>
    </w:p>
    <w:p w14:paraId="17AC5C73" w14:textId="68153387" w:rsidR="00F10C5F" w:rsidRPr="004B4DC5" w:rsidRDefault="00F10C5F" w:rsidP="00ED50D3">
      <w:pPr>
        <w:spacing w:after="5"/>
        <w:rPr>
          <w:rFonts w:ascii="Garamond" w:hAnsi="Garamond"/>
          <w:lang w:val="en-US"/>
        </w:rPr>
      </w:pPr>
      <w:r w:rsidRPr="00681B8A">
        <w:rPr>
          <w:rFonts w:ascii="Garamond" w:hAnsi="Garamond"/>
          <w:noProof/>
          <w:lang w:val="en-US"/>
        </w:rPr>
        <w:tab/>
      </w:r>
      <w:r w:rsidR="00681B8A" w:rsidRPr="00681B8A">
        <w:rPr>
          <w:rFonts w:ascii="Garamond" w:hAnsi="Garamond"/>
          <w:noProof/>
          <w:lang w:val="en-US"/>
        </w:rPr>
        <w:t xml:space="preserve">  </w:t>
      </w:r>
      <w:r w:rsidRPr="004B4DC5">
        <w:rPr>
          <w:rFonts w:ascii="Garamond" w:hAnsi="Garamond"/>
          <w:i/>
          <w:iCs/>
          <w:lang w:val="en-US"/>
        </w:rPr>
        <w:t>Fig.12. Different interactions accuracies</w:t>
      </w:r>
      <w:r w:rsidRPr="004B4DC5">
        <w:rPr>
          <w:rFonts w:ascii="Garamond" w:hAnsi="Garamond"/>
          <w:lang w:val="en-US"/>
        </w:rPr>
        <w:t xml:space="preserve"> </w:t>
      </w:r>
      <w:r w:rsidRPr="004B4DC5">
        <w:rPr>
          <w:rFonts w:ascii="Garamond" w:hAnsi="Garamond"/>
          <w:lang w:val="en-US"/>
        </w:rPr>
        <w:tab/>
      </w:r>
      <w:r w:rsidRPr="004B4DC5">
        <w:rPr>
          <w:rFonts w:ascii="Garamond" w:hAnsi="Garamond"/>
          <w:lang w:val="en-US"/>
        </w:rPr>
        <w:tab/>
        <w:t xml:space="preserve">    </w:t>
      </w:r>
      <w:r w:rsidR="00681B8A">
        <w:rPr>
          <w:rFonts w:ascii="Garamond" w:hAnsi="Garamond"/>
          <w:lang w:val="en-US"/>
        </w:rPr>
        <w:t xml:space="preserve">            </w:t>
      </w:r>
      <w:r w:rsidRPr="004B4DC5">
        <w:rPr>
          <w:rFonts w:ascii="Garamond" w:eastAsia="Garamond" w:hAnsi="Garamond" w:cs="Garamond"/>
          <w:i/>
          <w:sz w:val="24"/>
          <w:lang w:val="en-US"/>
        </w:rPr>
        <w:t xml:space="preserve">Fig.13 Accuracy on even data  </w:t>
      </w:r>
      <w:r w:rsidRPr="004B4DC5">
        <w:rPr>
          <w:rFonts w:ascii="Garamond" w:hAnsi="Garamond"/>
          <w:lang w:val="en-US"/>
        </w:rPr>
        <w:t xml:space="preserve">  </w:t>
      </w:r>
    </w:p>
    <w:p w14:paraId="4199177F" w14:textId="77777777" w:rsidR="00F10C5F" w:rsidRPr="004B4DC5" w:rsidRDefault="00F10C5F" w:rsidP="00ED50D3">
      <w:pPr>
        <w:spacing w:after="5"/>
        <w:rPr>
          <w:rFonts w:ascii="Garamond" w:hAnsi="Garamond"/>
          <w:lang w:val="en-US"/>
        </w:rPr>
      </w:pPr>
    </w:p>
    <w:p w14:paraId="296CA507" w14:textId="5D119D74" w:rsidR="005A7F25" w:rsidRPr="004B4DC5" w:rsidRDefault="005F6BA0">
      <w:pPr>
        <w:pStyle w:val="Ttulo3"/>
        <w:ind w:left="2134"/>
        <w:rPr>
          <w:lang w:val="en-US"/>
        </w:rPr>
      </w:pPr>
      <w:r w:rsidRPr="004B4DC5">
        <w:rPr>
          <w:lang w:val="en-US"/>
        </w:rPr>
        <w:t xml:space="preserve">                 </w:t>
      </w:r>
      <w:bookmarkStart w:id="13" w:name="_Toc131778909"/>
      <w:r w:rsidRPr="004B4DC5">
        <w:rPr>
          <w:lang w:val="en-US"/>
        </w:rPr>
        <w:t>B)</w:t>
      </w:r>
      <w:r w:rsidRPr="004B4DC5">
        <w:rPr>
          <w:rFonts w:eastAsia="Arial" w:cs="Arial"/>
          <w:lang w:val="en-US"/>
        </w:rPr>
        <w:t xml:space="preserve"> </w:t>
      </w:r>
      <w:r w:rsidRPr="004B4DC5">
        <w:rPr>
          <w:lang w:val="en-US"/>
        </w:rPr>
        <w:t xml:space="preserve"> ENERGIES</w:t>
      </w:r>
      <w:bookmarkEnd w:id="13"/>
      <w:r w:rsidRPr="004B4DC5">
        <w:rPr>
          <w:lang w:val="en-US"/>
        </w:rPr>
        <w:t xml:space="preserve"> </w:t>
      </w:r>
    </w:p>
    <w:p w14:paraId="4803CC38" w14:textId="77777777" w:rsidR="005A7F25" w:rsidRPr="004B4DC5" w:rsidRDefault="00000000">
      <w:pPr>
        <w:spacing w:after="0"/>
        <w:ind w:left="2124"/>
        <w:rPr>
          <w:rFonts w:ascii="Garamond" w:hAnsi="Garamond"/>
          <w:lang w:val="en-US"/>
        </w:rPr>
      </w:pPr>
      <w:r w:rsidRPr="004B4DC5">
        <w:rPr>
          <w:rFonts w:ascii="Garamond" w:eastAsia="Garamond" w:hAnsi="Garamond" w:cs="Garamond"/>
          <w:b/>
          <w:sz w:val="26"/>
          <w:lang w:val="en-US"/>
        </w:rPr>
        <w:t xml:space="preserve"> </w:t>
      </w:r>
    </w:p>
    <w:p w14:paraId="54BE4F8B" w14:textId="77777777" w:rsidR="005A7F25" w:rsidRPr="004B4DC5" w:rsidRDefault="00000000">
      <w:pPr>
        <w:spacing w:after="3" w:line="248" w:lineRule="auto"/>
        <w:ind w:left="-5" w:right="787" w:hanging="10"/>
        <w:rPr>
          <w:rFonts w:ascii="Garamond" w:hAnsi="Garamond"/>
          <w:sz w:val="21"/>
          <w:szCs w:val="22"/>
          <w:lang w:val="en-US"/>
        </w:rPr>
      </w:pPr>
      <w:proofErr w:type="gramStart"/>
      <w:r w:rsidRPr="004B4DC5">
        <w:rPr>
          <w:rFonts w:ascii="Garamond" w:eastAsia="Garamond" w:hAnsi="Garamond" w:cs="Garamond"/>
          <w:szCs w:val="22"/>
          <w:lang w:val="en-US"/>
        </w:rPr>
        <w:t>For the purpose of</w:t>
      </w:r>
      <w:proofErr w:type="gramEnd"/>
      <w:r w:rsidRPr="004B4DC5">
        <w:rPr>
          <w:rFonts w:ascii="Garamond" w:eastAsia="Garamond" w:hAnsi="Garamond" w:cs="Garamond"/>
          <w:szCs w:val="22"/>
          <w:lang w:val="en-US"/>
        </w:rPr>
        <w:t xml:space="preserve"> further studying and testing other meta data, the different energy data was tested, lepton and neutrino energy.  </w:t>
      </w:r>
    </w:p>
    <w:p w14:paraId="23FE611D"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With a simple calculation it was decided to group the energy values in bins of size 5 eV since it would make it easier to plot and wouldn’t sacrifice much the visualization accuracy. </w:t>
      </w:r>
    </w:p>
    <w:p w14:paraId="70E0524D" w14:textId="77777777" w:rsidR="005A7F25" w:rsidRPr="004B4DC5" w:rsidRDefault="00000000">
      <w:pPr>
        <w:spacing w:after="3" w:line="248" w:lineRule="auto"/>
        <w:ind w:left="-5" w:right="942" w:hanging="10"/>
        <w:rPr>
          <w:rFonts w:ascii="Garamond" w:hAnsi="Garamond"/>
          <w:sz w:val="21"/>
          <w:szCs w:val="22"/>
          <w:lang w:val="en-US"/>
        </w:rPr>
      </w:pPr>
      <w:r w:rsidRPr="004B4DC5">
        <w:rPr>
          <w:rFonts w:ascii="Garamond" w:eastAsia="Garamond" w:hAnsi="Garamond" w:cs="Garamond"/>
          <w:szCs w:val="22"/>
          <w:lang w:val="en-US"/>
        </w:rPr>
        <w:t xml:space="preserve">Using a threshold 0f 0.5 on the predicted values the accuracy was calculated. The main goal was to visualize how accuracy of the model changes for low energy neutrinos compared to high energy ones and the same with lepton energy. The plots from </w:t>
      </w:r>
      <w:r w:rsidRPr="004B4DC5">
        <w:rPr>
          <w:rFonts w:ascii="Garamond" w:eastAsia="Garamond" w:hAnsi="Garamond" w:cs="Garamond"/>
          <w:i/>
          <w:szCs w:val="22"/>
          <w:lang w:val="en-US"/>
        </w:rPr>
        <w:t>Fig.14</w:t>
      </w:r>
      <w:r w:rsidRPr="004B4DC5">
        <w:rPr>
          <w:rFonts w:ascii="Garamond" w:eastAsia="Garamond" w:hAnsi="Garamond" w:cs="Garamond"/>
          <w:szCs w:val="22"/>
          <w:lang w:val="en-US"/>
        </w:rPr>
        <w:t xml:space="preserve">. illustrated that accuracy improved directly with energy, the higher the energy the higher the accuracy. The reasons behind this correlation could be related that the higher the energy the clearer (brighter) the tracks are, and higher energy would make the interaction last longer and the tracks would be larger and easier to identify. It can be concluded that energy is directly correlated to the visual topology of the images and therefore high energy events are easier to classify. </w:t>
      </w:r>
    </w:p>
    <w:p w14:paraId="68C239B9"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42FE2942" w14:textId="0504F37A" w:rsidR="00493A7E" w:rsidRPr="00681B8A" w:rsidRDefault="00000000" w:rsidP="00681B8A">
      <w:pPr>
        <w:spacing w:after="0"/>
        <w:ind w:left="708" w:right="1170"/>
        <w:jc w:val="center"/>
        <w:rPr>
          <w:rFonts w:ascii="Garamond" w:hAnsi="Garamond"/>
          <w:lang w:val="en-US"/>
        </w:rPr>
      </w:pPr>
      <w:r w:rsidRPr="004B4DC5">
        <w:rPr>
          <w:rFonts w:ascii="Garamond" w:hAnsi="Garamond"/>
          <w:noProof/>
        </w:rPr>
        <w:drawing>
          <wp:inline distT="0" distB="0" distL="0" distR="0" wp14:anchorId="765EEB7E" wp14:editId="29B059F1">
            <wp:extent cx="5029200" cy="1513840"/>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24"/>
                    <a:stretch>
                      <a:fillRect/>
                    </a:stretch>
                  </pic:blipFill>
                  <pic:spPr>
                    <a:xfrm>
                      <a:off x="0" y="0"/>
                      <a:ext cx="5194739" cy="1563669"/>
                    </a:xfrm>
                    <a:prstGeom prst="rect">
                      <a:avLst/>
                    </a:prstGeom>
                  </pic:spPr>
                </pic:pic>
              </a:graphicData>
            </a:graphic>
          </wp:inline>
        </w:drawing>
      </w:r>
      <w:r w:rsidRPr="004B4DC5">
        <w:rPr>
          <w:rFonts w:ascii="Garamond" w:eastAsia="Garamond" w:hAnsi="Garamond" w:cs="Garamond"/>
          <w:sz w:val="24"/>
          <w:lang w:val="en-US"/>
        </w:rPr>
        <w:t xml:space="preserve"> </w:t>
      </w:r>
      <w:r w:rsidRPr="00681B8A">
        <w:rPr>
          <w:rFonts w:ascii="Garamond" w:eastAsia="Garamond" w:hAnsi="Garamond" w:cs="Garamond"/>
          <w:i/>
          <w:iCs/>
          <w:sz w:val="24"/>
          <w:lang w:val="en-US"/>
        </w:rPr>
        <w:t>Fig.14 Energies accuracy</w:t>
      </w:r>
      <w:r w:rsidRPr="004B4DC5">
        <w:rPr>
          <w:rFonts w:ascii="Garamond" w:eastAsia="Garamond" w:hAnsi="Garamond" w:cs="Garamond"/>
          <w:sz w:val="24"/>
          <w:lang w:val="en-US"/>
        </w:rPr>
        <w:t xml:space="preserve"> </w:t>
      </w:r>
      <w:bookmarkStart w:id="14" w:name="_Toc131778910"/>
    </w:p>
    <w:p w14:paraId="25A3B0DE" w14:textId="77777777" w:rsidR="00493A7E" w:rsidRDefault="00493A7E" w:rsidP="004B4DC5">
      <w:pPr>
        <w:pStyle w:val="Ttulo3"/>
        <w:ind w:left="2134" w:firstLine="698"/>
        <w:rPr>
          <w:lang w:val="en-US"/>
        </w:rPr>
      </w:pPr>
    </w:p>
    <w:p w14:paraId="47772F36" w14:textId="1E316203" w:rsidR="005A7F25" w:rsidRPr="004B4DC5" w:rsidRDefault="00493A7E" w:rsidP="004B4DC5">
      <w:pPr>
        <w:pStyle w:val="Ttulo3"/>
        <w:ind w:left="2134" w:firstLine="698"/>
        <w:rPr>
          <w:lang w:val="en-US"/>
        </w:rPr>
      </w:pPr>
      <w:r>
        <w:rPr>
          <w:lang w:val="en-US"/>
        </w:rPr>
        <w:t xml:space="preserve">      </w:t>
      </w:r>
      <w:r w:rsidRPr="004B4DC5">
        <w:rPr>
          <w:lang w:val="en-US"/>
        </w:rPr>
        <w:t>C)</w:t>
      </w:r>
      <w:r w:rsidRPr="004B4DC5">
        <w:rPr>
          <w:rFonts w:eastAsia="Arial" w:cs="Arial"/>
          <w:lang w:val="en-US"/>
        </w:rPr>
        <w:t xml:space="preserve"> </w:t>
      </w:r>
      <w:r w:rsidRPr="004B4DC5">
        <w:rPr>
          <w:lang w:val="en-US"/>
        </w:rPr>
        <w:t>META-DATA</w:t>
      </w:r>
      <w:bookmarkEnd w:id="14"/>
      <w:r w:rsidRPr="004B4DC5">
        <w:rPr>
          <w:lang w:val="en-US"/>
        </w:rPr>
        <w:t xml:space="preserve"> </w:t>
      </w:r>
    </w:p>
    <w:p w14:paraId="425B0BD6" w14:textId="77777777" w:rsidR="005A7F25" w:rsidRPr="004B4DC5" w:rsidRDefault="00000000">
      <w:pPr>
        <w:spacing w:after="0"/>
        <w:rPr>
          <w:rFonts w:ascii="Garamond" w:hAnsi="Garamond"/>
          <w:lang w:val="en-US"/>
        </w:rPr>
      </w:pPr>
      <w:r w:rsidRPr="004B4DC5">
        <w:rPr>
          <w:rFonts w:ascii="Garamond" w:eastAsia="Garamond" w:hAnsi="Garamond" w:cs="Garamond"/>
          <w:b/>
          <w:sz w:val="26"/>
          <w:lang w:val="en-US"/>
        </w:rPr>
        <w:t xml:space="preserve"> </w:t>
      </w:r>
    </w:p>
    <w:p w14:paraId="2BF6BC09" w14:textId="77B7D833" w:rsidR="005A7F25" w:rsidRPr="004B4DC5" w:rsidRDefault="00000000" w:rsidP="00681B8A">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Trying to find if the model was correlated to any other meta data variable, predictions using accuracy were performed on almost every meta-data key of the original data, excluding the </w:t>
      </w:r>
      <w:r w:rsidR="00681B8A">
        <w:rPr>
          <w:rFonts w:ascii="Garamond" w:eastAsia="Garamond" w:hAnsi="Garamond" w:cs="Garamond"/>
          <w:szCs w:val="22"/>
          <w:lang w:val="en-US"/>
        </w:rPr>
        <w:t>“</w:t>
      </w:r>
      <w:proofErr w:type="spellStart"/>
      <w:r w:rsidRPr="004B4DC5">
        <w:rPr>
          <w:rFonts w:ascii="Garamond" w:eastAsia="Garamond" w:hAnsi="Garamond" w:cs="Garamond"/>
          <w:szCs w:val="22"/>
          <w:lang w:val="en-US"/>
        </w:rPr>
        <w:t>vtxx</w:t>
      </w:r>
      <w:proofErr w:type="spellEnd"/>
      <w:r w:rsidR="00681B8A">
        <w:rPr>
          <w:rFonts w:ascii="Garamond" w:eastAsia="Garamond" w:hAnsi="Garamond" w:cs="Garamond"/>
          <w:szCs w:val="22"/>
          <w:lang w:val="en-US"/>
        </w:rPr>
        <w:t>”</w:t>
      </w:r>
      <w:r w:rsidRPr="004B4DC5">
        <w:rPr>
          <w:rFonts w:ascii="Garamond" w:eastAsia="Garamond" w:hAnsi="Garamond" w:cs="Garamond"/>
          <w:szCs w:val="22"/>
          <w:lang w:val="en-US"/>
        </w:rPr>
        <w:t xml:space="preserve">, </w:t>
      </w:r>
      <w:r w:rsidR="00681B8A">
        <w:rPr>
          <w:rFonts w:ascii="Garamond" w:eastAsia="Garamond" w:hAnsi="Garamond" w:cs="Garamond"/>
          <w:szCs w:val="22"/>
          <w:lang w:val="en-US"/>
        </w:rPr>
        <w:t>“</w:t>
      </w:r>
      <w:proofErr w:type="spellStart"/>
      <w:r w:rsidRPr="004B4DC5">
        <w:rPr>
          <w:rFonts w:ascii="Garamond" w:eastAsia="Garamond" w:hAnsi="Garamond" w:cs="Garamond"/>
          <w:szCs w:val="22"/>
          <w:lang w:val="en-US"/>
        </w:rPr>
        <w:t>vtxy</w:t>
      </w:r>
      <w:proofErr w:type="spellEnd"/>
      <w:r w:rsidR="00681B8A">
        <w:rPr>
          <w:rFonts w:ascii="Garamond" w:eastAsia="Garamond" w:hAnsi="Garamond" w:cs="Garamond"/>
          <w:szCs w:val="22"/>
          <w:lang w:val="en-US"/>
        </w:rPr>
        <w:t>”</w:t>
      </w:r>
      <w:r w:rsidRPr="004B4DC5">
        <w:rPr>
          <w:rFonts w:ascii="Garamond" w:eastAsia="Garamond" w:hAnsi="Garamond" w:cs="Garamond"/>
          <w:szCs w:val="22"/>
          <w:lang w:val="en-US"/>
        </w:rPr>
        <w:t xml:space="preserve"> and </w:t>
      </w:r>
      <w:r w:rsidR="00681B8A">
        <w:rPr>
          <w:rFonts w:ascii="Garamond" w:eastAsia="Garamond" w:hAnsi="Garamond" w:cs="Garamond"/>
          <w:szCs w:val="22"/>
          <w:lang w:val="en-US"/>
        </w:rPr>
        <w:t>“</w:t>
      </w:r>
      <w:proofErr w:type="spellStart"/>
      <w:r w:rsidRPr="004B4DC5">
        <w:rPr>
          <w:rFonts w:ascii="Garamond" w:eastAsia="Garamond" w:hAnsi="Garamond" w:cs="Garamond"/>
          <w:szCs w:val="22"/>
          <w:lang w:val="en-US"/>
        </w:rPr>
        <w:t>vtxz</w:t>
      </w:r>
      <w:proofErr w:type="spellEnd"/>
      <w:r w:rsidR="00681B8A">
        <w:rPr>
          <w:rFonts w:ascii="Garamond" w:eastAsia="Garamond" w:hAnsi="Garamond" w:cs="Garamond"/>
          <w:szCs w:val="22"/>
          <w:lang w:val="en-US"/>
        </w:rPr>
        <w:t>”</w:t>
      </w:r>
      <w:r w:rsidRPr="004B4DC5">
        <w:rPr>
          <w:rFonts w:ascii="Garamond" w:eastAsia="Garamond" w:hAnsi="Garamond" w:cs="Garamond"/>
          <w:szCs w:val="22"/>
          <w:lang w:val="en-US"/>
        </w:rPr>
        <w:t xml:space="preserve">. The final states could potentially be an important metadata variable but as illustrated </w:t>
      </w:r>
      <w:r w:rsidRPr="004B4DC5">
        <w:rPr>
          <w:rFonts w:ascii="Garamond" w:eastAsia="Garamond" w:hAnsi="Garamond" w:cs="Garamond"/>
          <w:i/>
          <w:szCs w:val="22"/>
          <w:lang w:val="en-US"/>
        </w:rPr>
        <w:t>in Fig.15</w:t>
      </w:r>
      <w:r w:rsidRPr="004B4DC5">
        <w:rPr>
          <w:rFonts w:ascii="Garamond" w:eastAsia="Garamond" w:hAnsi="Garamond" w:cs="Garamond"/>
          <w:szCs w:val="22"/>
          <w:lang w:val="en-US"/>
        </w:rPr>
        <w:t xml:space="preserve">. muon final states have an average accuracy of 74% compared to the other final states which have average accuracy of 88%. This could be because there are many muon interactions recorded, resulting in more overlaps with </w:t>
      </w:r>
      <w:r w:rsidRPr="004B4DC5">
        <w:rPr>
          <w:rFonts w:ascii="Garamond" w:eastAsia="Garamond" w:hAnsi="Garamond" w:cs="Garamond"/>
          <w:szCs w:val="22"/>
          <w:lang w:val="en-US"/>
        </w:rPr>
        <w:lastRenderedPageBreak/>
        <w:t xml:space="preserve">other interaction types that lead to misclassification. Additionally, muons tend to make long, straight tracks, which can also lead to misclassification with other states. Therefore, the model's performance can be affected by the type of interaction being classified. </w:t>
      </w:r>
    </w:p>
    <w:p w14:paraId="3DD5C689" w14:textId="77777777" w:rsidR="00F3006A" w:rsidRPr="004B4DC5" w:rsidRDefault="00000000" w:rsidP="00F3006A">
      <w:pPr>
        <w:spacing w:after="0"/>
        <w:rPr>
          <w:rFonts w:ascii="Garamond" w:hAnsi="Garamond"/>
          <w:sz w:val="21"/>
          <w:szCs w:val="22"/>
          <w:lang w:val="en-US"/>
        </w:rPr>
      </w:pPr>
      <w:r w:rsidRPr="004B4DC5">
        <w:rPr>
          <w:rFonts w:ascii="Garamond" w:eastAsia="Garamond" w:hAnsi="Garamond" w:cs="Garamond"/>
          <w:szCs w:val="22"/>
          <w:lang w:val="en-US"/>
        </w:rPr>
        <w:t xml:space="preserve"> </w:t>
      </w:r>
    </w:p>
    <w:p w14:paraId="77CABAF5" w14:textId="4D2E47D1" w:rsidR="005A7F25" w:rsidRPr="004B4DC5" w:rsidRDefault="00000000" w:rsidP="00F3006A">
      <w:pPr>
        <w:spacing w:after="0"/>
        <w:ind w:left="708" w:firstLine="708"/>
        <w:rPr>
          <w:rFonts w:ascii="Garamond" w:hAnsi="Garamond"/>
          <w:sz w:val="21"/>
          <w:szCs w:val="22"/>
          <w:lang w:val="en-US"/>
        </w:rPr>
      </w:pPr>
      <w:r w:rsidRPr="004B4DC5">
        <w:rPr>
          <w:rFonts w:ascii="Garamond" w:hAnsi="Garamond"/>
          <w:noProof/>
        </w:rPr>
        <w:drawing>
          <wp:inline distT="0" distB="0" distL="0" distR="0" wp14:anchorId="096C3192" wp14:editId="6CDD5BF1">
            <wp:extent cx="4120998" cy="2676939"/>
            <wp:effectExtent l="0" t="0" r="0" b="3175"/>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rotWithShape="1">
                    <a:blip r:embed="rId25"/>
                    <a:srcRect t="-1" b="2234"/>
                    <a:stretch/>
                  </pic:blipFill>
                  <pic:spPr bwMode="auto">
                    <a:xfrm>
                      <a:off x="0" y="0"/>
                      <a:ext cx="4154023" cy="2698392"/>
                    </a:xfrm>
                    <a:prstGeom prst="rect">
                      <a:avLst/>
                    </a:prstGeom>
                    <a:ln>
                      <a:noFill/>
                    </a:ln>
                    <a:extLst>
                      <a:ext uri="{53640926-AAD7-44D8-BBD7-CCE9431645EC}">
                        <a14:shadowObscured xmlns:a14="http://schemas.microsoft.com/office/drawing/2010/main"/>
                      </a:ext>
                    </a:extLst>
                  </pic:spPr>
                </pic:pic>
              </a:graphicData>
            </a:graphic>
          </wp:inline>
        </w:drawing>
      </w:r>
      <w:r w:rsidRPr="004B4DC5">
        <w:rPr>
          <w:rFonts w:ascii="Garamond" w:eastAsia="Garamond" w:hAnsi="Garamond" w:cs="Garamond"/>
          <w:sz w:val="24"/>
          <w:lang w:val="en-US"/>
        </w:rPr>
        <w:t xml:space="preserve"> </w:t>
      </w:r>
    </w:p>
    <w:p w14:paraId="5E675595" w14:textId="4BA82CA8" w:rsidR="005A7F25" w:rsidRPr="002575C0" w:rsidRDefault="00000000" w:rsidP="00681B8A">
      <w:pPr>
        <w:spacing w:after="0"/>
        <w:rPr>
          <w:rFonts w:ascii="Garamond" w:hAnsi="Garamond"/>
          <w:i/>
          <w:iCs/>
          <w:lang w:val="en-US"/>
        </w:rPr>
      </w:pPr>
      <w:r w:rsidRPr="002575C0">
        <w:rPr>
          <w:rFonts w:ascii="Garamond" w:eastAsia="Garamond" w:hAnsi="Garamond" w:cs="Garamond"/>
          <w:i/>
          <w:iCs/>
          <w:sz w:val="24"/>
          <w:lang w:val="en-US"/>
        </w:rPr>
        <w:t xml:space="preserve"> </w:t>
      </w:r>
      <w:r w:rsidR="00681B8A" w:rsidRPr="002575C0">
        <w:rPr>
          <w:rFonts w:ascii="Garamond" w:hAnsi="Garamond"/>
          <w:i/>
          <w:iCs/>
          <w:lang w:val="en-US"/>
        </w:rPr>
        <w:tab/>
      </w:r>
      <w:r w:rsidR="00681B8A" w:rsidRPr="002575C0">
        <w:rPr>
          <w:rFonts w:ascii="Garamond" w:hAnsi="Garamond"/>
          <w:i/>
          <w:iCs/>
          <w:lang w:val="en-US"/>
        </w:rPr>
        <w:tab/>
      </w:r>
      <w:r w:rsidR="00681B8A" w:rsidRPr="002575C0">
        <w:rPr>
          <w:rFonts w:ascii="Garamond" w:hAnsi="Garamond"/>
          <w:i/>
          <w:iCs/>
          <w:lang w:val="en-US"/>
        </w:rPr>
        <w:tab/>
      </w:r>
      <w:r w:rsidRPr="002575C0">
        <w:rPr>
          <w:rFonts w:ascii="Garamond" w:hAnsi="Garamond"/>
          <w:i/>
          <w:iCs/>
          <w:lang w:val="en-US"/>
        </w:rPr>
        <w:t xml:space="preserve"> </w:t>
      </w:r>
      <w:r w:rsidR="002575C0">
        <w:rPr>
          <w:rFonts w:ascii="Garamond" w:hAnsi="Garamond"/>
          <w:i/>
          <w:iCs/>
          <w:lang w:val="en-US"/>
        </w:rPr>
        <w:t xml:space="preserve">          </w:t>
      </w:r>
      <w:r w:rsidRPr="002575C0">
        <w:rPr>
          <w:rFonts w:ascii="Garamond" w:hAnsi="Garamond"/>
          <w:i/>
          <w:iCs/>
          <w:lang w:val="en-US"/>
        </w:rPr>
        <w:t xml:space="preserve"> Fig.15. Interaction meta-data accuracy </w:t>
      </w:r>
    </w:p>
    <w:p w14:paraId="037BB26B" w14:textId="0CEFF9A6"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3B785424" w14:textId="77777777" w:rsidR="005A7F25" w:rsidRPr="004B4DC5" w:rsidRDefault="00000000">
      <w:pPr>
        <w:spacing w:after="3" w:line="248" w:lineRule="auto"/>
        <w:ind w:left="-5" w:right="787" w:hanging="10"/>
        <w:rPr>
          <w:rFonts w:ascii="Garamond" w:hAnsi="Garamond"/>
          <w:sz w:val="21"/>
          <w:szCs w:val="22"/>
          <w:lang w:val="en-US"/>
        </w:rPr>
      </w:pPr>
      <w:r w:rsidRPr="004B4DC5">
        <w:rPr>
          <w:rFonts w:ascii="Garamond" w:eastAsia="Garamond" w:hAnsi="Garamond" w:cs="Garamond"/>
          <w:szCs w:val="22"/>
          <w:lang w:val="en-US"/>
        </w:rPr>
        <w:t xml:space="preserve">Finally, to </w:t>
      </w:r>
      <w:proofErr w:type="spellStart"/>
      <w:r w:rsidRPr="004B4DC5">
        <w:rPr>
          <w:rFonts w:ascii="Garamond" w:eastAsia="Garamond" w:hAnsi="Garamond" w:cs="Garamond"/>
          <w:szCs w:val="22"/>
          <w:lang w:val="en-US"/>
        </w:rPr>
        <w:t>finalise</w:t>
      </w:r>
      <w:proofErr w:type="spellEnd"/>
      <w:r w:rsidRPr="004B4DC5">
        <w:rPr>
          <w:rFonts w:ascii="Garamond" w:eastAsia="Garamond" w:hAnsi="Garamond" w:cs="Garamond"/>
          <w:szCs w:val="22"/>
          <w:lang w:val="en-US"/>
        </w:rPr>
        <w:t xml:space="preserve"> this part other meta data was tested as seen on </w:t>
      </w:r>
      <w:r w:rsidRPr="004B4DC5">
        <w:rPr>
          <w:rFonts w:ascii="Garamond" w:eastAsia="Garamond" w:hAnsi="Garamond" w:cs="Garamond"/>
          <w:i/>
          <w:szCs w:val="22"/>
          <w:lang w:val="en-US"/>
        </w:rPr>
        <w:t>Fig.16</w:t>
      </w:r>
      <w:r w:rsidRPr="004B4DC5">
        <w:rPr>
          <w:rFonts w:ascii="Garamond" w:eastAsia="Garamond" w:hAnsi="Garamond" w:cs="Garamond"/>
          <w:szCs w:val="22"/>
          <w:lang w:val="en-US"/>
        </w:rPr>
        <w:t>. Maybe the most illustrative of a possible relation is ‘</w:t>
      </w:r>
      <w:proofErr w:type="spellStart"/>
      <w:r w:rsidRPr="004B4DC5">
        <w:rPr>
          <w:rFonts w:ascii="Garamond" w:eastAsia="Garamond" w:hAnsi="Garamond" w:cs="Garamond"/>
          <w:szCs w:val="22"/>
          <w:lang w:val="en-US"/>
        </w:rPr>
        <w:t>subevt</w:t>
      </w:r>
      <w:proofErr w:type="spellEnd"/>
      <w:r w:rsidRPr="004B4DC5">
        <w:rPr>
          <w:rFonts w:ascii="Garamond" w:eastAsia="Garamond" w:hAnsi="Garamond" w:cs="Garamond"/>
          <w:szCs w:val="22"/>
          <w:lang w:val="en-US"/>
        </w:rPr>
        <w:t xml:space="preserve">’ key. Where for sub-events from 20, accuracy peaks and there is a step up in an accuracy for those values. </w:t>
      </w:r>
    </w:p>
    <w:p w14:paraId="1240B56F"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577D1A52" w14:textId="77777777" w:rsidR="005A7F25" w:rsidRPr="004B4DC5" w:rsidRDefault="00000000" w:rsidP="005F6BA0">
      <w:pPr>
        <w:spacing w:after="0"/>
        <w:ind w:right="1170"/>
        <w:jc w:val="center"/>
        <w:rPr>
          <w:rFonts w:ascii="Garamond" w:hAnsi="Garamond"/>
          <w:lang w:val="en-US"/>
        </w:rPr>
      </w:pPr>
      <w:r w:rsidRPr="004B4DC5">
        <w:rPr>
          <w:rFonts w:ascii="Garamond" w:hAnsi="Garamond"/>
          <w:noProof/>
        </w:rPr>
        <w:drawing>
          <wp:inline distT="0" distB="0" distL="0" distR="0" wp14:anchorId="6C6C0645" wp14:editId="09558AC1">
            <wp:extent cx="5230027" cy="2144626"/>
            <wp:effectExtent l="0" t="0" r="2540" b="1905"/>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26"/>
                    <a:stretch>
                      <a:fillRect/>
                    </a:stretch>
                  </pic:blipFill>
                  <pic:spPr>
                    <a:xfrm>
                      <a:off x="0" y="0"/>
                      <a:ext cx="5300883" cy="2173681"/>
                    </a:xfrm>
                    <a:prstGeom prst="rect">
                      <a:avLst/>
                    </a:prstGeom>
                  </pic:spPr>
                </pic:pic>
              </a:graphicData>
            </a:graphic>
          </wp:inline>
        </w:drawing>
      </w:r>
      <w:r w:rsidRPr="004B4DC5">
        <w:rPr>
          <w:rFonts w:ascii="Garamond" w:eastAsia="Garamond" w:hAnsi="Garamond" w:cs="Garamond"/>
          <w:b/>
          <w:sz w:val="24"/>
          <w:lang w:val="en-US"/>
        </w:rPr>
        <w:t xml:space="preserve"> </w:t>
      </w:r>
    </w:p>
    <w:p w14:paraId="7567A210" w14:textId="77777777" w:rsidR="005A7F25" w:rsidRPr="004B4DC5" w:rsidRDefault="00000000">
      <w:pPr>
        <w:spacing w:after="0"/>
        <w:rPr>
          <w:rFonts w:ascii="Garamond" w:hAnsi="Garamond"/>
          <w:lang w:val="en-US"/>
        </w:rPr>
      </w:pPr>
      <w:r w:rsidRPr="004B4DC5">
        <w:rPr>
          <w:rFonts w:ascii="Garamond" w:eastAsia="Garamond" w:hAnsi="Garamond" w:cs="Garamond"/>
          <w:b/>
          <w:sz w:val="24"/>
          <w:lang w:val="en-US"/>
        </w:rPr>
        <w:t xml:space="preserve"> </w:t>
      </w:r>
    </w:p>
    <w:p w14:paraId="23C13DB2" w14:textId="77777777" w:rsidR="005A7F25" w:rsidRPr="004B4DC5" w:rsidRDefault="00000000">
      <w:pPr>
        <w:tabs>
          <w:tab w:val="center" w:pos="708"/>
          <w:tab w:val="center" w:pos="1416"/>
          <w:tab w:val="center" w:pos="2124"/>
          <w:tab w:val="center" w:pos="3934"/>
        </w:tabs>
        <w:spacing w:after="11" w:line="248" w:lineRule="auto"/>
        <w:rPr>
          <w:rFonts w:ascii="Garamond" w:hAnsi="Garamond"/>
          <w:lang w:val="en-US"/>
        </w:rPr>
      </w:pPr>
      <w:r w:rsidRPr="004B4DC5">
        <w:rPr>
          <w:rFonts w:ascii="Garamond" w:eastAsia="Garamond" w:hAnsi="Garamond" w:cs="Garamond"/>
          <w:i/>
          <w:sz w:val="24"/>
          <w:lang w:val="en-US"/>
        </w:rPr>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 </w:t>
      </w:r>
      <w:r w:rsidRPr="004B4DC5">
        <w:rPr>
          <w:rFonts w:ascii="Garamond" w:eastAsia="Garamond" w:hAnsi="Garamond" w:cs="Garamond"/>
          <w:i/>
          <w:sz w:val="24"/>
          <w:lang w:val="en-US"/>
        </w:rPr>
        <w:tab/>
        <w:t xml:space="preserve">Fig.16. Meta-data accuracy </w:t>
      </w:r>
    </w:p>
    <w:p w14:paraId="47688F22" w14:textId="77777777" w:rsidR="005A7F25" w:rsidRPr="004B4DC5" w:rsidRDefault="00000000">
      <w:pPr>
        <w:spacing w:after="0"/>
        <w:rPr>
          <w:rFonts w:ascii="Garamond" w:hAnsi="Garamond"/>
          <w:lang w:val="en-US"/>
        </w:rPr>
      </w:pPr>
      <w:r w:rsidRPr="004B4DC5">
        <w:rPr>
          <w:rFonts w:ascii="Garamond" w:eastAsia="Garamond" w:hAnsi="Garamond" w:cs="Garamond"/>
          <w:b/>
          <w:sz w:val="24"/>
          <w:lang w:val="en-US"/>
        </w:rPr>
        <w:t xml:space="preserve"> </w:t>
      </w:r>
    </w:p>
    <w:p w14:paraId="1147F168" w14:textId="77777777" w:rsidR="005A7F25" w:rsidRPr="004B4DC5" w:rsidRDefault="00000000">
      <w:pPr>
        <w:spacing w:after="60"/>
        <w:rPr>
          <w:rFonts w:ascii="Garamond" w:hAnsi="Garamond"/>
          <w:lang w:val="en-US"/>
        </w:rPr>
      </w:pPr>
      <w:r w:rsidRPr="004B4DC5">
        <w:rPr>
          <w:rFonts w:ascii="Garamond" w:eastAsia="Garamond" w:hAnsi="Garamond" w:cs="Garamond"/>
          <w:b/>
          <w:sz w:val="24"/>
          <w:lang w:val="en-US"/>
        </w:rPr>
        <w:t xml:space="preserve"> </w:t>
      </w:r>
    </w:p>
    <w:p w14:paraId="1004E565" w14:textId="05C89D3D" w:rsidR="005A7F25" w:rsidRPr="004B4DC5" w:rsidRDefault="009A6683">
      <w:pPr>
        <w:pStyle w:val="Ttulo2"/>
        <w:ind w:left="355"/>
        <w:rPr>
          <w:lang w:val="en-US"/>
        </w:rPr>
      </w:pPr>
      <w:bookmarkStart w:id="15" w:name="_Toc131778911"/>
      <w:r w:rsidRPr="004B4DC5">
        <w:rPr>
          <w:lang w:val="en-US"/>
        </w:rPr>
        <w:t>2.4</w:t>
      </w:r>
      <w:r w:rsidRPr="004B4DC5">
        <w:rPr>
          <w:rFonts w:eastAsia="Arial" w:cs="Arial"/>
          <w:lang w:val="en-US"/>
        </w:rPr>
        <w:t xml:space="preserve"> </w:t>
      </w:r>
      <w:r w:rsidRPr="004B4DC5">
        <w:rPr>
          <w:lang w:val="en-US"/>
        </w:rPr>
        <w:t>Extensions</w:t>
      </w:r>
      <w:bookmarkEnd w:id="15"/>
      <w:r w:rsidRPr="004B4DC5">
        <w:rPr>
          <w:lang w:val="en-US"/>
        </w:rPr>
        <w:t xml:space="preserve"> </w:t>
      </w:r>
    </w:p>
    <w:p w14:paraId="26E11987" w14:textId="77777777" w:rsidR="005A7F25" w:rsidRDefault="00000000">
      <w:pPr>
        <w:spacing w:after="0"/>
        <w:rPr>
          <w:rFonts w:ascii="Garamond" w:eastAsia="Garamond" w:hAnsi="Garamond" w:cs="Garamond"/>
          <w:b/>
          <w:sz w:val="32"/>
          <w:lang w:val="en-US"/>
        </w:rPr>
      </w:pPr>
      <w:r w:rsidRPr="004B4DC5">
        <w:rPr>
          <w:rFonts w:ascii="Garamond" w:eastAsia="Garamond" w:hAnsi="Garamond" w:cs="Garamond"/>
          <w:b/>
          <w:sz w:val="32"/>
          <w:lang w:val="en-US"/>
        </w:rPr>
        <w:t xml:space="preserve"> </w:t>
      </w:r>
    </w:p>
    <w:p w14:paraId="283C3B35" w14:textId="03030EF2" w:rsidR="00184C57" w:rsidRPr="00184C57" w:rsidRDefault="00184C57">
      <w:pPr>
        <w:spacing w:after="0"/>
        <w:rPr>
          <w:rFonts w:ascii="Garamond" w:eastAsia="Garamond" w:hAnsi="Garamond" w:cs="Garamond"/>
          <w:bCs/>
          <w:i/>
          <w:iCs/>
          <w:sz w:val="24"/>
          <w:lang w:val="en-US"/>
        </w:rPr>
      </w:pPr>
      <w:r>
        <w:rPr>
          <w:rFonts w:ascii="Garamond" w:eastAsia="Garamond" w:hAnsi="Garamond" w:cs="Garamond"/>
          <w:b/>
          <w:sz w:val="32"/>
          <w:lang w:val="en-US"/>
        </w:rPr>
        <w:tab/>
      </w:r>
      <w:r>
        <w:rPr>
          <w:rFonts w:ascii="Garamond" w:eastAsia="Garamond" w:hAnsi="Garamond" w:cs="Garamond"/>
          <w:b/>
          <w:sz w:val="32"/>
          <w:lang w:val="en-US"/>
        </w:rPr>
        <w:tab/>
      </w:r>
      <w:r>
        <w:rPr>
          <w:rFonts w:ascii="Garamond" w:eastAsia="Garamond" w:hAnsi="Garamond" w:cs="Garamond"/>
          <w:b/>
          <w:sz w:val="32"/>
          <w:lang w:val="en-US"/>
        </w:rPr>
        <w:tab/>
      </w:r>
      <w:r>
        <w:rPr>
          <w:rFonts w:ascii="Garamond" w:eastAsia="Garamond" w:hAnsi="Garamond" w:cs="Garamond"/>
          <w:bCs/>
          <w:i/>
          <w:iCs/>
          <w:sz w:val="24"/>
          <w:lang w:val="en-US"/>
        </w:rPr>
        <w:t>This section discusses all the extension of the project</w:t>
      </w:r>
      <w:r w:rsidR="002575C0">
        <w:rPr>
          <w:rFonts w:ascii="Garamond" w:eastAsia="Garamond" w:hAnsi="Garamond" w:cs="Garamond"/>
          <w:bCs/>
          <w:i/>
          <w:iCs/>
          <w:sz w:val="24"/>
          <w:lang w:val="en-US"/>
        </w:rPr>
        <w:t>.</w:t>
      </w:r>
    </w:p>
    <w:p w14:paraId="7410ED3B" w14:textId="77777777" w:rsidR="00184C57" w:rsidRPr="004B4DC5" w:rsidRDefault="00184C57">
      <w:pPr>
        <w:spacing w:after="0"/>
        <w:rPr>
          <w:rFonts w:ascii="Garamond" w:hAnsi="Garamond"/>
          <w:lang w:val="en-US"/>
        </w:rPr>
      </w:pPr>
    </w:p>
    <w:p w14:paraId="249D0E9C" w14:textId="78598B2B" w:rsidR="005A7F25" w:rsidRPr="004B4DC5" w:rsidRDefault="00000000">
      <w:pPr>
        <w:pStyle w:val="Ttulo3"/>
        <w:tabs>
          <w:tab w:val="center" w:pos="657"/>
          <w:tab w:val="center" w:pos="4059"/>
        </w:tabs>
        <w:ind w:left="0" w:firstLine="0"/>
        <w:rPr>
          <w:lang w:val="en-US"/>
        </w:rPr>
      </w:pPr>
      <w:r w:rsidRPr="004B4DC5">
        <w:rPr>
          <w:rFonts w:eastAsia="Calibri" w:cs="Calibri"/>
          <w:b w:val="0"/>
          <w:sz w:val="22"/>
          <w:lang w:val="en-US"/>
        </w:rPr>
        <w:tab/>
      </w:r>
      <w:bookmarkStart w:id="16" w:name="_Toc131778912"/>
      <w:r w:rsidR="009A6683" w:rsidRPr="004B4DC5">
        <w:rPr>
          <w:sz w:val="32"/>
          <w:lang w:val="en-US"/>
        </w:rPr>
        <w:t>2</w:t>
      </w:r>
      <w:r w:rsidRPr="004B4DC5">
        <w:rPr>
          <w:sz w:val="32"/>
          <w:lang w:val="en-US"/>
        </w:rPr>
        <w:t>.4.1</w:t>
      </w:r>
      <w:r w:rsidRPr="004B4DC5">
        <w:rPr>
          <w:rFonts w:eastAsia="Arial" w:cs="Arial"/>
          <w:sz w:val="32"/>
          <w:lang w:val="en-US"/>
        </w:rPr>
        <w:t xml:space="preserve"> </w:t>
      </w:r>
      <w:r w:rsidRPr="004B4DC5">
        <w:rPr>
          <w:rFonts w:eastAsia="Arial" w:cs="Arial"/>
          <w:sz w:val="32"/>
          <w:lang w:val="en-US"/>
        </w:rPr>
        <w:tab/>
      </w:r>
      <w:r w:rsidRPr="004B4DC5">
        <w:rPr>
          <w:sz w:val="32"/>
          <w:lang w:val="en-US"/>
        </w:rPr>
        <w:t>Regression CNN for neutrino energies</w:t>
      </w:r>
      <w:bookmarkEnd w:id="16"/>
      <w:r w:rsidRPr="004B4DC5">
        <w:rPr>
          <w:sz w:val="32"/>
          <w:lang w:val="en-US"/>
        </w:rPr>
        <w:t xml:space="preserve"> </w:t>
      </w:r>
    </w:p>
    <w:p w14:paraId="384643D9" w14:textId="77777777" w:rsidR="005A7F25" w:rsidRPr="004B4DC5" w:rsidRDefault="00000000">
      <w:pPr>
        <w:spacing w:after="0"/>
        <w:ind w:left="1080"/>
        <w:rPr>
          <w:rFonts w:ascii="Garamond" w:hAnsi="Garamond"/>
          <w:lang w:val="en-US"/>
        </w:rPr>
      </w:pPr>
      <w:r w:rsidRPr="004B4DC5">
        <w:rPr>
          <w:rFonts w:ascii="Garamond" w:eastAsia="Garamond" w:hAnsi="Garamond" w:cs="Garamond"/>
          <w:b/>
          <w:sz w:val="32"/>
          <w:lang w:val="en-US"/>
        </w:rPr>
        <w:t xml:space="preserve"> </w:t>
      </w:r>
    </w:p>
    <w:p w14:paraId="7AA5B91D" w14:textId="77777777" w:rsidR="005A7F25" w:rsidRPr="004B4DC5" w:rsidRDefault="00000000">
      <w:pPr>
        <w:spacing w:after="5" w:line="237" w:lineRule="auto"/>
        <w:ind w:left="868" w:right="525"/>
        <w:jc w:val="center"/>
        <w:rPr>
          <w:rFonts w:ascii="Garamond" w:hAnsi="Garamond"/>
          <w:sz w:val="21"/>
          <w:szCs w:val="22"/>
          <w:lang w:val="en-US"/>
        </w:rPr>
      </w:pPr>
      <w:r w:rsidRPr="004B4DC5">
        <w:rPr>
          <w:rFonts w:ascii="Garamond" w:eastAsia="Garamond" w:hAnsi="Garamond" w:cs="Garamond"/>
          <w:szCs w:val="22"/>
          <w:lang w:val="en-US"/>
        </w:rPr>
        <w:t xml:space="preserve">In this first extension the goal was to determine the neutrino energy of neutrino after training over the images of the NOvA data and with the energies as target. </w:t>
      </w:r>
    </w:p>
    <w:p w14:paraId="42BB9335"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310B33E4" w14:textId="77777777"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lastRenderedPageBreak/>
        <w:t xml:space="preserve">The first step was to download new data to avoid any possible issue since the previous data was altered and prepared. Using a new function for downloading efficiency. Since a new network would be implemented because we are dealing with another type of task, regression rather than classification. The images input was split into x-z and y-z view to feed the network with to input channels. The target labels were the energies. </w:t>
      </w:r>
    </w:p>
    <w:p w14:paraId="15D2914A"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4A1C8718" w14:textId="47E37040"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Data is split into evaluation/training/testing and further </w:t>
      </w:r>
      <w:r w:rsidR="00493A7E" w:rsidRPr="004B4DC5">
        <w:rPr>
          <w:rFonts w:ascii="Garamond" w:eastAsia="Garamond" w:hAnsi="Garamond" w:cs="Garamond"/>
          <w:szCs w:val="22"/>
          <w:lang w:val="en-US"/>
        </w:rPr>
        <w:t>normalized</w:t>
      </w:r>
      <w:r w:rsidRPr="004B4DC5">
        <w:rPr>
          <w:rFonts w:ascii="Garamond" w:eastAsia="Garamond" w:hAnsi="Garamond" w:cs="Garamond"/>
          <w:szCs w:val="22"/>
          <w:lang w:val="en-US"/>
        </w:rPr>
        <w:t xml:space="preserve"> using scaling technique, rescaled to a range of 0-1 by dividing each pixel by the maximum value in this case 255. Continuing with preparation of data, the inputs are expanded, adding an extra dimension of size 1 to the input tensors to match the input expected by the regression CNN model. </w:t>
      </w:r>
    </w:p>
    <w:p w14:paraId="43777AEF"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59B40D25" w14:textId="32CD1AB1"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The model used for this task was a CNN architecture. Two branches of data are feed to the model, staring with a combination of convolutions with 16,32,32 filters and kernel size of 3x3 employing reLU as the activation function. These layers are intercalated by Max-Pooling layers of 2x2 filter. Flatten and passed through a Dropout layer of 0.4 parameter to avoid overfitting. Concatenating the channels to </w:t>
      </w:r>
      <w:r w:rsidR="00493A7E" w:rsidRPr="004B4DC5">
        <w:rPr>
          <w:rFonts w:ascii="Garamond" w:eastAsia="Garamond" w:hAnsi="Garamond" w:cs="Garamond"/>
          <w:szCs w:val="22"/>
          <w:lang w:val="en-US"/>
        </w:rPr>
        <w:t>finalize</w:t>
      </w:r>
      <w:r w:rsidRPr="004B4DC5">
        <w:rPr>
          <w:rFonts w:ascii="Garamond" w:eastAsia="Garamond" w:hAnsi="Garamond" w:cs="Garamond"/>
          <w:szCs w:val="22"/>
          <w:lang w:val="en-US"/>
        </w:rPr>
        <w:t xml:space="preserve"> the regression with two Dense layers of 32, 16 and 1 for the output layer, since only one energy is calculated. </w:t>
      </w:r>
    </w:p>
    <w:p w14:paraId="6B693AFA"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3F08704C" w14:textId="7F47ED86"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During training </w:t>
      </w:r>
      <w:r w:rsidR="00493A7E" w:rsidRPr="004B4DC5">
        <w:rPr>
          <w:rFonts w:ascii="Garamond" w:eastAsia="Garamond" w:hAnsi="Garamond" w:cs="Garamond"/>
          <w:szCs w:val="22"/>
          <w:lang w:val="en-US"/>
        </w:rPr>
        <w:t>utilizing</w:t>
      </w:r>
      <w:r w:rsidRPr="004B4DC5">
        <w:rPr>
          <w:rFonts w:ascii="Garamond" w:eastAsia="Garamond" w:hAnsi="Garamond" w:cs="Garamond"/>
          <w:szCs w:val="22"/>
          <w:lang w:val="en-US"/>
        </w:rPr>
        <w:t xml:space="preserve"> Adam optimizer, the performance is evaluated by measuring the difference between predicted and actual values using two commonly used metrics: Mean Squared Error (MSE) and Mean Absolute Error (MAE). MSE calculates the average squared difference between predicted and actual values, while MAE calculates the average absolute difference between predicted and actual values. Results can be appreciated in </w:t>
      </w:r>
      <w:r w:rsidRPr="004B4DC5">
        <w:rPr>
          <w:rFonts w:ascii="Garamond" w:eastAsia="Garamond" w:hAnsi="Garamond" w:cs="Garamond"/>
          <w:i/>
          <w:szCs w:val="22"/>
          <w:lang w:val="en-US"/>
        </w:rPr>
        <w:t>Fig.17</w:t>
      </w:r>
      <w:r w:rsidRPr="004B4DC5">
        <w:rPr>
          <w:rFonts w:ascii="Garamond" w:eastAsia="Garamond" w:hAnsi="Garamond" w:cs="Garamond"/>
          <w:szCs w:val="22"/>
          <w:lang w:val="en-US"/>
        </w:rPr>
        <w:t xml:space="preserve">. </w:t>
      </w:r>
    </w:p>
    <w:p w14:paraId="41C8E79B"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5369F089" w14:textId="77777777" w:rsidR="005A7F25" w:rsidRPr="004B4DC5" w:rsidRDefault="00000000" w:rsidP="00681B8A">
      <w:pPr>
        <w:spacing w:after="0"/>
        <w:ind w:right="1449"/>
        <w:jc w:val="right"/>
        <w:rPr>
          <w:rFonts w:ascii="Garamond" w:hAnsi="Garamond"/>
          <w:lang w:val="en-US"/>
        </w:rPr>
      </w:pPr>
      <w:r w:rsidRPr="004B4DC5">
        <w:rPr>
          <w:rFonts w:ascii="Garamond" w:hAnsi="Garamond"/>
          <w:noProof/>
        </w:rPr>
        <mc:AlternateContent>
          <mc:Choice Requires="wpg">
            <w:drawing>
              <wp:inline distT="0" distB="0" distL="0" distR="0" wp14:anchorId="44A65AA5" wp14:editId="3CF03BD1">
                <wp:extent cx="4392291" cy="1596958"/>
                <wp:effectExtent l="0" t="0" r="0" b="0"/>
                <wp:docPr id="44530" name="Group 44530"/>
                <wp:cNvGraphicFramePr/>
                <a:graphic xmlns:a="http://schemas.openxmlformats.org/drawingml/2006/main">
                  <a:graphicData uri="http://schemas.microsoft.com/office/word/2010/wordprocessingGroup">
                    <wpg:wgp>
                      <wpg:cNvGrpSpPr/>
                      <wpg:grpSpPr>
                        <a:xfrm>
                          <a:off x="0" y="0"/>
                          <a:ext cx="4392291" cy="1596958"/>
                          <a:chOff x="0" y="0"/>
                          <a:chExt cx="4392291" cy="1596958"/>
                        </a:xfrm>
                      </wpg:grpSpPr>
                      <pic:pic xmlns:pic="http://schemas.openxmlformats.org/drawingml/2006/picture">
                        <pic:nvPicPr>
                          <pic:cNvPr id="2556" name="Picture 2556"/>
                          <pic:cNvPicPr/>
                        </pic:nvPicPr>
                        <pic:blipFill>
                          <a:blip r:embed="rId27"/>
                          <a:stretch>
                            <a:fillRect/>
                          </a:stretch>
                        </pic:blipFill>
                        <pic:spPr>
                          <a:xfrm>
                            <a:off x="0" y="0"/>
                            <a:ext cx="2146877" cy="1596390"/>
                          </a:xfrm>
                          <a:prstGeom prst="rect">
                            <a:avLst/>
                          </a:prstGeom>
                        </pic:spPr>
                      </pic:pic>
                      <pic:pic xmlns:pic="http://schemas.openxmlformats.org/drawingml/2006/picture">
                        <pic:nvPicPr>
                          <pic:cNvPr id="2558" name="Picture 2558"/>
                          <pic:cNvPicPr/>
                        </pic:nvPicPr>
                        <pic:blipFill>
                          <a:blip r:embed="rId28"/>
                          <a:stretch>
                            <a:fillRect/>
                          </a:stretch>
                        </pic:blipFill>
                        <pic:spPr>
                          <a:xfrm>
                            <a:off x="2146931" y="0"/>
                            <a:ext cx="2245360" cy="1596958"/>
                          </a:xfrm>
                          <a:prstGeom prst="rect">
                            <a:avLst/>
                          </a:prstGeom>
                        </pic:spPr>
                      </pic:pic>
                    </wpg:wgp>
                  </a:graphicData>
                </a:graphic>
              </wp:inline>
            </w:drawing>
          </mc:Choice>
          <mc:Fallback xmlns:a="http://schemas.openxmlformats.org/drawingml/2006/main">
            <w:pict>
              <v:group id="Group 44530" style="width:345.85pt;height:125.745pt;mso-position-horizontal-relative:char;mso-position-vertical-relative:line" coordsize="43922,15969">
                <v:shape id="Picture 2556" style="position:absolute;width:21468;height:15963;left:0;top:0;" filled="f">
                  <v:imagedata r:id="rId29"/>
                </v:shape>
                <v:shape id="Picture 2558" style="position:absolute;width:22453;height:15969;left:21469;top:0;" filled="f">
                  <v:imagedata r:id="rId30"/>
                </v:shape>
              </v:group>
            </w:pict>
          </mc:Fallback>
        </mc:AlternateContent>
      </w:r>
      <w:r w:rsidRPr="004B4DC5">
        <w:rPr>
          <w:rFonts w:ascii="Garamond" w:eastAsia="Garamond" w:hAnsi="Garamond" w:cs="Garamond"/>
          <w:sz w:val="24"/>
          <w:lang w:val="en-US"/>
        </w:rPr>
        <w:t xml:space="preserve"> </w:t>
      </w:r>
    </w:p>
    <w:p w14:paraId="31244708" w14:textId="4B3A57F8" w:rsidR="005A7F25" w:rsidRPr="004B4DC5" w:rsidRDefault="00493A7E">
      <w:pPr>
        <w:tabs>
          <w:tab w:val="center" w:pos="1080"/>
          <w:tab w:val="center" w:pos="4090"/>
        </w:tabs>
        <w:spacing w:after="11" w:line="248" w:lineRule="auto"/>
        <w:rPr>
          <w:rFonts w:ascii="Garamond" w:hAnsi="Garamond"/>
          <w:lang w:val="en-US"/>
        </w:rPr>
      </w:pPr>
      <w:r>
        <w:rPr>
          <w:rFonts w:ascii="Garamond" w:eastAsia="Garamond" w:hAnsi="Garamond" w:cs="Garamond"/>
          <w:sz w:val="24"/>
          <w:lang w:val="en-US"/>
        </w:rPr>
        <w:tab/>
      </w:r>
      <w:r>
        <w:rPr>
          <w:rFonts w:ascii="Garamond" w:eastAsia="Garamond" w:hAnsi="Garamond" w:cs="Garamond"/>
          <w:sz w:val="24"/>
          <w:lang w:val="en-US"/>
        </w:rPr>
        <w:tab/>
        <w:t xml:space="preserve">                           </w:t>
      </w:r>
      <w:r w:rsidRPr="004B4DC5">
        <w:rPr>
          <w:rFonts w:ascii="Garamond" w:eastAsia="Garamond" w:hAnsi="Garamond" w:cs="Garamond"/>
          <w:i/>
          <w:sz w:val="24"/>
          <w:lang w:val="en-US"/>
        </w:rPr>
        <w:t xml:space="preserve">Fig.17. Training metrics for first extension (energy regression) </w:t>
      </w:r>
    </w:p>
    <w:p w14:paraId="57C5CFCD" w14:textId="77777777" w:rsidR="005A7F25" w:rsidRPr="004B4DC5" w:rsidRDefault="00000000">
      <w:pPr>
        <w:spacing w:after="60"/>
        <w:ind w:left="1080"/>
        <w:rPr>
          <w:rFonts w:ascii="Garamond" w:hAnsi="Garamond"/>
          <w:lang w:val="en-US"/>
        </w:rPr>
      </w:pPr>
      <w:r w:rsidRPr="004B4DC5">
        <w:rPr>
          <w:rFonts w:ascii="Garamond" w:eastAsia="Garamond" w:hAnsi="Garamond" w:cs="Garamond"/>
          <w:sz w:val="24"/>
          <w:lang w:val="en-US"/>
        </w:rPr>
        <w:t xml:space="preserve"> </w:t>
      </w:r>
    </w:p>
    <w:p w14:paraId="5AC1D9C4" w14:textId="240F1378" w:rsidR="005A7F25" w:rsidRPr="004B4DC5" w:rsidRDefault="00000000">
      <w:pPr>
        <w:pStyle w:val="Ttulo3"/>
        <w:tabs>
          <w:tab w:val="center" w:pos="669"/>
          <w:tab w:val="center" w:pos="3285"/>
        </w:tabs>
        <w:ind w:left="0" w:firstLine="0"/>
        <w:rPr>
          <w:lang w:val="en-US"/>
        </w:rPr>
      </w:pPr>
      <w:r w:rsidRPr="004B4DC5">
        <w:rPr>
          <w:rFonts w:eastAsia="Calibri" w:cs="Calibri"/>
          <w:b w:val="0"/>
          <w:sz w:val="22"/>
          <w:lang w:val="en-US"/>
        </w:rPr>
        <w:tab/>
      </w:r>
      <w:bookmarkStart w:id="17" w:name="_Toc131778913"/>
      <w:r w:rsidR="009A6683" w:rsidRPr="004B4DC5">
        <w:rPr>
          <w:sz w:val="32"/>
          <w:lang w:val="en-US"/>
        </w:rPr>
        <w:t>2</w:t>
      </w:r>
      <w:r w:rsidRPr="004B4DC5">
        <w:rPr>
          <w:sz w:val="32"/>
          <w:lang w:val="en-US"/>
        </w:rPr>
        <w:t>.4.2</w:t>
      </w:r>
      <w:r w:rsidRPr="004B4DC5">
        <w:rPr>
          <w:rFonts w:eastAsia="Arial" w:cs="Arial"/>
          <w:sz w:val="32"/>
          <w:lang w:val="en-US"/>
        </w:rPr>
        <w:t xml:space="preserve"> </w:t>
      </w:r>
      <w:r w:rsidRPr="004B4DC5">
        <w:rPr>
          <w:rFonts w:eastAsia="Arial" w:cs="Arial"/>
          <w:sz w:val="32"/>
          <w:lang w:val="en-US"/>
        </w:rPr>
        <w:tab/>
      </w:r>
      <w:r w:rsidRPr="004B4DC5">
        <w:rPr>
          <w:sz w:val="32"/>
          <w:lang w:val="en-US"/>
        </w:rPr>
        <w:t xml:space="preserve">Neutrino </w:t>
      </w:r>
      <w:proofErr w:type="spellStart"/>
      <w:r w:rsidRPr="004B4DC5">
        <w:rPr>
          <w:sz w:val="32"/>
          <w:lang w:val="en-US"/>
        </w:rPr>
        <w:t>Flavour</w:t>
      </w:r>
      <w:proofErr w:type="spellEnd"/>
      <w:r w:rsidRPr="004B4DC5">
        <w:rPr>
          <w:sz w:val="32"/>
          <w:lang w:val="en-US"/>
        </w:rPr>
        <w:t xml:space="preserve"> Classifier</w:t>
      </w:r>
      <w:bookmarkEnd w:id="17"/>
      <w:r w:rsidRPr="004B4DC5">
        <w:rPr>
          <w:sz w:val="32"/>
          <w:lang w:val="en-US"/>
        </w:rPr>
        <w:t xml:space="preserve"> </w:t>
      </w:r>
    </w:p>
    <w:p w14:paraId="59CC1C6D" w14:textId="77777777" w:rsidR="005A7F25" w:rsidRPr="004B4DC5" w:rsidRDefault="00000000">
      <w:pPr>
        <w:spacing w:after="0"/>
        <w:ind w:left="1080"/>
        <w:rPr>
          <w:rFonts w:ascii="Garamond" w:hAnsi="Garamond"/>
          <w:lang w:val="en-US"/>
        </w:rPr>
      </w:pPr>
      <w:r w:rsidRPr="004B4DC5">
        <w:rPr>
          <w:rFonts w:ascii="Garamond" w:eastAsia="Garamond" w:hAnsi="Garamond" w:cs="Garamond"/>
          <w:b/>
          <w:sz w:val="32"/>
          <w:lang w:val="en-US"/>
        </w:rPr>
        <w:t xml:space="preserve"> </w:t>
      </w:r>
    </w:p>
    <w:p w14:paraId="636E1D84" w14:textId="505921F5" w:rsidR="005A7F25" w:rsidRDefault="00000000" w:rsidP="00F10C5F">
      <w:pPr>
        <w:spacing w:after="3" w:line="248" w:lineRule="auto"/>
        <w:ind w:left="1090" w:right="787" w:hanging="10"/>
        <w:rPr>
          <w:rFonts w:ascii="Garamond" w:eastAsia="Garamond" w:hAnsi="Garamond" w:cs="Garamond"/>
          <w:szCs w:val="22"/>
          <w:lang w:val="en-US"/>
        </w:rPr>
      </w:pPr>
      <w:r w:rsidRPr="004B4DC5">
        <w:rPr>
          <w:rFonts w:ascii="Garamond" w:eastAsia="Garamond" w:hAnsi="Garamond" w:cs="Garamond"/>
          <w:szCs w:val="22"/>
          <w:lang w:val="en-US"/>
        </w:rPr>
        <w:t xml:space="preserve">Second extension goal was to build an algorithm that can potentially determine the </w:t>
      </w:r>
      <w:proofErr w:type="spellStart"/>
      <w:r w:rsidRPr="004B4DC5">
        <w:rPr>
          <w:rFonts w:ascii="Garamond" w:eastAsia="Garamond" w:hAnsi="Garamond" w:cs="Garamond"/>
          <w:szCs w:val="22"/>
          <w:lang w:val="en-US"/>
        </w:rPr>
        <w:t>flavour</w:t>
      </w:r>
      <w:proofErr w:type="spellEnd"/>
      <w:r w:rsidRPr="004B4DC5">
        <w:rPr>
          <w:rFonts w:ascii="Garamond" w:eastAsia="Garamond" w:hAnsi="Garamond" w:cs="Garamond"/>
          <w:szCs w:val="22"/>
          <w:lang w:val="en-US"/>
        </w:rPr>
        <w:t xml:space="preserve"> of the neutrino given the same type of images. </w:t>
      </w:r>
    </w:p>
    <w:p w14:paraId="7066A77F" w14:textId="77777777" w:rsidR="002575C0" w:rsidRPr="004B4DC5" w:rsidRDefault="002575C0" w:rsidP="00F10C5F">
      <w:pPr>
        <w:spacing w:after="3" w:line="248" w:lineRule="auto"/>
        <w:ind w:left="1090" w:right="787" w:hanging="10"/>
        <w:rPr>
          <w:rFonts w:ascii="Garamond" w:hAnsi="Garamond"/>
          <w:sz w:val="21"/>
          <w:szCs w:val="22"/>
          <w:lang w:val="en-US"/>
        </w:rPr>
      </w:pPr>
    </w:p>
    <w:p w14:paraId="7CC13739" w14:textId="7B0BE82D" w:rsidR="005A7F25" w:rsidRDefault="002575C0">
      <w:pPr>
        <w:spacing w:after="0"/>
        <w:ind w:left="1080"/>
        <w:rPr>
          <w:rFonts w:ascii="Garamond" w:eastAsia="Garamond" w:hAnsi="Garamond" w:cs="Garamond"/>
          <w:sz w:val="24"/>
          <w:lang w:val="en-US"/>
        </w:rPr>
      </w:pPr>
      <w:r w:rsidRPr="002575C0">
        <w:rPr>
          <w:rFonts w:ascii="Garamond" w:hAnsi="Garamond"/>
          <w:lang w:val="en-US"/>
        </w:rPr>
        <w:t xml:space="preserve">To obtain even distributed data, a large set of data was analyzed and </w:t>
      </w:r>
      <w:r>
        <w:rPr>
          <w:rFonts w:ascii="Garamond" w:hAnsi="Garamond"/>
          <w:lang w:val="en-US"/>
        </w:rPr>
        <w:t xml:space="preserve">further </w:t>
      </w:r>
      <w:r w:rsidRPr="002575C0">
        <w:rPr>
          <w:rFonts w:ascii="Garamond" w:hAnsi="Garamond"/>
          <w:lang w:val="en-US"/>
        </w:rPr>
        <w:t xml:space="preserve">divided by class distribution, creating new data while maintaining balance. Instead of under sampling, iterating different parts of the data was preferred due to computational efficiency. The resulting data was classified into muon neutrinos, electron neutrinos, and other, with even distribution as shown in </w:t>
      </w:r>
      <w:r w:rsidRPr="002575C0">
        <w:rPr>
          <w:rFonts w:ascii="Garamond" w:hAnsi="Garamond"/>
          <w:i/>
          <w:iCs/>
          <w:lang w:val="en-US"/>
        </w:rPr>
        <w:t>Fig 18</w:t>
      </w:r>
      <w:r w:rsidRPr="002575C0">
        <w:rPr>
          <w:rFonts w:ascii="Garamond" w:hAnsi="Garamond"/>
          <w:lang w:val="en-US"/>
        </w:rPr>
        <w:t>.</w:t>
      </w:r>
      <w:r w:rsidRPr="002575C0">
        <w:rPr>
          <w:rFonts w:ascii="Garamond" w:eastAsia="Garamond" w:hAnsi="Garamond" w:cs="Garamond"/>
          <w:sz w:val="24"/>
          <w:lang w:val="en-US"/>
        </w:rPr>
        <w:t xml:space="preserve"> </w:t>
      </w:r>
    </w:p>
    <w:p w14:paraId="281501E4" w14:textId="77777777" w:rsidR="002575C0" w:rsidRPr="002575C0" w:rsidRDefault="002575C0">
      <w:pPr>
        <w:spacing w:after="0"/>
        <w:ind w:left="1080"/>
        <w:rPr>
          <w:rFonts w:ascii="Garamond" w:hAnsi="Garamond"/>
          <w:lang w:val="en-US"/>
        </w:rPr>
      </w:pPr>
    </w:p>
    <w:p w14:paraId="18B637E2" w14:textId="77777777" w:rsidR="00F10C5F" w:rsidRPr="004B4DC5" w:rsidRDefault="00000000" w:rsidP="00F10C5F">
      <w:pPr>
        <w:tabs>
          <w:tab w:val="center" w:pos="708"/>
          <w:tab w:val="center" w:pos="1416"/>
          <w:tab w:val="center" w:pos="4684"/>
        </w:tabs>
        <w:spacing w:after="0"/>
        <w:rPr>
          <w:rFonts w:ascii="Garamond" w:eastAsia="Garamond" w:hAnsi="Garamond" w:cs="Garamond"/>
          <w:sz w:val="24"/>
          <w:lang w:val="en-US"/>
        </w:rPr>
      </w:pPr>
      <w:r w:rsidRPr="004B4DC5">
        <w:rPr>
          <w:rFonts w:ascii="Garamond" w:eastAsia="Garamond" w:hAnsi="Garamond" w:cs="Garamond"/>
          <w:sz w:val="24"/>
          <w:lang w:val="en-US"/>
        </w:rPr>
        <w:t xml:space="preserve"> </w:t>
      </w:r>
      <w:r w:rsidRPr="004B4DC5">
        <w:rPr>
          <w:rFonts w:ascii="Garamond" w:eastAsia="Garamond" w:hAnsi="Garamond" w:cs="Garamond"/>
          <w:sz w:val="24"/>
          <w:lang w:val="en-US"/>
        </w:rPr>
        <w:tab/>
        <w:t xml:space="preserve"> </w:t>
      </w:r>
      <w:r w:rsidRPr="004B4DC5">
        <w:rPr>
          <w:rFonts w:ascii="Garamond" w:eastAsia="Garamond" w:hAnsi="Garamond" w:cs="Garamond"/>
          <w:sz w:val="24"/>
          <w:lang w:val="en-US"/>
        </w:rPr>
        <w:tab/>
        <w:t xml:space="preserve"> </w:t>
      </w:r>
      <w:r w:rsidRPr="004B4DC5">
        <w:rPr>
          <w:rFonts w:ascii="Garamond" w:eastAsia="Garamond" w:hAnsi="Garamond" w:cs="Garamond"/>
          <w:sz w:val="24"/>
          <w:lang w:val="en-US"/>
        </w:rPr>
        <w:tab/>
      </w:r>
      <w:r w:rsidRPr="004B4DC5">
        <w:rPr>
          <w:rFonts w:ascii="Garamond" w:hAnsi="Garamond"/>
          <w:noProof/>
        </w:rPr>
        <w:drawing>
          <wp:inline distT="0" distB="0" distL="0" distR="0" wp14:anchorId="67338C87" wp14:editId="52C1FFEE">
            <wp:extent cx="2181497" cy="1241153"/>
            <wp:effectExtent l="0" t="0" r="3175" b="381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31"/>
                    <a:stretch>
                      <a:fillRect/>
                    </a:stretch>
                  </pic:blipFill>
                  <pic:spPr>
                    <a:xfrm>
                      <a:off x="0" y="0"/>
                      <a:ext cx="2236168" cy="1272258"/>
                    </a:xfrm>
                    <a:prstGeom prst="rect">
                      <a:avLst/>
                    </a:prstGeom>
                  </pic:spPr>
                </pic:pic>
              </a:graphicData>
            </a:graphic>
          </wp:inline>
        </w:drawing>
      </w:r>
    </w:p>
    <w:p w14:paraId="66965673" w14:textId="531A522E" w:rsidR="00184C57" w:rsidRPr="002575C0" w:rsidRDefault="00F10C5F" w:rsidP="00681B8A">
      <w:pPr>
        <w:tabs>
          <w:tab w:val="center" w:pos="708"/>
          <w:tab w:val="center" w:pos="1416"/>
          <w:tab w:val="center" w:pos="4684"/>
        </w:tabs>
        <w:spacing w:after="0"/>
        <w:rPr>
          <w:rFonts w:ascii="Garamond" w:hAnsi="Garamond"/>
          <w:i/>
          <w:iCs/>
          <w:lang w:val="en-US"/>
        </w:rPr>
      </w:pPr>
      <w:r w:rsidRPr="002575C0">
        <w:rPr>
          <w:rFonts w:ascii="Garamond" w:eastAsia="Garamond" w:hAnsi="Garamond" w:cs="Garamond"/>
          <w:i/>
          <w:iCs/>
          <w:sz w:val="24"/>
          <w:lang w:val="en-US"/>
        </w:rPr>
        <w:tab/>
      </w:r>
      <w:r w:rsidRPr="002575C0">
        <w:rPr>
          <w:rFonts w:ascii="Garamond" w:eastAsia="Garamond" w:hAnsi="Garamond" w:cs="Garamond"/>
          <w:i/>
          <w:iCs/>
          <w:sz w:val="24"/>
          <w:lang w:val="en-US"/>
        </w:rPr>
        <w:tab/>
      </w:r>
      <w:r w:rsidRPr="002575C0">
        <w:rPr>
          <w:rFonts w:ascii="Garamond" w:eastAsia="Garamond" w:hAnsi="Garamond" w:cs="Garamond"/>
          <w:i/>
          <w:iCs/>
          <w:sz w:val="24"/>
          <w:lang w:val="en-US"/>
        </w:rPr>
        <w:tab/>
      </w:r>
      <w:r w:rsidRPr="002575C0">
        <w:rPr>
          <w:rFonts w:ascii="Garamond" w:hAnsi="Garamond"/>
          <w:i/>
          <w:iCs/>
          <w:lang w:val="en-US"/>
        </w:rPr>
        <w:t xml:space="preserve">Fig.18.  Labels count </w:t>
      </w:r>
      <w:proofErr w:type="spellStart"/>
      <w:r w:rsidRPr="002575C0">
        <w:rPr>
          <w:rFonts w:ascii="Garamond" w:hAnsi="Garamond"/>
          <w:i/>
          <w:iCs/>
          <w:lang w:val="en-US"/>
        </w:rPr>
        <w:t>flavour</w:t>
      </w:r>
      <w:proofErr w:type="spellEnd"/>
      <w:r w:rsidRPr="002575C0">
        <w:rPr>
          <w:rFonts w:ascii="Garamond" w:hAnsi="Garamond"/>
          <w:i/>
          <w:iCs/>
          <w:lang w:val="en-US"/>
        </w:rPr>
        <w:t xml:space="preserve"> </w:t>
      </w:r>
    </w:p>
    <w:p w14:paraId="17F07D38" w14:textId="1C1ED9CD" w:rsidR="005A7F25" w:rsidRPr="004B4DC5" w:rsidRDefault="00000000" w:rsidP="00681B8A">
      <w:pPr>
        <w:tabs>
          <w:tab w:val="center" w:pos="708"/>
          <w:tab w:val="center" w:pos="1416"/>
          <w:tab w:val="center" w:pos="4684"/>
        </w:tabs>
        <w:spacing w:after="0"/>
        <w:rPr>
          <w:rFonts w:ascii="Garamond" w:hAnsi="Garamond"/>
          <w:lang w:val="en-US"/>
        </w:rPr>
      </w:pPr>
      <w:r w:rsidRPr="004B4DC5">
        <w:rPr>
          <w:rFonts w:ascii="Garamond" w:hAnsi="Garamond"/>
          <w:lang w:val="en-US"/>
        </w:rPr>
        <w:lastRenderedPageBreak/>
        <w:tab/>
        <w:t xml:space="preserve"> </w:t>
      </w:r>
      <w:r w:rsidRPr="004B4DC5">
        <w:rPr>
          <w:rFonts w:ascii="Garamond" w:hAnsi="Garamond"/>
          <w:lang w:val="en-US"/>
        </w:rPr>
        <w:tab/>
      </w:r>
    </w:p>
    <w:p w14:paraId="1BC5897A" w14:textId="77777777" w:rsidR="00920B4B" w:rsidRDefault="00000000" w:rsidP="00920B4B">
      <w:pPr>
        <w:spacing w:after="3" w:line="248" w:lineRule="auto"/>
        <w:ind w:left="718" w:right="787" w:hanging="10"/>
        <w:rPr>
          <w:rFonts w:ascii="Garamond" w:eastAsia="Garamond" w:hAnsi="Garamond" w:cs="Garamond"/>
          <w:szCs w:val="22"/>
          <w:lang w:val="en-US"/>
        </w:rPr>
      </w:pPr>
      <w:r w:rsidRPr="004B4DC5">
        <w:rPr>
          <w:rFonts w:ascii="Garamond" w:eastAsia="Garamond" w:hAnsi="Garamond" w:cs="Garamond"/>
          <w:szCs w:val="22"/>
          <w:lang w:val="en-US"/>
        </w:rPr>
        <w:t xml:space="preserve">Data was shuffled to avoid biased, expanded, and split. Then feed to the network, which in this case was a CNN with over 579000 trainable parameters, with two convolution blocks as shown in </w:t>
      </w:r>
      <w:r w:rsidRPr="002575C0">
        <w:rPr>
          <w:rFonts w:ascii="Garamond" w:eastAsia="Garamond" w:hAnsi="Garamond" w:cs="Garamond"/>
          <w:i/>
          <w:iCs/>
          <w:szCs w:val="22"/>
          <w:lang w:val="en-US"/>
        </w:rPr>
        <w:t>Fig.19</w:t>
      </w:r>
      <w:r w:rsidRPr="004B4DC5">
        <w:rPr>
          <w:rFonts w:ascii="Garamond" w:eastAsia="Garamond" w:hAnsi="Garamond" w:cs="Garamond"/>
          <w:szCs w:val="22"/>
          <w:lang w:val="en-US"/>
        </w:rPr>
        <w:t xml:space="preserve">.  </w:t>
      </w:r>
    </w:p>
    <w:p w14:paraId="275D2D9A" w14:textId="77777777" w:rsidR="00920B4B" w:rsidRDefault="00920B4B" w:rsidP="00920B4B">
      <w:pPr>
        <w:spacing w:after="3" w:line="248" w:lineRule="auto"/>
        <w:ind w:left="718" w:right="787" w:hanging="10"/>
        <w:rPr>
          <w:rFonts w:ascii="Garamond" w:eastAsia="Garamond" w:hAnsi="Garamond" w:cs="Garamond"/>
          <w:szCs w:val="22"/>
          <w:lang w:val="en-US"/>
        </w:rPr>
      </w:pPr>
    </w:p>
    <w:p w14:paraId="1CBEE1F3" w14:textId="550429D4" w:rsidR="00220F94" w:rsidRDefault="00920B4B" w:rsidP="00920B4B">
      <w:pPr>
        <w:spacing w:after="3" w:line="248" w:lineRule="auto"/>
        <w:ind w:right="787"/>
        <w:rPr>
          <w:rFonts w:ascii="Garamond" w:eastAsia="Garamond" w:hAnsi="Garamond" w:cs="Garamond"/>
          <w:szCs w:val="22"/>
          <w:lang w:val="en-US"/>
        </w:rPr>
      </w:pPr>
      <w:r>
        <w:rPr>
          <w:rFonts w:ascii="Garamond" w:eastAsia="Garamond" w:hAnsi="Garamond" w:cs="Garamond"/>
          <w:noProof/>
          <w:szCs w:val="22"/>
          <w:lang w:val="en-US"/>
        </w:rPr>
        <w:drawing>
          <wp:inline distT="0" distB="0" distL="0" distR="0" wp14:anchorId="7B739C21" wp14:editId="03306924">
            <wp:extent cx="6264275" cy="913130"/>
            <wp:effectExtent l="0" t="0" r="0" b="127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264275" cy="913130"/>
                    </a:xfrm>
                    <a:prstGeom prst="rect">
                      <a:avLst/>
                    </a:prstGeom>
                  </pic:spPr>
                </pic:pic>
              </a:graphicData>
            </a:graphic>
          </wp:inline>
        </w:drawing>
      </w:r>
    </w:p>
    <w:p w14:paraId="143F21E6" w14:textId="77777777" w:rsidR="00920B4B" w:rsidRPr="00920B4B" w:rsidRDefault="00920B4B" w:rsidP="00920B4B">
      <w:pPr>
        <w:spacing w:after="3" w:line="248" w:lineRule="auto"/>
        <w:ind w:left="718" w:right="787" w:hanging="10"/>
        <w:rPr>
          <w:rFonts w:ascii="Garamond" w:eastAsia="Garamond" w:hAnsi="Garamond" w:cs="Garamond"/>
          <w:szCs w:val="22"/>
          <w:lang w:val="en-US"/>
        </w:rPr>
      </w:pPr>
    </w:p>
    <w:p w14:paraId="24BF0C01" w14:textId="6E2E347F" w:rsidR="005A7F25" w:rsidRPr="002575C0" w:rsidRDefault="002575C0" w:rsidP="00220F94">
      <w:pPr>
        <w:spacing w:after="0"/>
        <w:ind w:left="2124" w:firstLine="708"/>
        <w:rPr>
          <w:rFonts w:ascii="Garamond" w:hAnsi="Garamond"/>
          <w:i/>
          <w:iCs/>
          <w:lang w:val="en-US"/>
        </w:rPr>
      </w:pPr>
      <w:r>
        <w:rPr>
          <w:rFonts w:ascii="Garamond" w:hAnsi="Garamond"/>
          <w:i/>
          <w:iCs/>
          <w:lang w:val="en-US"/>
        </w:rPr>
        <w:t xml:space="preserve">                </w:t>
      </w:r>
      <w:r w:rsidRPr="002575C0">
        <w:rPr>
          <w:rFonts w:ascii="Garamond" w:hAnsi="Garamond"/>
          <w:i/>
          <w:iCs/>
          <w:lang w:val="en-US"/>
        </w:rPr>
        <w:t xml:space="preserve">Fig.19. Convolution block </w:t>
      </w:r>
    </w:p>
    <w:p w14:paraId="503C35D7" w14:textId="77777777" w:rsidR="005A7F25" w:rsidRPr="004B4DC5" w:rsidRDefault="00000000">
      <w:pPr>
        <w:spacing w:after="0"/>
        <w:ind w:left="2832"/>
        <w:rPr>
          <w:rFonts w:ascii="Garamond" w:hAnsi="Garamond"/>
          <w:lang w:val="en-US"/>
        </w:rPr>
      </w:pPr>
      <w:r w:rsidRPr="004B4DC5">
        <w:rPr>
          <w:rFonts w:ascii="Garamond" w:eastAsia="Garamond" w:hAnsi="Garamond" w:cs="Garamond"/>
          <w:i/>
          <w:sz w:val="24"/>
          <w:lang w:val="en-US"/>
        </w:rPr>
        <w:t xml:space="preserve"> </w:t>
      </w:r>
    </w:p>
    <w:p w14:paraId="27438DAF" w14:textId="2EFC6806" w:rsidR="005A7F25" w:rsidRPr="004B4DC5" w:rsidRDefault="00000000" w:rsidP="007B7331">
      <w:pPr>
        <w:tabs>
          <w:tab w:val="center" w:pos="4598"/>
        </w:tabs>
        <w:spacing w:after="3" w:line="248" w:lineRule="auto"/>
        <w:ind w:left="-15"/>
        <w:rPr>
          <w:rFonts w:ascii="Garamond" w:hAnsi="Garamond"/>
          <w:sz w:val="21"/>
          <w:szCs w:val="22"/>
          <w:lang w:val="en-US"/>
        </w:rPr>
      </w:pPr>
      <w:r w:rsidRPr="004B4DC5">
        <w:rPr>
          <w:rFonts w:ascii="Garamond" w:eastAsia="Garamond" w:hAnsi="Garamond" w:cs="Garamond"/>
          <w:i/>
          <w:sz w:val="24"/>
          <w:lang w:val="en-US"/>
        </w:rPr>
        <w:t xml:space="preserve">       </w:t>
      </w:r>
      <w:r w:rsidR="007B7331" w:rsidRPr="004B4DC5">
        <w:rPr>
          <w:rFonts w:ascii="Garamond" w:eastAsia="Garamond" w:hAnsi="Garamond" w:cs="Garamond"/>
          <w:i/>
          <w:szCs w:val="22"/>
          <w:lang w:val="en-US"/>
        </w:rPr>
        <w:t xml:space="preserve">     </w:t>
      </w:r>
      <w:r w:rsidRPr="004B4DC5">
        <w:rPr>
          <w:rFonts w:ascii="Garamond" w:eastAsia="Garamond" w:hAnsi="Garamond" w:cs="Garamond"/>
          <w:szCs w:val="22"/>
          <w:lang w:val="en-US"/>
        </w:rPr>
        <w:t xml:space="preserve">The architecture finishes with a 3 neurons dense layer to match the required classes. </w:t>
      </w:r>
    </w:p>
    <w:p w14:paraId="2985C43A" w14:textId="422C7A49" w:rsidR="005A7F25" w:rsidRPr="004B4DC5" w:rsidRDefault="00000000" w:rsidP="00220F94">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Employing categorical cross entropy as the loss function to measure the performance with the accuracy as the main metric of the model and making use of Adam for optimization the model is trained on batch sizes of 64. </w:t>
      </w:r>
    </w:p>
    <w:p w14:paraId="0BC5B10D" w14:textId="77777777" w:rsidR="005A7F25" w:rsidRPr="004B4DC5" w:rsidRDefault="00000000">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results for training can be appreciated in </w:t>
      </w:r>
      <w:r w:rsidRPr="002575C0">
        <w:rPr>
          <w:rFonts w:ascii="Garamond" w:eastAsia="Garamond" w:hAnsi="Garamond" w:cs="Garamond"/>
          <w:i/>
          <w:iCs/>
          <w:szCs w:val="22"/>
          <w:lang w:val="en-US"/>
        </w:rPr>
        <w:t>Fig.20</w:t>
      </w:r>
      <w:r w:rsidRPr="004B4DC5">
        <w:rPr>
          <w:rFonts w:ascii="Garamond" w:eastAsia="Garamond" w:hAnsi="Garamond" w:cs="Garamond"/>
          <w:szCs w:val="22"/>
          <w:lang w:val="en-US"/>
        </w:rPr>
        <w:t xml:space="preserve">  </w:t>
      </w:r>
    </w:p>
    <w:p w14:paraId="3A25FA3E" w14:textId="153B4A46" w:rsidR="005A7F25" w:rsidRPr="004B4DC5" w:rsidRDefault="00000000">
      <w:pPr>
        <w:spacing w:after="0"/>
        <w:ind w:left="708"/>
        <w:rPr>
          <w:rFonts w:ascii="Garamond" w:hAnsi="Garamond"/>
          <w:sz w:val="21"/>
          <w:szCs w:val="22"/>
          <w:lang w:val="en-US"/>
        </w:rPr>
      </w:pPr>
      <w:r w:rsidRPr="004B4DC5">
        <w:rPr>
          <w:rFonts w:ascii="Garamond" w:eastAsia="Garamond" w:hAnsi="Garamond" w:cs="Garamond"/>
          <w:szCs w:val="22"/>
          <w:lang w:val="en-US"/>
        </w:rPr>
        <w:t xml:space="preserve"> </w:t>
      </w:r>
    </w:p>
    <w:p w14:paraId="5DFDF10B" w14:textId="1E9D25CA" w:rsidR="005A7F25" w:rsidRPr="004B4DC5" w:rsidRDefault="004B4DC5" w:rsidP="00220F94">
      <w:pPr>
        <w:spacing w:after="0"/>
        <w:ind w:right="1844"/>
        <w:jc w:val="right"/>
        <w:rPr>
          <w:rFonts w:ascii="Garamond" w:hAnsi="Garamond"/>
          <w:lang w:val="en-US"/>
        </w:rPr>
      </w:pPr>
      <w:r w:rsidRPr="004B4DC5">
        <w:rPr>
          <w:rFonts w:ascii="Garamond" w:hAnsi="Garamond"/>
          <w:noProof/>
        </w:rPr>
        <w:drawing>
          <wp:anchor distT="0" distB="0" distL="114300" distR="114300" simplePos="0" relativeHeight="251659264" behindDoc="0" locked="0" layoutInCell="1" allowOverlap="1" wp14:anchorId="1E440937" wp14:editId="15BF9D15">
            <wp:simplePos x="0" y="0"/>
            <wp:positionH relativeFrom="column">
              <wp:posOffset>816907</wp:posOffset>
            </wp:positionH>
            <wp:positionV relativeFrom="paragraph">
              <wp:posOffset>-11701</wp:posOffset>
            </wp:positionV>
            <wp:extent cx="1979802" cy="1330372"/>
            <wp:effectExtent l="0" t="0" r="1905" b="3175"/>
            <wp:wrapNone/>
            <wp:docPr id="2737" name="Picture 2737"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2737" name="Picture 2737" descr="Gráfico, Gráfico de líneas&#10;&#10;Descripción generada automáticamente"/>
                    <pic:cNvPicPr/>
                  </pic:nvPicPr>
                  <pic:blipFill>
                    <a:blip r:embed="rId33"/>
                    <a:stretch>
                      <a:fillRect/>
                    </a:stretch>
                  </pic:blipFill>
                  <pic:spPr>
                    <a:xfrm>
                      <a:off x="0" y="0"/>
                      <a:ext cx="1979802" cy="1330372"/>
                    </a:xfrm>
                    <a:prstGeom prst="rect">
                      <a:avLst/>
                    </a:prstGeom>
                  </pic:spPr>
                </pic:pic>
              </a:graphicData>
            </a:graphic>
            <wp14:sizeRelH relativeFrom="margin">
              <wp14:pctWidth>0</wp14:pctWidth>
            </wp14:sizeRelH>
            <wp14:sizeRelV relativeFrom="margin">
              <wp14:pctHeight>0</wp14:pctHeight>
            </wp14:sizeRelV>
          </wp:anchor>
        </w:drawing>
      </w:r>
      <w:r w:rsidR="00220F94" w:rsidRPr="004B4DC5">
        <w:rPr>
          <w:rFonts w:ascii="Garamond" w:eastAsia="Garamond" w:hAnsi="Garamond" w:cs="Garamond"/>
          <w:noProof/>
          <w:sz w:val="24"/>
          <w:lang w:val="en-US"/>
        </w:rPr>
        <w:t xml:space="preserve"> </w:t>
      </w:r>
      <w:r w:rsidR="00220F94" w:rsidRPr="004B4DC5">
        <w:rPr>
          <w:rFonts w:ascii="Garamond" w:eastAsia="Garamond" w:hAnsi="Garamond" w:cs="Garamond"/>
          <w:noProof/>
          <w:sz w:val="24"/>
          <w:lang w:val="en-US"/>
        </w:rPr>
        <w:drawing>
          <wp:inline distT="0" distB="0" distL="0" distR="0" wp14:anchorId="75D902AB" wp14:editId="1A4A2039">
            <wp:extent cx="2073265" cy="1316157"/>
            <wp:effectExtent l="0" t="0" r="0" b="508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34"/>
                    <a:stretch>
                      <a:fillRect/>
                    </a:stretch>
                  </pic:blipFill>
                  <pic:spPr>
                    <a:xfrm>
                      <a:off x="0" y="0"/>
                      <a:ext cx="2077543" cy="1318873"/>
                    </a:xfrm>
                    <a:prstGeom prst="rect">
                      <a:avLst/>
                    </a:prstGeom>
                  </pic:spPr>
                </pic:pic>
              </a:graphicData>
            </a:graphic>
          </wp:inline>
        </w:drawing>
      </w:r>
      <w:r w:rsidRPr="004B4DC5">
        <w:rPr>
          <w:rFonts w:ascii="Garamond" w:eastAsia="Garamond" w:hAnsi="Garamond" w:cs="Garamond"/>
          <w:sz w:val="24"/>
          <w:lang w:val="en-US"/>
        </w:rPr>
        <w:t xml:space="preserve"> </w:t>
      </w:r>
    </w:p>
    <w:p w14:paraId="3ACB9A87" w14:textId="6033DF85" w:rsidR="005A7F25" w:rsidRPr="004B4DC5" w:rsidRDefault="00000000" w:rsidP="004B4DC5">
      <w:pPr>
        <w:spacing w:after="0"/>
        <w:ind w:left="708"/>
        <w:rPr>
          <w:rFonts w:ascii="Garamond" w:hAnsi="Garamond"/>
          <w:lang w:val="en-US"/>
        </w:rPr>
      </w:pPr>
      <w:r w:rsidRPr="004B4DC5">
        <w:rPr>
          <w:rFonts w:ascii="Garamond" w:eastAsia="Garamond" w:hAnsi="Garamond" w:cs="Garamond"/>
          <w:sz w:val="24"/>
          <w:lang w:val="en-US"/>
        </w:rPr>
        <w:t xml:space="preserve"> </w:t>
      </w:r>
      <w:r w:rsidR="004B4DC5">
        <w:rPr>
          <w:rFonts w:ascii="Garamond" w:hAnsi="Garamond"/>
          <w:lang w:val="en-US"/>
        </w:rPr>
        <w:tab/>
      </w:r>
      <w:r w:rsidR="004B4DC5">
        <w:rPr>
          <w:rFonts w:ascii="Garamond" w:hAnsi="Garamond"/>
          <w:lang w:val="en-US"/>
        </w:rPr>
        <w:tab/>
      </w:r>
      <w:r w:rsidR="004B4DC5">
        <w:rPr>
          <w:rFonts w:ascii="Garamond" w:hAnsi="Garamond"/>
          <w:lang w:val="en-US"/>
        </w:rPr>
        <w:tab/>
      </w:r>
      <w:r w:rsidRPr="004B4DC5">
        <w:rPr>
          <w:rFonts w:ascii="Garamond" w:eastAsia="Garamond" w:hAnsi="Garamond" w:cs="Garamond"/>
          <w:i/>
          <w:sz w:val="24"/>
          <w:lang w:val="en-US"/>
        </w:rPr>
        <w:t xml:space="preserve">Fig.20. </w:t>
      </w:r>
      <w:proofErr w:type="spellStart"/>
      <w:r w:rsidRPr="004B4DC5">
        <w:rPr>
          <w:rFonts w:ascii="Garamond" w:eastAsia="Garamond" w:hAnsi="Garamond" w:cs="Garamond"/>
          <w:i/>
          <w:sz w:val="24"/>
          <w:lang w:val="en-US"/>
        </w:rPr>
        <w:t>Flavour</w:t>
      </w:r>
      <w:proofErr w:type="spellEnd"/>
      <w:r w:rsidRPr="004B4DC5">
        <w:rPr>
          <w:rFonts w:ascii="Garamond" w:eastAsia="Garamond" w:hAnsi="Garamond" w:cs="Garamond"/>
          <w:i/>
          <w:sz w:val="24"/>
          <w:lang w:val="en-US"/>
        </w:rPr>
        <w:t xml:space="preserve"> classifier </w:t>
      </w:r>
      <w:r w:rsidR="00681B8A" w:rsidRPr="004B4DC5">
        <w:rPr>
          <w:rFonts w:ascii="Garamond" w:eastAsia="Garamond" w:hAnsi="Garamond" w:cs="Garamond"/>
          <w:i/>
          <w:sz w:val="24"/>
          <w:lang w:val="en-US"/>
        </w:rPr>
        <w:t>train</w:t>
      </w:r>
      <w:r w:rsidR="00681B8A">
        <w:rPr>
          <w:rFonts w:ascii="Garamond" w:eastAsia="Garamond" w:hAnsi="Garamond" w:cs="Garamond"/>
          <w:i/>
          <w:sz w:val="24"/>
          <w:lang w:val="en-US"/>
        </w:rPr>
        <w:t>ing</w:t>
      </w:r>
      <w:r w:rsidRPr="004B4DC5">
        <w:rPr>
          <w:rFonts w:ascii="Garamond" w:eastAsia="Garamond" w:hAnsi="Garamond" w:cs="Garamond"/>
          <w:i/>
          <w:sz w:val="24"/>
          <w:lang w:val="en-US"/>
        </w:rPr>
        <w:t xml:space="preserve"> </w:t>
      </w:r>
    </w:p>
    <w:p w14:paraId="2FF3FCC5" w14:textId="77777777" w:rsidR="005A7F25" w:rsidRPr="004B4DC5" w:rsidRDefault="00000000">
      <w:pPr>
        <w:spacing w:after="0"/>
        <w:rPr>
          <w:rFonts w:ascii="Garamond" w:hAnsi="Garamond"/>
          <w:lang w:val="en-US"/>
        </w:rPr>
      </w:pPr>
      <w:r w:rsidRPr="004B4DC5">
        <w:rPr>
          <w:rFonts w:ascii="Garamond" w:eastAsia="Garamond" w:hAnsi="Garamond" w:cs="Garamond"/>
          <w:sz w:val="24"/>
          <w:lang w:val="en-US"/>
        </w:rPr>
        <w:t xml:space="preserve"> </w:t>
      </w:r>
    </w:p>
    <w:p w14:paraId="3E34CF3C" w14:textId="238185E4" w:rsidR="005A7F25" w:rsidRPr="004B4DC5" w:rsidRDefault="00000000">
      <w:pPr>
        <w:pStyle w:val="Ttulo3"/>
        <w:tabs>
          <w:tab w:val="center" w:pos="669"/>
          <w:tab w:val="center" w:pos="4754"/>
        </w:tabs>
        <w:ind w:left="0" w:firstLine="0"/>
        <w:rPr>
          <w:lang w:val="en-US"/>
        </w:rPr>
      </w:pPr>
      <w:r w:rsidRPr="004B4DC5">
        <w:rPr>
          <w:rFonts w:eastAsia="Calibri" w:cs="Calibri"/>
          <w:b w:val="0"/>
          <w:sz w:val="22"/>
          <w:lang w:val="en-US"/>
        </w:rPr>
        <w:tab/>
      </w:r>
      <w:bookmarkStart w:id="18" w:name="_Toc131778914"/>
      <w:r w:rsidR="009A6683" w:rsidRPr="004B4DC5">
        <w:rPr>
          <w:sz w:val="32"/>
          <w:lang w:val="en-US"/>
        </w:rPr>
        <w:t>2</w:t>
      </w:r>
      <w:r w:rsidRPr="004B4DC5">
        <w:rPr>
          <w:sz w:val="32"/>
          <w:lang w:val="en-US"/>
        </w:rPr>
        <w:t>.4.3</w:t>
      </w:r>
      <w:r w:rsidRPr="004B4DC5">
        <w:rPr>
          <w:rFonts w:eastAsia="Arial" w:cs="Arial"/>
          <w:sz w:val="32"/>
          <w:lang w:val="en-US"/>
        </w:rPr>
        <w:t xml:space="preserve"> </w:t>
      </w:r>
      <w:r w:rsidRPr="004B4DC5">
        <w:rPr>
          <w:rFonts w:eastAsia="Arial" w:cs="Arial"/>
          <w:sz w:val="32"/>
          <w:lang w:val="en-US"/>
        </w:rPr>
        <w:tab/>
      </w:r>
      <w:r w:rsidRPr="004B4DC5">
        <w:rPr>
          <w:sz w:val="32"/>
          <w:lang w:val="en-US"/>
        </w:rPr>
        <w:t>Algorithm for lepton energy over neutrino energy</w:t>
      </w:r>
      <w:r w:rsidR="009F5BB4" w:rsidRPr="004B4DC5">
        <w:rPr>
          <w:sz w:val="32"/>
          <w:lang w:val="en-US"/>
        </w:rPr>
        <w:t xml:space="preserve"> (y)</w:t>
      </w:r>
      <w:bookmarkEnd w:id="18"/>
      <w:r w:rsidRPr="004B4DC5">
        <w:rPr>
          <w:sz w:val="32"/>
          <w:lang w:val="en-US"/>
        </w:rPr>
        <w:t xml:space="preserve"> </w:t>
      </w:r>
    </w:p>
    <w:p w14:paraId="0AFEF715" w14:textId="77777777" w:rsidR="005A7F25" w:rsidRPr="004B4DC5" w:rsidRDefault="00000000">
      <w:pPr>
        <w:spacing w:after="0"/>
        <w:ind w:left="1440"/>
        <w:rPr>
          <w:rFonts w:ascii="Garamond" w:hAnsi="Garamond"/>
          <w:lang w:val="en-US"/>
        </w:rPr>
      </w:pPr>
      <w:r w:rsidRPr="004B4DC5">
        <w:rPr>
          <w:rFonts w:ascii="Garamond" w:eastAsia="Garamond" w:hAnsi="Garamond" w:cs="Garamond"/>
          <w:b/>
          <w:sz w:val="32"/>
          <w:lang w:val="en-US"/>
        </w:rPr>
        <w:t xml:space="preserve"> </w:t>
      </w:r>
    </w:p>
    <w:p w14:paraId="7259A2A3" w14:textId="77777777" w:rsidR="005A7F25" w:rsidRPr="004B4DC5" w:rsidRDefault="00000000">
      <w:pPr>
        <w:spacing w:after="3" w:line="248" w:lineRule="auto"/>
        <w:ind w:left="1450" w:right="787" w:hanging="10"/>
        <w:rPr>
          <w:rFonts w:ascii="Garamond" w:hAnsi="Garamond"/>
          <w:sz w:val="21"/>
          <w:szCs w:val="22"/>
          <w:lang w:val="en-US"/>
        </w:rPr>
      </w:pPr>
      <w:r w:rsidRPr="004B4DC5">
        <w:rPr>
          <w:rFonts w:ascii="Garamond" w:eastAsia="Garamond" w:hAnsi="Garamond" w:cs="Garamond"/>
          <w:szCs w:val="22"/>
          <w:lang w:val="en-US"/>
        </w:rPr>
        <w:t xml:space="preserve">To fulfil this extension and determine </w:t>
      </w:r>
      <w:r w:rsidRPr="00681B8A">
        <w:rPr>
          <w:rFonts w:ascii="Garamond" w:eastAsia="Garamond" w:hAnsi="Garamond" w:cs="Garamond"/>
          <w:b/>
          <w:bCs/>
          <w:szCs w:val="22"/>
          <w:lang w:val="en-US"/>
        </w:rPr>
        <w:t>y</w:t>
      </w:r>
      <w:r w:rsidRPr="004B4DC5">
        <w:rPr>
          <w:rFonts w:ascii="Garamond" w:eastAsia="Garamond" w:hAnsi="Garamond" w:cs="Garamond"/>
          <w:szCs w:val="22"/>
          <w:lang w:val="en-US"/>
        </w:rPr>
        <w:t xml:space="preserve">, lepton energy over neutrino energy with an algorithm. The first step required to find any interaction that could potentially raise mathematical problems or non-valuable data. Therefore, to find any interaction with 0 energy, a large set of data was first investigated.  </w:t>
      </w:r>
    </w:p>
    <w:p w14:paraId="73C14863" w14:textId="77777777" w:rsidR="005A7F25" w:rsidRPr="004B4DC5" w:rsidRDefault="00000000">
      <w:pPr>
        <w:spacing w:after="0"/>
        <w:ind w:left="1440"/>
        <w:rPr>
          <w:rFonts w:ascii="Garamond" w:hAnsi="Garamond"/>
          <w:sz w:val="21"/>
          <w:szCs w:val="22"/>
          <w:lang w:val="en-US"/>
        </w:rPr>
      </w:pPr>
      <w:r w:rsidRPr="004B4DC5">
        <w:rPr>
          <w:rFonts w:ascii="Garamond" w:eastAsia="Garamond" w:hAnsi="Garamond" w:cs="Garamond"/>
          <w:szCs w:val="22"/>
          <w:lang w:val="en-US"/>
        </w:rPr>
        <w:t xml:space="preserve"> </w:t>
      </w:r>
    </w:p>
    <w:p w14:paraId="28FF8B13" w14:textId="0D8FDFCC" w:rsidR="005A7F25" w:rsidRPr="00184C57" w:rsidRDefault="00184C57" w:rsidP="00681B8A">
      <w:pPr>
        <w:spacing w:after="3" w:line="248" w:lineRule="auto"/>
        <w:ind w:left="1450" w:right="787" w:hanging="10"/>
        <w:rPr>
          <w:rFonts w:ascii="Garamond" w:hAnsi="Garamond"/>
          <w:lang w:val="en-US"/>
        </w:rPr>
      </w:pPr>
      <w:r w:rsidRPr="00184C57">
        <w:rPr>
          <w:rFonts w:ascii="Garamond" w:eastAsia="Garamond" w:hAnsi="Garamond" w:cs="Garamond"/>
          <w:szCs w:val="22"/>
          <w:lang w:val="en-US"/>
        </w:rPr>
        <w:t>It was found that i</w:t>
      </w:r>
      <w:r w:rsidRPr="00184C57">
        <w:rPr>
          <w:rFonts w:ascii="Garamond" w:hAnsi="Garamond"/>
          <w:lang w:val="en-US"/>
        </w:rPr>
        <w:t>nteraction 15 yielded 0 energy and cannot be used to find</w:t>
      </w:r>
      <w:r w:rsidRPr="00920B4B">
        <w:rPr>
          <w:rFonts w:ascii="Garamond" w:hAnsi="Garamond"/>
          <w:b/>
          <w:bCs/>
          <w:lang w:val="en-US"/>
        </w:rPr>
        <w:t xml:space="preserve"> </w:t>
      </w:r>
      <w:r w:rsidR="00920B4B" w:rsidRPr="00920B4B">
        <w:rPr>
          <w:rFonts w:ascii="Garamond" w:hAnsi="Garamond"/>
          <w:b/>
          <w:bCs/>
          <w:lang w:val="en-US"/>
        </w:rPr>
        <w:t>y</w:t>
      </w:r>
      <w:r w:rsidR="00920B4B" w:rsidRPr="00184C57">
        <w:rPr>
          <w:rFonts w:ascii="Garamond" w:hAnsi="Garamond"/>
          <w:lang w:val="en-US"/>
        </w:rPr>
        <w:t xml:space="preserve"> and</w:t>
      </w:r>
      <w:r w:rsidRPr="00184C57">
        <w:rPr>
          <w:rFonts w:ascii="Garamond" w:hAnsi="Garamond"/>
          <w:lang w:val="en-US"/>
        </w:rPr>
        <w:t xml:space="preserve"> should be excluded from this extension.</w:t>
      </w:r>
      <w:r w:rsidRPr="00184C57">
        <w:rPr>
          <w:rFonts w:ascii="Garamond" w:eastAsia="Garamond" w:hAnsi="Garamond" w:cs="Garamond"/>
          <w:szCs w:val="22"/>
          <w:lang w:val="en-US"/>
        </w:rPr>
        <w:t xml:space="preserve"> </w:t>
      </w:r>
    </w:p>
    <w:p w14:paraId="4FDA623E" w14:textId="200FBD41" w:rsidR="005A7F25" w:rsidRDefault="00000000" w:rsidP="009F5BB4">
      <w:pPr>
        <w:spacing w:after="3" w:line="248" w:lineRule="auto"/>
        <w:ind w:left="1450" w:right="787" w:hanging="10"/>
        <w:rPr>
          <w:rFonts w:ascii="Garamond" w:eastAsia="Garamond" w:hAnsi="Garamond" w:cs="Garamond"/>
          <w:sz w:val="24"/>
          <w:lang w:val="en-US"/>
        </w:rPr>
      </w:pPr>
      <w:r w:rsidRPr="004B4DC5">
        <w:rPr>
          <w:rFonts w:ascii="Garamond" w:eastAsia="Garamond" w:hAnsi="Garamond" w:cs="Garamond"/>
          <w:szCs w:val="22"/>
          <w:lang w:val="en-US"/>
        </w:rPr>
        <w:t>The actual data prepare</w:t>
      </w:r>
      <w:r w:rsidR="009F5BB4" w:rsidRPr="004B4DC5">
        <w:rPr>
          <w:rFonts w:ascii="Garamond" w:eastAsia="Garamond" w:hAnsi="Garamond" w:cs="Garamond"/>
          <w:szCs w:val="22"/>
          <w:lang w:val="en-US"/>
        </w:rPr>
        <w:t>d</w:t>
      </w:r>
      <w:r w:rsidRPr="004B4DC5">
        <w:rPr>
          <w:rFonts w:ascii="Garamond" w:eastAsia="Garamond" w:hAnsi="Garamond" w:cs="Garamond"/>
          <w:szCs w:val="22"/>
          <w:lang w:val="en-US"/>
        </w:rPr>
        <w:t xml:space="preserve"> without interaction 15</w:t>
      </w:r>
      <w:r w:rsidR="009F5BB4" w:rsidRPr="004B4DC5">
        <w:rPr>
          <w:rFonts w:ascii="Garamond" w:eastAsia="Garamond" w:hAnsi="Garamond" w:cs="Garamond"/>
          <w:szCs w:val="22"/>
          <w:lang w:val="en-US"/>
        </w:rPr>
        <w:t xml:space="preserve"> was</w:t>
      </w:r>
      <w:r w:rsidRPr="004B4DC5">
        <w:rPr>
          <w:rFonts w:ascii="Garamond" w:eastAsia="Garamond" w:hAnsi="Garamond" w:cs="Garamond"/>
          <w:szCs w:val="22"/>
          <w:lang w:val="en-US"/>
        </w:rPr>
        <w:t xml:space="preserve"> expand</w:t>
      </w:r>
      <w:r w:rsidR="009F5BB4" w:rsidRPr="004B4DC5">
        <w:rPr>
          <w:rFonts w:ascii="Garamond" w:eastAsia="Garamond" w:hAnsi="Garamond" w:cs="Garamond"/>
          <w:szCs w:val="22"/>
          <w:lang w:val="en-US"/>
        </w:rPr>
        <w:t>ed</w:t>
      </w:r>
      <w:r w:rsidRPr="004B4DC5">
        <w:rPr>
          <w:rFonts w:ascii="Garamond" w:eastAsia="Garamond" w:hAnsi="Garamond" w:cs="Garamond"/>
          <w:szCs w:val="22"/>
          <w:lang w:val="en-US"/>
        </w:rPr>
        <w:t xml:space="preserve"> and the energy labels</w:t>
      </w:r>
      <w:r w:rsidR="009F5BB4" w:rsidRPr="004B4DC5">
        <w:rPr>
          <w:rFonts w:ascii="Garamond" w:eastAsia="Garamond" w:hAnsi="Garamond" w:cs="Garamond"/>
          <w:szCs w:val="22"/>
          <w:lang w:val="en-US"/>
        </w:rPr>
        <w:t xml:space="preserve"> normalized</w:t>
      </w:r>
      <w:r w:rsidRPr="004B4DC5">
        <w:rPr>
          <w:rFonts w:ascii="Garamond" w:eastAsia="Garamond" w:hAnsi="Garamond" w:cs="Garamond"/>
          <w:szCs w:val="22"/>
          <w:lang w:val="en-US"/>
        </w:rPr>
        <w:t xml:space="preserve">. This was split and feed to the new network architecture. In fact, for this regression task the same regression model from </w:t>
      </w:r>
      <w:r w:rsidRPr="004B4DC5">
        <w:rPr>
          <w:rFonts w:ascii="Garamond" w:eastAsia="Garamond" w:hAnsi="Garamond" w:cs="Garamond"/>
          <w:b/>
          <w:szCs w:val="22"/>
          <w:lang w:val="en-US"/>
        </w:rPr>
        <w:t xml:space="preserve">3.4.1 </w:t>
      </w:r>
      <w:r w:rsidRPr="004B4DC5">
        <w:rPr>
          <w:rFonts w:ascii="Garamond" w:eastAsia="Garamond" w:hAnsi="Garamond" w:cs="Garamond"/>
          <w:szCs w:val="22"/>
          <w:lang w:val="en-US"/>
        </w:rPr>
        <w:t xml:space="preserve">was employed. After training the results for </w:t>
      </w:r>
      <w:r w:rsidRPr="004B4DC5">
        <w:rPr>
          <w:rFonts w:ascii="Garamond" w:eastAsia="Garamond" w:hAnsi="Garamond" w:cs="Garamond"/>
          <w:sz w:val="24"/>
          <w:lang w:val="en-US"/>
        </w:rPr>
        <w:t xml:space="preserve">the mean square error and mean absolute error were plotted and are illustrated in </w:t>
      </w:r>
      <w:r w:rsidRPr="004B4DC5">
        <w:rPr>
          <w:rFonts w:ascii="Garamond" w:eastAsia="Garamond" w:hAnsi="Garamond" w:cs="Garamond"/>
          <w:i/>
          <w:iCs/>
          <w:sz w:val="24"/>
          <w:lang w:val="en-US"/>
        </w:rPr>
        <w:t>Fig.2</w:t>
      </w:r>
      <w:r w:rsidR="004B4DC5" w:rsidRPr="004B4DC5">
        <w:rPr>
          <w:rFonts w:ascii="Garamond" w:eastAsia="Garamond" w:hAnsi="Garamond" w:cs="Garamond"/>
          <w:i/>
          <w:iCs/>
          <w:sz w:val="24"/>
          <w:lang w:val="en-US"/>
        </w:rPr>
        <w:t>1</w:t>
      </w:r>
      <w:r w:rsidRPr="004B4DC5">
        <w:rPr>
          <w:rFonts w:ascii="Garamond" w:eastAsia="Garamond" w:hAnsi="Garamond" w:cs="Garamond"/>
          <w:sz w:val="24"/>
          <w:lang w:val="en-US"/>
        </w:rPr>
        <w:t>.</w:t>
      </w:r>
      <w:r w:rsidR="009F5BB4" w:rsidRPr="004B4DC5">
        <w:rPr>
          <w:rFonts w:ascii="Garamond" w:eastAsia="Garamond" w:hAnsi="Garamond" w:cs="Garamond"/>
          <w:sz w:val="24"/>
          <w:lang w:val="en-US"/>
        </w:rPr>
        <w:t xml:space="preserve"> Giving very good first results for training.</w:t>
      </w:r>
      <w:r w:rsidRPr="004B4DC5">
        <w:rPr>
          <w:rFonts w:ascii="Garamond" w:eastAsia="Garamond" w:hAnsi="Garamond" w:cs="Garamond"/>
          <w:sz w:val="24"/>
          <w:lang w:val="en-US"/>
        </w:rPr>
        <w:t xml:space="preserve"> </w:t>
      </w:r>
    </w:p>
    <w:p w14:paraId="09CEE649" w14:textId="77777777" w:rsidR="00681B8A" w:rsidRPr="004B4DC5" w:rsidRDefault="00681B8A" w:rsidP="009F5BB4">
      <w:pPr>
        <w:spacing w:after="3" w:line="248" w:lineRule="auto"/>
        <w:ind w:left="1450" w:right="787" w:hanging="10"/>
        <w:rPr>
          <w:rFonts w:ascii="Garamond" w:eastAsia="Garamond" w:hAnsi="Garamond" w:cs="Garamond"/>
          <w:sz w:val="24"/>
          <w:lang w:val="en-US"/>
        </w:rPr>
      </w:pPr>
    </w:p>
    <w:p w14:paraId="07F7CB1B" w14:textId="77777777" w:rsidR="005A7F25" w:rsidRPr="004B4DC5" w:rsidRDefault="00000000" w:rsidP="009F5BB4">
      <w:pPr>
        <w:spacing w:after="0"/>
        <w:ind w:right="1458"/>
        <w:jc w:val="right"/>
        <w:rPr>
          <w:rFonts w:ascii="Garamond" w:hAnsi="Garamond"/>
          <w:lang w:val="en-US"/>
        </w:rPr>
      </w:pPr>
      <w:r w:rsidRPr="004B4DC5">
        <w:rPr>
          <w:rFonts w:ascii="Garamond" w:hAnsi="Garamond"/>
          <w:noProof/>
        </w:rPr>
        <mc:AlternateContent>
          <mc:Choice Requires="wpg">
            <w:drawing>
              <wp:inline distT="0" distB="0" distL="0" distR="0" wp14:anchorId="58923C61" wp14:editId="183E237F">
                <wp:extent cx="4344579" cy="1440180"/>
                <wp:effectExtent l="0" t="0" r="0" b="0"/>
                <wp:docPr id="44409" name="Group 44409"/>
                <wp:cNvGraphicFramePr/>
                <a:graphic xmlns:a="http://schemas.openxmlformats.org/drawingml/2006/main">
                  <a:graphicData uri="http://schemas.microsoft.com/office/word/2010/wordprocessingGroup">
                    <wpg:wgp>
                      <wpg:cNvGrpSpPr/>
                      <wpg:grpSpPr>
                        <a:xfrm>
                          <a:off x="0" y="0"/>
                          <a:ext cx="4344579" cy="1440180"/>
                          <a:chOff x="0" y="0"/>
                          <a:chExt cx="5214339" cy="2007874"/>
                        </a:xfrm>
                      </wpg:grpSpPr>
                      <pic:pic xmlns:pic="http://schemas.openxmlformats.org/drawingml/2006/picture">
                        <pic:nvPicPr>
                          <pic:cNvPr id="2896" name="Picture 2896"/>
                          <pic:cNvPicPr/>
                        </pic:nvPicPr>
                        <pic:blipFill>
                          <a:blip r:embed="rId35"/>
                          <a:stretch>
                            <a:fillRect/>
                          </a:stretch>
                        </pic:blipFill>
                        <pic:spPr>
                          <a:xfrm>
                            <a:off x="0" y="0"/>
                            <a:ext cx="2566618" cy="2007871"/>
                          </a:xfrm>
                          <a:prstGeom prst="rect">
                            <a:avLst/>
                          </a:prstGeom>
                        </pic:spPr>
                      </pic:pic>
                      <pic:pic xmlns:pic="http://schemas.openxmlformats.org/drawingml/2006/picture">
                        <pic:nvPicPr>
                          <pic:cNvPr id="2898" name="Picture 2898"/>
                          <pic:cNvPicPr/>
                        </pic:nvPicPr>
                        <pic:blipFill>
                          <a:blip r:embed="rId36"/>
                          <a:stretch>
                            <a:fillRect/>
                          </a:stretch>
                        </pic:blipFill>
                        <pic:spPr>
                          <a:xfrm>
                            <a:off x="2566668" y="24769"/>
                            <a:ext cx="2647671" cy="1983105"/>
                          </a:xfrm>
                          <a:prstGeom prst="rect">
                            <a:avLst/>
                          </a:prstGeom>
                        </pic:spPr>
                      </pic:pic>
                    </wpg:wgp>
                  </a:graphicData>
                </a:graphic>
              </wp:inline>
            </w:drawing>
          </mc:Choice>
          <mc:Fallback>
            <w:pict>
              <v:group w14:anchorId="4DB85AB4" id="Group 44409" o:spid="_x0000_s1026" style="width:342.1pt;height:113.4pt;mso-position-horizontal-relative:char;mso-position-vertical-relative:line" coordsize="52143,2007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DWTVZNWYAADVmAAAUAAAAZHJzL21lZGlhL2ltYWdlMi5qcGf/2P/g&#13;&#10;ABBKRklGAAEBAQBgAGAAAP/bAEMAAwICAwICAwMDAwQDAwQFCAUFBAQFCgcHBggMCgwMCwoLCw0O&#13;&#10;EhANDhEOCwsQFhARExQVFRUMDxcYFhQYEhQVFP/bAEMBAwQEBQQFCQUFCRQNCw0UFBQUFBQUFBQU&#13;&#10;FBQUFBQUFBQUFBQUFBQUFBQUFBQUFBQUFBQUFBQUFBQUFBQUFBQUFP/AABEIAYECA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">
                <v:shape id="Picture 2896" o:spid="_x0000_s1027" type="#_x0000_t75" style="position:absolute;width:25666;height:200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">
                  <v:imagedata r:id="rId37" o:title=""/>
                </v:shape>
                <v:shape id="Picture 2898" o:spid="_x0000_s1028" type="#_x0000_t75" style="position:absolute;left:25666;top:247;width:26477;height:19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">
                  <v:imagedata r:id="rId38" o:title=""/>
                </v:shape>
                <w10:anchorlock/>
              </v:group>
            </w:pict>
          </mc:Fallback>
        </mc:AlternateContent>
      </w:r>
      <w:r w:rsidRPr="004B4DC5">
        <w:rPr>
          <w:rFonts w:ascii="Garamond" w:eastAsia="Garamond" w:hAnsi="Garamond" w:cs="Garamond"/>
          <w:sz w:val="24"/>
          <w:lang w:val="en-US"/>
        </w:rPr>
        <w:t xml:space="preserve"> </w:t>
      </w:r>
    </w:p>
    <w:p w14:paraId="48377179" w14:textId="74049D1D" w:rsidR="005A7F25" w:rsidRPr="004B4DC5" w:rsidRDefault="00681B8A">
      <w:pPr>
        <w:tabs>
          <w:tab w:val="center" w:pos="708"/>
          <w:tab w:val="center" w:pos="1416"/>
          <w:tab w:val="center" w:pos="2124"/>
          <w:tab w:val="center" w:pos="3997"/>
        </w:tabs>
        <w:spacing w:after="11" w:line="248" w:lineRule="auto"/>
        <w:rPr>
          <w:rFonts w:ascii="Garamond" w:hAnsi="Garamond"/>
          <w:lang w:val="en-US"/>
        </w:rPr>
      </w:pPr>
      <w:r>
        <w:rPr>
          <w:rFonts w:ascii="Garamond" w:eastAsia="Garamond" w:hAnsi="Garamond" w:cs="Garamond"/>
          <w:i/>
          <w:sz w:val="24"/>
          <w:lang w:val="en-US"/>
        </w:rPr>
        <w:tab/>
      </w:r>
      <w:r w:rsidR="00184C57">
        <w:rPr>
          <w:rFonts w:ascii="Garamond" w:eastAsia="Garamond" w:hAnsi="Garamond" w:cs="Garamond"/>
          <w:i/>
          <w:sz w:val="24"/>
          <w:lang w:val="en-US"/>
        </w:rPr>
        <w:tab/>
      </w:r>
      <w:r w:rsidR="00184C57">
        <w:rPr>
          <w:rFonts w:ascii="Garamond" w:eastAsia="Garamond" w:hAnsi="Garamond" w:cs="Garamond"/>
          <w:i/>
          <w:sz w:val="24"/>
          <w:lang w:val="en-US"/>
        </w:rPr>
        <w:tab/>
      </w:r>
      <w:r w:rsidR="00184C57">
        <w:rPr>
          <w:rFonts w:ascii="Garamond" w:eastAsia="Garamond" w:hAnsi="Garamond" w:cs="Garamond"/>
          <w:i/>
          <w:sz w:val="24"/>
          <w:lang w:val="en-US"/>
        </w:rPr>
        <w:tab/>
        <w:t xml:space="preserve">                       </w:t>
      </w:r>
      <w:r w:rsidRPr="004B4DC5">
        <w:rPr>
          <w:rFonts w:ascii="Garamond" w:eastAsia="Garamond" w:hAnsi="Garamond" w:cs="Garamond"/>
          <w:i/>
          <w:sz w:val="24"/>
          <w:lang w:val="en-US"/>
        </w:rPr>
        <w:t>Fig.2</w:t>
      </w:r>
      <w:r w:rsidR="004B4DC5">
        <w:rPr>
          <w:rFonts w:ascii="Garamond" w:eastAsia="Garamond" w:hAnsi="Garamond" w:cs="Garamond"/>
          <w:i/>
          <w:sz w:val="24"/>
          <w:lang w:val="en-US"/>
        </w:rPr>
        <w:t>1</w:t>
      </w:r>
      <w:r w:rsidRPr="004B4DC5">
        <w:rPr>
          <w:rFonts w:ascii="Garamond" w:eastAsia="Garamond" w:hAnsi="Garamond" w:cs="Garamond"/>
          <w:i/>
          <w:sz w:val="24"/>
          <w:lang w:val="en-US"/>
        </w:rPr>
        <w:t xml:space="preserve">. Training </w:t>
      </w:r>
      <w:r w:rsidR="004B4DC5">
        <w:rPr>
          <w:rFonts w:ascii="Garamond" w:eastAsia="Garamond" w:hAnsi="Garamond" w:cs="Garamond"/>
          <w:i/>
          <w:sz w:val="24"/>
          <w:lang w:val="en-US"/>
        </w:rPr>
        <w:t>energy ratio y</w:t>
      </w:r>
      <w:r w:rsidRPr="004B4DC5">
        <w:rPr>
          <w:rFonts w:ascii="Garamond" w:eastAsia="Garamond" w:hAnsi="Garamond" w:cs="Garamond"/>
          <w:i/>
          <w:sz w:val="24"/>
          <w:lang w:val="en-US"/>
        </w:rPr>
        <w:t xml:space="preserve"> </w:t>
      </w:r>
    </w:p>
    <w:p w14:paraId="1208FE4F" w14:textId="77777777" w:rsidR="005A7F25" w:rsidRPr="004B4DC5" w:rsidRDefault="00000000">
      <w:pPr>
        <w:spacing w:after="0"/>
        <w:ind w:right="730"/>
        <w:jc w:val="center"/>
        <w:rPr>
          <w:rFonts w:ascii="Garamond" w:hAnsi="Garamond"/>
          <w:lang w:val="en-US"/>
        </w:rPr>
      </w:pPr>
      <w:r w:rsidRPr="004B4DC5">
        <w:rPr>
          <w:rFonts w:ascii="Garamond" w:eastAsia="Garamond" w:hAnsi="Garamond" w:cs="Garamond"/>
          <w:sz w:val="24"/>
          <w:lang w:val="en-US"/>
        </w:rPr>
        <w:lastRenderedPageBreak/>
        <w:t xml:space="preserve"> </w:t>
      </w:r>
    </w:p>
    <w:p w14:paraId="681D285A" w14:textId="707D76E6" w:rsidR="005A7F25" w:rsidRPr="004B4DC5" w:rsidRDefault="00000000" w:rsidP="00681B8A">
      <w:pPr>
        <w:spacing w:after="0"/>
        <w:ind w:right="730"/>
        <w:rPr>
          <w:rFonts w:ascii="Garamond" w:hAnsi="Garamond"/>
          <w:lang w:val="en-US"/>
        </w:rPr>
      </w:pPr>
      <w:r w:rsidRPr="004B4DC5">
        <w:rPr>
          <w:rFonts w:ascii="Garamond" w:eastAsia="Garamond" w:hAnsi="Garamond" w:cs="Garamond"/>
          <w:sz w:val="24"/>
          <w:lang w:val="en-US"/>
        </w:rPr>
        <w:t xml:space="preserve"> </w:t>
      </w:r>
    </w:p>
    <w:p w14:paraId="41A1EB46" w14:textId="2DA1B63B" w:rsidR="005A7F25" w:rsidRPr="004B4DC5" w:rsidRDefault="00000000">
      <w:pPr>
        <w:pStyle w:val="Ttulo3"/>
        <w:tabs>
          <w:tab w:val="center" w:pos="669"/>
          <w:tab w:val="center" w:pos="3314"/>
        </w:tabs>
        <w:ind w:left="0" w:firstLine="0"/>
        <w:rPr>
          <w:lang w:val="en-US"/>
        </w:rPr>
      </w:pPr>
      <w:r w:rsidRPr="004B4DC5">
        <w:rPr>
          <w:rFonts w:eastAsia="Calibri" w:cs="Calibri"/>
          <w:b w:val="0"/>
          <w:sz w:val="22"/>
          <w:lang w:val="en-US"/>
        </w:rPr>
        <w:tab/>
      </w:r>
      <w:bookmarkStart w:id="19" w:name="_Toc131778915"/>
      <w:r w:rsidR="009A6683" w:rsidRPr="004B4DC5">
        <w:rPr>
          <w:sz w:val="32"/>
          <w:lang w:val="en-US"/>
        </w:rPr>
        <w:t>2</w:t>
      </w:r>
      <w:r w:rsidRPr="004B4DC5">
        <w:rPr>
          <w:sz w:val="32"/>
          <w:lang w:val="en-US"/>
        </w:rPr>
        <w:t>.4.4</w:t>
      </w:r>
      <w:r w:rsidRPr="004B4DC5">
        <w:rPr>
          <w:rFonts w:eastAsia="Arial" w:cs="Arial"/>
          <w:sz w:val="32"/>
          <w:lang w:val="en-US"/>
        </w:rPr>
        <w:t xml:space="preserve"> </w:t>
      </w:r>
      <w:r w:rsidRPr="004B4DC5">
        <w:rPr>
          <w:rFonts w:eastAsia="Arial" w:cs="Arial"/>
          <w:sz w:val="32"/>
          <w:lang w:val="en-US"/>
        </w:rPr>
        <w:tab/>
      </w:r>
      <w:r w:rsidRPr="004B4DC5">
        <w:rPr>
          <w:sz w:val="32"/>
          <w:lang w:val="en-US"/>
        </w:rPr>
        <w:t>Interaction mode algorithm</w:t>
      </w:r>
      <w:bookmarkEnd w:id="19"/>
      <w:r w:rsidRPr="004B4DC5">
        <w:rPr>
          <w:sz w:val="32"/>
          <w:lang w:val="en-US"/>
        </w:rPr>
        <w:t xml:space="preserve"> </w:t>
      </w:r>
    </w:p>
    <w:p w14:paraId="7BCBA974" w14:textId="77777777" w:rsidR="005A7F25" w:rsidRPr="004B4DC5" w:rsidRDefault="00000000">
      <w:pPr>
        <w:spacing w:after="0"/>
        <w:ind w:left="1080"/>
        <w:rPr>
          <w:rFonts w:ascii="Garamond" w:hAnsi="Garamond"/>
          <w:lang w:val="en-US"/>
        </w:rPr>
      </w:pPr>
      <w:r w:rsidRPr="004B4DC5">
        <w:rPr>
          <w:rFonts w:ascii="Garamond" w:eastAsia="Garamond" w:hAnsi="Garamond" w:cs="Garamond"/>
          <w:b/>
          <w:sz w:val="32"/>
          <w:lang w:val="en-US"/>
        </w:rPr>
        <w:t xml:space="preserve"> </w:t>
      </w:r>
    </w:p>
    <w:p w14:paraId="4F30BCDA" w14:textId="77777777"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For this multi class problem of neutrino interaction modes. The classes were, 0 for charged-current (CC) quasi-elastic events, 1 for CC resonant events, 2 in case of CC deep inelastic scattering, 3 for CC other events and finally 4 for neutral current events. </w:t>
      </w:r>
    </w:p>
    <w:p w14:paraId="1BC9DED3"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2A760026" w14:textId="6B200AFD"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As for the other extensions data was first downloaded and divided into classes in a new array. The same technique as in </w:t>
      </w:r>
      <w:r w:rsidRPr="004B4DC5">
        <w:rPr>
          <w:rFonts w:ascii="Garamond" w:eastAsia="Garamond" w:hAnsi="Garamond" w:cs="Garamond"/>
          <w:b/>
          <w:szCs w:val="22"/>
          <w:lang w:val="en-US"/>
        </w:rPr>
        <w:t xml:space="preserve">3.4.2 </w:t>
      </w:r>
      <w:r w:rsidRPr="004B4DC5">
        <w:rPr>
          <w:rFonts w:ascii="Garamond" w:eastAsia="Garamond" w:hAnsi="Garamond" w:cs="Garamond"/>
          <w:szCs w:val="22"/>
          <w:lang w:val="en-US"/>
        </w:rPr>
        <w:t xml:space="preserve">was used to even the data since very large sets were being used. Once the classes were corrected the data was almost prepared for the network, splitting the data and further converting labels to categorical </w:t>
      </w:r>
      <w:r w:rsidR="004B4DC5" w:rsidRPr="004B4DC5">
        <w:rPr>
          <w:rFonts w:ascii="Garamond" w:eastAsia="Garamond" w:hAnsi="Garamond" w:cs="Garamond"/>
          <w:szCs w:val="22"/>
          <w:lang w:val="en-US"/>
        </w:rPr>
        <w:t>to</w:t>
      </w:r>
      <w:r w:rsidRPr="004B4DC5">
        <w:rPr>
          <w:rFonts w:ascii="Garamond" w:eastAsia="Garamond" w:hAnsi="Garamond" w:cs="Garamond"/>
          <w:szCs w:val="22"/>
          <w:lang w:val="en-US"/>
        </w:rPr>
        <w:t xml:space="preserve"> </w:t>
      </w:r>
      <w:r w:rsidR="004B4DC5" w:rsidRPr="004B4DC5">
        <w:rPr>
          <w:rFonts w:ascii="Garamond" w:eastAsia="Garamond" w:hAnsi="Garamond" w:cs="Garamond"/>
          <w:szCs w:val="22"/>
          <w:lang w:val="en-US"/>
        </w:rPr>
        <w:t>utilize</w:t>
      </w:r>
      <w:r w:rsidRPr="004B4DC5">
        <w:rPr>
          <w:rFonts w:ascii="Garamond" w:eastAsia="Garamond" w:hAnsi="Garamond" w:cs="Garamond"/>
          <w:szCs w:val="22"/>
          <w:lang w:val="en-US"/>
        </w:rPr>
        <w:t xml:space="preserve"> categorical cross entropy.  </w:t>
      </w:r>
    </w:p>
    <w:p w14:paraId="0BF06DD3"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21B1FE16" w14:textId="4257E2FE"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 xml:space="preserve">The data was feed to the network in this form. Such network was composed of two convolution blocks as </w:t>
      </w:r>
      <w:r w:rsidRPr="00184C57">
        <w:rPr>
          <w:rFonts w:ascii="Garamond" w:eastAsia="Garamond" w:hAnsi="Garamond" w:cs="Garamond"/>
          <w:i/>
          <w:iCs/>
          <w:szCs w:val="22"/>
          <w:lang w:val="en-US"/>
        </w:rPr>
        <w:t>Fig.16</w:t>
      </w:r>
      <w:r w:rsidRPr="004B4DC5">
        <w:rPr>
          <w:rFonts w:ascii="Garamond" w:eastAsia="Garamond" w:hAnsi="Garamond" w:cs="Garamond"/>
          <w:szCs w:val="22"/>
          <w:lang w:val="en-US"/>
        </w:rPr>
        <w:t xml:space="preserve"> and continuing with multiple convolutions and pooling layers to </w:t>
      </w:r>
      <w:r w:rsidR="004B4DC5" w:rsidRPr="004B4DC5">
        <w:rPr>
          <w:rFonts w:ascii="Garamond" w:eastAsia="Garamond" w:hAnsi="Garamond" w:cs="Garamond"/>
          <w:szCs w:val="22"/>
          <w:lang w:val="en-US"/>
        </w:rPr>
        <w:t>finalize</w:t>
      </w:r>
      <w:r w:rsidRPr="004B4DC5">
        <w:rPr>
          <w:rFonts w:ascii="Garamond" w:eastAsia="Garamond" w:hAnsi="Garamond" w:cs="Garamond"/>
          <w:szCs w:val="22"/>
          <w:lang w:val="en-US"/>
        </w:rPr>
        <w:t xml:space="preserve"> with multiple fully connected layers of decreasing neurons until the output layer with only 5 of these to match the number of classes. </w:t>
      </w:r>
    </w:p>
    <w:p w14:paraId="446D61F1" w14:textId="77777777" w:rsidR="005A7F25" w:rsidRPr="004B4DC5" w:rsidRDefault="00000000">
      <w:pPr>
        <w:spacing w:after="0"/>
        <w:ind w:left="1080"/>
        <w:rPr>
          <w:rFonts w:ascii="Garamond" w:hAnsi="Garamond"/>
          <w:sz w:val="21"/>
          <w:szCs w:val="22"/>
          <w:lang w:val="en-US"/>
        </w:rPr>
      </w:pPr>
      <w:r w:rsidRPr="004B4DC5">
        <w:rPr>
          <w:rFonts w:ascii="Garamond" w:eastAsia="Garamond" w:hAnsi="Garamond" w:cs="Garamond"/>
          <w:szCs w:val="22"/>
          <w:lang w:val="en-US"/>
        </w:rPr>
        <w:t xml:space="preserve"> </w:t>
      </w:r>
    </w:p>
    <w:p w14:paraId="33532D1F" w14:textId="36A0FF51" w:rsidR="005A7F25" w:rsidRPr="004B4DC5" w:rsidRDefault="00000000">
      <w:pPr>
        <w:spacing w:after="3" w:line="248" w:lineRule="auto"/>
        <w:ind w:left="1090" w:right="787" w:hanging="10"/>
        <w:rPr>
          <w:rFonts w:ascii="Garamond" w:hAnsi="Garamond"/>
          <w:sz w:val="21"/>
          <w:szCs w:val="22"/>
          <w:lang w:val="en-US"/>
        </w:rPr>
      </w:pPr>
      <w:r w:rsidRPr="004B4DC5">
        <w:rPr>
          <w:rFonts w:ascii="Garamond" w:eastAsia="Garamond" w:hAnsi="Garamond" w:cs="Garamond"/>
          <w:szCs w:val="22"/>
          <w:lang w:val="en-US"/>
        </w:rPr>
        <w:t>Employing Adam, the model was trained on batch sizes of 64. After training accuracy that was the metric being used to measure its performance g</w:t>
      </w:r>
      <w:r w:rsidR="00184C57">
        <w:rPr>
          <w:rFonts w:ascii="Garamond" w:eastAsia="Garamond" w:hAnsi="Garamond" w:cs="Garamond"/>
          <w:szCs w:val="22"/>
          <w:lang w:val="en-US"/>
        </w:rPr>
        <w:t>a</w:t>
      </w:r>
      <w:r w:rsidRPr="004B4DC5">
        <w:rPr>
          <w:rFonts w:ascii="Garamond" w:eastAsia="Garamond" w:hAnsi="Garamond" w:cs="Garamond"/>
          <w:szCs w:val="22"/>
          <w:lang w:val="en-US"/>
        </w:rPr>
        <w:t>ve a not so satisfactory insight</w:t>
      </w:r>
      <w:r w:rsidR="00184C57">
        <w:rPr>
          <w:rFonts w:ascii="Garamond" w:eastAsia="Garamond" w:hAnsi="Garamond" w:cs="Garamond"/>
          <w:szCs w:val="22"/>
          <w:lang w:val="en-US"/>
        </w:rPr>
        <w:t xml:space="preserve"> with 39% in accuracy and lower in validation</w:t>
      </w:r>
      <w:r w:rsidRPr="004B4DC5">
        <w:rPr>
          <w:rFonts w:ascii="Garamond" w:eastAsia="Garamond" w:hAnsi="Garamond" w:cs="Garamond"/>
          <w:szCs w:val="22"/>
          <w:lang w:val="en-US"/>
        </w:rPr>
        <w:t xml:space="preserve">. </w:t>
      </w:r>
    </w:p>
    <w:p w14:paraId="18F6DE8C" w14:textId="77777777" w:rsidR="005A7F25" w:rsidRDefault="00000000">
      <w:pPr>
        <w:spacing w:after="0"/>
        <w:ind w:left="1080"/>
        <w:rPr>
          <w:rFonts w:ascii="Garamond" w:eastAsia="Garamond" w:hAnsi="Garamond" w:cs="Garamond"/>
          <w:szCs w:val="22"/>
          <w:lang w:val="en-US"/>
        </w:rPr>
      </w:pPr>
      <w:r w:rsidRPr="004B4DC5">
        <w:rPr>
          <w:rFonts w:ascii="Garamond" w:eastAsia="Garamond" w:hAnsi="Garamond" w:cs="Garamond"/>
          <w:szCs w:val="22"/>
          <w:lang w:val="en-US"/>
        </w:rPr>
        <w:t xml:space="preserve"> </w:t>
      </w:r>
    </w:p>
    <w:p w14:paraId="2997EE32" w14:textId="77777777" w:rsidR="004B4DC5" w:rsidRDefault="004B4DC5">
      <w:pPr>
        <w:spacing w:after="0"/>
        <w:ind w:left="1080"/>
        <w:rPr>
          <w:rFonts w:ascii="Garamond" w:eastAsia="Garamond" w:hAnsi="Garamond" w:cs="Garamond"/>
          <w:szCs w:val="22"/>
          <w:lang w:val="en-US"/>
        </w:rPr>
      </w:pPr>
    </w:p>
    <w:p w14:paraId="3297C045" w14:textId="77777777" w:rsidR="004B4DC5" w:rsidRPr="004B4DC5" w:rsidRDefault="004B4DC5">
      <w:pPr>
        <w:spacing w:after="0"/>
        <w:ind w:left="1080"/>
        <w:rPr>
          <w:rFonts w:ascii="Garamond" w:hAnsi="Garamond"/>
          <w:sz w:val="21"/>
          <w:szCs w:val="22"/>
          <w:lang w:val="en-US"/>
        </w:rPr>
      </w:pPr>
    </w:p>
    <w:p w14:paraId="490B8481" w14:textId="11CF54B7" w:rsidR="009A6683" w:rsidRPr="004B4DC5" w:rsidRDefault="009A6683" w:rsidP="009A6683">
      <w:pPr>
        <w:pStyle w:val="Ttulo1"/>
        <w:ind w:left="355"/>
        <w:rPr>
          <w:lang w:val="en-US"/>
        </w:rPr>
      </w:pPr>
      <w:bookmarkStart w:id="20" w:name="_Toc131778916"/>
      <w:r w:rsidRPr="004B4DC5">
        <w:rPr>
          <w:lang w:val="en-US"/>
        </w:rPr>
        <w:t>3.</w:t>
      </w:r>
      <w:r w:rsidRPr="004B4DC5">
        <w:rPr>
          <w:rFonts w:eastAsia="Arial" w:cs="Arial"/>
          <w:lang w:val="en-US"/>
        </w:rPr>
        <w:t xml:space="preserve"> </w:t>
      </w:r>
      <w:r w:rsidRPr="004B4DC5">
        <w:rPr>
          <w:lang w:val="en-US"/>
        </w:rPr>
        <w:t>Results</w:t>
      </w:r>
      <w:bookmarkEnd w:id="20"/>
    </w:p>
    <w:p w14:paraId="423337F7" w14:textId="77777777" w:rsidR="005A7F25" w:rsidRPr="004B4DC5" w:rsidRDefault="00000000">
      <w:pPr>
        <w:spacing w:after="0"/>
        <w:ind w:left="360"/>
        <w:rPr>
          <w:rFonts w:ascii="Garamond" w:hAnsi="Garamond"/>
          <w:lang w:val="en-US"/>
        </w:rPr>
      </w:pPr>
      <w:r w:rsidRPr="004B4DC5">
        <w:rPr>
          <w:rFonts w:ascii="Garamond" w:eastAsia="Garamond" w:hAnsi="Garamond" w:cs="Garamond"/>
          <w:b/>
          <w:sz w:val="40"/>
          <w:lang w:val="en-US"/>
        </w:rPr>
        <w:t xml:space="preserve"> </w:t>
      </w:r>
    </w:p>
    <w:p w14:paraId="41F6C7A3" w14:textId="324FB439" w:rsidR="005A7F25" w:rsidRPr="004B4DC5" w:rsidRDefault="00000000">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To </w:t>
      </w:r>
      <w:r w:rsidR="009F5BB4" w:rsidRPr="004B4DC5">
        <w:rPr>
          <w:rFonts w:ascii="Garamond" w:eastAsia="Garamond" w:hAnsi="Garamond" w:cs="Garamond"/>
          <w:szCs w:val="22"/>
          <w:lang w:val="en-US"/>
        </w:rPr>
        <w:t>summarize</w:t>
      </w:r>
      <w:r w:rsidRPr="004B4DC5">
        <w:rPr>
          <w:rFonts w:ascii="Garamond" w:eastAsia="Garamond" w:hAnsi="Garamond" w:cs="Garamond"/>
          <w:szCs w:val="22"/>
          <w:lang w:val="en-US"/>
        </w:rPr>
        <w:t xml:space="preserve"> the results for the code were quite satisfactory. </w:t>
      </w:r>
    </w:p>
    <w:p w14:paraId="335587F1" w14:textId="77777777" w:rsidR="005A7F25" w:rsidRPr="004B4DC5" w:rsidRDefault="00000000">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performance of the bi-classifier was evaluated on the test dataset, and after evaluation an accuracy of 83% was achieved that along with several metrics including the receiver operating characteristic (ROC) curve, the precision-recall curve (PRC), and the error count. The ROC curve showed a high true positive rate (TPR) with a low false positive rate (FPR) indicating that the model can accurately identify positive samples while minimizing false positives. The PRC also showed high precision and recall. </w:t>
      </w:r>
    </w:p>
    <w:p w14:paraId="734CE637" w14:textId="77777777" w:rsidR="005A7F25" w:rsidRPr="004B4DC5" w:rsidRDefault="00000000">
      <w:pPr>
        <w:spacing w:after="0"/>
        <w:ind w:left="708"/>
        <w:rPr>
          <w:rFonts w:ascii="Garamond" w:hAnsi="Garamond"/>
          <w:sz w:val="21"/>
          <w:szCs w:val="22"/>
          <w:lang w:val="en-US"/>
        </w:rPr>
      </w:pPr>
      <w:r w:rsidRPr="004B4DC5">
        <w:rPr>
          <w:rFonts w:ascii="Garamond" w:eastAsia="Garamond" w:hAnsi="Garamond" w:cs="Garamond"/>
          <w:szCs w:val="22"/>
          <w:lang w:val="en-US"/>
        </w:rPr>
        <w:t xml:space="preserve"> </w:t>
      </w:r>
    </w:p>
    <w:p w14:paraId="6828B8A0" w14:textId="77777777" w:rsidR="005A7F25" w:rsidRPr="004B4DC5" w:rsidRDefault="00000000">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Further analysis on meta data variables showed some possible future implementations to improve the model based on new correlations. </w:t>
      </w:r>
    </w:p>
    <w:p w14:paraId="7D3FBAA6" w14:textId="0131B97E" w:rsidR="005A7F25" w:rsidRPr="004B4DC5" w:rsidRDefault="005A7F25" w:rsidP="009A6683">
      <w:pPr>
        <w:spacing w:after="0"/>
        <w:rPr>
          <w:rFonts w:ascii="Garamond" w:hAnsi="Garamond"/>
          <w:sz w:val="21"/>
          <w:szCs w:val="22"/>
          <w:lang w:val="en-US"/>
        </w:rPr>
      </w:pPr>
    </w:p>
    <w:p w14:paraId="10E85B0F" w14:textId="77777777" w:rsidR="005A7F25" w:rsidRPr="004B4DC5" w:rsidRDefault="00000000">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extension of the project also brought some valuable information and could potentially be used in analysis of these interactions. </w:t>
      </w:r>
    </w:p>
    <w:p w14:paraId="5DCCB6E8" w14:textId="3F96064D" w:rsidR="005A7F25" w:rsidRPr="004B4DC5" w:rsidRDefault="00000000" w:rsidP="009A6683">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The energy model was evaluated and achieved a loss of 0.009.</w:t>
      </w:r>
    </w:p>
    <w:p w14:paraId="215D66BE" w14:textId="5850942A" w:rsidR="005A7F25" w:rsidRPr="004B4DC5" w:rsidRDefault="00000000" w:rsidP="009A6683">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For the neutrino </w:t>
      </w:r>
      <w:proofErr w:type="spellStart"/>
      <w:r w:rsidRPr="004B4DC5">
        <w:rPr>
          <w:rFonts w:ascii="Garamond" w:eastAsia="Garamond" w:hAnsi="Garamond" w:cs="Garamond"/>
          <w:szCs w:val="22"/>
          <w:lang w:val="en-US"/>
        </w:rPr>
        <w:t>flavour</w:t>
      </w:r>
      <w:proofErr w:type="spellEnd"/>
      <w:r w:rsidRPr="004B4DC5">
        <w:rPr>
          <w:rFonts w:ascii="Garamond" w:eastAsia="Garamond" w:hAnsi="Garamond" w:cs="Garamond"/>
          <w:szCs w:val="22"/>
          <w:lang w:val="en-US"/>
        </w:rPr>
        <w:t xml:space="preserve"> classifier, the final accuracy was 66% which is a positive result and is enough to give valuable insight. </w:t>
      </w:r>
    </w:p>
    <w:p w14:paraId="59876C68" w14:textId="0CDE06AE" w:rsidR="005A7F25" w:rsidRPr="004B4DC5" w:rsidRDefault="00000000" w:rsidP="009A6683">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The energy ratio algorithm performed well also, and the mean square error was 0.05, which is an excellent result. </w:t>
      </w:r>
    </w:p>
    <w:p w14:paraId="0BAE38F3" w14:textId="56406829" w:rsidR="005A7F25" w:rsidRPr="004B4DC5" w:rsidRDefault="00000000" w:rsidP="009A6683">
      <w:pPr>
        <w:spacing w:after="3" w:line="248" w:lineRule="auto"/>
        <w:ind w:left="718" w:right="787" w:hanging="10"/>
        <w:rPr>
          <w:rFonts w:ascii="Garamond" w:hAnsi="Garamond"/>
          <w:sz w:val="21"/>
          <w:szCs w:val="22"/>
          <w:lang w:val="en-US"/>
        </w:rPr>
      </w:pPr>
      <w:r w:rsidRPr="004B4DC5">
        <w:rPr>
          <w:rFonts w:ascii="Garamond" w:eastAsia="Garamond" w:hAnsi="Garamond" w:cs="Garamond"/>
          <w:szCs w:val="22"/>
          <w:lang w:val="en-US"/>
        </w:rPr>
        <w:t xml:space="preserve">Finally, the last extension was not as efficient, and the performance was considerably poor compared to the other with an accuracy of </w:t>
      </w:r>
      <w:r w:rsidR="004B4DC5">
        <w:rPr>
          <w:rFonts w:ascii="Garamond" w:eastAsia="Garamond" w:hAnsi="Garamond" w:cs="Garamond"/>
          <w:szCs w:val="22"/>
          <w:lang w:val="en-US"/>
        </w:rPr>
        <w:t>39</w:t>
      </w:r>
      <w:r w:rsidR="009A6683" w:rsidRPr="004B4DC5">
        <w:rPr>
          <w:rFonts w:ascii="Garamond" w:eastAsia="Garamond" w:hAnsi="Garamond" w:cs="Garamond"/>
          <w:szCs w:val="22"/>
          <w:lang w:val="en-US"/>
        </w:rPr>
        <w:t>%</w:t>
      </w:r>
      <w:r w:rsidR="004B4DC5">
        <w:rPr>
          <w:rFonts w:ascii="Garamond" w:eastAsia="Garamond" w:hAnsi="Garamond" w:cs="Garamond"/>
          <w:szCs w:val="22"/>
          <w:lang w:val="en-US"/>
        </w:rPr>
        <w:t xml:space="preserve"> during training</w:t>
      </w:r>
      <w:r w:rsidR="009A6683" w:rsidRPr="004B4DC5">
        <w:rPr>
          <w:rFonts w:ascii="Garamond" w:eastAsia="Garamond" w:hAnsi="Garamond" w:cs="Garamond"/>
          <w:szCs w:val="22"/>
          <w:lang w:val="en-US"/>
        </w:rPr>
        <w:t xml:space="preserve">. </w:t>
      </w:r>
      <w:r w:rsidRPr="004B4DC5">
        <w:rPr>
          <w:rFonts w:ascii="Garamond" w:eastAsia="Garamond" w:hAnsi="Garamond" w:cs="Garamond"/>
          <w:szCs w:val="22"/>
          <w:lang w:val="en-US"/>
        </w:rPr>
        <w:t xml:space="preserve">The reason for this could be gradient exploding during backpropagation but further study would be needed. </w:t>
      </w:r>
    </w:p>
    <w:p w14:paraId="35CB6E30" w14:textId="77777777" w:rsidR="005A7F25" w:rsidRPr="004B4DC5" w:rsidRDefault="00000000">
      <w:pPr>
        <w:spacing w:after="0"/>
        <w:rPr>
          <w:rFonts w:ascii="Garamond" w:hAnsi="Garamond"/>
          <w:sz w:val="21"/>
          <w:szCs w:val="22"/>
          <w:lang w:val="en-US"/>
        </w:rPr>
      </w:pPr>
      <w:r w:rsidRPr="004B4DC5">
        <w:rPr>
          <w:rFonts w:ascii="Garamond" w:eastAsia="Garamond" w:hAnsi="Garamond" w:cs="Garamond"/>
          <w:szCs w:val="22"/>
          <w:lang w:val="en-US"/>
        </w:rPr>
        <w:t xml:space="preserve"> </w:t>
      </w:r>
      <w:r w:rsidRPr="004B4DC5">
        <w:rPr>
          <w:rFonts w:ascii="Garamond" w:eastAsia="Garamond" w:hAnsi="Garamond" w:cs="Garamond"/>
          <w:szCs w:val="22"/>
          <w:lang w:val="en-US"/>
        </w:rPr>
        <w:tab/>
        <w:t xml:space="preserve"> </w:t>
      </w:r>
    </w:p>
    <w:p w14:paraId="584EEBD9" w14:textId="77777777" w:rsidR="005A7F25" w:rsidRPr="004B4DC5" w:rsidRDefault="00000000">
      <w:pPr>
        <w:spacing w:after="3" w:line="248" w:lineRule="auto"/>
        <w:ind w:left="718" w:right="787" w:hanging="10"/>
        <w:rPr>
          <w:rFonts w:ascii="Garamond" w:eastAsia="Garamond" w:hAnsi="Garamond" w:cs="Garamond"/>
          <w:szCs w:val="22"/>
          <w:lang w:val="en-US"/>
        </w:rPr>
      </w:pPr>
      <w:r w:rsidRPr="004B4DC5">
        <w:rPr>
          <w:rFonts w:ascii="Garamond" w:eastAsia="Garamond" w:hAnsi="Garamond" w:cs="Garamond"/>
          <w:szCs w:val="22"/>
          <w:lang w:val="en-US"/>
        </w:rPr>
        <w:t xml:space="preserve">Overall, the results of the project were satisfactory, with the </w:t>
      </w:r>
      <w:proofErr w:type="gramStart"/>
      <w:r w:rsidRPr="004B4DC5">
        <w:rPr>
          <w:rFonts w:ascii="Garamond" w:eastAsia="Garamond" w:hAnsi="Garamond" w:cs="Garamond"/>
          <w:szCs w:val="22"/>
          <w:lang w:val="en-US"/>
        </w:rPr>
        <w:t>bi-classifier</w:t>
      </w:r>
      <w:proofErr w:type="gramEnd"/>
      <w:r w:rsidRPr="004B4DC5">
        <w:rPr>
          <w:rFonts w:ascii="Garamond" w:eastAsia="Garamond" w:hAnsi="Garamond" w:cs="Garamond"/>
          <w:szCs w:val="22"/>
          <w:lang w:val="en-US"/>
        </w:rPr>
        <w:t xml:space="preserve"> achieving an accuracy of 83% on the test dataset, and other extensions also showing promising results. However, further analysis and future improvements can be made based on correlations with meta data variables. </w:t>
      </w:r>
    </w:p>
    <w:p w14:paraId="7F9B3A2A" w14:textId="77777777" w:rsidR="009F5BB4" w:rsidRDefault="009F5BB4">
      <w:pPr>
        <w:spacing w:after="3" w:line="248" w:lineRule="auto"/>
        <w:ind w:left="718" w:right="787" w:hanging="10"/>
        <w:rPr>
          <w:rFonts w:ascii="Garamond" w:hAnsi="Garamond"/>
          <w:sz w:val="21"/>
          <w:szCs w:val="22"/>
          <w:lang w:val="en-US"/>
        </w:rPr>
      </w:pPr>
    </w:p>
    <w:p w14:paraId="653C58BE" w14:textId="77777777" w:rsidR="00493A7E" w:rsidRDefault="00493A7E" w:rsidP="009A6683">
      <w:pPr>
        <w:pStyle w:val="Ttulo1"/>
        <w:ind w:left="355"/>
        <w:rPr>
          <w:lang w:val="en-US"/>
        </w:rPr>
      </w:pPr>
      <w:bookmarkStart w:id="21" w:name="_Toc131778917"/>
    </w:p>
    <w:p w14:paraId="52A1E494" w14:textId="66CD18C6" w:rsidR="009A6683" w:rsidRPr="001838E9" w:rsidRDefault="009A6683" w:rsidP="009A6683">
      <w:pPr>
        <w:pStyle w:val="Ttulo1"/>
        <w:ind w:left="355"/>
        <w:rPr>
          <w:lang w:val="en-US"/>
        </w:rPr>
      </w:pPr>
      <w:r w:rsidRPr="008052B6">
        <w:rPr>
          <w:lang w:val="en-US"/>
        </w:rPr>
        <w:t>4.</w:t>
      </w:r>
      <w:r w:rsidRPr="008052B6">
        <w:rPr>
          <w:rFonts w:eastAsia="Arial" w:cs="Arial"/>
          <w:lang w:val="en-US"/>
        </w:rPr>
        <w:t xml:space="preserve"> </w:t>
      </w:r>
      <w:r w:rsidRPr="008052B6">
        <w:rPr>
          <w:lang w:val="en-US"/>
        </w:rPr>
        <w:t>References</w:t>
      </w:r>
      <w:bookmarkEnd w:id="21"/>
    </w:p>
    <w:p w14:paraId="618D6849" w14:textId="77777777" w:rsidR="005A7F25" w:rsidRPr="007A5F1E" w:rsidRDefault="00000000">
      <w:pPr>
        <w:spacing w:after="0"/>
        <w:rPr>
          <w:rFonts w:ascii="Garamond" w:hAnsi="Garamond"/>
          <w:sz w:val="21"/>
          <w:szCs w:val="22"/>
          <w:lang w:val="en-US"/>
        </w:rPr>
      </w:pPr>
      <w:r w:rsidRPr="007A5F1E">
        <w:rPr>
          <w:rFonts w:ascii="Garamond" w:eastAsia="Garamond" w:hAnsi="Garamond" w:cs="Garamond"/>
          <w:b/>
          <w:sz w:val="36"/>
          <w:szCs w:val="22"/>
          <w:lang w:val="en-US"/>
        </w:rPr>
        <w:t xml:space="preserve"> </w:t>
      </w:r>
    </w:p>
    <w:p w14:paraId="55A9C9DB" w14:textId="77777777" w:rsidR="007A5F1E" w:rsidRPr="00493A7E" w:rsidRDefault="007A5F1E" w:rsidP="007A5F1E">
      <w:pPr>
        <w:pStyle w:val="NormalWeb"/>
        <w:rPr>
          <w:rFonts w:ascii="Garamond" w:hAnsi="Garamond"/>
          <w:sz w:val="18"/>
          <w:szCs w:val="18"/>
          <w:lang w:val="en-US"/>
        </w:rPr>
      </w:pPr>
      <w:r w:rsidRPr="00493A7E">
        <w:rPr>
          <w:rFonts w:ascii="Garamond" w:hAnsi="Garamond"/>
          <w:sz w:val="18"/>
          <w:szCs w:val="18"/>
          <w:lang w:val="en-US"/>
        </w:rPr>
        <w:t xml:space="preserve">[1] A. Albert et al., "Search for steady point-like sources in the astrophysical muon neutrino flux with 8 years of </w:t>
      </w:r>
      <w:proofErr w:type="spellStart"/>
      <w:r w:rsidRPr="00493A7E">
        <w:rPr>
          <w:rFonts w:ascii="Garamond" w:hAnsi="Garamond"/>
          <w:sz w:val="18"/>
          <w:szCs w:val="18"/>
          <w:lang w:val="en-US"/>
        </w:rPr>
        <w:t>IceCube</w:t>
      </w:r>
      <w:proofErr w:type="spellEnd"/>
      <w:r w:rsidRPr="00493A7E">
        <w:rPr>
          <w:rFonts w:ascii="Garamond" w:hAnsi="Garamond"/>
          <w:sz w:val="18"/>
          <w:szCs w:val="18"/>
          <w:lang w:val="en-US"/>
        </w:rPr>
        <w:t xml:space="preserve"> data," New Journal of Physics, vol. 18, no. 1, p. 015009, 2016.</w:t>
      </w:r>
    </w:p>
    <w:p w14:paraId="6DB1C05B" w14:textId="205148AE" w:rsidR="007A5F1E" w:rsidRPr="00493A7E" w:rsidRDefault="007A5F1E" w:rsidP="007A5F1E">
      <w:pPr>
        <w:pStyle w:val="NormalWeb"/>
        <w:rPr>
          <w:rFonts w:ascii="Garamond" w:hAnsi="Garamond"/>
          <w:sz w:val="18"/>
          <w:szCs w:val="18"/>
          <w:lang w:val="en-US"/>
        </w:rPr>
      </w:pPr>
      <w:r w:rsidRPr="00493A7E">
        <w:rPr>
          <w:rFonts w:ascii="Garamond" w:hAnsi="Garamond"/>
          <w:sz w:val="18"/>
          <w:szCs w:val="18"/>
          <w:lang w:val="en-US"/>
        </w:rPr>
        <w:t xml:space="preserve">[2] "TensorFlow," TensorFlow. [Online]. Available: </w:t>
      </w:r>
      <w:hyperlink r:id="rId39" w:tgtFrame="_new" w:history="1">
        <w:r w:rsidRPr="00493A7E">
          <w:rPr>
            <w:rStyle w:val="Hipervnculo"/>
            <w:rFonts w:ascii="Garamond" w:eastAsia="Garamond" w:hAnsi="Garamond"/>
            <w:sz w:val="18"/>
            <w:szCs w:val="18"/>
            <w:lang w:val="en-US"/>
          </w:rPr>
          <w:t>https://www.tensorflow.org/guide</w:t>
        </w:r>
      </w:hyperlink>
      <w:r w:rsidRPr="00493A7E">
        <w:rPr>
          <w:rFonts w:ascii="Garamond" w:hAnsi="Garamond"/>
          <w:sz w:val="18"/>
          <w:szCs w:val="18"/>
          <w:lang w:val="en-US"/>
        </w:rPr>
        <w:t>. [Accessed: M</w:t>
      </w:r>
      <w:r w:rsidR="00B60E63" w:rsidRPr="00493A7E">
        <w:rPr>
          <w:rFonts w:ascii="Garamond" w:hAnsi="Garamond"/>
          <w:sz w:val="18"/>
          <w:szCs w:val="18"/>
          <w:lang w:val="en-US"/>
        </w:rPr>
        <w:t>ar</w:t>
      </w:r>
      <w:r w:rsidRPr="00493A7E">
        <w:rPr>
          <w:rFonts w:ascii="Garamond" w:hAnsi="Garamond"/>
          <w:sz w:val="18"/>
          <w:szCs w:val="18"/>
          <w:lang w:val="en-US"/>
        </w:rPr>
        <w:t>.</w:t>
      </w:r>
      <w:r w:rsidR="00B60E63" w:rsidRPr="00493A7E">
        <w:rPr>
          <w:rFonts w:ascii="Garamond" w:hAnsi="Garamond"/>
          <w:sz w:val="18"/>
          <w:szCs w:val="18"/>
          <w:lang w:val="en-US"/>
        </w:rPr>
        <w:t>19</w:t>
      </w:r>
      <w:r w:rsidRPr="00493A7E">
        <w:rPr>
          <w:rFonts w:ascii="Garamond" w:hAnsi="Garamond"/>
          <w:sz w:val="18"/>
          <w:szCs w:val="18"/>
          <w:lang w:val="en-US"/>
        </w:rPr>
        <w:t>,</w:t>
      </w:r>
      <w:r w:rsidR="00B60E63" w:rsidRPr="00493A7E">
        <w:rPr>
          <w:rFonts w:ascii="Garamond" w:hAnsi="Garamond"/>
          <w:sz w:val="18"/>
          <w:szCs w:val="18"/>
          <w:lang w:val="en-US"/>
        </w:rPr>
        <w:t xml:space="preserve"> </w:t>
      </w:r>
      <w:r w:rsidRPr="00493A7E">
        <w:rPr>
          <w:rFonts w:ascii="Garamond" w:hAnsi="Garamond"/>
          <w:sz w:val="18"/>
          <w:szCs w:val="18"/>
          <w:lang w:val="en-US"/>
        </w:rPr>
        <w:t>2023].</w:t>
      </w:r>
    </w:p>
    <w:p w14:paraId="572D4F2E" w14:textId="77777777" w:rsidR="007A5F1E" w:rsidRPr="00493A7E" w:rsidRDefault="007A5F1E" w:rsidP="007A5F1E">
      <w:pPr>
        <w:pStyle w:val="NormalWeb"/>
        <w:rPr>
          <w:rFonts w:ascii="Garamond" w:hAnsi="Garamond"/>
          <w:sz w:val="18"/>
          <w:szCs w:val="18"/>
          <w:lang w:val="en-US"/>
        </w:rPr>
      </w:pPr>
      <w:r w:rsidRPr="00493A7E">
        <w:rPr>
          <w:rFonts w:ascii="Garamond" w:hAnsi="Garamond"/>
          <w:sz w:val="18"/>
          <w:szCs w:val="18"/>
          <w:lang w:val="en-US"/>
        </w:rPr>
        <w:t xml:space="preserve">[3] S. </w:t>
      </w:r>
      <w:proofErr w:type="spellStart"/>
      <w:r w:rsidRPr="00493A7E">
        <w:rPr>
          <w:rFonts w:ascii="Garamond" w:hAnsi="Garamond"/>
          <w:sz w:val="18"/>
          <w:szCs w:val="18"/>
          <w:lang w:val="en-US"/>
        </w:rPr>
        <w:t>Saha</w:t>
      </w:r>
      <w:proofErr w:type="spellEnd"/>
      <w:r w:rsidRPr="00493A7E">
        <w:rPr>
          <w:rFonts w:ascii="Garamond" w:hAnsi="Garamond"/>
          <w:sz w:val="18"/>
          <w:szCs w:val="18"/>
          <w:lang w:val="en-US"/>
        </w:rPr>
        <w:t xml:space="preserve">, "A Comprehensive Guide to Convolutional Neural Networks — the ELI5 way," Medium, Nov. 16, 2022. [Online]. Available: </w:t>
      </w:r>
      <w:hyperlink r:id="rId40" w:tgtFrame="_new" w:history="1">
        <w:r w:rsidRPr="00493A7E">
          <w:rPr>
            <w:rStyle w:val="Hipervnculo"/>
            <w:rFonts w:ascii="Garamond" w:eastAsia="Garamond" w:hAnsi="Garamond"/>
            <w:sz w:val="18"/>
            <w:szCs w:val="18"/>
            <w:lang w:val="en-US"/>
          </w:rPr>
          <w:t>https://towardsdatascience.com/acomprehensive-guide-to-convolutional-neural-networks-the-eli5-way-3bd2b1164a53</w:t>
        </w:r>
      </w:hyperlink>
      <w:r w:rsidRPr="00493A7E">
        <w:rPr>
          <w:rFonts w:ascii="Garamond" w:hAnsi="Garamond"/>
          <w:sz w:val="18"/>
          <w:szCs w:val="18"/>
          <w:lang w:val="en-US"/>
        </w:rPr>
        <w:t>. [Accessed: Apr. 07, 2023].</w:t>
      </w:r>
    </w:p>
    <w:p w14:paraId="004375C0" w14:textId="01E5B9CD" w:rsidR="007A5F1E" w:rsidRPr="00493A7E" w:rsidRDefault="007A5F1E" w:rsidP="007A5F1E">
      <w:pPr>
        <w:pStyle w:val="NormalWeb"/>
        <w:rPr>
          <w:rFonts w:ascii="Garamond" w:hAnsi="Garamond"/>
          <w:sz w:val="18"/>
          <w:szCs w:val="18"/>
          <w:lang w:val="en-US"/>
        </w:rPr>
      </w:pPr>
      <w:r w:rsidRPr="00493A7E">
        <w:rPr>
          <w:rFonts w:ascii="Garamond" w:hAnsi="Garamond"/>
          <w:sz w:val="18"/>
          <w:szCs w:val="18"/>
          <w:lang w:val="en-US"/>
        </w:rPr>
        <w:t xml:space="preserve">[4] "Neutrino Detection with the NOvA Experiment," UCL. [Online]. Available: </w:t>
      </w:r>
      <w:hyperlink r:id="rId41" w:tgtFrame="_new" w:history="1">
        <w:r w:rsidRPr="00493A7E">
          <w:rPr>
            <w:rStyle w:val="Hipervnculo"/>
            <w:rFonts w:ascii="Garamond" w:eastAsia="Garamond" w:hAnsi="Garamond"/>
            <w:sz w:val="18"/>
            <w:szCs w:val="18"/>
            <w:lang w:val="en-US"/>
          </w:rPr>
          <w:t>https://www.hep.ucl.ac.uk/undergrad/0056/other/projects/nova/neutrino</w:t>
        </w:r>
      </w:hyperlink>
      <w:r w:rsidRPr="00493A7E">
        <w:rPr>
          <w:rFonts w:ascii="Garamond" w:hAnsi="Garamond"/>
          <w:sz w:val="18"/>
          <w:szCs w:val="18"/>
          <w:lang w:val="en-US"/>
        </w:rPr>
        <w:t xml:space="preserve">. [Accessed: </w:t>
      </w:r>
      <w:r w:rsidR="00B60E63" w:rsidRPr="00493A7E">
        <w:rPr>
          <w:rFonts w:ascii="Garamond" w:hAnsi="Garamond"/>
          <w:sz w:val="18"/>
          <w:szCs w:val="18"/>
          <w:lang w:val="en-US"/>
        </w:rPr>
        <w:t>Mar</w:t>
      </w:r>
      <w:r w:rsidRPr="00493A7E">
        <w:rPr>
          <w:rFonts w:ascii="Garamond" w:hAnsi="Garamond"/>
          <w:sz w:val="18"/>
          <w:szCs w:val="18"/>
          <w:lang w:val="en-US"/>
        </w:rPr>
        <w:t xml:space="preserve">. </w:t>
      </w:r>
      <w:r w:rsidR="00B60E63" w:rsidRPr="00493A7E">
        <w:rPr>
          <w:rFonts w:ascii="Garamond" w:hAnsi="Garamond"/>
          <w:sz w:val="18"/>
          <w:szCs w:val="18"/>
          <w:lang w:val="en-US"/>
        </w:rPr>
        <w:t>03</w:t>
      </w:r>
      <w:r w:rsidRPr="00493A7E">
        <w:rPr>
          <w:rFonts w:ascii="Garamond" w:hAnsi="Garamond"/>
          <w:sz w:val="18"/>
          <w:szCs w:val="18"/>
          <w:lang w:val="en-US"/>
        </w:rPr>
        <w:t>, 2023].</w:t>
      </w:r>
    </w:p>
    <w:p w14:paraId="3708F8A7" w14:textId="1BBE2A0D" w:rsidR="007A5F1E" w:rsidRPr="00493A7E" w:rsidRDefault="007A5F1E" w:rsidP="007A5F1E">
      <w:pPr>
        <w:pStyle w:val="NormalWeb"/>
        <w:rPr>
          <w:rFonts w:ascii="Garamond" w:hAnsi="Garamond"/>
          <w:sz w:val="18"/>
          <w:szCs w:val="18"/>
          <w:lang w:val="en-US"/>
        </w:rPr>
      </w:pPr>
      <w:r w:rsidRPr="00493A7E">
        <w:rPr>
          <w:rFonts w:ascii="Garamond" w:hAnsi="Garamond"/>
          <w:sz w:val="18"/>
          <w:szCs w:val="18"/>
          <w:lang w:val="en-US"/>
        </w:rPr>
        <w:t xml:space="preserve">[5] "Mini-project-neutrino," Moodle. [Online]. Available: </w:t>
      </w:r>
      <w:hyperlink r:id="rId42" w:tgtFrame="_new" w:history="1">
        <w:r w:rsidRPr="00493A7E">
          <w:rPr>
            <w:rStyle w:val="Hipervnculo"/>
            <w:rFonts w:ascii="Garamond" w:eastAsia="Garamond" w:hAnsi="Garamond"/>
            <w:sz w:val="18"/>
            <w:szCs w:val="18"/>
            <w:lang w:val="en-US"/>
          </w:rPr>
          <w:t>https://moodle.ucl.ac.uk/login/index.php</w:t>
        </w:r>
      </w:hyperlink>
      <w:r w:rsidRPr="00493A7E">
        <w:rPr>
          <w:rFonts w:ascii="Garamond" w:hAnsi="Garamond"/>
          <w:sz w:val="18"/>
          <w:szCs w:val="18"/>
          <w:lang w:val="en-US"/>
        </w:rPr>
        <w:t xml:space="preserve">. [Accessed: </w:t>
      </w:r>
      <w:r w:rsidR="00B60E63" w:rsidRPr="00493A7E">
        <w:rPr>
          <w:rFonts w:ascii="Garamond" w:hAnsi="Garamond"/>
          <w:sz w:val="18"/>
          <w:szCs w:val="18"/>
          <w:lang w:val="en-US"/>
        </w:rPr>
        <w:t>Feb</w:t>
      </w:r>
      <w:r w:rsidRPr="00493A7E">
        <w:rPr>
          <w:rFonts w:ascii="Garamond" w:hAnsi="Garamond"/>
          <w:sz w:val="18"/>
          <w:szCs w:val="18"/>
          <w:lang w:val="en-US"/>
        </w:rPr>
        <w:t>. 07, 2023].</w:t>
      </w:r>
    </w:p>
    <w:p w14:paraId="736A82A0" w14:textId="5FA7BA49" w:rsidR="008052B6" w:rsidRPr="00493A7E" w:rsidRDefault="007A5F1E" w:rsidP="00493A7E">
      <w:pPr>
        <w:pStyle w:val="NormalWeb"/>
        <w:rPr>
          <w:rFonts w:ascii="Garamond" w:hAnsi="Garamond"/>
          <w:sz w:val="18"/>
          <w:szCs w:val="18"/>
        </w:rPr>
      </w:pPr>
      <w:r w:rsidRPr="00493A7E">
        <w:rPr>
          <w:rFonts w:ascii="Garamond" w:hAnsi="Garamond"/>
          <w:sz w:val="18"/>
          <w:szCs w:val="18"/>
          <w:lang w:val="en-US"/>
        </w:rPr>
        <w:t xml:space="preserve">[6] C. </w:t>
      </w:r>
      <w:proofErr w:type="spellStart"/>
      <w:r w:rsidRPr="00493A7E">
        <w:rPr>
          <w:rFonts w:ascii="Garamond" w:hAnsi="Garamond"/>
          <w:sz w:val="18"/>
          <w:szCs w:val="18"/>
          <w:lang w:val="en-US"/>
        </w:rPr>
        <w:t>Szegedy</w:t>
      </w:r>
      <w:proofErr w:type="spellEnd"/>
      <w:r w:rsidRPr="00493A7E">
        <w:rPr>
          <w:rFonts w:ascii="Garamond" w:hAnsi="Garamond"/>
          <w:sz w:val="18"/>
          <w:szCs w:val="18"/>
          <w:lang w:val="en-US"/>
        </w:rPr>
        <w:t xml:space="preserve"> et al., "Going deeper with convolutions," [Online]. </w:t>
      </w:r>
      <w:proofErr w:type="spellStart"/>
      <w:r w:rsidRPr="00493A7E">
        <w:rPr>
          <w:rFonts w:ascii="Garamond" w:hAnsi="Garamond"/>
          <w:sz w:val="18"/>
          <w:szCs w:val="18"/>
        </w:rPr>
        <w:t>Available</w:t>
      </w:r>
      <w:proofErr w:type="spellEnd"/>
      <w:r w:rsidRPr="00493A7E">
        <w:rPr>
          <w:rFonts w:ascii="Garamond" w:hAnsi="Garamond"/>
          <w:sz w:val="18"/>
          <w:szCs w:val="18"/>
        </w:rPr>
        <w:t xml:space="preserve">: </w:t>
      </w:r>
      <w:hyperlink r:id="rId43" w:tgtFrame="_new" w:history="1">
        <w:r w:rsidRPr="00493A7E">
          <w:rPr>
            <w:rStyle w:val="Hipervnculo"/>
            <w:rFonts w:ascii="Garamond" w:eastAsia="Garamond" w:hAnsi="Garamond"/>
            <w:sz w:val="18"/>
            <w:szCs w:val="18"/>
          </w:rPr>
          <w:t>https://arxiv.org/pdf/1409.4842.pdf</w:t>
        </w:r>
      </w:hyperlink>
      <w:r w:rsidRPr="00493A7E">
        <w:rPr>
          <w:rFonts w:ascii="Garamond" w:hAnsi="Garamond"/>
          <w:sz w:val="18"/>
          <w:szCs w:val="18"/>
        </w:rPr>
        <w:t>. [</w:t>
      </w:r>
      <w:proofErr w:type="spellStart"/>
      <w:r w:rsidRPr="00493A7E">
        <w:rPr>
          <w:rFonts w:ascii="Garamond" w:hAnsi="Garamond"/>
          <w:sz w:val="18"/>
          <w:szCs w:val="18"/>
        </w:rPr>
        <w:t>Accessed</w:t>
      </w:r>
      <w:proofErr w:type="spellEnd"/>
      <w:r w:rsidRPr="00493A7E">
        <w:rPr>
          <w:rFonts w:ascii="Garamond" w:hAnsi="Garamond"/>
          <w:sz w:val="18"/>
          <w:szCs w:val="18"/>
        </w:rPr>
        <w:t xml:space="preserve">: </w:t>
      </w:r>
      <w:r w:rsidR="00B60E63" w:rsidRPr="00493A7E">
        <w:rPr>
          <w:rFonts w:ascii="Garamond" w:hAnsi="Garamond"/>
          <w:sz w:val="18"/>
          <w:szCs w:val="18"/>
        </w:rPr>
        <w:t>Feb</w:t>
      </w:r>
      <w:r w:rsidRPr="00493A7E">
        <w:rPr>
          <w:rFonts w:ascii="Garamond" w:hAnsi="Garamond"/>
          <w:sz w:val="18"/>
          <w:szCs w:val="18"/>
        </w:rPr>
        <w:t xml:space="preserve">. </w:t>
      </w:r>
      <w:r w:rsidR="00B60E63" w:rsidRPr="00493A7E">
        <w:rPr>
          <w:rFonts w:ascii="Garamond" w:hAnsi="Garamond"/>
          <w:sz w:val="18"/>
          <w:szCs w:val="18"/>
        </w:rPr>
        <w:t>18</w:t>
      </w:r>
      <w:r w:rsidRPr="00493A7E">
        <w:rPr>
          <w:rFonts w:ascii="Garamond" w:hAnsi="Garamond"/>
          <w:sz w:val="18"/>
          <w:szCs w:val="18"/>
        </w:rPr>
        <w:t>, 2023].</w:t>
      </w:r>
    </w:p>
    <w:sectPr w:rsidR="008052B6" w:rsidRPr="00493A7E" w:rsidSect="00493A7E">
      <w:headerReference w:type="even" r:id="rId44"/>
      <w:headerReference w:type="default" r:id="rId45"/>
      <w:pgSz w:w="11906" w:h="16838"/>
      <w:pgMar w:top="1247" w:right="794" w:bottom="1134" w:left="124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71B2" w14:textId="77777777" w:rsidR="00691042" w:rsidRDefault="00691042" w:rsidP="009A6683">
      <w:pPr>
        <w:spacing w:after="0" w:line="240" w:lineRule="auto"/>
      </w:pPr>
      <w:r>
        <w:separator/>
      </w:r>
    </w:p>
  </w:endnote>
  <w:endnote w:type="continuationSeparator" w:id="0">
    <w:p w14:paraId="026DEEDA" w14:textId="77777777" w:rsidR="00691042" w:rsidRDefault="00691042" w:rsidP="009A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62E2D" w14:textId="77777777" w:rsidR="00691042" w:rsidRDefault="00691042" w:rsidP="009A6683">
      <w:pPr>
        <w:spacing w:after="0" w:line="240" w:lineRule="auto"/>
      </w:pPr>
      <w:r>
        <w:separator/>
      </w:r>
    </w:p>
  </w:footnote>
  <w:footnote w:type="continuationSeparator" w:id="0">
    <w:p w14:paraId="767366AB" w14:textId="77777777" w:rsidR="00691042" w:rsidRDefault="00691042" w:rsidP="009A6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4939309"/>
      <w:docPartObj>
        <w:docPartGallery w:val="Page Numbers (Top of Page)"/>
        <w:docPartUnique/>
      </w:docPartObj>
    </w:sdtPr>
    <w:sdtContent>
      <w:p w14:paraId="01AA5A34" w14:textId="361FC7D1" w:rsidR="00B60E63" w:rsidRDefault="00B60E63" w:rsidP="004C0070">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7CB332A2" w14:textId="77777777" w:rsidR="00B60E63" w:rsidRDefault="00B60E63" w:rsidP="00B60E63">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57280560"/>
      <w:docPartObj>
        <w:docPartGallery w:val="Page Numbers (Top of Page)"/>
        <w:docPartUnique/>
      </w:docPartObj>
    </w:sdtPr>
    <w:sdtContent>
      <w:p w14:paraId="1A789267" w14:textId="3E7B217C" w:rsidR="00B60E63" w:rsidRDefault="00B60E63" w:rsidP="004C0070">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4140D1EC" w14:textId="6EC21B0E" w:rsidR="004B4DC5" w:rsidRDefault="004B4DC5" w:rsidP="00B60E63">
    <w:pPr>
      <w:pStyle w:val="Encabezado"/>
      <w:ind w:right="360"/>
    </w:pPr>
    <w:r>
      <w:t>SN: 20121702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38B"/>
    <w:multiLevelType w:val="hybridMultilevel"/>
    <w:tmpl w:val="0FAC77A2"/>
    <w:lvl w:ilvl="0" w:tplc="E9261B48">
      <w:start w:val="1"/>
      <w:numFmt w:val="decimal"/>
      <w:lvlText w:val="[%1]"/>
      <w:lvlJc w:val="left"/>
      <w:pPr>
        <w:ind w:left="0"/>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1" w:tplc="212639D4">
      <w:start w:val="1"/>
      <w:numFmt w:val="lowerLetter"/>
      <w:lvlText w:val="%2"/>
      <w:lvlJc w:val="left"/>
      <w:pPr>
        <w:ind w:left="77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2" w:tplc="EEFCCFE2">
      <w:start w:val="1"/>
      <w:numFmt w:val="lowerRoman"/>
      <w:lvlText w:val="%3"/>
      <w:lvlJc w:val="left"/>
      <w:pPr>
        <w:ind w:left="149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3" w:tplc="9CA28948">
      <w:start w:val="1"/>
      <w:numFmt w:val="decimal"/>
      <w:lvlText w:val="%4"/>
      <w:lvlJc w:val="left"/>
      <w:pPr>
        <w:ind w:left="221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4" w:tplc="2054796C">
      <w:start w:val="1"/>
      <w:numFmt w:val="lowerLetter"/>
      <w:lvlText w:val="%5"/>
      <w:lvlJc w:val="left"/>
      <w:pPr>
        <w:ind w:left="293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5" w:tplc="8BFE35B8">
      <w:start w:val="1"/>
      <w:numFmt w:val="lowerRoman"/>
      <w:lvlText w:val="%6"/>
      <w:lvlJc w:val="left"/>
      <w:pPr>
        <w:ind w:left="365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6" w:tplc="3C88798A">
      <w:start w:val="1"/>
      <w:numFmt w:val="decimal"/>
      <w:lvlText w:val="%7"/>
      <w:lvlJc w:val="left"/>
      <w:pPr>
        <w:ind w:left="437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7" w:tplc="29982550">
      <w:start w:val="1"/>
      <w:numFmt w:val="lowerLetter"/>
      <w:lvlText w:val="%8"/>
      <w:lvlJc w:val="left"/>
      <w:pPr>
        <w:ind w:left="509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lvl w:ilvl="8" w:tplc="F2402FE6">
      <w:start w:val="1"/>
      <w:numFmt w:val="lowerRoman"/>
      <w:lvlText w:val="%9"/>
      <w:lvlJc w:val="left"/>
      <w:pPr>
        <w:ind w:left="5817"/>
      </w:pPr>
      <w:rPr>
        <w:rFonts w:ascii="Garamond" w:eastAsia="Garamond" w:hAnsi="Garamond" w:cs="Garamond"/>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C112106"/>
    <w:multiLevelType w:val="hybridMultilevel"/>
    <w:tmpl w:val="242AC744"/>
    <w:lvl w:ilvl="0" w:tplc="06BA5A42">
      <w:start w:val="1"/>
      <w:numFmt w:val="bullet"/>
      <w:lvlText w:val="§"/>
      <w:lvlJc w:val="left"/>
      <w:pPr>
        <w:ind w:left="177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B94138E">
      <w:start w:val="1"/>
      <w:numFmt w:val="bullet"/>
      <w:lvlText w:val="o"/>
      <w:lvlJc w:val="left"/>
      <w:pPr>
        <w:ind w:left="249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4C40006">
      <w:start w:val="1"/>
      <w:numFmt w:val="bullet"/>
      <w:lvlText w:val="▪"/>
      <w:lvlJc w:val="left"/>
      <w:pPr>
        <w:ind w:left="321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299A53C2">
      <w:start w:val="1"/>
      <w:numFmt w:val="bullet"/>
      <w:lvlText w:val="•"/>
      <w:lvlJc w:val="left"/>
      <w:pPr>
        <w:ind w:left="393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B99AD928">
      <w:start w:val="1"/>
      <w:numFmt w:val="bullet"/>
      <w:lvlText w:val="o"/>
      <w:lvlJc w:val="left"/>
      <w:pPr>
        <w:ind w:left="465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53DEBE8E">
      <w:start w:val="1"/>
      <w:numFmt w:val="bullet"/>
      <w:lvlText w:val="▪"/>
      <w:lvlJc w:val="left"/>
      <w:pPr>
        <w:ind w:left="537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F190C288">
      <w:start w:val="1"/>
      <w:numFmt w:val="bullet"/>
      <w:lvlText w:val="•"/>
      <w:lvlJc w:val="left"/>
      <w:pPr>
        <w:ind w:left="609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7F36AC0E">
      <w:start w:val="1"/>
      <w:numFmt w:val="bullet"/>
      <w:lvlText w:val="o"/>
      <w:lvlJc w:val="left"/>
      <w:pPr>
        <w:ind w:left="681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1FB6F13C">
      <w:start w:val="1"/>
      <w:numFmt w:val="bullet"/>
      <w:lvlText w:val="▪"/>
      <w:lvlJc w:val="left"/>
      <w:pPr>
        <w:ind w:left="753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5BFF189E"/>
    <w:multiLevelType w:val="multilevel"/>
    <w:tmpl w:val="54745094"/>
    <w:lvl w:ilvl="0">
      <w:start w:val="1"/>
      <w:numFmt w:val="decimal"/>
      <w:lvlText w:val="%1"/>
      <w:lvlJc w:val="left"/>
      <w:pPr>
        <w:ind w:left="700" w:hanging="700"/>
      </w:pPr>
      <w:rPr>
        <w:rFonts w:hint="default"/>
      </w:rPr>
    </w:lvl>
    <w:lvl w:ilvl="1">
      <w:start w:val="1"/>
      <w:numFmt w:val="decimal"/>
      <w:lvlText w:val="%1.%2"/>
      <w:lvlJc w:val="left"/>
      <w:pPr>
        <w:ind w:left="1080" w:hanging="70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480" w:hanging="1440"/>
      </w:pPr>
      <w:rPr>
        <w:rFonts w:hint="default"/>
      </w:rPr>
    </w:lvl>
  </w:abstractNum>
  <w:abstractNum w:abstractNumId="3" w15:restartNumberingAfterBreak="0">
    <w:nsid w:val="62AA65D8"/>
    <w:multiLevelType w:val="hybridMultilevel"/>
    <w:tmpl w:val="A66C1202"/>
    <w:lvl w:ilvl="0" w:tplc="2CA8AE92">
      <w:start w:val="1"/>
      <w:numFmt w:val="bullet"/>
      <w:lvlText w:val="§"/>
      <w:lvlJc w:val="left"/>
      <w:pPr>
        <w:ind w:left="177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BFE43F86">
      <w:start w:val="1"/>
      <w:numFmt w:val="bullet"/>
      <w:lvlText w:val="o"/>
      <w:lvlJc w:val="left"/>
      <w:pPr>
        <w:ind w:left="249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57140524">
      <w:start w:val="1"/>
      <w:numFmt w:val="bullet"/>
      <w:lvlText w:val="▪"/>
      <w:lvlJc w:val="left"/>
      <w:pPr>
        <w:ind w:left="321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A1107E8C">
      <w:start w:val="1"/>
      <w:numFmt w:val="bullet"/>
      <w:lvlText w:val="•"/>
      <w:lvlJc w:val="left"/>
      <w:pPr>
        <w:ind w:left="393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2BD62376">
      <w:start w:val="1"/>
      <w:numFmt w:val="bullet"/>
      <w:lvlText w:val="o"/>
      <w:lvlJc w:val="left"/>
      <w:pPr>
        <w:ind w:left="465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D2A8FA9A">
      <w:start w:val="1"/>
      <w:numFmt w:val="bullet"/>
      <w:lvlText w:val="▪"/>
      <w:lvlJc w:val="left"/>
      <w:pPr>
        <w:ind w:left="537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AD8E002">
      <w:start w:val="1"/>
      <w:numFmt w:val="bullet"/>
      <w:lvlText w:val="•"/>
      <w:lvlJc w:val="left"/>
      <w:pPr>
        <w:ind w:left="609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EAC9D9E">
      <w:start w:val="1"/>
      <w:numFmt w:val="bullet"/>
      <w:lvlText w:val="o"/>
      <w:lvlJc w:val="left"/>
      <w:pPr>
        <w:ind w:left="681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2C203652">
      <w:start w:val="1"/>
      <w:numFmt w:val="bullet"/>
      <w:lvlText w:val="▪"/>
      <w:lvlJc w:val="left"/>
      <w:pPr>
        <w:ind w:left="753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7DFA363C"/>
    <w:multiLevelType w:val="hybridMultilevel"/>
    <w:tmpl w:val="90EE601A"/>
    <w:lvl w:ilvl="0" w:tplc="26169140">
      <w:start w:val="4"/>
      <w:numFmt w:val="decimal"/>
      <w:lvlText w:val="%1."/>
      <w:lvlJc w:val="left"/>
      <w:pPr>
        <w:ind w:left="1065"/>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1" w:tplc="CEEE2C42">
      <w:start w:val="1"/>
      <w:numFmt w:val="lowerLetter"/>
      <w:lvlText w:val="%2"/>
      <w:lvlJc w:val="left"/>
      <w:pPr>
        <w:ind w:left="144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2" w:tplc="69B006CC">
      <w:start w:val="1"/>
      <w:numFmt w:val="lowerRoman"/>
      <w:lvlText w:val="%3"/>
      <w:lvlJc w:val="left"/>
      <w:pPr>
        <w:ind w:left="216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3" w:tplc="341A1BDA">
      <w:start w:val="1"/>
      <w:numFmt w:val="decimal"/>
      <w:lvlText w:val="%4"/>
      <w:lvlJc w:val="left"/>
      <w:pPr>
        <w:ind w:left="288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4" w:tplc="F4A8872A">
      <w:start w:val="1"/>
      <w:numFmt w:val="lowerLetter"/>
      <w:lvlText w:val="%5"/>
      <w:lvlJc w:val="left"/>
      <w:pPr>
        <w:ind w:left="360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5" w:tplc="EE107F8E">
      <w:start w:val="1"/>
      <w:numFmt w:val="lowerRoman"/>
      <w:lvlText w:val="%6"/>
      <w:lvlJc w:val="left"/>
      <w:pPr>
        <w:ind w:left="432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6" w:tplc="082CF2DA">
      <w:start w:val="1"/>
      <w:numFmt w:val="decimal"/>
      <w:lvlText w:val="%7"/>
      <w:lvlJc w:val="left"/>
      <w:pPr>
        <w:ind w:left="504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7" w:tplc="4EA0ABF6">
      <w:start w:val="1"/>
      <w:numFmt w:val="lowerLetter"/>
      <w:lvlText w:val="%8"/>
      <w:lvlJc w:val="left"/>
      <w:pPr>
        <w:ind w:left="576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lvl w:ilvl="8" w:tplc="A8122344">
      <w:start w:val="1"/>
      <w:numFmt w:val="lowerRoman"/>
      <w:lvlText w:val="%9"/>
      <w:lvlJc w:val="left"/>
      <w:pPr>
        <w:ind w:left="6480"/>
      </w:pPr>
      <w:rPr>
        <w:rFonts w:ascii="Garamond" w:eastAsia="Garamond" w:hAnsi="Garamond" w:cs="Garamond"/>
        <w:b/>
        <w:bCs/>
        <w:i w:val="0"/>
        <w:strike w:val="0"/>
        <w:dstrike w:val="0"/>
        <w:color w:val="000000"/>
        <w:sz w:val="32"/>
        <w:szCs w:val="32"/>
        <w:u w:val="none" w:color="000000"/>
        <w:bdr w:val="none" w:sz="0" w:space="0" w:color="auto"/>
        <w:shd w:val="clear" w:color="auto" w:fill="auto"/>
        <w:vertAlign w:val="baseline"/>
      </w:rPr>
    </w:lvl>
  </w:abstractNum>
  <w:num w:numId="1" w16cid:durableId="402874141">
    <w:abstractNumId w:val="4"/>
  </w:num>
  <w:num w:numId="2" w16cid:durableId="807354216">
    <w:abstractNumId w:val="1"/>
  </w:num>
  <w:num w:numId="3" w16cid:durableId="561478871">
    <w:abstractNumId w:val="3"/>
  </w:num>
  <w:num w:numId="4" w16cid:durableId="1279222273">
    <w:abstractNumId w:val="0"/>
  </w:num>
  <w:num w:numId="5" w16cid:durableId="1802458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F25"/>
    <w:rsid w:val="001377D1"/>
    <w:rsid w:val="001838E9"/>
    <w:rsid w:val="00184C57"/>
    <w:rsid w:val="00220F94"/>
    <w:rsid w:val="00232E3D"/>
    <w:rsid w:val="002502AD"/>
    <w:rsid w:val="002575C0"/>
    <w:rsid w:val="003F7626"/>
    <w:rsid w:val="004708E2"/>
    <w:rsid w:val="00493A7E"/>
    <w:rsid w:val="004B4DC5"/>
    <w:rsid w:val="005A7F25"/>
    <w:rsid w:val="005F6BA0"/>
    <w:rsid w:val="00681B8A"/>
    <w:rsid w:val="00691042"/>
    <w:rsid w:val="007A5F1E"/>
    <w:rsid w:val="007B7331"/>
    <w:rsid w:val="008052B6"/>
    <w:rsid w:val="00920B4B"/>
    <w:rsid w:val="009A6683"/>
    <w:rsid w:val="009F5BB4"/>
    <w:rsid w:val="00A63EA0"/>
    <w:rsid w:val="00AB4792"/>
    <w:rsid w:val="00B60E63"/>
    <w:rsid w:val="00ED50D3"/>
    <w:rsid w:val="00F10C5F"/>
    <w:rsid w:val="00F3006A"/>
    <w:rsid w:val="00F832F4"/>
    <w:rsid w:val="00FF39E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5510"/>
  <w15:docId w15:val="{162B99A2-BF45-D74F-9EDD-B3E5C91A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Ttulo1">
    <w:name w:val="heading 1"/>
    <w:next w:val="Normal"/>
    <w:link w:val="Ttulo1Car"/>
    <w:uiPriority w:val="9"/>
    <w:qFormat/>
    <w:pPr>
      <w:keepNext/>
      <w:keepLines/>
      <w:spacing w:line="259" w:lineRule="auto"/>
      <w:ind w:left="10" w:hanging="10"/>
      <w:outlineLvl w:val="0"/>
    </w:pPr>
    <w:rPr>
      <w:rFonts w:ascii="Garamond" w:eastAsia="Garamond" w:hAnsi="Garamond" w:cs="Garamond"/>
      <w:b/>
      <w:color w:val="000000"/>
      <w:sz w:val="40"/>
    </w:rPr>
  </w:style>
  <w:style w:type="paragraph" w:styleId="Ttulo2">
    <w:name w:val="heading 2"/>
    <w:next w:val="Normal"/>
    <w:link w:val="Ttulo2Car"/>
    <w:uiPriority w:val="9"/>
    <w:unhideWhenUsed/>
    <w:qFormat/>
    <w:pPr>
      <w:keepNext/>
      <w:keepLines/>
      <w:spacing w:line="259" w:lineRule="auto"/>
      <w:ind w:left="370" w:hanging="10"/>
      <w:outlineLvl w:val="1"/>
    </w:pPr>
    <w:rPr>
      <w:rFonts w:ascii="Garamond" w:eastAsia="Garamond" w:hAnsi="Garamond" w:cs="Garamond"/>
      <w:b/>
      <w:color w:val="000000"/>
      <w:sz w:val="32"/>
    </w:rPr>
  </w:style>
  <w:style w:type="paragraph" w:styleId="Ttulo3">
    <w:name w:val="heading 3"/>
    <w:next w:val="Normal"/>
    <w:link w:val="Ttulo3Car"/>
    <w:uiPriority w:val="9"/>
    <w:unhideWhenUsed/>
    <w:qFormat/>
    <w:pPr>
      <w:keepNext/>
      <w:keepLines/>
      <w:spacing w:line="259" w:lineRule="auto"/>
      <w:ind w:left="10" w:hanging="10"/>
      <w:outlineLvl w:val="2"/>
    </w:pPr>
    <w:rPr>
      <w:rFonts w:ascii="Garamond" w:eastAsia="Garamond" w:hAnsi="Garamond" w:cs="Garamond"/>
      <w:b/>
      <w:color w:val="000000"/>
      <w:sz w:val="26"/>
    </w:rPr>
  </w:style>
  <w:style w:type="paragraph" w:styleId="Ttulo4">
    <w:name w:val="heading 4"/>
    <w:next w:val="Normal"/>
    <w:link w:val="Ttulo4Car"/>
    <w:uiPriority w:val="9"/>
    <w:unhideWhenUsed/>
    <w:qFormat/>
    <w:pPr>
      <w:keepNext/>
      <w:keepLines/>
      <w:spacing w:after="11" w:line="248" w:lineRule="auto"/>
      <w:ind w:left="718" w:hanging="10"/>
      <w:outlineLvl w:val="3"/>
    </w:pPr>
    <w:rPr>
      <w:rFonts w:ascii="Garamond" w:eastAsia="Garamond" w:hAnsi="Garamond" w:cs="Garamond"/>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Garamond" w:eastAsia="Garamond" w:hAnsi="Garamond" w:cs="Garamond"/>
      <w:b/>
      <w:color w:val="000000"/>
      <w:sz w:val="26"/>
    </w:rPr>
  </w:style>
  <w:style w:type="character" w:customStyle="1" w:styleId="Ttulo1Car">
    <w:name w:val="Título 1 Car"/>
    <w:link w:val="Ttulo1"/>
    <w:rPr>
      <w:rFonts w:ascii="Garamond" w:eastAsia="Garamond" w:hAnsi="Garamond" w:cs="Garamond"/>
      <w:b/>
      <w:color w:val="000000"/>
      <w:sz w:val="40"/>
    </w:rPr>
  </w:style>
  <w:style w:type="character" w:customStyle="1" w:styleId="Ttulo2Car">
    <w:name w:val="Título 2 Car"/>
    <w:link w:val="Ttulo2"/>
    <w:rPr>
      <w:rFonts w:ascii="Garamond" w:eastAsia="Garamond" w:hAnsi="Garamond" w:cs="Garamond"/>
      <w:b/>
      <w:color w:val="000000"/>
      <w:sz w:val="32"/>
    </w:rPr>
  </w:style>
  <w:style w:type="character" w:customStyle="1" w:styleId="Ttulo4Car">
    <w:name w:val="Título 4 Car"/>
    <w:link w:val="Ttulo4"/>
    <w:rPr>
      <w:rFonts w:ascii="Garamond" w:eastAsia="Garamond" w:hAnsi="Garamond" w:cs="Garamond"/>
      <w:i/>
      <w:color w:val="000000"/>
      <w:sz w:val="24"/>
    </w:rPr>
  </w:style>
  <w:style w:type="character" w:styleId="Textodelmarcadordeposicin">
    <w:name w:val="Placeholder Text"/>
    <w:basedOn w:val="Fuentedeprrafopredeter"/>
    <w:uiPriority w:val="99"/>
    <w:semiHidden/>
    <w:rsid w:val="00232E3D"/>
    <w:rPr>
      <w:color w:val="808080"/>
    </w:rPr>
  </w:style>
  <w:style w:type="paragraph" w:styleId="Textonotaalfinal">
    <w:name w:val="endnote text"/>
    <w:basedOn w:val="Normal"/>
    <w:link w:val="TextonotaalfinalCar"/>
    <w:uiPriority w:val="99"/>
    <w:semiHidden/>
    <w:unhideWhenUsed/>
    <w:rsid w:val="009A668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683"/>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9A6683"/>
    <w:rPr>
      <w:vertAlign w:val="superscript"/>
    </w:rPr>
  </w:style>
  <w:style w:type="paragraph" w:styleId="Encabezado">
    <w:name w:val="header"/>
    <w:basedOn w:val="Normal"/>
    <w:link w:val="EncabezadoCar"/>
    <w:uiPriority w:val="99"/>
    <w:unhideWhenUsed/>
    <w:rsid w:val="009A66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683"/>
    <w:rPr>
      <w:rFonts w:ascii="Calibri" w:eastAsia="Calibri" w:hAnsi="Calibri" w:cs="Calibri"/>
      <w:color w:val="000000"/>
      <w:sz w:val="22"/>
    </w:rPr>
  </w:style>
  <w:style w:type="paragraph" w:styleId="Piedepgina">
    <w:name w:val="footer"/>
    <w:basedOn w:val="Normal"/>
    <w:link w:val="PiedepginaCar"/>
    <w:uiPriority w:val="99"/>
    <w:unhideWhenUsed/>
    <w:rsid w:val="009A66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683"/>
    <w:rPr>
      <w:rFonts w:ascii="Calibri" w:eastAsia="Calibri" w:hAnsi="Calibri" w:cs="Calibri"/>
      <w:color w:val="000000"/>
      <w:sz w:val="22"/>
    </w:rPr>
  </w:style>
  <w:style w:type="paragraph" w:styleId="TtuloTDC">
    <w:name w:val="TOC Heading"/>
    <w:basedOn w:val="Ttulo1"/>
    <w:next w:val="Normal"/>
    <w:uiPriority w:val="39"/>
    <w:unhideWhenUsed/>
    <w:qFormat/>
    <w:rsid w:val="004B4DC5"/>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rPr>
  </w:style>
  <w:style w:type="paragraph" w:styleId="TDC1">
    <w:name w:val="toc 1"/>
    <w:basedOn w:val="Normal"/>
    <w:next w:val="Normal"/>
    <w:autoRedefine/>
    <w:uiPriority w:val="39"/>
    <w:unhideWhenUsed/>
    <w:rsid w:val="004B4DC5"/>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B4DC5"/>
    <w:pPr>
      <w:spacing w:after="0"/>
      <w:ind w:left="220"/>
    </w:pPr>
    <w:rPr>
      <w:rFonts w:asciiTheme="minorHAnsi" w:hAnsiTheme="minorHAnsi" w:cstheme="minorHAnsi"/>
      <w:smallCaps/>
      <w:sz w:val="20"/>
      <w:szCs w:val="20"/>
    </w:rPr>
  </w:style>
  <w:style w:type="paragraph" w:styleId="TDC3">
    <w:name w:val="toc 3"/>
    <w:basedOn w:val="Normal"/>
    <w:next w:val="Normal"/>
    <w:autoRedefine/>
    <w:uiPriority w:val="39"/>
    <w:unhideWhenUsed/>
    <w:rsid w:val="004B4DC5"/>
    <w:pPr>
      <w:spacing w:after="0"/>
      <w:ind w:left="440"/>
    </w:pPr>
    <w:rPr>
      <w:rFonts w:asciiTheme="minorHAnsi" w:hAnsiTheme="minorHAnsi" w:cstheme="minorHAnsi"/>
      <w:i/>
      <w:iCs/>
      <w:sz w:val="20"/>
      <w:szCs w:val="20"/>
    </w:rPr>
  </w:style>
  <w:style w:type="character" w:styleId="Hipervnculo">
    <w:name w:val="Hyperlink"/>
    <w:basedOn w:val="Fuentedeprrafopredeter"/>
    <w:uiPriority w:val="99"/>
    <w:unhideWhenUsed/>
    <w:rsid w:val="004B4DC5"/>
    <w:rPr>
      <w:color w:val="0563C1" w:themeColor="hyperlink"/>
      <w:u w:val="single"/>
    </w:rPr>
  </w:style>
  <w:style w:type="paragraph" w:styleId="TDC4">
    <w:name w:val="toc 4"/>
    <w:basedOn w:val="Normal"/>
    <w:next w:val="Normal"/>
    <w:autoRedefine/>
    <w:uiPriority w:val="39"/>
    <w:semiHidden/>
    <w:unhideWhenUsed/>
    <w:rsid w:val="004B4DC5"/>
    <w:pPr>
      <w:spacing w:after="0"/>
      <w:ind w:left="660"/>
    </w:pPr>
    <w:rPr>
      <w:rFonts w:asciiTheme="minorHAnsi" w:hAnsiTheme="minorHAnsi" w:cstheme="minorHAnsi"/>
      <w:sz w:val="18"/>
      <w:szCs w:val="18"/>
    </w:rPr>
  </w:style>
  <w:style w:type="paragraph" w:styleId="TDC5">
    <w:name w:val="toc 5"/>
    <w:basedOn w:val="Normal"/>
    <w:next w:val="Normal"/>
    <w:autoRedefine/>
    <w:uiPriority w:val="39"/>
    <w:semiHidden/>
    <w:unhideWhenUsed/>
    <w:rsid w:val="004B4DC5"/>
    <w:pPr>
      <w:spacing w:after="0"/>
      <w:ind w:left="880"/>
    </w:pPr>
    <w:rPr>
      <w:rFonts w:asciiTheme="minorHAnsi" w:hAnsiTheme="minorHAnsi" w:cstheme="minorHAnsi"/>
      <w:sz w:val="18"/>
      <w:szCs w:val="18"/>
    </w:rPr>
  </w:style>
  <w:style w:type="paragraph" w:styleId="TDC6">
    <w:name w:val="toc 6"/>
    <w:basedOn w:val="Normal"/>
    <w:next w:val="Normal"/>
    <w:autoRedefine/>
    <w:uiPriority w:val="39"/>
    <w:semiHidden/>
    <w:unhideWhenUsed/>
    <w:rsid w:val="004B4DC5"/>
    <w:pPr>
      <w:spacing w:after="0"/>
      <w:ind w:left="1100"/>
    </w:pPr>
    <w:rPr>
      <w:rFonts w:asciiTheme="minorHAnsi" w:hAnsiTheme="minorHAnsi" w:cstheme="minorHAnsi"/>
      <w:sz w:val="18"/>
      <w:szCs w:val="18"/>
    </w:rPr>
  </w:style>
  <w:style w:type="paragraph" w:styleId="TDC7">
    <w:name w:val="toc 7"/>
    <w:basedOn w:val="Normal"/>
    <w:next w:val="Normal"/>
    <w:autoRedefine/>
    <w:uiPriority w:val="39"/>
    <w:semiHidden/>
    <w:unhideWhenUsed/>
    <w:rsid w:val="004B4DC5"/>
    <w:pPr>
      <w:spacing w:after="0"/>
      <w:ind w:left="1320"/>
    </w:pPr>
    <w:rPr>
      <w:rFonts w:asciiTheme="minorHAnsi" w:hAnsiTheme="minorHAnsi" w:cstheme="minorHAnsi"/>
      <w:sz w:val="18"/>
      <w:szCs w:val="18"/>
    </w:rPr>
  </w:style>
  <w:style w:type="paragraph" w:styleId="TDC8">
    <w:name w:val="toc 8"/>
    <w:basedOn w:val="Normal"/>
    <w:next w:val="Normal"/>
    <w:autoRedefine/>
    <w:uiPriority w:val="39"/>
    <w:semiHidden/>
    <w:unhideWhenUsed/>
    <w:rsid w:val="004B4DC5"/>
    <w:pPr>
      <w:spacing w:after="0"/>
      <w:ind w:left="1540"/>
    </w:pPr>
    <w:rPr>
      <w:rFonts w:asciiTheme="minorHAnsi" w:hAnsiTheme="minorHAnsi" w:cstheme="minorHAnsi"/>
      <w:sz w:val="18"/>
      <w:szCs w:val="18"/>
    </w:rPr>
  </w:style>
  <w:style w:type="paragraph" w:styleId="TDC9">
    <w:name w:val="toc 9"/>
    <w:basedOn w:val="Normal"/>
    <w:next w:val="Normal"/>
    <w:autoRedefine/>
    <w:uiPriority w:val="39"/>
    <w:semiHidden/>
    <w:unhideWhenUsed/>
    <w:rsid w:val="004B4DC5"/>
    <w:pPr>
      <w:spacing w:after="0"/>
      <w:ind w:left="1760"/>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8052B6"/>
    <w:rPr>
      <w:color w:val="605E5C"/>
      <w:shd w:val="clear" w:color="auto" w:fill="E1DFDD"/>
    </w:rPr>
  </w:style>
  <w:style w:type="paragraph" w:styleId="NormalWeb">
    <w:name w:val="Normal (Web)"/>
    <w:basedOn w:val="Normal"/>
    <w:uiPriority w:val="99"/>
    <w:unhideWhenUsed/>
    <w:rsid w:val="007A5F1E"/>
    <w:pPr>
      <w:spacing w:before="100" w:beforeAutospacing="1" w:after="100" w:afterAutospacing="1" w:line="240" w:lineRule="auto"/>
    </w:pPr>
    <w:rPr>
      <w:rFonts w:ascii="Times New Roman" w:eastAsia="Times New Roman" w:hAnsi="Times New Roman" w:cs="Times New Roman"/>
      <w:color w:val="auto"/>
      <w:sz w:val="24"/>
    </w:rPr>
  </w:style>
  <w:style w:type="character" w:styleId="Nmerodepgina">
    <w:name w:val="page number"/>
    <w:basedOn w:val="Fuentedeprrafopredeter"/>
    <w:uiPriority w:val="99"/>
    <w:semiHidden/>
    <w:unhideWhenUsed/>
    <w:rsid w:val="00B60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tensorflow.org/guide" TargetMode="External"/><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hyperlink" Target="https://moodle.ucl.ac.uk/login/index.ph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7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towardsdatascience.com/acomprehensive-guide-to-convolutional-neural-networks-the-eli5-way-3bd2b1164a53"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2.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77.jpg"/><Relationship Id="rId35" Type="http://schemas.openxmlformats.org/officeDocument/2006/relationships/image" Target="media/image26.jpg"/><Relationship Id="rId43" Type="http://schemas.openxmlformats.org/officeDocument/2006/relationships/hyperlink" Target="https://arxiv.org/pdf/1409.4842.pdf"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https://www.hep.ucl.ac.uk/undergrad/0056/other/projects/nova/neutrin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00A0D-453B-564E-83C2-CE7DAD0C0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5162</Words>
  <Characters>28392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Microsoft Word - Neutrino interaction.docx</vt:lpstr>
    </vt:vector>
  </TitlesOfParts>
  <Company/>
  <LinksUpToDate>false</LinksUpToDate>
  <CharactersWithSpaces>33488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Neutrino interaction.docx</dc:title>
  <dc:subject/>
  <dc:creator>Lopez-Rios De Castro, Juan</dc:creator>
  <cp:keywords/>
  <cp:lastModifiedBy>Lopez-Rios De Castro, Juan</cp:lastModifiedBy>
  <cp:revision>4</cp:revision>
  <dcterms:created xsi:type="dcterms:W3CDTF">2023-04-09T22:41:00Z</dcterms:created>
  <dcterms:modified xsi:type="dcterms:W3CDTF">2023-04-09T23:11:00Z</dcterms:modified>
</cp:coreProperties>
</file>