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33" w:rsidRPr="008700A8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F114AEB" wp14:editId="0573FFE0">
            <wp:simplePos x="0" y="0"/>
            <wp:positionH relativeFrom="column">
              <wp:posOffset>5433060</wp:posOffset>
            </wp:positionH>
            <wp:positionV relativeFrom="paragraph">
              <wp:posOffset>4445</wp:posOffset>
            </wp:positionV>
            <wp:extent cx="572135" cy="702945"/>
            <wp:effectExtent l="0" t="0" r="0" b="1905"/>
            <wp:wrapTight wrapText="bothSides">
              <wp:wrapPolygon edited="0">
                <wp:start x="0" y="0"/>
                <wp:lineTo x="0" y="17561"/>
                <wp:lineTo x="2158" y="21073"/>
                <wp:lineTo x="3596" y="21073"/>
                <wp:lineTo x="20138" y="21073"/>
                <wp:lineTo x="20857" y="17561"/>
                <wp:lineTo x="20857" y="0"/>
                <wp:lineTo x="0" y="0"/>
              </wp:wrapPolygon>
            </wp:wrapTight>
            <wp:docPr id="1" name="Imagen 1" descr="Logo UVG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VG- Ne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0A8">
        <w:rPr>
          <w:rFonts w:ascii="Times New Roman" w:hAnsi="Times New Roman" w:cs="Times New Roman"/>
        </w:rPr>
        <w:t>Universidad del Valle de Guatemala</w:t>
      </w:r>
    </w:p>
    <w:p w:rsidR="002B0833" w:rsidRPr="008700A8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</w:rPr>
        <w:t>Colegio Universitario</w:t>
      </w:r>
    </w:p>
    <w:p w:rsidR="002B0833" w:rsidRPr="008700A8" w:rsidRDefault="00B44F56" w:rsidP="002B08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Plataformas Móviles y Juegos – Sección 21</w:t>
      </w:r>
    </w:p>
    <w:p w:rsidR="002B0833" w:rsidRPr="008700A8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</w:rPr>
        <w:t>Marlon Fuentes,</w:t>
      </w:r>
      <w:r w:rsidRPr="008700A8">
        <w:rPr>
          <w:rFonts w:ascii="Times New Roman" w:hAnsi="Times New Roman" w:cs="Times New Roman"/>
          <w:b/>
        </w:rPr>
        <w:t xml:space="preserve"> </w:t>
      </w:r>
      <w:r w:rsidRPr="008700A8">
        <w:rPr>
          <w:rFonts w:ascii="Times New Roman" w:hAnsi="Times New Roman" w:cs="Times New Roman"/>
        </w:rPr>
        <w:t>15240</w:t>
      </w:r>
    </w:p>
    <w:p w:rsidR="002B0833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</w:rPr>
        <w:t xml:space="preserve">Guatemala </w:t>
      </w:r>
      <w:r w:rsidR="00B44F56">
        <w:rPr>
          <w:rFonts w:ascii="Times New Roman" w:hAnsi="Times New Roman" w:cs="Times New Roman"/>
        </w:rPr>
        <w:t xml:space="preserve">22 </w:t>
      </w:r>
      <w:r w:rsidR="00407777">
        <w:rPr>
          <w:rFonts w:ascii="Times New Roman" w:hAnsi="Times New Roman" w:cs="Times New Roman"/>
        </w:rPr>
        <w:t xml:space="preserve">de </w:t>
      </w:r>
      <w:r w:rsidR="00B44F56">
        <w:rPr>
          <w:rFonts w:ascii="Times New Roman" w:hAnsi="Times New Roman" w:cs="Times New Roman"/>
        </w:rPr>
        <w:t>enero</w:t>
      </w:r>
      <w:r w:rsidR="00407777">
        <w:rPr>
          <w:rFonts w:ascii="Times New Roman" w:hAnsi="Times New Roman" w:cs="Times New Roman"/>
        </w:rPr>
        <w:t xml:space="preserve"> </w:t>
      </w:r>
      <w:r w:rsidRPr="008700A8">
        <w:rPr>
          <w:rFonts w:ascii="Times New Roman" w:hAnsi="Times New Roman" w:cs="Times New Roman"/>
        </w:rPr>
        <w:t>de 201</w:t>
      </w:r>
      <w:r w:rsidR="00B44F56">
        <w:rPr>
          <w:rFonts w:ascii="Times New Roman" w:hAnsi="Times New Roman" w:cs="Times New Roman"/>
        </w:rPr>
        <w:t>8</w:t>
      </w:r>
    </w:p>
    <w:p w:rsidR="00B44F56" w:rsidRDefault="00B44F56" w:rsidP="002B0833">
      <w:pPr>
        <w:spacing w:after="0"/>
        <w:rPr>
          <w:rFonts w:ascii="Times New Roman" w:hAnsi="Times New Roman" w:cs="Times New Roman"/>
        </w:rPr>
      </w:pPr>
    </w:p>
    <w:p w:rsidR="00B44F56" w:rsidRPr="00B44F56" w:rsidRDefault="00B44F56" w:rsidP="00B44F56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44F56">
        <w:rPr>
          <w:rFonts w:ascii="Times New Roman" w:hAnsi="Times New Roman" w:cs="Times New Roman"/>
          <w:b/>
          <w:sz w:val="28"/>
          <w:u w:val="single"/>
        </w:rPr>
        <w:t>Investigación MDA</w:t>
      </w:r>
    </w:p>
    <w:p w:rsidR="00407777" w:rsidRDefault="00407777" w:rsidP="008E7FE4">
      <w:pPr>
        <w:jc w:val="both"/>
      </w:pPr>
    </w:p>
    <w:p w:rsidR="00CD7875" w:rsidRPr="007C6538" w:rsidRDefault="00B44F56" w:rsidP="00CD78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7C6538">
        <w:rPr>
          <w:rFonts w:ascii="Times New Roman" w:hAnsi="Times New Roman" w:cs="Times New Roman"/>
        </w:rPr>
        <w:t>Wolfenstein</w:t>
      </w:r>
      <w:proofErr w:type="spellEnd"/>
      <w:r w:rsidRPr="007C6538">
        <w:rPr>
          <w:rFonts w:ascii="Times New Roman" w:hAnsi="Times New Roman" w:cs="Times New Roman"/>
        </w:rPr>
        <w:t xml:space="preserve"> </w:t>
      </w:r>
    </w:p>
    <w:p w:rsidR="00CD7875" w:rsidRPr="007C6538" w:rsidRDefault="00CD7875" w:rsidP="00CD78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Desarrollador: </w:t>
      </w:r>
      <w:proofErr w:type="spellStart"/>
      <w:r w:rsidRPr="007C6538">
        <w:rPr>
          <w:rFonts w:ascii="Times New Roman" w:hAnsi="Times New Roman" w:cs="Times New Roman"/>
        </w:rPr>
        <w:t>Machinegames</w:t>
      </w:r>
      <w:proofErr w:type="spellEnd"/>
    </w:p>
    <w:p w:rsidR="00B44F56" w:rsidRPr="007C6538" w:rsidRDefault="00CD7875" w:rsidP="00CD78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Publisher: </w:t>
      </w:r>
      <w:r w:rsidR="00B44F56" w:rsidRPr="007C6538">
        <w:rPr>
          <w:rFonts w:ascii="Times New Roman" w:hAnsi="Times New Roman" w:cs="Times New Roman"/>
        </w:rPr>
        <w:t>Bethesda</w:t>
      </w:r>
    </w:p>
    <w:p w:rsidR="00CD7875" w:rsidRPr="007C6538" w:rsidRDefault="00CD7875" w:rsidP="00CD78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Juego de </w:t>
      </w:r>
      <w:r w:rsidR="00CD582C" w:rsidRPr="007C6538">
        <w:rPr>
          <w:rFonts w:ascii="Times New Roman" w:hAnsi="Times New Roman" w:cs="Times New Roman"/>
        </w:rPr>
        <w:t>acción</w:t>
      </w:r>
      <w:r w:rsidRPr="007C6538">
        <w:rPr>
          <w:rFonts w:ascii="Times New Roman" w:hAnsi="Times New Roman" w:cs="Times New Roman"/>
        </w:rPr>
        <w:t xml:space="preserve">. </w:t>
      </w:r>
    </w:p>
    <w:p w:rsidR="00CD582C" w:rsidRPr="007C6538" w:rsidRDefault="00CD582C" w:rsidP="00CD58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>Mecánicas, dinámicas y estéticas</w:t>
      </w:r>
    </w:p>
    <w:p w:rsidR="00CD582C" w:rsidRPr="007C6538" w:rsidRDefault="00CD582C" w:rsidP="00CD58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Mecánicas: </w:t>
      </w:r>
      <w:r w:rsidR="00C80A44" w:rsidRPr="007C6538">
        <w:rPr>
          <w:rFonts w:ascii="Times New Roman" w:hAnsi="Times New Roman" w:cs="Times New Roman"/>
        </w:rPr>
        <w:t xml:space="preserve">Armas, enemigos básicos, enemigos poderosos, habilidades especiales. </w:t>
      </w:r>
    </w:p>
    <w:p w:rsidR="00CD582C" w:rsidRPr="007C6538" w:rsidRDefault="00CD582C" w:rsidP="00CD58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Dinámicas: Dificultadas altas, un universo </w:t>
      </w:r>
      <w:r w:rsidR="00C80A44" w:rsidRPr="007C6538">
        <w:rPr>
          <w:rFonts w:ascii="Times New Roman" w:hAnsi="Times New Roman" w:cs="Times New Roman"/>
        </w:rPr>
        <w:t xml:space="preserve">diferente, personajes con historias complejas. </w:t>
      </w:r>
    </w:p>
    <w:p w:rsidR="00C80A44" w:rsidRPr="007C6538" w:rsidRDefault="00CD582C" w:rsidP="00C80A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>Estéticas: Desafiante, fantasía, emocional.</w:t>
      </w:r>
    </w:p>
    <w:p w:rsidR="00C80A44" w:rsidRPr="007C6538" w:rsidRDefault="00C80A44" w:rsidP="00C8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Entretener con una historia </w:t>
      </w:r>
      <w:bookmarkStart w:id="0" w:name="_GoBack"/>
      <w:bookmarkEnd w:id="0"/>
      <w:r w:rsidRPr="007C6538">
        <w:rPr>
          <w:rFonts w:ascii="Times New Roman" w:hAnsi="Times New Roman" w:cs="Times New Roman"/>
        </w:rPr>
        <w:t>enriquecida de momentos interesantes.</w:t>
      </w:r>
    </w:p>
    <w:p w:rsidR="00C80A44" w:rsidRPr="007C6538" w:rsidRDefault="00C80A44" w:rsidP="00C8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Si, ya que uno elige la complejidad con la que se desea jugar, sin que sea imposible. Si te mantiene en Flow ya que la historia es progresiva, y en cada nivel existen secciones de historia con jugabilidad. </w:t>
      </w:r>
    </w:p>
    <w:p w:rsidR="00C80A44" w:rsidRPr="007C6538" w:rsidRDefault="00C80A44" w:rsidP="00C8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Multijugador. </w:t>
      </w:r>
    </w:p>
    <w:p w:rsidR="00C80A44" w:rsidRPr="007C6538" w:rsidRDefault="00C80A44" w:rsidP="00C8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6538">
        <w:rPr>
          <w:rFonts w:ascii="Times New Roman" w:hAnsi="Times New Roman" w:cs="Times New Roman"/>
        </w:rPr>
        <w:t xml:space="preserve">No es el enfoque del juego, no es la experiencia que ellos deseaban dar. </w:t>
      </w:r>
    </w:p>
    <w:p w:rsidR="00CD582C" w:rsidRPr="00CD582C" w:rsidRDefault="00CD582C" w:rsidP="00CD582C">
      <w:pPr>
        <w:ind w:left="720"/>
        <w:jc w:val="both"/>
      </w:pPr>
    </w:p>
    <w:p w:rsidR="008A59F2" w:rsidRPr="00CD582C" w:rsidRDefault="008A59F2" w:rsidP="00C136D0">
      <w:pPr>
        <w:jc w:val="both"/>
        <w:rPr>
          <w:rFonts w:ascii="Times New Roman" w:hAnsi="Times New Roman" w:cs="Times New Roman"/>
        </w:rPr>
      </w:pPr>
    </w:p>
    <w:sectPr w:rsidR="008A59F2" w:rsidRPr="00CD582C" w:rsidSect="00DB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A1905"/>
    <w:multiLevelType w:val="hybridMultilevel"/>
    <w:tmpl w:val="AAAC38FE"/>
    <w:lvl w:ilvl="0" w:tplc="F56012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31C42"/>
    <w:multiLevelType w:val="hybridMultilevel"/>
    <w:tmpl w:val="B210A63C"/>
    <w:lvl w:ilvl="0" w:tplc="D786C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3E79"/>
    <w:multiLevelType w:val="hybridMultilevel"/>
    <w:tmpl w:val="C86682C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F1903"/>
    <w:multiLevelType w:val="hybridMultilevel"/>
    <w:tmpl w:val="4A204300"/>
    <w:lvl w:ilvl="0" w:tplc="069CFE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08522F"/>
    <w:multiLevelType w:val="hybridMultilevel"/>
    <w:tmpl w:val="12F47D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33"/>
    <w:rsid w:val="002B0833"/>
    <w:rsid w:val="00407777"/>
    <w:rsid w:val="007C6538"/>
    <w:rsid w:val="008A59F2"/>
    <w:rsid w:val="008E7FE4"/>
    <w:rsid w:val="00B44F56"/>
    <w:rsid w:val="00B81AD4"/>
    <w:rsid w:val="00C136D0"/>
    <w:rsid w:val="00C80A44"/>
    <w:rsid w:val="00CD582C"/>
    <w:rsid w:val="00CD7875"/>
    <w:rsid w:val="00D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8471"/>
  <w15:chartTrackingRefBased/>
  <w15:docId w15:val="{92A8307C-D9BE-470A-B00D-A0DBD0C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OSIRIS, FUENTES LOPEZ</dc:creator>
  <cp:keywords/>
  <dc:description/>
  <cp:lastModifiedBy>MARLON OSIRIS, FUENTES LOPEZ</cp:lastModifiedBy>
  <cp:revision>3</cp:revision>
  <dcterms:created xsi:type="dcterms:W3CDTF">2018-01-23T04:42:00Z</dcterms:created>
  <dcterms:modified xsi:type="dcterms:W3CDTF">2018-01-23T04:42:00Z</dcterms:modified>
</cp:coreProperties>
</file>