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EFFE471" wp14:paraId="0CBD1F64" wp14:textId="5A9AAF4D">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EFFE471" w:rsidR="2BD3407A">
        <w:rPr>
          <w:rFonts w:ascii="Times New Roman" w:hAnsi="Times New Roman" w:eastAsia="Times New Roman" w:cs="Times New Roman"/>
          <w:b w:val="1"/>
          <w:bCs w:val="1"/>
          <w:noProof w:val="0"/>
          <w:color w:val="auto"/>
          <w:sz w:val="36"/>
          <w:szCs w:val="36"/>
          <w:lang w:val="en-US"/>
        </w:rPr>
        <w:t>Title:</w:t>
      </w:r>
    </w:p>
    <w:p xmlns:wp14="http://schemas.microsoft.com/office/word/2010/wordml" w:rsidP="0EFFE471" wp14:paraId="08B20C1B" wp14:textId="618099F9">
      <w:pPr>
        <w:spacing w:before="240" w:beforeAutospacing="off" w:after="240" w:afterAutospacing="off"/>
      </w:pPr>
      <w:r w:rsidRPr="0EFFE471" w:rsidR="2BD3407A">
        <w:rPr>
          <w:rFonts w:ascii="Times New Roman" w:hAnsi="Times New Roman" w:eastAsia="Times New Roman" w:cs="Times New Roman"/>
          <w:b w:val="1"/>
          <w:bCs w:val="1"/>
          <w:noProof w:val="0"/>
          <w:sz w:val="24"/>
          <w:szCs w:val="24"/>
          <w:lang w:val="en-US"/>
        </w:rPr>
        <w:t>Azure Cloud Fundamentals and Data Pipeline Implementation using ADF</w:t>
      </w:r>
    </w:p>
    <w:p xmlns:wp14="http://schemas.microsoft.com/office/word/2010/wordml" w:rsidP="0EFFE471" wp14:paraId="58603CBF" wp14:textId="5915D2CE">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EFFE471" w:rsidR="2BD3407A">
        <w:rPr>
          <w:rFonts w:ascii="Times New Roman" w:hAnsi="Times New Roman" w:eastAsia="Times New Roman" w:cs="Times New Roman"/>
          <w:b w:val="1"/>
          <w:bCs w:val="1"/>
          <w:noProof w:val="0"/>
          <w:color w:val="auto"/>
          <w:sz w:val="36"/>
          <w:szCs w:val="36"/>
          <w:lang w:val="en-US"/>
        </w:rPr>
        <w:t>Objective:</w:t>
      </w:r>
    </w:p>
    <w:p xmlns:wp14="http://schemas.microsoft.com/office/word/2010/wordml" w:rsidP="0EFFE471" wp14:paraId="726F7D01" wp14:textId="6EABAA46">
      <w:pPr>
        <w:spacing w:before="240" w:beforeAutospacing="off" w:after="240" w:afterAutospacing="off"/>
      </w:pPr>
      <w:r w:rsidRPr="0EFFE471" w:rsidR="2BD3407A">
        <w:rPr>
          <w:rFonts w:ascii="Times New Roman" w:hAnsi="Times New Roman" w:eastAsia="Times New Roman" w:cs="Times New Roman"/>
          <w:noProof w:val="0"/>
          <w:sz w:val="24"/>
          <w:szCs w:val="24"/>
          <w:lang w:val="en-US"/>
        </w:rPr>
        <w:t>To understand Azure cloud concepts and build a complete data pipeline using Storage Account and Azure Data Factory.</w:t>
      </w:r>
    </w:p>
    <w:p xmlns:wp14="http://schemas.microsoft.com/office/word/2010/wordml" w:rsidP="0EFFE471" wp14:paraId="51CEBB82" wp14:textId="6695C51E">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EFFE471" w:rsidR="2BD3407A">
        <w:rPr>
          <w:rFonts w:ascii="Times New Roman" w:hAnsi="Times New Roman" w:eastAsia="Times New Roman" w:cs="Times New Roman"/>
          <w:b w:val="1"/>
          <w:bCs w:val="1"/>
          <w:noProof w:val="0"/>
          <w:color w:val="auto"/>
          <w:sz w:val="36"/>
          <w:szCs w:val="36"/>
          <w:lang w:val="en-US"/>
        </w:rPr>
        <w:t>Assignment Tasks</w:t>
      </w:r>
    </w:p>
    <w:p xmlns:wp14="http://schemas.microsoft.com/office/word/2010/wordml" w:rsidP="0EFFE471" wp14:paraId="64467713" wp14:textId="2C5361AD">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EFFE471" w:rsidR="2BD3407A">
        <w:rPr>
          <w:rFonts w:ascii="Times New Roman" w:hAnsi="Times New Roman" w:eastAsia="Times New Roman" w:cs="Times New Roman"/>
          <w:b w:val="1"/>
          <w:bCs w:val="1"/>
          <w:noProof w:val="0"/>
          <w:color w:val="auto"/>
          <w:sz w:val="28"/>
          <w:szCs w:val="28"/>
          <w:lang w:val="en-US"/>
        </w:rPr>
        <w:t>Task 1:</w:t>
      </w:r>
    </w:p>
    <w:p xmlns:wp14="http://schemas.microsoft.com/office/word/2010/wordml" w:rsidP="0EFFE471" wp14:paraId="2174CECF" wp14:textId="3B4899F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0EFFE471" w:rsidR="2BD3407A">
        <w:rPr>
          <w:rFonts w:ascii="Times New Roman" w:hAnsi="Times New Roman" w:eastAsia="Times New Roman" w:cs="Times New Roman"/>
          <w:noProof w:val="0"/>
          <w:sz w:val="24"/>
          <w:szCs w:val="24"/>
          <w:lang w:val="en-US"/>
        </w:rPr>
        <w:t xml:space="preserve">Explore Azure Portal </w:t>
      </w:r>
    </w:p>
    <w:p xmlns:wp14="http://schemas.microsoft.com/office/word/2010/wordml" w:rsidP="0EFFE471" wp14:paraId="7D8F5FDA" wp14:textId="295E3B22">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26CEACF" w:rsidR="2BD3407A">
        <w:rPr>
          <w:rFonts w:ascii="Times New Roman" w:hAnsi="Times New Roman" w:eastAsia="Times New Roman" w:cs="Times New Roman"/>
          <w:noProof w:val="0"/>
          <w:sz w:val="24"/>
          <w:szCs w:val="24"/>
          <w:lang w:val="en-US"/>
        </w:rPr>
        <w:t xml:space="preserve">Create a Resource Group </w:t>
      </w:r>
    </w:p>
    <w:p w:rsidR="526CEACF" w:rsidP="526CEACF" w:rsidRDefault="526CEACF" w14:paraId="61D86C8B" w14:textId="3DC83962">
      <w:pPr>
        <w:pStyle w:val="Normal"/>
        <w:spacing w:before="0" w:beforeAutospacing="off" w:after="0" w:afterAutospacing="off"/>
        <w:ind w:left="0"/>
        <w:rPr>
          <w:rFonts w:ascii="Times New Roman" w:hAnsi="Times New Roman" w:eastAsia="Times New Roman" w:cs="Times New Roman"/>
          <w:noProof w:val="0"/>
          <w:sz w:val="24"/>
          <w:szCs w:val="24"/>
          <w:lang w:val="en-US"/>
        </w:rPr>
      </w:pPr>
    </w:p>
    <w:p w:rsidR="1A5E5715" w:rsidP="526CEACF" w:rsidRDefault="1A5E5715" w14:paraId="2666DE23" w14:textId="701A7F1F">
      <w:pPr>
        <w:pStyle w:val="Normal"/>
        <w:spacing w:before="0" w:beforeAutospacing="off" w:after="0" w:afterAutospacing="off"/>
        <w:ind w:left="0"/>
        <w:rPr>
          <w:rFonts w:ascii="Times New Roman" w:hAnsi="Times New Roman" w:eastAsia="Times New Roman" w:cs="Times New Roman"/>
          <w:b w:val="1"/>
          <w:bCs w:val="1"/>
          <w:i w:val="0"/>
          <w:iCs w:val="0"/>
          <w:noProof w:val="0"/>
          <w:sz w:val="28"/>
          <w:szCs w:val="28"/>
          <w:u w:val="none"/>
          <w:lang w:val="en-US"/>
        </w:rPr>
      </w:pPr>
      <w:r w:rsidRPr="526CEACF" w:rsidR="1A5E5715">
        <w:rPr>
          <w:rFonts w:ascii="Times New Roman" w:hAnsi="Times New Roman" w:eastAsia="Times New Roman" w:cs="Times New Roman"/>
          <w:b w:val="1"/>
          <w:bCs w:val="1"/>
          <w:i w:val="0"/>
          <w:iCs w:val="0"/>
          <w:noProof w:val="0"/>
          <w:sz w:val="28"/>
          <w:szCs w:val="28"/>
          <w:u w:val="none"/>
          <w:lang w:val="en-US"/>
        </w:rPr>
        <w:t>Description:</w:t>
      </w:r>
    </w:p>
    <w:p w:rsidR="526CEACF" w:rsidP="526CEACF" w:rsidRDefault="526CEACF" w14:paraId="0FDA0BBC" w14:textId="63383699">
      <w:pPr>
        <w:pStyle w:val="Normal"/>
        <w:spacing w:before="0" w:beforeAutospacing="off" w:after="0" w:afterAutospacing="off"/>
        <w:ind w:left="0"/>
        <w:rPr>
          <w:rFonts w:ascii="Times New Roman" w:hAnsi="Times New Roman" w:eastAsia="Times New Roman" w:cs="Times New Roman"/>
          <w:noProof w:val="0"/>
          <w:sz w:val="24"/>
          <w:szCs w:val="24"/>
          <w:lang w:val="en-US"/>
        </w:rPr>
      </w:pPr>
    </w:p>
    <w:p w:rsidR="1A5E5715" w:rsidP="526CEACF" w:rsidRDefault="1A5E5715" w14:paraId="5D0D8CC9" w14:textId="56FB2FA4">
      <w:pPr>
        <w:spacing w:before="240" w:beforeAutospacing="off" w:after="240" w:afterAutospacing="off"/>
      </w:pPr>
      <w:r w:rsidRPr="526CEACF" w:rsidR="1A5E5715">
        <w:rPr>
          <w:rFonts w:ascii="Times New Roman" w:hAnsi="Times New Roman" w:eastAsia="Times New Roman" w:cs="Times New Roman"/>
          <w:noProof w:val="0"/>
          <w:sz w:val="24"/>
          <w:szCs w:val="24"/>
          <w:lang w:val="en-US"/>
        </w:rPr>
        <w:t xml:space="preserve">To begin the assignment, I explored the Microsoft Azure Portal and created a Resource Group named </w:t>
      </w:r>
      <w:r w:rsidRPr="526CEACF" w:rsidR="1A5E5715">
        <w:rPr>
          <w:rFonts w:ascii="Times New Roman" w:hAnsi="Times New Roman" w:eastAsia="Times New Roman" w:cs="Times New Roman"/>
          <w:b w:val="1"/>
          <w:bCs w:val="1"/>
          <w:noProof w:val="0"/>
          <w:sz w:val="24"/>
          <w:szCs w:val="24"/>
          <w:lang w:val="en-US"/>
        </w:rPr>
        <w:t>RG_Week4</w:t>
      </w:r>
      <w:r w:rsidRPr="526CEACF" w:rsidR="1A5E5715">
        <w:rPr>
          <w:rFonts w:ascii="Times New Roman" w:hAnsi="Times New Roman" w:eastAsia="Times New Roman" w:cs="Times New Roman"/>
          <w:noProof w:val="0"/>
          <w:sz w:val="24"/>
          <w:szCs w:val="24"/>
          <w:lang w:val="en-US"/>
        </w:rPr>
        <w:t>. The Resource Group acts as a logical container that helps organize and manage all the Azure resources used in this project. Keeping related resources together makes deployment, monitoring, and management easier</w:t>
      </w:r>
    </w:p>
    <w:p w:rsidR="526CEACF" w:rsidP="526CEACF" w:rsidRDefault="526CEACF" w14:paraId="1B4D0F19" w14:textId="07D944B6">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0EFFE471" wp14:paraId="14AEC8A0" wp14:textId="2744372D">
      <w:pPr>
        <w:spacing w:before="240" w:beforeAutospacing="off" w:after="240" w:afterAutospacing="off"/>
      </w:pPr>
      <w:r w:rsidRPr="526CEACF" w:rsidR="2BD3407A">
        <w:rPr>
          <w:rFonts w:ascii="Times New Roman" w:hAnsi="Times New Roman" w:eastAsia="Times New Roman" w:cs="Times New Roman"/>
          <w:b w:val="1"/>
          <w:bCs w:val="1"/>
          <w:noProof w:val="0"/>
          <w:sz w:val="24"/>
          <w:szCs w:val="24"/>
          <w:lang w:val="en-US"/>
        </w:rPr>
        <w:t>Deliverable:</w:t>
      </w:r>
    </w:p>
    <w:p w:rsidR="0C256095" w:rsidP="526CEACF" w:rsidRDefault="0C256095" w14:paraId="20DEC068" w14:textId="74FD5845">
      <w:pPr>
        <w:spacing w:before="240" w:beforeAutospacing="off" w:after="240" w:afterAutospacing="off"/>
      </w:pPr>
      <w:r w:rsidRPr="526CEACF" w:rsidR="0C256095">
        <w:rPr>
          <w:rFonts w:ascii="Times New Roman" w:hAnsi="Times New Roman" w:eastAsia="Times New Roman" w:cs="Times New Roman"/>
          <w:b w:val="1"/>
          <w:bCs w:val="1"/>
          <w:noProof w:val="0"/>
          <w:sz w:val="24"/>
          <w:szCs w:val="24"/>
          <w:lang w:val="en-US"/>
        </w:rPr>
        <w:t xml:space="preserve">     </w:t>
      </w:r>
    </w:p>
    <w:p xmlns:wp14="http://schemas.microsoft.com/office/word/2010/wordml" w:rsidP="0EFFE471" wp14:paraId="29DA34F5" wp14:textId="327B8AE2">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526CEACF" w:rsidR="2BD3407A">
        <w:rPr>
          <w:rFonts w:ascii="Times New Roman" w:hAnsi="Times New Roman" w:eastAsia="Times New Roman" w:cs="Times New Roman"/>
          <w:noProof w:val="0"/>
          <w:sz w:val="24"/>
          <w:szCs w:val="24"/>
          <w:lang w:val="en-US"/>
        </w:rPr>
        <w:t xml:space="preserve">Screenshot of Resource Group </w:t>
      </w:r>
    </w:p>
    <w:p xmlns:wp14="http://schemas.microsoft.com/office/word/2010/wordml" w:rsidP="526CEACF" wp14:paraId="470FC5A5" wp14:textId="19BD4930">
      <w:pPr>
        <w:pStyle w:val="Normal"/>
      </w:pPr>
      <w:r w:rsidR="44C7AB37">
        <w:drawing>
          <wp:inline xmlns:wp14="http://schemas.microsoft.com/office/word/2010/wordprocessingDrawing" wp14:editId="6C812AF4" wp14:anchorId="6D196C7F">
            <wp:extent cx="6353175" cy="2643489"/>
            <wp:effectExtent l="0" t="0" r="0" b="0"/>
            <wp:docPr id="760721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721689" name="Picture 760721689"/>
                    <pic:cNvPicPr/>
                  </pic:nvPicPr>
                  <pic:blipFill>
                    <a:blip xmlns:r="http://schemas.openxmlformats.org/officeDocument/2006/relationships" r:embed="rId590130297">
                      <a:extLst>
                        <a:ext uri="{28A0092B-C50C-407E-A947-70E740481C1C}">
                          <a14:useLocalDpi xmlns:a14="http://schemas.microsoft.com/office/drawing/2010/main"/>
                        </a:ext>
                      </a:extLst>
                    </a:blip>
                    <a:stretch>
                      <a:fillRect/>
                    </a:stretch>
                  </pic:blipFill>
                  <pic:spPr>
                    <a:xfrm rot="0">
                      <a:off x="0" y="0"/>
                      <a:ext cx="6353175" cy="2643489"/>
                    </a:xfrm>
                    <a:prstGeom prst="rect">
                      <a:avLst/>
                    </a:prstGeom>
                  </pic:spPr>
                </pic:pic>
              </a:graphicData>
            </a:graphic>
          </wp:inline>
        </w:drawing>
      </w:r>
    </w:p>
    <w:p xmlns:wp14="http://schemas.microsoft.com/office/word/2010/wordml" w:rsidP="0EFFE471" wp14:paraId="5E55A0CC" wp14:textId="7EA9E23F">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EFFE471" w:rsidR="2BD3407A">
        <w:rPr>
          <w:rFonts w:ascii="Times New Roman" w:hAnsi="Times New Roman" w:eastAsia="Times New Roman" w:cs="Times New Roman"/>
          <w:b w:val="1"/>
          <w:bCs w:val="1"/>
          <w:noProof w:val="0"/>
          <w:color w:val="auto"/>
          <w:sz w:val="28"/>
          <w:szCs w:val="28"/>
          <w:lang w:val="en-US"/>
        </w:rPr>
        <w:t>Task 2: Storage Setup</w:t>
      </w:r>
    </w:p>
    <w:p xmlns:wp14="http://schemas.microsoft.com/office/word/2010/wordml" w:rsidP="0EFFE471" wp14:paraId="6DA1F9FB" wp14:textId="3A3DD458">
      <w:pPr>
        <w:spacing w:before="240" w:beforeAutospacing="off" w:after="240" w:afterAutospacing="off"/>
      </w:pPr>
      <w:r w:rsidRPr="0EFFE471" w:rsidR="2BD3407A">
        <w:rPr>
          <w:rFonts w:ascii="Times New Roman" w:hAnsi="Times New Roman" w:eastAsia="Times New Roman" w:cs="Times New Roman"/>
          <w:b w:val="1"/>
          <w:bCs w:val="1"/>
          <w:noProof w:val="0"/>
          <w:sz w:val="24"/>
          <w:szCs w:val="24"/>
          <w:lang w:val="en-US"/>
        </w:rPr>
        <w:t>Do:</w:t>
      </w:r>
    </w:p>
    <w:p xmlns:wp14="http://schemas.microsoft.com/office/word/2010/wordml" w:rsidP="0EFFE471" wp14:paraId="0038D01B" wp14:textId="741D1CC0">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0EFFE471" w:rsidR="2BD3407A">
        <w:rPr>
          <w:rFonts w:ascii="Times New Roman" w:hAnsi="Times New Roman" w:eastAsia="Times New Roman" w:cs="Times New Roman"/>
          <w:noProof w:val="0"/>
          <w:sz w:val="24"/>
          <w:szCs w:val="24"/>
          <w:lang w:val="en-US"/>
        </w:rPr>
        <w:t xml:space="preserve">Create a Storage Account </w:t>
      </w:r>
    </w:p>
    <w:p xmlns:wp14="http://schemas.microsoft.com/office/word/2010/wordml" w:rsidP="0EFFE471" wp14:paraId="4E092697" wp14:textId="6008914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0EFFE471" w:rsidR="2BD3407A">
        <w:rPr>
          <w:rFonts w:ascii="Times New Roman" w:hAnsi="Times New Roman" w:eastAsia="Times New Roman" w:cs="Times New Roman"/>
          <w:noProof w:val="0"/>
          <w:sz w:val="24"/>
          <w:szCs w:val="24"/>
          <w:lang w:val="en-US"/>
        </w:rPr>
        <w:t xml:space="preserve">Create a Blob Container </w:t>
      </w:r>
    </w:p>
    <w:p xmlns:wp14="http://schemas.microsoft.com/office/word/2010/wordml" w:rsidP="0EFFE471" wp14:paraId="2D19E2BD" wp14:textId="55BD3036">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526CEACF" w:rsidR="2BD3407A">
        <w:rPr>
          <w:rFonts w:ascii="Times New Roman" w:hAnsi="Times New Roman" w:eastAsia="Times New Roman" w:cs="Times New Roman"/>
          <w:noProof w:val="0"/>
          <w:sz w:val="24"/>
          <w:szCs w:val="24"/>
          <w:lang w:val="en-US"/>
        </w:rPr>
        <w:t xml:space="preserve">Upload a CSV file </w:t>
      </w:r>
    </w:p>
    <w:p w:rsidR="526CEACF" w:rsidP="526CEACF" w:rsidRDefault="526CEACF" w14:paraId="3D4A99E1" w14:textId="588648A6">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w:rsidR="1206AE15" w:rsidP="526CEACF" w:rsidRDefault="1206AE15" w14:paraId="65DB6E0A" w14:textId="701A7F1F">
      <w:pPr>
        <w:pStyle w:val="Normal"/>
        <w:spacing w:before="0" w:beforeAutospacing="off" w:after="0" w:afterAutospacing="off"/>
        <w:ind w:left="0"/>
      </w:pPr>
      <w:r w:rsidRPr="526CEACF" w:rsidR="1206AE15">
        <w:rPr>
          <w:rFonts w:ascii="Times New Roman" w:hAnsi="Times New Roman" w:eastAsia="Times New Roman" w:cs="Times New Roman"/>
          <w:b w:val="1"/>
          <w:bCs w:val="1"/>
          <w:i w:val="0"/>
          <w:iCs w:val="0"/>
          <w:noProof w:val="0"/>
          <w:sz w:val="28"/>
          <w:szCs w:val="28"/>
          <w:u w:val="none"/>
          <w:lang w:val="en-US"/>
        </w:rPr>
        <w:t>Description:</w:t>
      </w:r>
    </w:p>
    <w:p w:rsidR="526CEACF" w:rsidP="526CEACF" w:rsidRDefault="526CEACF" w14:paraId="6119E1B3" w14:textId="70B8CEBB">
      <w:pPr>
        <w:pStyle w:val="Normal"/>
        <w:spacing w:before="0" w:beforeAutospacing="off" w:after="0" w:afterAutospacing="off"/>
        <w:ind w:left="0"/>
        <w:rPr>
          <w:rFonts w:ascii="Times New Roman" w:hAnsi="Times New Roman" w:eastAsia="Times New Roman" w:cs="Times New Roman"/>
          <w:b w:val="1"/>
          <w:bCs w:val="1"/>
          <w:i w:val="0"/>
          <w:iCs w:val="0"/>
          <w:noProof w:val="0"/>
          <w:sz w:val="28"/>
          <w:szCs w:val="28"/>
          <w:u w:val="none"/>
          <w:lang w:val="en-US"/>
        </w:rPr>
      </w:pPr>
    </w:p>
    <w:p w:rsidR="1206AE15" w:rsidP="526CEACF" w:rsidRDefault="1206AE15" w14:paraId="685F554D" w14:textId="79D70785">
      <w:pPr>
        <w:pStyle w:val="Normal"/>
        <w:spacing w:before="0" w:beforeAutospacing="off" w:after="0" w:afterAutospacing="off"/>
        <w:ind w:left="0"/>
      </w:pPr>
      <w:r w:rsidRPr="526CEACF" w:rsidR="1206AE15">
        <w:rPr>
          <w:rFonts w:ascii="Times New Roman" w:hAnsi="Times New Roman" w:eastAsia="Times New Roman" w:cs="Times New Roman"/>
          <w:noProof w:val="0"/>
          <w:sz w:val="24"/>
          <w:szCs w:val="24"/>
          <w:lang w:val="en-US"/>
        </w:rPr>
        <w:t xml:space="preserve">A Storage Account named </w:t>
      </w:r>
      <w:r w:rsidRPr="526CEACF" w:rsidR="1206AE15">
        <w:rPr>
          <w:rFonts w:ascii="Times New Roman" w:hAnsi="Times New Roman" w:eastAsia="Times New Roman" w:cs="Times New Roman"/>
          <w:b w:val="1"/>
          <w:bCs w:val="1"/>
          <w:noProof w:val="0"/>
          <w:sz w:val="24"/>
          <w:szCs w:val="24"/>
          <w:lang w:val="en-US"/>
        </w:rPr>
        <w:t>week4blobstorage</w:t>
      </w:r>
      <w:r w:rsidRPr="526CEACF" w:rsidR="1206AE15">
        <w:rPr>
          <w:rFonts w:ascii="Times New Roman" w:hAnsi="Times New Roman" w:eastAsia="Times New Roman" w:cs="Times New Roman"/>
          <w:noProof w:val="0"/>
          <w:sz w:val="24"/>
          <w:szCs w:val="24"/>
          <w:lang w:val="en-US"/>
        </w:rPr>
        <w:t xml:space="preserve"> was created successfully. Within the Storage Account, two Blob containers named </w:t>
      </w:r>
      <w:r w:rsidRPr="526CEACF" w:rsidR="1206AE15">
        <w:rPr>
          <w:rFonts w:ascii="Times New Roman" w:hAnsi="Times New Roman" w:eastAsia="Times New Roman" w:cs="Times New Roman"/>
          <w:b w:val="1"/>
          <w:bCs w:val="1"/>
          <w:noProof w:val="0"/>
          <w:sz w:val="24"/>
          <w:szCs w:val="24"/>
          <w:lang w:val="en-US"/>
        </w:rPr>
        <w:t>input</w:t>
      </w:r>
      <w:r w:rsidRPr="526CEACF" w:rsidR="1206AE15">
        <w:rPr>
          <w:rFonts w:ascii="Times New Roman" w:hAnsi="Times New Roman" w:eastAsia="Times New Roman" w:cs="Times New Roman"/>
          <w:noProof w:val="0"/>
          <w:sz w:val="24"/>
          <w:szCs w:val="24"/>
          <w:lang w:val="en-US"/>
        </w:rPr>
        <w:t xml:space="preserve"> and </w:t>
      </w:r>
      <w:r w:rsidRPr="526CEACF" w:rsidR="1206AE15">
        <w:rPr>
          <w:rFonts w:ascii="Times New Roman" w:hAnsi="Times New Roman" w:eastAsia="Times New Roman" w:cs="Times New Roman"/>
          <w:b w:val="1"/>
          <w:bCs w:val="1"/>
          <w:noProof w:val="0"/>
          <w:sz w:val="24"/>
          <w:szCs w:val="24"/>
          <w:lang w:val="en-US"/>
        </w:rPr>
        <w:t>output</w:t>
      </w:r>
      <w:r w:rsidRPr="526CEACF" w:rsidR="1206AE15">
        <w:rPr>
          <w:rFonts w:ascii="Times New Roman" w:hAnsi="Times New Roman" w:eastAsia="Times New Roman" w:cs="Times New Roman"/>
          <w:noProof w:val="0"/>
          <w:sz w:val="24"/>
          <w:szCs w:val="24"/>
          <w:lang w:val="en-US"/>
        </w:rPr>
        <w:t xml:space="preserve"> were created. The </w:t>
      </w:r>
      <w:r w:rsidRPr="526CEACF" w:rsidR="1206AE15">
        <w:rPr>
          <w:rFonts w:ascii="Times New Roman" w:hAnsi="Times New Roman" w:eastAsia="Times New Roman" w:cs="Times New Roman"/>
          <w:b w:val="1"/>
          <w:bCs w:val="1"/>
          <w:noProof w:val="0"/>
          <w:sz w:val="24"/>
          <w:szCs w:val="24"/>
          <w:lang w:val="en-US"/>
        </w:rPr>
        <w:t>Sample - Superstore.csv</w:t>
      </w:r>
      <w:r w:rsidRPr="526CEACF" w:rsidR="1206AE15">
        <w:rPr>
          <w:rFonts w:ascii="Times New Roman" w:hAnsi="Times New Roman" w:eastAsia="Times New Roman" w:cs="Times New Roman"/>
          <w:noProof w:val="0"/>
          <w:sz w:val="24"/>
          <w:szCs w:val="24"/>
          <w:lang w:val="en-US"/>
        </w:rPr>
        <w:t xml:space="preserve"> file was uploaded to the </w:t>
      </w:r>
      <w:r w:rsidRPr="526CEACF" w:rsidR="1206AE15">
        <w:rPr>
          <w:rFonts w:ascii="Times New Roman" w:hAnsi="Times New Roman" w:eastAsia="Times New Roman" w:cs="Times New Roman"/>
          <w:b w:val="1"/>
          <w:bCs w:val="1"/>
          <w:noProof w:val="0"/>
          <w:sz w:val="24"/>
          <w:szCs w:val="24"/>
          <w:lang w:val="en-US"/>
        </w:rPr>
        <w:t>input</w:t>
      </w:r>
      <w:r w:rsidRPr="526CEACF" w:rsidR="1206AE15">
        <w:rPr>
          <w:rFonts w:ascii="Times New Roman" w:hAnsi="Times New Roman" w:eastAsia="Times New Roman" w:cs="Times New Roman"/>
          <w:noProof w:val="0"/>
          <w:sz w:val="24"/>
          <w:szCs w:val="24"/>
          <w:lang w:val="en-US"/>
        </w:rPr>
        <w:t xml:space="preserve"> container, which serves as the source dataset for the Azure Data Factory pipeline.</w:t>
      </w:r>
    </w:p>
    <w:p w:rsidR="526CEACF" w:rsidP="526CEACF" w:rsidRDefault="526CEACF" w14:paraId="39D7CEF3" w14:textId="7EEA8DDC">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0EFFE471" wp14:paraId="47AB6A19" wp14:textId="42058567">
      <w:pPr>
        <w:spacing w:before="240" w:beforeAutospacing="off" w:after="240" w:afterAutospacing="off"/>
      </w:pPr>
      <w:r w:rsidRPr="0EFFE471" w:rsidR="2BD3407A">
        <w:rPr>
          <w:rFonts w:ascii="Times New Roman" w:hAnsi="Times New Roman" w:eastAsia="Times New Roman" w:cs="Times New Roman"/>
          <w:b w:val="1"/>
          <w:bCs w:val="1"/>
          <w:noProof w:val="0"/>
          <w:sz w:val="24"/>
          <w:szCs w:val="24"/>
          <w:lang w:val="en-US"/>
        </w:rPr>
        <w:t>Deliverable:</w:t>
      </w:r>
    </w:p>
    <w:p xmlns:wp14="http://schemas.microsoft.com/office/word/2010/wordml" w:rsidP="0EFFE471" wp14:paraId="77F297A0" wp14:textId="2F9C9A3F">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0EFFE471" w:rsidR="2BD3407A">
        <w:rPr>
          <w:rFonts w:ascii="Times New Roman" w:hAnsi="Times New Roman" w:eastAsia="Times New Roman" w:cs="Times New Roman"/>
          <w:noProof w:val="0"/>
          <w:sz w:val="24"/>
          <w:szCs w:val="24"/>
          <w:lang w:val="en-US"/>
        </w:rPr>
        <w:t xml:space="preserve">Screenshot of container with uploaded file </w:t>
      </w:r>
    </w:p>
    <w:p xmlns:wp14="http://schemas.microsoft.com/office/word/2010/wordml" wp14:paraId="5E621A92" wp14:textId="2E470AFF"/>
    <w:p xmlns:wp14="http://schemas.microsoft.com/office/word/2010/wordml" w:rsidP="526CEACF" wp14:paraId="31BC1864" wp14:textId="1C758417">
      <w:pPr>
        <w:pStyle w:val="Normal"/>
      </w:pPr>
      <w:r w:rsidR="0CA209A8">
        <w:drawing>
          <wp:inline xmlns:wp14="http://schemas.microsoft.com/office/word/2010/wordprocessingDrawing" wp14:editId="48950CD0" wp14:anchorId="38F8A66A">
            <wp:extent cx="5943600" cy="2019300"/>
            <wp:effectExtent l="0" t="0" r="0" b="0"/>
            <wp:docPr id="1740327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327635" name="Picture 1740327635"/>
                    <pic:cNvPicPr/>
                  </pic:nvPicPr>
                  <pic:blipFill>
                    <a:blip xmlns:r="http://schemas.openxmlformats.org/officeDocument/2006/relationships" r:embed="rId693387017">
                      <a:extLst>
                        <a:ext uri="{28A0092B-C50C-407E-A947-70E740481C1C}">
                          <a14:useLocalDpi xmlns:a14="http://schemas.microsoft.com/office/drawing/2010/main"/>
                        </a:ext>
                      </a:extLst>
                    </a:blip>
                    <a:stretch>
                      <a:fillRect/>
                    </a:stretch>
                  </pic:blipFill>
                  <pic:spPr>
                    <a:xfrm>
                      <a:off x="0" y="0"/>
                      <a:ext cx="5943600" cy="2019300"/>
                    </a:xfrm>
                    <a:prstGeom prst="rect">
                      <a:avLst/>
                    </a:prstGeom>
                  </pic:spPr>
                </pic:pic>
              </a:graphicData>
            </a:graphic>
          </wp:inline>
        </w:drawing>
      </w:r>
    </w:p>
    <w:p xmlns:wp14="http://schemas.microsoft.com/office/word/2010/wordml" w:rsidP="526CEACF" wp14:paraId="0D721DB3" wp14:textId="49FCC40B">
      <w:pPr>
        <w:pStyle w:val="Normal"/>
      </w:pPr>
      <w:r w:rsidR="0CA209A8">
        <w:drawing>
          <wp:inline xmlns:wp14="http://schemas.microsoft.com/office/word/2010/wordprocessingDrawing" wp14:editId="370DA284" wp14:anchorId="05846F96">
            <wp:extent cx="5943600" cy="2133600"/>
            <wp:effectExtent l="0" t="0" r="0" b="0"/>
            <wp:docPr id="1631606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606464" name="Picture 1631606464"/>
                    <pic:cNvPicPr/>
                  </pic:nvPicPr>
                  <pic:blipFill>
                    <a:blip xmlns:r="http://schemas.openxmlformats.org/officeDocument/2006/relationships" r:embed="rId762461797">
                      <a:extLst>
                        <a:ext uri="{28A0092B-C50C-407E-A947-70E740481C1C}">
                          <a14:useLocalDpi xmlns:a14="http://schemas.microsoft.com/office/drawing/2010/main"/>
                        </a:ext>
                      </a:extLst>
                    </a:blip>
                    <a:stretch>
                      <a:fillRect/>
                    </a:stretch>
                  </pic:blipFill>
                  <pic:spPr>
                    <a:xfrm>
                      <a:off x="0" y="0"/>
                      <a:ext cx="5943600" cy="2133600"/>
                    </a:xfrm>
                    <a:prstGeom prst="rect">
                      <a:avLst/>
                    </a:prstGeom>
                  </pic:spPr>
                </pic:pic>
              </a:graphicData>
            </a:graphic>
          </wp:inline>
        </w:drawing>
      </w:r>
    </w:p>
    <w:p xmlns:wp14="http://schemas.microsoft.com/office/word/2010/wordml" w:rsidP="0EFFE471" wp14:paraId="21FBB229" wp14:textId="027937AD">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EFFE471" w:rsidR="2BD3407A">
        <w:rPr>
          <w:rFonts w:ascii="Times New Roman" w:hAnsi="Times New Roman" w:eastAsia="Times New Roman" w:cs="Times New Roman"/>
          <w:b w:val="1"/>
          <w:bCs w:val="1"/>
          <w:noProof w:val="0"/>
          <w:color w:val="auto"/>
          <w:sz w:val="28"/>
          <w:szCs w:val="28"/>
          <w:lang w:val="en-US"/>
        </w:rPr>
        <w:t>Task 3: ADF Basics</w:t>
      </w:r>
    </w:p>
    <w:p xmlns:wp14="http://schemas.microsoft.com/office/word/2010/wordml" w:rsidP="0EFFE471" wp14:paraId="34E62511" wp14:textId="74B366E1">
      <w:pPr>
        <w:spacing w:before="240" w:beforeAutospacing="off" w:after="240" w:afterAutospacing="off"/>
      </w:pPr>
      <w:r w:rsidRPr="0EFFE471" w:rsidR="2BD3407A">
        <w:rPr>
          <w:rFonts w:ascii="Times New Roman" w:hAnsi="Times New Roman" w:eastAsia="Times New Roman" w:cs="Times New Roman"/>
          <w:b w:val="1"/>
          <w:bCs w:val="1"/>
          <w:noProof w:val="0"/>
          <w:sz w:val="24"/>
          <w:szCs w:val="24"/>
          <w:lang w:val="en-US"/>
        </w:rPr>
        <w:t>Do:</w:t>
      </w:r>
    </w:p>
    <w:p xmlns:wp14="http://schemas.microsoft.com/office/word/2010/wordml" w:rsidP="0EFFE471" wp14:paraId="1698C837" wp14:textId="2DED3C65">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0EFFE471" w:rsidR="2BD3407A">
        <w:rPr>
          <w:rFonts w:ascii="Times New Roman" w:hAnsi="Times New Roman" w:eastAsia="Times New Roman" w:cs="Times New Roman"/>
          <w:noProof w:val="0"/>
          <w:sz w:val="24"/>
          <w:szCs w:val="24"/>
          <w:lang w:val="en-US"/>
        </w:rPr>
        <w:t xml:space="preserve">Create Azure Data Factory </w:t>
      </w:r>
    </w:p>
    <w:p xmlns:wp14="http://schemas.microsoft.com/office/word/2010/wordml" w:rsidP="0EFFE471" wp14:paraId="7E8C3C7A" wp14:textId="55E6DED5">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0EFFE471" w:rsidR="2BD3407A">
        <w:rPr>
          <w:rFonts w:ascii="Times New Roman" w:hAnsi="Times New Roman" w:eastAsia="Times New Roman" w:cs="Times New Roman"/>
          <w:noProof w:val="0"/>
          <w:sz w:val="24"/>
          <w:szCs w:val="24"/>
          <w:lang w:val="en-US"/>
        </w:rPr>
        <w:t xml:space="preserve">Explore ADF UI (Author, Monitor, Manage) </w:t>
      </w:r>
    </w:p>
    <w:p xmlns:wp14="http://schemas.microsoft.com/office/word/2010/wordml" w:rsidP="0EFFE471" wp14:paraId="695940D8" wp14:textId="7F34FD53">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0EFFE471" w:rsidR="2BD3407A">
        <w:rPr>
          <w:rFonts w:ascii="Times New Roman" w:hAnsi="Times New Roman" w:eastAsia="Times New Roman" w:cs="Times New Roman"/>
          <w:noProof w:val="0"/>
          <w:sz w:val="24"/>
          <w:szCs w:val="24"/>
          <w:lang w:val="en-US"/>
        </w:rPr>
        <w:t xml:space="preserve">Create Linked Service (Blob Storage) </w:t>
      </w:r>
    </w:p>
    <w:p xmlns:wp14="http://schemas.microsoft.com/office/word/2010/wordml" w:rsidP="0EFFE471" wp14:paraId="25278B3E" wp14:textId="38E03D7B">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0EFFE471" w:rsidR="2BD3407A">
        <w:rPr>
          <w:rFonts w:ascii="Times New Roman" w:hAnsi="Times New Roman" w:eastAsia="Times New Roman" w:cs="Times New Roman"/>
          <w:noProof w:val="0"/>
          <w:sz w:val="24"/>
          <w:szCs w:val="24"/>
          <w:lang w:val="en-US"/>
        </w:rPr>
        <w:t xml:space="preserve">Create datasets (source + destination) </w:t>
      </w:r>
    </w:p>
    <w:p xmlns:wp14="http://schemas.microsoft.com/office/word/2010/wordml" w:rsidP="0EFFE471" wp14:paraId="066DA109" wp14:textId="788879E1">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526CEACF" w:rsidR="2BD3407A">
        <w:rPr>
          <w:rFonts w:ascii="Times New Roman" w:hAnsi="Times New Roman" w:eastAsia="Times New Roman" w:cs="Times New Roman"/>
          <w:noProof w:val="0"/>
          <w:sz w:val="24"/>
          <w:szCs w:val="24"/>
          <w:lang w:val="en-US"/>
        </w:rPr>
        <w:t xml:space="preserve">Use Get Metadata activity </w:t>
      </w:r>
    </w:p>
    <w:p w:rsidR="526CEACF" w:rsidP="526CEACF" w:rsidRDefault="526CEACF" w14:paraId="760A3C73" w14:textId="7FE8B0BA">
      <w:pPr>
        <w:pStyle w:val="Normal"/>
        <w:spacing w:before="0" w:beforeAutospacing="off" w:after="0" w:afterAutospacing="off"/>
        <w:ind w:left="0"/>
        <w:rPr>
          <w:rFonts w:ascii="Times New Roman" w:hAnsi="Times New Roman" w:eastAsia="Times New Roman" w:cs="Times New Roman"/>
          <w:noProof w:val="0"/>
          <w:sz w:val="24"/>
          <w:szCs w:val="24"/>
          <w:lang w:val="en-US"/>
        </w:rPr>
      </w:pPr>
    </w:p>
    <w:p w:rsidR="4819C0A4" w:rsidP="526CEACF" w:rsidRDefault="4819C0A4" w14:paraId="2F456E20" w14:textId="701A7F1F">
      <w:pPr>
        <w:pStyle w:val="Normal"/>
        <w:spacing w:before="0" w:beforeAutospacing="off" w:after="0" w:afterAutospacing="off"/>
        <w:ind w:left="0"/>
      </w:pPr>
      <w:r w:rsidRPr="526CEACF" w:rsidR="4819C0A4">
        <w:rPr>
          <w:rFonts w:ascii="Times New Roman" w:hAnsi="Times New Roman" w:eastAsia="Times New Roman" w:cs="Times New Roman"/>
          <w:b w:val="1"/>
          <w:bCs w:val="1"/>
          <w:i w:val="0"/>
          <w:iCs w:val="0"/>
          <w:noProof w:val="0"/>
          <w:sz w:val="28"/>
          <w:szCs w:val="28"/>
          <w:u w:val="none"/>
          <w:lang w:val="en-US"/>
        </w:rPr>
        <w:t>Description:</w:t>
      </w:r>
    </w:p>
    <w:p w:rsidR="526CEACF" w:rsidP="526CEACF" w:rsidRDefault="526CEACF" w14:paraId="11386D15" w14:textId="4F773176">
      <w:pPr>
        <w:pStyle w:val="Normal"/>
        <w:spacing w:before="0" w:beforeAutospacing="off" w:after="0" w:afterAutospacing="off"/>
        <w:ind w:left="0"/>
        <w:rPr>
          <w:rFonts w:ascii="Times New Roman" w:hAnsi="Times New Roman" w:eastAsia="Times New Roman" w:cs="Times New Roman"/>
          <w:b w:val="1"/>
          <w:bCs w:val="1"/>
          <w:i w:val="0"/>
          <w:iCs w:val="0"/>
          <w:noProof w:val="0"/>
          <w:sz w:val="28"/>
          <w:szCs w:val="28"/>
          <w:u w:val="none"/>
          <w:lang w:val="en-US"/>
        </w:rPr>
      </w:pPr>
    </w:p>
    <w:p w:rsidR="680D676B" w:rsidP="526CEACF" w:rsidRDefault="680D676B" w14:paraId="22E71B57" w14:textId="0BBCAC00">
      <w:pPr>
        <w:pStyle w:val="Normal"/>
        <w:spacing w:before="0" w:beforeAutospacing="off" w:after="0" w:afterAutospacing="off"/>
        <w:ind w:left="0"/>
      </w:pPr>
      <w:r w:rsidRPr="526CEACF" w:rsidR="680D676B">
        <w:rPr>
          <w:rFonts w:ascii="Times New Roman" w:hAnsi="Times New Roman" w:eastAsia="Times New Roman" w:cs="Times New Roman"/>
          <w:noProof w:val="0"/>
          <w:sz w:val="24"/>
          <w:szCs w:val="24"/>
          <w:lang w:val="en-US"/>
        </w:rPr>
        <w:t xml:space="preserve">In this task, I created an </w:t>
      </w:r>
      <w:r w:rsidRPr="526CEACF" w:rsidR="680D676B">
        <w:rPr>
          <w:rFonts w:ascii="Times New Roman" w:hAnsi="Times New Roman" w:eastAsia="Times New Roman" w:cs="Times New Roman"/>
          <w:b w:val="1"/>
          <w:bCs w:val="1"/>
          <w:noProof w:val="0"/>
          <w:sz w:val="24"/>
          <w:szCs w:val="24"/>
          <w:lang w:val="en-US"/>
        </w:rPr>
        <w:t>Azure Data Factory</w:t>
      </w:r>
      <w:r w:rsidRPr="526CEACF" w:rsidR="680D676B">
        <w:rPr>
          <w:rFonts w:ascii="Times New Roman" w:hAnsi="Times New Roman" w:eastAsia="Times New Roman" w:cs="Times New Roman"/>
          <w:noProof w:val="0"/>
          <w:sz w:val="24"/>
          <w:szCs w:val="24"/>
          <w:lang w:val="en-US"/>
        </w:rPr>
        <w:t xml:space="preserve"> instance named </w:t>
      </w:r>
      <w:r w:rsidRPr="526CEACF" w:rsidR="680D676B">
        <w:rPr>
          <w:rFonts w:ascii="Times New Roman" w:hAnsi="Times New Roman" w:eastAsia="Times New Roman" w:cs="Times New Roman"/>
          <w:b w:val="1"/>
          <w:bCs w:val="1"/>
          <w:noProof w:val="0"/>
          <w:sz w:val="24"/>
          <w:szCs w:val="24"/>
          <w:lang w:val="en-US"/>
        </w:rPr>
        <w:t>vidhiweek4adf</w:t>
      </w:r>
      <w:r w:rsidRPr="526CEACF" w:rsidR="680D676B">
        <w:rPr>
          <w:rFonts w:ascii="Times New Roman" w:hAnsi="Times New Roman" w:eastAsia="Times New Roman" w:cs="Times New Roman"/>
          <w:noProof w:val="0"/>
          <w:sz w:val="24"/>
          <w:szCs w:val="24"/>
          <w:lang w:val="en-US"/>
        </w:rPr>
        <w:t xml:space="preserve"> and explored its </w:t>
      </w:r>
      <w:r w:rsidRPr="526CEACF" w:rsidR="680D676B">
        <w:rPr>
          <w:rFonts w:ascii="Times New Roman" w:hAnsi="Times New Roman" w:eastAsia="Times New Roman" w:cs="Times New Roman"/>
          <w:b w:val="1"/>
          <w:bCs w:val="1"/>
          <w:noProof w:val="0"/>
          <w:sz w:val="24"/>
          <w:szCs w:val="24"/>
          <w:lang w:val="en-US"/>
        </w:rPr>
        <w:t>Author</w:t>
      </w:r>
      <w:r w:rsidRPr="526CEACF" w:rsidR="680D676B">
        <w:rPr>
          <w:rFonts w:ascii="Times New Roman" w:hAnsi="Times New Roman" w:eastAsia="Times New Roman" w:cs="Times New Roman"/>
          <w:noProof w:val="0"/>
          <w:sz w:val="24"/>
          <w:szCs w:val="24"/>
          <w:lang w:val="en-US"/>
        </w:rPr>
        <w:t xml:space="preserve">, </w:t>
      </w:r>
      <w:r w:rsidRPr="526CEACF" w:rsidR="680D676B">
        <w:rPr>
          <w:rFonts w:ascii="Times New Roman" w:hAnsi="Times New Roman" w:eastAsia="Times New Roman" w:cs="Times New Roman"/>
          <w:b w:val="1"/>
          <w:bCs w:val="1"/>
          <w:noProof w:val="0"/>
          <w:sz w:val="24"/>
          <w:szCs w:val="24"/>
          <w:lang w:val="en-US"/>
        </w:rPr>
        <w:t>Monitor</w:t>
      </w:r>
      <w:r w:rsidRPr="526CEACF" w:rsidR="680D676B">
        <w:rPr>
          <w:rFonts w:ascii="Times New Roman" w:hAnsi="Times New Roman" w:eastAsia="Times New Roman" w:cs="Times New Roman"/>
          <w:noProof w:val="0"/>
          <w:sz w:val="24"/>
          <w:szCs w:val="24"/>
          <w:lang w:val="en-US"/>
        </w:rPr>
        <w:t xml:space="preserve">, and </w:t>
      </w:r>
      <w:r w:rsidRPr="526CEACF" w:rsidR="680D676B">
        <w:rPr>
          <w:rFonts w:ascii="Times New Roman" w:hAnsi="Times New Roman" w:eastAsia="Times New Roman" w:cs="Times New Roman"/>
          <w:b w:val="1"/>
          <w:bCs w:val="1"/>
          <w:noProof w:val="0"/>
          <w:sz w:val="24"/>
          <w:szCs w:val="24"/>
          <w:lang w:val="en-US"/>
        </w:rPr>
        <w:t>Manage</w:t>
      </w:r>
      <w:r w:rsidRPr="526CEACF" w:rsidR="680D676B">
        <w:rPr>
          <w:rFonts w:ascii="Times New Roman" w:hAnsi="Times New Roman" w:eastAsia="Times New Roman" w:cs="Times New Roman"/>
          <w:noProof w:val="0"/>
          <w:sz w:val="24"/>
          <w:szCs w:val="24"/>
          <w:lang w:val="en-US"/>
        </w:rPr>
        <w:t xml:space="preserve"> sections. I then configured a </w:t>
      </w:r>
      <w:r w:rsidRPr="526CEACF" w:rsidR="680D676B">
        <w:rPr>
          <w:rFonts w:ascii="Times New Roman" w:hAnsi="Times New Roman" w:eastAsia="Times New Roman" w:cs="Times New Roman"/>
          <w:b w:val="1"/>
          <w:bCs w:val="1"/>
          <w:noProof w:val="0"/>
          <w:sz w:val="24"/>
          <w:szCs w:val="24"/>
          <w:lang w:val="en-US"/>
        </w:rPr>
        <w:t>Linked Service</w:t>
      </w:r>
      <w:r w:rsidRPr="526CEACF" w:rsidR="680D676B">
        <w:rPr>
          <w:rFonts w:ascii="Times New Roman" w:hAnsi="Times New Roman" w:eastAsia="Times New Roman" w:cs="Times New Roman"/>
          <w:noProof w:val="0"/>
          <w:sz w:val="24"/>
          <w:szCs w:val="24"/>
          <w:lang w:val="en-US"/>
        </w:rPr>
        <w:t xml:space="preserve"> to establish a secure connection between Azure Data Factory and Azure Blob Storage. After creating the </w:t>
      </w:r>
      <w:r w:rsidRPr="526CEACF" w:rsidR="680D676B">
        <w:rPr>
          <w:rFonts w:ascii="Times New Roman" w:hAnsi="Times New Roman" w:eastAsia="Times New Roman" w:cs="Times New Roman"/>
          <w:b w:val="1"/>
          <w:bCs w:val="1"/>
          <w:noProof w:val="0"/>
          <w:sz w:val="24"/>
          <w:szCs w:val="24"/>
          <w:lang w:val="en-US"/>
        </w:rPr>
        <w:t>Source</w:t>
      </w:r>
      <w:r w:rsidRPr="526CEACF" w:rsidR="680D676B">
        <w:rPr>
          <w:rFonts w:ascii="Times New Roman" w:hAnsi="Times New Roman" w:eastAsia="Times New Roman" w:cs="Times New Roman"/>
          <w:noProof w:val="0"/>
          <w:sz w:val="24"/>
          <w:szCs w:val="24"/>
          <w:lang w:val="en-US"/>
        </w:rPr>
        <w:t xml:space="preserve"> and </w:t>
      </w:r>
      <w:r w:rsidRPr="526CEACF" w:rsidR="680D676B">
        <w:rPr>
          <w:rFonts w:ascii="Times New Roman" w:hAnsi="Times New Roman" w:eastAsia="Times New Roman" w:cs="Times New Roman"/>
          <w:b w:val="1"/>
          <w:bCs w:val="1"/>
          <w:noProof w:val="0"/>
          <w:sz w:val="24"/>
          <w:szCs w:val="24"/>
          <w:lang w:val="en-US"/>
        </w:rPr>
        <w:t>Destination</w:t>
      </w:r>
      <w:r w:rsidRPr="526CEACF" w:rsidR="680D676B">
        <w:rPr>
          <w:rFonts w:ascii="Times New Roman" w:hAnsi="Times New Roman" w:eastAsia="Times New Roman" w:cs="Times New Roman"/>
          <w:noProof w:val="0"/>
          <w:sz w:val="24"/>
          <w:szCs w:val="24"/>
          <w:lang w:val="en-US"/>
        </w:rPr>
        <w:t xml:space="preserve"> datasets, I added the </w:t>
      </w:r>
      <w:r w:rsidRPr="526CEACF" w:rsidR="680D676B">
        <w:rPr>
          <w:rFonts w:ascii="Times New Roman" w:hAnsi="Times New Roman" w:eastAsia="Times New Roman" w:cs="Times New Roman"/>
          <w:b w:val="1"/>
          <w:bCs w:val="1"/>
          <w:noProof w:val="0"/>
          <w:sz w:val="24"/>
          <w:szCs w:val="24"/>
          <w:lang w:val="en-US"/>
        </w:rPr>
        <w:t>Get Metadata</w:t>
      </w:r>
      <w:r w:rsidRPr="526CEACF" w:rsidR="680D676B">
        <w:rPr>
          <w:rFonts w:ascii="Times New Roman" w:hAnsi="Times New Roman" w:eastAsia="Times New Roman" w:cs="Times New Roman"/>
          <w:noProof w:val="0"/>
          <w:sz w:val="24"/>
          <w:szCs w:val="24"/>
          <w:lang w:val="en-US"/>
        </w:rPr>
        <w:t xml:space="preserve"> activity to the pipeline. This activity was configured to retrieve information about the source file, such as its availability and other file properties, before executing the data copy process. This validation step ensures that the correct file is available for processing.</w:t>
      </w:r>
    </w:p>
    <w:p w:rsidR="526CEACF" w:rsidP="526CEACF" w:rsidRDefault="526CEACF" w14:paraId="50FF78CC" w14:textId="7AA0616F">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0EFFE471" wp14:paraId="19F507E7" wp14:textId="2477162A">
      <w:pPr>
        <w:spacing w:before="240" w:beforeAutospacing="off" w:after="240" w:afterAutospacing="off"/>
      </w:pPr>
      <w:r w:rsidRPr="526CEACF" w:rsidR="2BD3407A">
        <w:rPr>
          <w:rFonts w:ascii="Times New Roman" w:hAnsi="Times New Roman" w:eastAsia="Times New Roman" w:cs="Times New Roman"/>
          <w:b w:val="1"/>
          <w:bCs w:val="1"/>
          <w:noProof w:val="0"/>
          <w:sz w:val="24"/>
          <w:szCs w:val="24"/>
          <w:lang w:val="en-US"/>
        </w:rPr>
        <w:t>Deliverable:</w:t>
      </w:r>
    </w:p>
    <w:p xmlns:wp14="http://schemas.microsoft.com/office/word/2010/wordml" w:rsidP="526CEACF" wp14:paraId="06B21035" wp14:textId="18E6AD63">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526CEACF" w:rsidR="18584277">
        <w:rPr>
          <w:rFonts w:ascii="Times New Roman" w:hAnsi="Times New Roman" w:eastAsia="Times New Roman" w:cs="Times New Roman"/>
          <w:noProof w:val="0"/>
          <w:sz w:val="24"/>
          <w:szCs w:val="24"/>
          <w:lang w:val="en-US"/>
        </w:rPr>
        <w:t>Screenshot of Linked Service</w:t>
      </w:r>
    </w:p>
    <w:p xmlns:wp14="http://schemas.microsoft.com/office/word/2010/wordml" w:rsidP="526CEACF" wp14:paraId="6C96296A" wp14:textId="4842EE34">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26CEACF" wp14:paraId="40425373" wp14:textId="35A4CA6A">
      <w:pPr>
        <w:pStyle w:val="ListParagraph"/>
        <w:spacing w:before="0" w:beforeAutospacing="off" w:after="0" w:afterAutospacing="off"/>
        <w:ind w:left="720"/>
      </w:pPr>
      <w:r w:rsidR="18584277">
        <w:drawing>
          <wp:inline xmlns:wp14="http://schemas.microsoft.com/office/word/2010/wordprocessingDrawing" wp14:editId="48E239C4" wp14:anchorId="2379DBD6">
            <wp:extent cx="5943600" cy="2314575"/>
            <wp:effectExtent l="0" t="0" r="0" b="0"/>
            <wp:docPr id="817080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7080004" name="Picture 817080004"/>
                    <pic:cNvPicPr/>
                  </pic:nvPicPr>
                  <pic:blipFill>
                    <a:blip xmlns:r="http://schemas.openxmlformats.org/officeDocument/2006/relationships" r:embed="rId1791751193">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p>
    <w:p xmlns:wp14="http://schemas.microsoft.com/office/word/2010/wordml" w:rsidP="526CEACF" wp14:paraId="53EEFDB3" wp14:textId="6D5D95E4">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526CEACF" w:rsidR="18584277">
        <w:rPr>
          <w:rFonts w:ascii="Times New Roman" w:hAnsi="Times New Roman" w:eastAsia="Times New Roman" w:cs="Times New Roman"/>
          <w:noProof w:val="0"/>
          <w:sz w:val="24"/>
          <w:szCs w:val="24"/>
          <w:lang w:val="en-US"/>
        </w:rPr>
        <w:t>Screenshot of dataset</w:t>
      </w:r>
    </w:p>
    <w:p xmlns:wp14="http://schemas.microsoft.com/office/word/2010/wordml" w:rsidP="526CEACF" wp14:paraId="0E7A4906" wp14:textId="5BAC6A90">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26CEACF" wp14:paraId="355605E8" wp14:textId="7E46D422">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xmlns:wp14="http://schemas.microsoft.com/office/word/2010/wordml" w:rsidP="526CEACF" wp14:paraId="28862E9A" wp14:textId="149E538C">
      <w:pPr>
        <w:pStyle w:val="ListParagraph"/>
        <w:spacing w:before="0" w:beforeAutospacing="off" w:after="0" w:afterAutospacing="off"/>
        <w:ind w:left="720"/>
      </w:pPr>
      <w:r w:rsidR="6DB9F720">
        <w:drawing>
          <wp:inline xmlns:wp14="http://schemas.microsoft.com/office/word/2010/wordprocessingDrawing" wp14:editId="3F21CA7C" wp14:anchorId="77658B84">
            <wp:extent cx="5676900" cy="2605026"/>
            <wp:effectExtent l="0" t="0" r="0" b="0"/>
            <wp:docPr id="1158445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445077" name="Picture 1158445077"/>
                    <pic:cNvPicPr/>
                  </pic:nvPicPr>
                  <pic:blipFill>
                    <a:blip xmlns:r="http://schemas.openxmlformats.org/officeDocument/2006/relationships" r:embed="rId1295203927">
                      <a:extLst>
                        <a:ext uri="{28A0092B-C50C-407E-A947-70E740481C1C}">
                          <a14:useLocalDpi xmlns:a14="http://schemas.microsoft.com/office/drawing/2010/main"/>
                        </a:ext>
                      </a:extLst>
                    </a:blip>
                    <a:stretch>
                      <a:fillRect/>
                    </a:stretch>
                  </pic:blipFill>
                  <pic:spPr>
                    <a:xfrm rot="0">
                      <a:off x="0" y="0"/>
                      <a:ext cx="5676900" cy="2605026"/>
                    </a:xfrm>
                    <a:prstGeom prst="rect">
                      <a:avLst/>
                    </a:prstGeom>
                  </pic:spPr>
                </pic:pic>
              </a:graphicData>
            </a:graphic>
          </wp:inline>
        </w:drawing>
      </w:r>
    </w:p>
    <w:p xmlns:wp14="http://schemas.microsoft.com/office/word/2010/wordml" w:rsidP="526CEACF" wp14:paraId="0D7180CC" wp14:textId="57E1889F">
      <w:pPr>
        <w:pStyle w:val="Normal"/>
      </w:pPr>
      <w:r w:rsidR="6DB9F720">
        <w:drawing>
          <wp:inline xmlns:wp14="http://schemas.microsoft.com/office/word/2010/wordprocessingDrawing" wp14:editId="4F98B6A9" wp14:anchorId="240ABA83">
            <wp:extent cx="5715000" cy="2459573"/>
            <wp:effectExtent l="0" t="0" r="0" b="0"/>
            <wp:docPr id="808253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253932" name="Picture 808253932"/>
                    <pic:cNvPicPr/>
                  </pic:nvPicPr>
                  <pic:blipFill>
                    <a:blip xmlns:r="http://schemas.openxmlformats.org/officeDocument/2006/relationships" r:embed="rId164367395">
                      <a:extLst>
                        <a:ext uri="{28A0092B-C50C-407E-A947-70E740481C1C}">
                          <a14:useLocalDpi xmlns:a14="http://schemas.microsoft.com/office/drawing/2010/main"/>
                        </a:ext>
                      </a:extLst>
                    </a:blip>
                    <a:stretch>
                      <a:fillRect/>
                    </a:stretch>
                  </pic:blipFill>
                  <pic:spPr>
                    <a:xfrm rot="0">
                      <a:off x="0" y="0"/>
                      <a:ext cx="5715000" cy="2459573"/>
                    </a:xfrm>
                    <a:prstGeom prst="rect">
                      <a:avLst/>
                    </a:prstGeom>
                  </pic:spPr>
                </pic:pic>
              </a:graphicData>
            </a:graphic>
          </wp:inline>
        </w:drawing>
      </w:r>
    </w:p>
    <w:p w:rsidR="3333DF95" w:rsidP="526CEACF" w:rsidRDefault="3333DF95" w14:paraId="5FEA6449" w14:textId="2D260E2E">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526CEACF" w:rsidR="3333DF95">
        <w:rPr>
          <w:rFonts w:ascii="Times New Roman" w:hAnsi="Times New Roman" w:eastAsia="Times New Roman" w:cs="Times New Roman"/>
          <w:noProof w:val="0"/>
          <w:sz w:val="24"/>
          <w:szCs w:val="24"/>
          <w:lang w:val="en-US"/>
        </w:rPr>
        <w:t>Screenshot of Get Metadata activity</w:t>
      </w:r>
    </w:p>
    <w:p w:rsidR="62C08E78" w:rsidP="526CEACF" w:rsidRDefault="62C08E78" w14:paraId="239AAE95" w14:textId="26048095">
      <w:pPr>
        <w:pStyle w:val="ListParagraph"/>
        <w:spacing w:before="0" w:beforeAutospacing="off" w:after="0" w:afterAutospacing="off"/>
        <w:ind w:left="720"/>
      </w:pPr>
      <w:r w:rsidR="62C08E78">
        <w:drawing>
          <wp:inline wp14:editId="157D5329" wp14:anchorId="02B7894B">
            <wp:extent cx="4241563" cy="1752690"/>
            <wp:effectExtent l="0" t="0" r="0" b="0"/>
            <wp:docPr id="1109245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245548" name="Picture 1109245548"/>
                    <pic:cNvPicPr/>
                  </pic:nvPicPr>
                  <pic:blipFill>
                    <a:blip xmlns:r="http://schemas.openxmlformats.org/officeDocument/2006/relationships" r:embed="rId618116368">
                      <a:extLst>
                        <a:ext uri="{28A0092B-C50C-407E-A947-70E740481C1C}">
                          <a14:useLocalDpi xmlns:a14="http://schemas.microsoft.com/office/drawing/2010/main"/>
                        </a:ext>
                      </a:extLst>
                    </a:blip>
                    <a:stretch>
                      <a:fillRect/>
                    </a:stretch>
                  </pic:blipFill>
                  <pic:spPr>
                    <a:xfrm rot="0">
                      <a:off x="0" y="0"/>
                      <a:ext cx="4241563" cy="1752690"/>
                    </a:xfrm>
                    <a:prstGeom prst="rect">
                      <a:avLst/>
                    </a:prstGeom>
                  </pic:spPr>
                </pic:pic>
              </a:graphicData>
            </a:graphic>
          </wp:inline>
        </w:drawing>
      </w:r>
    </w:p>
    <w:p w:rsidR="526CEACF" w:rsidP="526CEACF" w:rsidRDefault="526CEACF" w14:paraId="502B540A" w14:textId="3BF43E89">
      <w:pPr>
        <w:pStyle w:val="Normal"/>
      </w:pPr>
    </w:p>
    <w:p xmlns:wp14="http://schemas.microsoft.com/office/word/2010/wordml" w:rsidP="0EFFE471" wp14:paraId="0B7F2D55" wp14:textId="2D23C7BA">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EFFE471" w:rsidR="2BD3407A">
        <w:rPr>
          <w:rFonts w:ascii="Times New Roman" w:hAnsi="Times New Roman" w:eastAsia="Times New Roman" w:cs="Times New Roman"/>
          <w:b w:val="1"/>
          <w:bCs w:val="1"/>
          <w:noProof w:val="0"/>
          <w:color w:val="auto"/>
          <w:sz w:val="28"/>
          <w:szCs w:val="28"/>
          <w:lang w:val="en-US"/>
        </w:rPr>
        <w:t>Task 4: Pipeline Development</w:t>
      </w:r>
    </w:p>
    <w:p xmlns:wp14="http://schemas.microsoft.com/office/word/2010/wordml" w:rsidP="0EFFE471" wp14:paraId="47323244" wp14:textId="47F05C1C">
      <w:pPr>
        <w:spacing w:before="240" w:beforeAutospacing="off" w:after="240" w:afterAutospacing="off"/>
      </w:pPr>
      <w:r w:rsidRPr="0EFFE471" w:rsidR="2BD3407A">
        <w:rPr>
          <w:rFonts w:ascii="Times New Roman" w:hAnsi="Times New Roman" w:eastAsia="Times New Roman" w:cs="Times New Roman"/>
          <w:b w:val="1"/>
          <w:bCs w:val="1"/>
          <w:noProof w:val="0"/>
          <w:sz w:val="24"/>
          <w:szCs w:val="24"/>
          <w:lang w:val="en-US"/>
        </w:rPr>
        <w:t>Do:</w:t>
      </w:r>
    </w:p>
    <w:p xmlns:wp14="http://schemas.microsoft.com/office/word/2010/wordml" w:rsidP="0EFFE471" wp14:paraId="172FE658" wp14:textId="586E7743">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0EFFE471" w:rsidR="2BD3407A">
        <w:rPr>
          <w:rFonts w:ascii="Times New Roman" w:hAnsi="Times New Roman" w:eastAsia="Times New Roman" w:cs="Times New Roman"/>
          <w:noProof w:val="0"/>
          <w:sz w:val="24"/>
          <w:szCs w:val="24"/>
          <w:lang w:val="en-US"/>
        </w:rPr>
        <w:t xml:space="preserve">Create pipeline using Copy Data activity </w:t>
      </w:r>
    </w:p>
    <w:p xmlns:wp14="http://schemas.microsoft.com/office/word/2010/wordml" w:rsidP="0EFFE471" wp14:paraId="07A381F8" wp14:textId="484136AF">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0EFFE471" w:rsidR="2BD3407A">
        <w:rPr>
          <w:rFonts w:ascii="Times New Roman" w:hAnsi="Times New Roman" w:eastAsia="Times New Roman" w:cs="Times New Roman"/>
          <w:noProof w:val="0"/>
          <w:sz w:val="24"/>
          <w:szCs w:val="24"/>
          <w:lang w:val="en-US"/>
        </w:rPr>
        <w:t xml:space="preserve">Configure source and destination </w:t>
      </w:r>
    </w:p>
    <w:p xmlns:wp14="http://schemas.microsoft.com/office/word/2010/wordml" w:rsidP="0EFFE471" wp14:paraId="540D5652" wp14:textId="5B31A0FB">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526CEACF" w:rsidR="2BD3407A">
        <w:rPr>
          <w:rFonts w:ascii="Times New Roman" w:hAnsi="Times New Roman" w:eastAsia="Times New Roman" w:cs="Times New Roman"/>
          <w:noProof w:val="0"/>
          <w:sz w:val="24"/>
          <w:szCs w:val="24"/>
          <w:lang w:val="en-US"/>
        </w:rPr>
        <w:t xml:space="preserve">Add ForEach activity (optional if multiple files) </w:t>
      </w:r>
    </w:p>
    <w:p w:rsidR="526CEACF" w:rsidP="526CEACF" w:rsidRDefault="526CEACF" w14:paraId="061C2888" w14:textId="04C29E48">
      <w:pPr>
        <w:pStyle w:val="Normal"/>
        <w:spacing w:before="0" w:beforeAutospacing="off" w:after="0" w:afterAutospacing="off"/>
        <w:ind w:left="0"/>
        <w:rPr>
          <w:rFonts w:ascii="Times New Roman" w:hAnsi="Times New Roman" w:eastAsia="Times New Roman" w:cs="Times New Roman"/>
          <w:noProof w:val="0"/>
          <w:sz w:val="24"/>
          <w:szCs w:val="24"/>
          <w:lang w:val="en-US"/>
        </w:rPr>
      </w:pPr>
    </w:p>
    <w:p w:rsidR="77B36ABE" w:rsidP="526CEACF" w:rsidRDefault="77B36ABE" w14:paraId="3ED8E994" w14:textId="701A7F1F">
      <w:pPr>
        <w:pStyle w:val="Normal"/>
        <w:spacing w:before="0" w:beforeAutospacing="off" w:after="0" w:afterAutospacing="off"/>
        <w:ind w:left="0"/>
      </w:pPr>
      <w:r w:rsidRPr="526CEACF" w:rsidR="77B36ABE">
        <w:rPr>
          <w:rFonts w:ascii="Times New Roman" w:hAnsi="Times New Roman" w:eastAsia="Times New Roman" w:cs="Times New Roman"/>
          <w:b w:val="1"/>
          <w:bCs w:val="1"/>
          <w:i w:val="0"/>
          <w:iCs w:val="0"/>
          <w:noProof w:val="0"/>
          <w:sz w:val="28"/>
          <w:szCs w:val="28"/>
          <w:u w:val="none"/>
          <w:lang w:val="en-US"/>
        </w:rPr>
        <w:t>Description:</w:t>
      </w:r>
    </w:p>
    <w:p w:rsidR="526CEACF" w:rsidP="526CEACF" w:rsidRDefault="526CEACF" w14:paraId="27BECEBF" w14:textId="44C8B86B">
      <w:pPr>
        <w:pStyle w:val="Normal"/>
        <w:spacing w:before="0" w:beforeAutospacing="off" w:after="0" w:afterAutospacing="off"/>
        <w:ind w:left="0"/>
        <w:rPr>
          <w:rFonts w:ascii="Times New Roman" w:hAnsi="Times New Roman" w:eastAsia="Times New Roman" w:cs="Times New Roman"/>
          <w:b w:val="1"/>
          <w:bCs w:val="1"/>
          <w:i w:val="0"/>
          <w:iCs w:val="0"/>
          <w:noProof w:val="0"/>
          <w:sz w:val="28"/>
          <w:szCs w:val="28"/>
          <w:u w:val="none"/>
          <w:lang w:val="en-US"/>
        </w:rPr>
      </w:pPr>
    </w:p>
    <w:p w:rsidR="48ED99E1" w:rsidP="526CEACF" w:rsidRDefault="48ED99E1" w14:paraId="720D1214" w14:textId="16C68DFD">
      <w:pPr>
        <w:spacing w:before="240" w:beforeAutospacing="off" w:after="240" w:afterAutospacing="off"/>
      </w:pPr>
      <w:r w:rsidRPr="526CEACF" w:rsidR="48ED99E1">
        <w:rPr>
          <w:rFonts w:ascii="Times New Roman" w:hAnsi="Times New Roman" w:eastAsia="Times New Roman" w:cs="Times New Roman"/>
          <w:noProof w:val="0"/>
          <w:sz w:val="24"/>
          <w:szCs w:val="24"/>
          <w:lang w:val="en-US"/>
        </w:rPr>
        <w:t xml:space="preserve">In this task, I designed a data pipeline by connecting the </w:t>
      </w:r>
      <w:r w:rsidRPr="526CEACF" w:rsidR="48ED99E1">
        <w:rPr>
          <w:rFonts w:ascii="Times New Roman" w:hAnsi="Times New Roman" w:eastAsia="Times New Roman" w:cs="Times New Roman"/>
          <w:b w:val="1"/>
          <w:bCs w:val="1"/>
          <w:noProof w:val="0"/>
          <w:sz w:val="24"/>
          <w:szCs w:val="24"/>
          <w:lang w:val="en-US"/>
        </w:rPr>
        <w:t>Get Metadata</w:t>
      </w:r>
      <w:r w:rsidRPr="526CEACF" w:rsidR="48ED99E1">
        <w:rPr>
          <w:rFonts w:ascii="Times New Roman" w:hAnsi="Times New Roman" w:eastAsia="Times New Roman" w:cs="Times New Roman"/>
          <w:noProof w:val="0"/>
          <w:sz w:val="24"/>
          <w:szCs w:val="24"/>
          <w:lang w:val="en-US"/>
        </w:rPr>
        <w:t xml:space="preserve"> activity with the </w:t>
      </w:r>
      <w:r w:rsidRPr="526CEACF" w:rsidR="48ED99E1">
        <w:rPr>
          <w:rFonts w:ascii="Times New Roman" w:hAnsi="Times New Roman" w:eastAsia="Times New Roman" w:cs="Times New Roman"/>
          <w:b w:val="1"/>
          <w:bCs w:val="1"/>
          <w:noProof w:val="0"/>
          <w:sz w:val="24"/>
          <w:szCs w:val="24"/>
          <w:lang w:val="en-US"/>
        </w:rPr>
        <w:t>Copy Data</w:t>
      </w:r>
      <w:r w:rsidRPr="526CEACF" w:rsidR="48ED99E1">
        <w:rPr>
          <w:rFonts w:ascii="Times New Roman" w:hAnsi="Times New Roman" w:eastAsia="Times New Roman" w:cs="Times New Roman"/>
          <w:noProof w:val="0"/>
          <w:sz w:val="24"/>
          <w:szCs w:val="24"/>
          <w:lang w:val="en-US"/>
        </w:rPr>
        <w:t xml:space="preserve"> activity. The pipeline first validates the source file and then copies the CSV file from the </w:t>
      </w:r>
      <w:r w:rsidRPr="526CEACF" w:rsidR="48ED99E1">
        <w:rPr>
          <w:rFonts w:ascii="Times New Roman" w:hAnsi="Times New Roman" w:eastAsia="Times New Roman" w:cs="Times New Roman"/>
          <w:b w:val="1"/>
          <w:bCs w:val="1"/>
          <w:noProof w:val="0"/>
          <w:sz w:val="24"/>
          <w:szCs w:val="24"/>
          <w:lang w:val="en-US"/>
        </w:rPr>
        <w:t>input</w:t>
      </w:r>
      <w:r w:rsidRPr="526CEACF" w:rsidR="48ED99E1">
        <w:rPr>
          <w:rFonts w:ascii="Times New Roman" w:hAnsi="Times New Roman" w:eastAsia="Times New Roman" w:cs="Times New Roman"/>
          <w:noProof w:val="0"/>
          <w:sz w:val="24"/>
          <w:szCs w:val="24"/>
          <w:lang w:val="en-US"/>
        </w:rPr>
        <w:t xml:space="preserve"> Blob container to the </w:t>
      </w:r>
      <w:r w:rsidRPr="526CEACF" w:rsidR="48ED99E1">
        <w:rPr>
          <w:rFonts w:ascii="Times New Roman" w:hAnsi="Times New Roman" w:eastAsia="Times New Roman" w:cs="Times New Roman"/>
          <w:b w:val="1"/>
          <w:bCs w:val="1"/>
          <w:noProof w:val="0"/>
          <w:sz w:val="24"/>
          <w:szCs w:val="24"/>
          <w:lang w:val="en-US"/>
        </w:rPr>
        <w:t>output</w:t>
      </w:r>
      <w:r w:rsidRPr="526CEACF" w:rsidR="48ED99E1">
        <w:rPr>
          <w:rFonts w:ascii="Times New Roman" w:hAnsi="Times New Roman" w:eastAsia="Times New Roman" w:cs="Times New Roman"/>
          <w:noProof w:val="0"/>
          <w:sz w:val="24"/>
          <w:szCs w:val="24"/>
          <w:lang w:val="en-US"/>
        </w:rPr>
        <w:t xml:space="preserve"> Blob container. This workflow demonstrates a simple end-to-end data integration process using Azure Data Factory.</w:t>
      </w:r>
    </w:p>
    <w:p w:rsidR="526CEACF" w:rsidP="526CEACF" w:rsidRDefault="526CEACF" w14:paraId="2042486B" w14:textId="28EAFF03">
      <w:pPr>
        <w:spacing w:before="240" w:beforeAutospacing="off" w:after="240" w:afterAutospacing="off"/>
        <w:rPr>
          <w:rFonts w:ascii="Times New Roman" w:hAnsi="Times New Roman" w:eastAsia="Times New Roman" w:cs="Times New Roman"/>
          <w:b w:val="1"/>
          <w:bCs w:val="1"/>
          <w:noProof w:val="0"/>
          <w:sz w:val="24"/>
          <w:szCs w:val="24"/>
          <w:lang w:val="en-US"/>
        </w:rPr>
      </w:pPr>
    </w:p>
    <w:p w:rsidR="526CEACF" w:rsidP="526CEACF" w:rsidRDefault="526CEACF" w14:paraId="4225C54B" w14:textId="1C3D558C">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0EFFE471" wp14:paraId="3C22BE11" wp14:textId="7F62BBC8">
      <w:pPr>
        <w:spacing w:before="240" w:beforeAutospacing="off" w:after="240" w:afterAutospacing="off"/>
      </w:pPr>
      <w:r w:rsidRPr="0EFFE471" w:rsidR="2BD3407A">
        <w:rPr>
          <w:rFonts w:ascii="Times New Roman" w:hAnsi="Times New Roman" w:eastAsia="Times New Roman" w:cs="Times New Roman"/>
          <w:b w:val="1"/>
          <w:bCs w:val="1"/>
          <w:noProof w:val="0"/>
          <w:sz w:val="24"/>
          <w:szCs w:val="24"/>
          <w:lang w:val="en-US"/>
        </w:rPr>
        <w:t>Deliverable:</w:t>
      </w:r>
    </w:p>
    <w:p xmlns:wp14="http://schemas.microsoft.com/office/word/2010/wordml" w:rsidP="0EFFE471" wp14:paraId="79BD2D05" wp14:textId="04707587">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526CEACF" w:rsidR="2BD3407A">
        <w:rPr>
          <w:rFonts w:ascii="Times New Roman" w:hAnsi="Times New Roman" w:eastAsia="Times New Roman" w:cs="Times New Roman"/>
          <w:noProof w:val="0"/>
          <w:sz w:val="24"/>
          <w:szCs w:val="24"/>
          <w:lang w:val="en-US"/>
        </w:rPr>
        <w:t xml:space="preserve">Screenshot of pipeline design </w:t>
      </w:r>
    </w:p>
    <w:p xmlns:wp14="http://schemas.microsoft.com/office/word/2010/wordml" w:rsidP="526CEACF" wp14:paraId="2ADC3EE4" wp14:textId="0ADAB497">
      <w:pPr>
        <w:pStyle w:val="Normal"/>
      </w:pPr>
      <w:r w:rsidR="1C7B2215">
        <w:drawing>
          <wp:inline xmlns:wp14="http://schemas.microsoft.com/office/word/2010/wordprocessingDrawing" wp14:editId="6C56944B" wp14:anchorId="0846195E">
            <wp:extent cx="5934075" cy="2800256"/>
            <wp:effectExtent l="0" t="0" r="0" b="0"/>
            <wp:docPr id="2137335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7335410" name="Picture 2137335410"/>
                    <pic:cNvPicPr/>
                  </pic:nvPicPr>
                  <pic:blipFill>
                    <a:blip xmlns:r="http://schemas.openxmlformats.org/officeDocument/2006/relationships" r:embed="rId1321075966">
                      <a:extLst>
                        <a:ext uri="{28A0092B-C50C-407E-A947-70E740481C1C}">
                          <a14:useLocalDpi xmlns:a14="http://schemas.microsoft.com/office/drawing/2010/main"/>
                        </a:ext>
                      </a:extLst>
                    </a:blip>
                    <a:stretch>
                      <a:fillRect/>
                    </a:stretch>
                  </pic:blipFill>
                  <pic:spPr>
                    <a:xfrm rot="0">
                      <a:off x="0" y="0"/>
                      <a:ext cx="5934075" cy="2800256"/>
                    </a:xfrm>
                    <a:prstGeom prst="rect">
                      <a:avLst/>
                    </a:prstGeom>
                  </pic:spPr>
                </pic:pic>
              </a:graphicData>
            </a:graphic>
          </wp:inline>
        </w:drawing>
      </w:r>
    </w:p>
    <w:p xmlns:wp14="http://schemas.microsoft.com/office/word/2010/wordml" w:rsidP="0EFFE471" wp14:paraId="709BFBF3" wp14:textId="3E5EE115">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EFFE471" w:rsidR="2BD3407A">
        <w:rPr>
          <w:rFonts w:ascii="Times New Roman" w:hAnsi="Times New Roman" w:eastAsia="Times New Roman" w:cs="Times New Roman"/>
          <w:b w:val="1"/>
          <w:bCs w:val="1"/>
          <w:noProof w:val="0"/>
          <w:color w:val="auto"/>
          <w:sz w:val="28"/>
          <w:szCs w:val="28"/>
          <w:lang w:val="en-US"/>
        </w:rPr>
        <w:t>Task 5: Pipeline Execution</w:t>
      </w:r>
    </w:p>
    <w:p xmlns:wp14="http://schemas.microsoft.com/office/word/2010/wordml" w:rsidP="0EFFE471" wp14:paraId="0CDA7280" wp14:textId="5B863382">
      <w:pPr>
        <w:spacing w:before="240" w:beforeAutospacing="off" w:after="240" w:afterAutospacing="off"/>
      </w:pPr>
      <w:r w:rsidRPr="0EFFE471" w:rsidR="2BD3407A">
        <w:rPr>
          <w:rFonts w:ascii="Times New Roman" w:hAnsi="Times New Roman" w:eastAsia="Times New Roman" w:cs="Times New Roman"/>
          <w:b w:val="1"/>
          <w:bCs w:val="1"/>
          <w:noProof w:val="0"/>
          <w:sz w:val="24"/>
          <w:szCs w:val="24"/>
          <w:lang w:val="en-US"/>
        </w:rPr>
        <w:t>Do:</w:t>
      </w:r>
    </w:p>
    <w:p xmlns:wp14="http://schemas.microsoft.com/office/word/2010/wordml" w:rsidP="0EFFE471" wp14:paraId="069B96E9" wp14:textId="7CF49073">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526CEACF" w:rsidR="2BD3407A">
        <w:rPr>
          <w:rFonts w:ascii="Times New Roman" w:hAnsi="Times New Roman" w:eastAsia="Times New Roman" w:cs="Times New Roman"/>
          <w:noProof w:val="0"/>
          <w:sz w:val="24"/>
          <w:szCs w:val="24"/>
          <w:lang w:val="en-US"/>
        </w:rPr>
        <w:t xml:space="preserve">Run pipeline using Debug/Trigger </w:t>
      </w:r>
    </w:p>
    <w:p w:rsidR="526CEACF" w:rsidP="526CEACF" w:rsidRDefault="526CEACF" w14:paraId="6F875F18" w14:textId="0C553D01">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w:rsidR="71D3BD73" w:rsidP="526CEACF" w:rsidRDefault="71D3BD73" w14:paraId="29DC139E" w14:textId="701A7F1F">
      <w:pPr>
        <w:pStyle w:val="Normal"/>
        <w:spacing w:before="0" w:beforeAutospacing="off" w:after="0" w:afterAutospacing="off"/>
        <w:ind w:left="0"/>
      </w:pPr>
      <w:r w:rsidRPr="526CEACF" w:rsidR="71D3BD73">
        <w:rPr>
          <w:rFonts w:ascii="Times New Roman" w:hAnsi="Times New Roman" w:eastAsia="Times New Roman" w:cs="Times New Roman"/>
          <w:b w:val="1"/>
          <w:bCs w:val="1"/>
          <w:i w:val="0"/>
          <w:iCs w:val="0"/>
          <w:noProof w:val="0"/>
          <w:sz w:val="28"/>
          <w:szCs w:val="28"/>
          <w:u w:val="none"/>
          <w:lang w:val="en-US"/>
        </w:rPr>
        <w:t>Description:</w:t>
      </w:r>
    </w:p>
    <w:p w:rsidR="02C6AD46" w:rsidP="526CEACF" w:rsidRDefault="02C6AD46" w14:paraId="43CB9A15" w14:textId="796A1E01">
      <w:pPr>
        <w:spacing w:before="240" w:beforeAutospacing="off" w:after="240" w:afterAutospacing="off"/>
      </w:pPr>
      <w:r w:rsidRPr="526CEACF" w:rsidR="02C6AD46">
        <w:rPr>
          <w:rFonts w:ascii="Times New Roman" w:hAnsi="Times New Roman" w:eastAsia="Times New Roman" w:cs="Times New Roman"/>
          <w:noProof w:val="0"/>
          <w:sz w:val="24"/>
          <w:szCs w:val="24"/>
          <w:lang w:val="en-US"/>
        </w:rPr>
        <w:t xml:space="preserve">The pipeline was executed using the </w:t>
      </w:r>
      <w:r w:rsidRPr="526CEACF" w:rsidR="02C6AD46">
        <w:rPr>
          <w:rFonts w:ascii="Times New Roman" w:hAnsi="Times New Roman" w:eastAsia="Times New Roman" w:cs="Times New Roman"/>
          <w:b w:val="1"/>
          <w:bCs w:val="1"/>
          <w:noProof w:val="0"/>
          <w:sz w:val="24"/>
          <w:szCs w:val="24"/>
          <w:lang w:val="en-US"/>
        </w:rPr>
        <w:t>Debug</w:t>
      </w:r>
      <w:r w:rsidRPr="526CEACF" w:rsidR="02C6AD46">
        <w:rPr>
          <w:rFonts w:ascii="Times New Roman" w:hAnsi="Times New Roman" w:eastAsia="Times New Roman" w:cs="Times New Roman"/>
          <w:noProof w:val="0"/>
          <w:sz w:val="24"/>
          <w:szCs w:val="24"/>
          <w:lang w:val="en-US"/>
        </w:rPr>
        <w:t xml:space="preserve"> option in Azure Data Factory. The execution completed successfully, confirming that the source file was validated and copied to the destination container without any errors.</w:t>
      </w:r>
    </w:p>
    <w:p w:rsidR="526CEACF" w:rsidP="526CEACF" w:rsidRDefault="526CEACF" w14:paraId="1F0C7B79" w14:textId="484C99D3">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0EFFE471" wp14:paraId="0AB3BA02" wp14:textId="18238EAC">
      <w:pPr>
        <w:spacing w:before="240" w:beforeAutospacing="off" w:after="240" w:afterAutospacing="off"/>
      </w:pPr>
      <w:r w:rsidRPr="0EFFE471" w:rsidR="2BD3407A">
        <w:rPr>
          <w:rFonts w:ascii="Times New Roman" w:hAnsi="Times New Roman" w:eastAsia="Times New Roman" w:cs="Times New Roman"/>
          <w:b w:val="1"/>
          <w:bCs w:val="1"/>
          <w:noProof w:val="0"/>
          <w:sz w:val="24"/>
          <w:szCs w:val="24"/>
          <w:lang w:val="en-US"/>
        </w:rPr>
        <w:t>Deliverable:</w:t>
      </w:r>
    </w:p>
    <w:p xmlns:wp14="http://schemas.microsoft.com/office/word/2010/wordml" w:rsidP="0EFFE471" wp14:paraId="466D61B2" wp14:textId="2A18D018">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526CEACF" w:rsidR="2BD3407A">
        <w:rPr>
          <w:rFonts w:ascii="Times New Roman" w:hAnsi="Times New Roman" w:eastAsia="Times New Roman" w:cs="Times New Roman"/>
          <w:noProof w:val="0"/>
          <w:sz w:val="24"/>
          <w:szCs w:val="24"/>
          <w:lang w:val="en-US"/>
        </w:rPr>
        <w:t xml:space="preserve">Screenshot showing pipeline execution (Succeeded) </w:t>
      </w:r>
    </w:p>
    <w:p xmlns:wp14="http://schemas.microsoft.com/office/word/2010/wordml" w:rsidP="526CEACF" wp14:paraId="1866A539" wp14:textId="208A5DA1">
      <w:pPr>
        <w:pStyle w:val="Normal"/>
      </w:pPr>
      <w:r w:rsidR="5EFE5A6C">
        <w:drawing>
          <wp:inline xmlns:wp14="http://schemas.microsoft.com/office/word/2010/wordprocessingDrawing" wp14:editId="7A09A211" wp14:anchorId="72BCEAC6">
            <wp:extent cx="5981700" cy="4676775"/>
            <wp:effectExtent l="0" t="0" r="0" b="0"/>
            <wp:docPr id="1426928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928639" name="Picture 1426928639"/>
                    <pic:cNvPicPr/>
                  </pic:nvPicPr>
                  <pic:blipFill>
                    <a:blip xmlns:r="http://schemas.openxmlformats.org/officeDocument/2006/relationships" r:embed="rId1227306608">
                      <a:extLst>
                        <a:ext uri="{28A0092B-C50C-407E-A947-70E740481C1C}">
                          <a14:useLocalDpi xmlns:a14="http://schemas.microsoft.com/office/drawing/2010/main"/>
                        </a:ext>
                      </a:extLst>
                    </a:blip>
                    <a:stretch>
                      <a:fillRect/>
                    </a:stretch>
                  </pic:blipFill>
                  <pic:spPr>
                    <a:xfrm rot="0">
                      <a:off x="0" y="0"/>
                      <a:ext cx="5981700" cy="4676775"/>
                    </a:xfrm>
                    <a:prstGeom prst="rect">
                      <a:avLst/>
                    </a:prstGeom>
                  </pic:spPr>
                </pic:pic>
              </a:graphicData>
            </a:graphic>
          </wp:inline>
        </w:drawing>
      </w:r>
    </w:p>
    <w:p xmlns:wp14="http://schemas.microsoft.com/office/word/2010/wordml" w:rsidP="0EFFE471" wp14:paraId="3A0E9542" wp14:textId="148E0B52">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0EFFE471" w:rsidR="2BD3407A">
        <w:rPr>
          <w:rFonts w:ascii="Times New Roman" w:hAnsi="Times New Roman" w:eastAsia="Times New Roman" w:cs="Times New Roman"/>
          <w:b w:val="1"/>
          <w:bCs w:val="1"/>
          <w:noProof w:val="0"/>
          <w:color w:val="auto"/>
          <w:sz w:val="28"/>
          <w:szCs w:val="28"/>
          <w:lang w:val="en-US"/>
        </w:rPr>
        <w:t>Task 6: IAM Roles</w:t>
      </w:r>
    </w:p>
    <w:p xmlns:wp14="http://schemas.microsoft.com/office/word/2010/wordml" w:rsidP="0EFFE471" wp14:paraId="345F73B0" wp14:textId="2ADC300F">
      <w:pPr>
        <w:spacing w:before="240" w:beforeAutospacing="off" w:after="240" w:afterAutospacing="off"/>
      </w:pPr>
      <w:r w:rsidRPr="0EFFE471" w:rsidR="2BD3407A">
        <w:rPr>
          <w:rFonts w:ascii="Times New Roman" w:hAnsi="Times New Roman" w:eastAsia="Times New Roman" w:cs="Times New Roman"/>
          <w:b w:val="1"/>
          <w:bCs w:val="1"/>
          <w:noProof w:val="0"/>
          <w:sz w:val="24"/>
          <w:szCs w:val="24"/>
          <w:lang w:val="en-US"/>
        </w:rPr>
        <w:t>Do:</w:t>
      </w:r>
    </w:p>
    <w:p xmlns:wp14="http://schemas.microsoft.com/office/word/2010/wordml" w:rsidP="0EFFE471" wp14:paraId="1340F630" wp14:textId="0B57B1E4">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0EFFE471" w:rsidR="2BD3407A">
        <w:rPr>
          <w:rFonts w:ascii="Times New Roman" w:hAnsi="Times New Roman" w:eastAsia="Times New Roman" w:cs="Times New Roman"/>
          <w:noProof w:val="0"/>
          <w:sz w:val="24"/>
          <w:szCs w:val="24"/>
          <w:lang w:val="en-US"/>
        </w:rPr>
        <w:t xml:space="preserve">Assign roles: </w:t>
      </w:r>
    </w:p>
    <w:p xmlns:wp14="http://schemas.microsoft.com/office/word/2010/wordml" w:rsidP="0EFFE471" wp14:paraId="563161F0" wp14:textId="05D97150">
      <w:pPr>
        <w:pStyle w:val="ListParagraph"/>
        <w:numPr>
          <w:ilvl w:val="1"/>
          <w:numId w:val="11"/>
        </w:numPr>
        <w:spacing w:before="0" w:beforeAutospacing="off" w:after="0" w:afterAutospacing="off"/>
        <w:rPr>
          <w:rFonts w:ascii="Times New Roman" w:hAnsi="Times New Roman" w:eastAsia="Times New Roman" w:cs="Times New Roman"/>
          <w:noProof w:val="0"/>
          <w:sz w:val="24"/>
          <w:szCs w:val="24"/>
          <w:lang w:val="en-US"/>
        </w:rPr>
      </w:pPr>
      <w:r w:rsidRPr="0EFFE471" w:rsidR="2BD3407A">
        <w:rPr>
          <w:rFonts w:ascii="Times New Roman" w:hAnsi="Times New Roman" w:eastAsia="Times New Roman" w:cs="Times New Roman"/>
          <w:noProof w:val="0"/>
          <w:sz w:val="24"/>
          <w:szCs w:val="24"/>
          <w:lang w:val="en-US"/>
        </w:rPr>
        <w:t xml:space="preserve">Reader </w:t>
      </w:r>
    </w:p>
    <w:p xmlns:wp14="http://schemas.microsoft.com/office/word/2010/wordml" w:rsidP="0EFFE471" wp14:paraId="011CF086" wp14:textId="57CA2E2B">
      <w:pPr>
        <w:pStyle w:val="ListParagraph"/>
        <w:numPr>
          <w:ilvl w:val="1"/>
          <w:numId w:val="11"/>
        </w:numPr>
        <w:spacing w:before="0" w:beforeAutospacing="off" w:after="0" w:afterAutospacing="off"/>
        <w:rPr>
          <w:rFonts w:ascii="Times New Roman" w:hAnsi="Times New Roman" w:eastAsia="Times New Roman" w:cs="Times New Roman"/>
          <w:noProof w:val="0"/>
          <w:sz w:val="24"/>
          <w:szCs w:val="24"/>
          <w:lang w:val="en-US"/>
        </w:rPr>
      </w:pPr>
      <w:r w:rsidRPr="0EFFE471" w:rsidR="2BD3407A">
        <w:rPr>
          <w:rFonts w:ascii="Times New Roman" w:hAnsi="Times New Roman" w:eastAsia="Times New Roman" w:cs="Times New Roman"/>
          <w:noProof w:val="0"/>
          <w:sz w:val="24"/>
          <w:szCs w:val="24"/>
          <w:lang w:val="en-US"/>
        </w:rPr>
        <w:t xml:space="preserve">Contributor </w:t>
      </w:r>
    </w:p>
    <w:p xmlns:wp14="http://schemas.microsoft.com/office/word/2010/wordml" w:rsidP="0EFFE471" wp14:paraId="27842567" wp14:textId="5BB0B45E">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526CEACF" w:rsidR="2BD3407A">
        <w:rPr>
          <w:rFonts w:ascii="Times New Roman" w:hAnsi="Times New Roman" w:eastAsia="Times New Roman" w:cs="Times New Roman"/>
          <w:noProof w:val="0"/>
          <w:sz w:val="24"/>
          <w:szCs w:val="24"/>
          <w:lang w:val="en-US"/>
        </w:rPr>
        <w:t xml:space="preserve">Provide access to ADF for Storage </w:t>
      </w:r>
    </w:p>
    <w:p w:rsidR="526CEACF" w:rsidP="526CEACF" w:rsidRDefault="526CEACF" w14:paraId="6D2E22FB" w14:textId="093C7053">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w:rsidR="594D778D" w:rsidP="526CEACF" w:rsidRDefault="594D778D" w14:paraId="6772B4EA" w14:textId="701A7F1F">
      <w:pPr>
        <w:pStyle w:val="Normal"/>
        <w:spacing w:before="0" w:beforeAutospacing="off" w:after="0" w:afterAutospacing="off"/>
        <w:ind w:left="0"/>
      </w:pPr>
      <w:r w:rsidRPr="526CEACF" w:rsidR="594D778D">
        <w:rPr>
          <w:rFonts w:ascii="Times New Roman" w:hAnsi="Times New Roman" w:eastAsia="Times New Roman" w:cs="Times New Roman"/>
          <w:b w:val="1"/>
          <w:bCs w:val="1"/>
          <w:i w:val="0"/>
          <w:iCs w:val="0"/>
          <w:noProof w:val="0"/>
          <w:sz w:val="28"/>
          <w:szCs w:val="28"/>
          <w:u w:val="none"/>
          <w:lang w:val="en-US"/>
        </w:rPr>
        <w:t>Description:</w:t>
      </w:r>
    </w:p>
    <w:p w:rsidR="526CEACF" w:rsidP="526CEACF" w:rsidRDefault="526CEACF" w14:paraId="3D74A255" w14:textId="14AE9C69">
      <w:pPr>
        <w:pStyle w:val="Normal"/>
        <w:spacing w:before="0" w:beforeAutospacing="off" w:after="0" w:afterAutospacing="off"/>
        <w:ind w:left="0"/>
        <w:rPr>
          <w:rFonts w:ascii="Times New Roman" w:hAnsi="Times New Roman" w:eastAsia="Times New Roman" w:cs="Times New Roman"/>
          <w:b w:val="1"/>
          <w:bCs w:val="1"/>
          <w:i w:val="0"/>
          <w:iCs w:val="0"/>
          <w:noProof w:val="0"/>
          <w:sz w:val="28"/>
          <w:szCs w:val="28"/>
          <w:u w:val="none"/>
          <w:lang w:val="en-US"/>
        </w:rPr>
      </w:pPr>
    </w:p>
    <w:p w:rsidR="113C5690" w:rsidP="526CEACF" w:rsidRDefault="113C5690" w14:paraId="33150085" w14:textId="5DA2ED88">
      <w:pPr>
        <w:pStyle w:val="Normal"/>
        <w:spacing w:before="0" w:beforeAutospacing="off" w:after="0" w:afterAutospacing="off"/>
        <w:ind w:left="0"/>
        <w:rPr>
          <w:rFonts w:ascii="Times New Roman" w:hAnsi="Times New Roman" w:eastAsia="Times New Roman" w:cs="Times New Roman"/>
          <w:noProof w:val="0"/>
          <w:sz w:val="24"/>
          <w:szCs w:val="24"/>
          <w:lang w:val="en-US"/>
        </w:rPr>
      </w:pPr>
      <w:r w:rsidRPr="526CEACF" w:rsidR="113C5690">
        <w:rPr>
          <w:rFonts w:ascii="Times New Roman" w:hAnsi="Times New Roman" w:eastAsia="Times New Roman" w:cs="Times New Roman"/>
          <w:noProof w:val="0"/>
          <w:sz w:val="24"/>
          <w:szCs w:val="24"/>
          <w:lang w:val="en-US"/>
        </w:rPr>
        <w:t xml:space="preserve">To enable secure communication between Azure Data Factory and Azure Blob Storage, the required IAM roles were assigned. The </w:t>
      </w:r>
      <w:r w:rsidRPr="526CEACF" w:rsidR="113C5690">
        <w:rPr>
          <w:rFonts w:ascii="Times New Roman" w:hAnsi="Times New Roman" w:eastAsia="Times New Roman" w:cs="Times New Roman"/>
          <w:b w:val="1"/>
          <w:bCs w:val="1"/>
          <w:noProof w:val="0"/>
          <w:sz w:val="24"/>
          <w:szCs w:val="24"/>
          <w:lang w:val="en-US"/>
        </w:rPr>
        <w:t>Reader</w:t>
      </w:r>
      <w:r w:rsidRPr="526CEACF" w:rsidR="113C5690">
        <w:rPr>
          <w:rFonts w:ascii="Times New Roman" w:hAnsi="Times New Roman" w:eastAsia="Times New Roman" w:cs="Times New Roman"/>
          <w:noProof w:val="0"/>
          <w:sz w:val="24"/>
          <w:szCs w:val="24"/>
          <w:lang w:val="en-US"/>
        </w:rPr>
        <w:t xml:space="preserve"> and </w:t>
      </w:r>
      <w:r w:rsidRPr="526CEACF" w:rsidR="113C5690">
        <w:rPr>
          <w:rFonts w:ascii="Times New Roman" w:hAnsi="Times New Roman" w:eastAsia="Times New Roman" w:cs="Times New Roman"/>
          <w:b w:val="1"/>
          <w:bCs w:val="1"/>
          <w:noProof w:val="0"/>
          <w:sz w:val="24"/>
          <w:szCs w:val="24"/>
          <w:lang w:val="en-US"/>
        </w:rPr>
        <w:t>Storage Blob Data Contributor</w:t>
      </w:r>
      <w:r w:rsidRPr="526CEACF" w:rsidR="113C5690">
        <w:rPr>
          <w:rFonts w:ascii="Times New Roman" w:hAnsi="Times New Roman" w:eastAsia="Times New Roman" w:cs="Times New Roman"/>
          <w:noProof w:val="0"/>
          <w:sz w:val="24"/>
          <w:szCs w:val="24"/>
          <w:lang w:val="en-US"/>
        </w:rPr>
        <w:t xml:space="preserve"> roles were granted to the Azure Data Factory managed identity, allowing it to access the Storage Account securely during pipeline execution.</w:t>
      </w:r>
    </w:p>
    <w:p w:rsidR="526CEACF" w:rsidP="526CEACF" w:rsidRDefault="526CEACF" w14:paraId="11A8AD91" w14:textId="27A5C408">
      <w:pPr>
        <w:pStyle w:val="Normal"/>
        <w:spacing w:before="0" w:beforeAutospacing="off" w:after="0" w:afterAutospacing="off"/>
        <w:ind w:left="0"/>
        <w:rPr>
          <w:rFonts w:ascii="Times New Roman" w:hAnsi="Times New Roman" w:eastAsia="Times New Roman" w:cs="Times New Roman"/>
          <w:noProof w:val="0"/>
          <w:sz w:val="24"/>
          <w:szCs w:val="24"/>
          <w:lang w:val="en-US"/>
        </w:rPr>
      </w:pPr>
    </w:p>
    <w:p xmlns:wp14="http://schemas.microsoft.com/office/word/2010/wordml" w:rsidP="0EFFE471" wp14:paraId="0995227E" wp14:textId="2631E246">
      <w:pPr>
        <w:spacing w:before="240" w:beforeAutospacing="off" w:after="240" w:afterAutospacing="off"/>
      </w:pPr>
      <w:r w:rsidRPr="0EFFE471" w:rsidR="2BD3407A">
        <w:rPr>
          <w:rFonts w:ascii="Times New Roman" w:hAnsi="Times New Roman" w:eastAsia="Times New Roman" w:cs="Times New Roman"/>
          <w:b w:val="1"/>
          <w:bCs w:val="1"/>
          <w:noProof w:val="0"/>
          <w:sz w:val="24"/>
          <w:szCs w:val="24"/>
          <w:lang w:val="en-US"/>
        </w:rPr>
        <w:t>Deliverable:</w:t>
      </w:r>
    </w:p>
    <w:p xmlns:wp14="http://schemas.microsoft.com/office/word/2010/wordml" w:rsidP="0EFFE471" wp14:paraId="7AA2FD82" wp14:textId="2C4E029C">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526CEACF" w:rsidR="2BD3407A">
        <w:rPr>
          <w:rFonts w:ascii="Times New Roman" w:hAnsi="Times New Roman" w:eastAsia="Times New Roman" w:cs="Times New Roman"/>
          <w:noProof w:val="0"/>
          <w:sz w:val="24"/>
          <w:szCs w:val="24"/>
          <w:lang w:val="en-US"/>
        </w:rPr>
        <w:t xml:space="preserve">Screenshot of role assignment </w:t>
      </w:r>
    </w:p>
    <w:p xmlns:wp14="http://schemas.microsoft.com/office/word/2010/wordml" w:rsidP="526CEACF" wp14:paraId="421C12D8" wp14:textId="12276627">
      <w:pPr>
        <w:pStyle w:val="Normal"/>
      </w:pPr>
      <w:r w:rsidR="44006363">
        <w:drawing>
          <wp:inline xmlns:wp14="http://schemas.microsoft.com/office/word/2010/wordprocessingDrawing" wp14:editId="317E1739" wp14:anchorId="121E5AE7">
            <wp:extent cx="5943600" cy="1266825"/>
            <wp:effectExtent l="0" t="0" r="0" b="0"/>
            <wp:docPr id="1120103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103429" name="Picture 1120103429"/>
                    <pic:cNvPicPr/>
                  </pic:nvPicPr>
                  <pic:blipFill>
                    <a:blip xmlns:r="http://schemas.openxmlformats.org/officeDocument/2006/relationships" r:embed="rId934528848">
                      <a:extLst>
                        <a:ext uri="{28A0092B-C50C-407E-A947-70E740481C1C}">
                          <a14:useLocalDpi xmlns:a14="http://schemas.microsoft.com/office/drawing/2010/main"/>
                        </a:ext>
                      </a:extLst>
                    </a:blip>
                    <a:stretch>
                      <a:fillRect/>
                    </a:stretch>
                  </pic:blipFill>
                  <pic:spPr>
                    <a:xfrm>
                      <a:off x="0" y="0"/>
                      <a:ext cx="5943600" cy="1266825"/>
                    </a:xfrm>
                    <a:prstGeom prst="rect">
                      <a:avLst/>
                    </a:prstGeom>
                  </pic:spPr>
                </pic:pic>
              </a:graphicData>
            </a:graphic>
          </wp:inline>
        </w:drawing>
      </w:r>
    </w:p>
    <w:p xmlns:wp14="http://schemas.microsoft.com/office/word/2010/wordml" w:rsidP="0EFFE471" wp14:paraId="57B2AE6F" wp14:textId="416CBBD0">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526CEACF" w:rsidR="2BD3407A">
        <w:rPr>
          <w:rFonts w:ascii="Times New Roman" w:hAnsi="Times New Roman" w:eastAsia="Times New Roman" w:cs="Times New Roman"/>
          <w:b w:val="1"/>
          <w:bCs w:val="1"/>
          <w:noProof w:val="0"/>
          <w:color w:val="auto"/>
          <w:sz w:val="36"/>
          <w:szCs w:val="36"/>
          <w:lang w:val="en-US"/>
        </w:rPr>
        <w:t>Mini Project (Final Task)</w:t>
      </w:r>
    </w:p>
    <w:p w:rsidR="7AC84A44" w:rsidP="526CEACF" w:rsidRDefault="7AC84A44" w14:paraId="0D9E674B" w14:textId="6EF0305F">
      <w:pPr>
        <w:pStyle w:val="Normal"/>
        <w:spacing w:before="0" w:beforeAutospacing="off" w:after="0" w:afterAutospacing="off"/>
        <w:ind w:left="0"/>
        <w:rPr>
          <w:b w:val="1"/>
          <w:bCs w:val="1"/>
          <w:noProof w:val="0"/>
          <w:sz w:val="28"/>
          <w:szCs w:val="28"/>
          <w:lang w:val="en-US"/>
        </w:rPr>
      </w:pPr>
      <w:r w:rsidRPr="526CEACF" w:rsidR="7AC84A44">
        <w:rPr>
          <w:b w:val="1"/>
          <w:bCs w:val="1"/>
          <w:noProof w:val="0"/>
          <w:sz w:val="28"/>
          <w:szCs w:val="28"/>
          <w:lang w:val="en-US"/>
        </w:rPr>
        <w:t xml:space="preserve">     Objective:</w:t>
      </w:r>
    </w:p>
    <w:p w:rsidR="7AC84A44" w:rsidP="526CEACF" w:rsidRDefault="7AC84A44" w14:paraId="3AA189ED" w14:textId="1984D6CB">
      <w:pPr>
        <w:pStyle w:val="ListParagraph"/>
        <w:spacing w:before="240" w:beforeAutospacing="off" w:after="240" w:afterAutospacing="off"/>
        <w:ind w:left="720"/>
        <w:rPr>
          <w:noProof w:val="0"/>
          <w:lang w:val="en-US"/>
        </w:rPr>
      </w:pPr>
      <w:r w:rsidRPr="526CEACF" w:rsidR="7AC84A44">
        <w:rPr>
          <w:noProof w:val="0"/>
          <w:lang w:val="en-US"/>
        </w:rPr>
        <w:t xml:space="preserve">The objective of this mini project was to build an end-to-end data pipeline using Azure Blob Storage and Azure Data Factory. The pipeline was designed to retrieve a CSV file from Azure Blob Storage, validate the source file using the </w:t>
      </w:r>
      <w:r w:rsidRPr="526CEACF" w:rsidR="7AC84A44">
        <w:rPr>
          <w:b w:val="1"/>
          <w:bCs w:val="1"/>
          <w:noProof w:val="0"/>
          <w:lang w:val="en-US"/>
        </w:rPr>
        <w:t>Get Metadata</w:t>
      </w:r>
      <w:r w:rsidRPr="526CEACF" w:rsidR="7AC84A44">
        <w:rPr>
          <w:noProof w:val="0"/>
          <w:lang w:val="en-US"/>
        </w:rPr>
        <w:t xml:space="preserve"> activity, and copy the data to a destination container using the </w:t>
      </w:r>
      <w:r w:rsidRPr="526CEACF" w:rsidR="7AC84A44">
        <w:rPr>
          <w:b w:val="1"/>
          <w:bCs w:val="1"/>
          <w:noProof w:val="0"/>
          <w:lang w:val="en-US"/>
        </w:rPr>
        <w:t>Copy Data</w:t>
      </w:r>
      <w:r w:rsidRPr="526CEACF" w:rsidR="7AC84A44">
        <w:rPr>
          <w:noProof w:val="0"/>
          <w:lang w:val="en-US"/>
        </w:rPr>
        <w:t xml:space="preserve"> activity.</w:t>
      </w:r>
    </w:p>
    <w:p w:rsidR="526CEACF" w:rsidP="526CEACF" w:rsidRDefault="526CEACF" w14:paraId="493BCD78" w14:textId="63F4CCB8">
      <w:pPr>
        <w:pStyle w:val="ListParagraph"/>
        <w:ind w:left="720"/>
        <w:rPr>
          <w:sz w:val="24"/>
          <w:szCs w:val="24"/>
        </w:rPr>
      </w:pPr>
    </w:p>
    <w:p w:rsidR="7AC84A44" w:rsidP="526CEACF" w:rsidRDefault="7AC84A44" w14:paraId="2C7C5155" w14:textId="3FF294AA">
      <w:pPr>
        <w:pStyle w:val="Normal"/>
        <w:ind w:left="0"/>
        <w:rPr>
          <w:b w:val="1"/>
          <w:bCs w:val="1"/>
          <w:sz w:val="28"/>
          <w:szCs w:val="28"/>
        </w:rPr>
      </w:pPr>
      <w:r w:rsidRPr="526CEACF" w:rsidR="7AC84A44">
        <w:rPr>
          <w:b w:val="1"/>
          <w:bCs w:val="1"/>
          <w:sz w:val="28"/>
          <w:szCs w:val="28"/>
        </w:rPr>
        <w:t xml:space="preserve">     Implementation:</w:t>
      </w:r>
    </w:p>
    <w:p w:rsidR="7AC84A44" w:rsidP="526CEACF" w:rsidRDefault="7AC84A44" w14:paraId="3773A41E" w14:textId="2B6B3FE5">
      <w:pPr>
        <w:pStyle w:val="ListParagraph"/>
        <w:spacing w:before="240" w:beforeAutospacing="off" w:after="240" w:afterAutospacing="off"/>
        <w:ind w:left="720"/>
        <w:rPr>
          <w:noProof w:val="0"/>
          <w:lang w:val="en-US"/>
        </w:rPr>
      </w:pPr>
      <w:r w:rsidRPr="526CEACF" w:rsidR="7AC84A44">
        <w:rPr>
          <w:noProof w:val="0"/>
          <w:lang w:val="en-US"/>
        </w:rPr>
        <w:t>The project began by creating a Resource Group, Storage Account, and Blob containers. The source CSV file (</w:t>
      </w:r>
      <w:r w:rsidRPr="526CEACF" w:rsidR="7AC84A44">
        <w:rPr>
          <w:b w:val="1"/>
          <w:bCs w:val="1"/>
          <w:noProof w:val="0"/>
          <w:lang w:val="en-US"/>
        </w:rPr>
        <w:t>Sample - Superstore.csv</w:t>
      </w:r>
      <w:r w:rsidRPr="526CEACF" w:rsidR="7AC84A44">
        <w:rPr>
          <w:noProof w:val="0"/>
          <w:lang w:val="en-US"/>
        </w:rPr>
        <w:t xml:space="preserve">) was uploaded to the </w:t>
      </w:r>
      <w:r w:rsidRPr="526CEACF" w:rsidR="7AC84A44">
        <w:rPr>
          <w:b w:val="1"/>
          <w:bCs w:val="1"/>
          <w:noProof w:val="0"/>
          <w:lang w:val="en-US"/>
        </w:rPr>
        <w:t>input</w:t>
      </w:r>
      <w:r w:rsidRPr="526CEACF" w:rsidR="7AC84A44">
        <w:rPr>
          <w:noProof w:val="0"/>
          <w:lang w:val="en-US"/>
        </w:rPr>
        <w:t xml:space="preserve"> container. An Azure Data Factory instance was then created, and a Linked Service was configured to connect it with Azure Blob Storage. Source and Destination datasets were created to define the input and output locations. The pipeline was designed using the </w:t>
      </w:r>
      <w:r w:rsidRPr="526CEACF" w:rsidR="7AC84A44">
        <w:rPr>
          <w:b w:val="1"/>
          <w:bCs w:val="1"/>
          <w:noProof w:val="0"/>
          <w:lang w:val="en-US"/>
        </w:rPr>
        <w:t>Get Metadata</w:t>
      </w:r>
      <w:r w:rsidRPr="526CEACF" w:rsidR="7AC84A44">
        <w:rPr>
          <w:noProof w:val="0"/>
          <w:lang w:val="en-US"/>
        </w:rPr>
        <w:t xml:space="preserve"> activity to validate the source file before the </w:t>
      </w:r>
      <w:r w:rsidRPr="526CEACF" w:rsidR="7AC84A44">
        <w:rPr>
          <w:b w:val="1"/>
          <w:bCs w:val="1"/>
          <w:noProof w:val="0"/>
          <w:lang w:val="en-US"/>
        </w:rPr>
        <w:t>Copy Data</w:t>
      </w:r>
      <w:r w:rsidRPr="526CEACF" w:rsidR="7AC84A44">
        <w:rPr>
          <w:noProof w:val="0"/>
          <w:lang w:val="en-US"/>
        </w:rPr>
        <w:t xml:space="preserve"> activity transferred the file from the </w:t>
      </w:r>
      <w:r w:rsidRPr="526CEACF" w:rsidR="7AC84A44">
        <w:rPr>
          <w:b w:val="1"/>
          <w:bCs w:val="1"/>
          <w:noProof w:val="0"/>
          <w:lang w:val="en-US"/>
        </w:rPr>
        <w:t>input</w:t>
      </w:r>
      <w:r w:rsidRPr="526CEACF" w:rsidR="7AC84A44">
        <w:rPr>
          <w:noProof w:val="0"/>
          <w:lang w:val="en-US"/>
        </w:rPr>
        <w:t xml:space="preserve"> container to the </w:t>
      </w:r>
      <w:r w:rsidRPr="526CEACF" w:rsidR="7AC84A44">
        <w:rPr>
          <w:b w:val="1"/>
          <w:bCs w:val="1"/>
          <w:noProof w:val="0"/>
          <w:lang w:val="en-US"/>
        </w:rPr>
        <w:t>output</w:t>
      </w:r>
      <w:r w:rsidRPr="526CEACF" w:rsidR="7AC84A44">
        <w:rPr>
          <w:noProof w:val="0"/>
          <w:lang w:val="en-US"/>
        </w:rPr>
        <w:t xml:space="preserve"> container. Finally, the pipeline was executed successfully, and the required IAM roles were assigned to enable secure access between Azure Data Factory and Azure Blob Storage.</w:t>
      </w:r>
    </w:p>
    <w:p w:rsidR="526CEACF" w:rsidP="526CEACF" w:rsidRDefault="526CEACF" w14:paraId="24B4DCDC" w14:textId="1EFD7B0C">
      <w:pPr>
        <w:pStyle w:val="ListParagraph"/>
        <w:ind w:left="720"/>
        <w:rPr>
          <w:sz w:val="24"/>
          <w:szCs w:val="24"/>
        </w:rPr>
      </w:pPr>
    </w:p>
    <w:p w:rsidR="7AC84A44" w:rsidP="526CEACF" w:rsidRDefault="7AC84A44" w14:paraId="3D12CD66" w14:textId="067433FD">
      <w:pPr>
        <w:pStyle w:val="Normal"/>
        <w:ind w:left="0"/>
      </w:pPr>
      <w:r w:rsidRPr="526CEACF" w:rsidR="7AC84A44">
        <w:rPr>
          <w:sz w:val="24"/>
          <w:szCs w:val="24"/>
        </w:rPr>
        <w:t xml:space="preserve">      </w:t>
      </w:r>
    </w:p>
    <w:p w:rsidR="526CEACF" w:rsidP="526CEACF" w:rsidRDefault="526CEACF" w14:paraId="63715263" w14:textId="714CD181">
      <w:pPr>
        <w:pStyle w:val="Normal"/>
        <w:ind w:left="0"/>
        <w:rPr>
          <w:b w:val="1"/>
          <w:bCs w:val="1"/>
          <w:sz w:val="28"/>
          <w:szCs w:val="28"/>
        </w:rPr>
      </w:pPr>
    </w:p>
    <w:p w:rsidR="7AC84A44" w:rsidP="526CEACF" w:rsidRDefault="7AC84A44" w14:paraId="7948371F" w14:textId="3BEF2301">
      <w:pPr>
        <w:pStyle w:val="Normal"/>
        <w:ind w:left="0"/>
      </w:pPr>
      <w:r w:rsidRPr="526CEACF" w:rsidR="7AC84A44">
        <w:rPr>
          <w:b w:val="1"/>
          <w:bCs w:val="1"/>
          <w:sz w:val="28"/>
          <w:szCs w:val="28"/>
        </w:rPr>
        <w:t>Output:</w:t>
      </w:r>
    </w:p>
    <w:p w:rsidR="10B3C947" w:rsidP="526CEACF" w:rsidRDefault="10B3C947" w14:paraId="60C360EE" w14:textId="3900771D">
      <w:pPr>
        <w:pStyle w:val="Normal"/>
        <w:spacing w:before="0" w:beforeAutospacing="off" w:after="0" w:afterAutospacing="off"/>
        <w:rPr>
          <w:rFonts w:ascii="Times New Roman" w:hAnsi="Times New Roman" w:eastAsia="Times New Roman" w:cs="Times New Roman"/>
          <w:noProof w:val="0"/>
          <w:sz w:val="24"/>
          <w:szCs w:val="24"/>
          <w:lang w:val="en-US"/>
        </w:rPr>
      </w:pPr>
      <w:r w:rsidRPr="526CEACF" w:rsidR="10B3C947">
        <w:rPr>
          <w:noProof w:val="0"/>
          <w:lang w:val="en-US"/>
        </w:rPr>
        <w:t xml:space="preserve">                                  </w:t>
      </w:r>
    </w:p>
    <w:p w:rsidR="23EB3B70" w:rsidP="526CEACF" w:rsidRDefault="23EB3B70" w14:paraId="020CA848" w14:textId="7224AE0B">
      <w:pPr>
        <w:pStyle w:val="ListParagraph"/>
        <w:numPr>
          <w:ilvl w:val="0"/>
          <w:numId w:val="14"/>
        </w:numPr>
        <w:spacing w:before="0" w:beforeAutospacing="off" w:after="0" w:afterAutospacing="off"/>
        <w:rPr>
          <w:noProof w:val="0"/>
          <w:lang w:val="en-US"/>
        </w:rPr>
      </w:pPr>
      <w:r w:rsidRPr="526CEACF" w:rsidR="23EB3B70">
        <w:rPr>
          <w:noProof w:val="0"/>
          <w:lang w:val="en-US"/>
        </w:rPr>
        <w:t xml:space="preserve">Pipeline executed successfully </w:t>
      </w:r>
    </w:p>
    <w:p w:rsidR="23EB3B70" w:rsidP="526CEACF" w:rsidRDefault="23EB3B70" w14:paraId="61DBFF50" w14:textId="52493599">
      <w:pPr>
        <w:pStyle w:val="Normal"/>
        <w:spacing w:before="0" w:beforeAutospacing="off" w:after="0" w:afterAutospacing="off"/>
        <w:ind w:left="0"/>
      </w:pPr>
      <w:r w:rsidRPr="526CEACF" w:rsidR="23EB3B70">
        <w:rPr>
          <w:noProof w:val="0"/>
          <w:lang w:val="en-US"/>
        </w:rPr>
        <w:t xml:space="preserve"> </w:t>
      </w:r>
    </w:p>
    <w:p w:rsidR="526CEACF" w:rsidP="526CEACF" w:rsidRDefault="526CEACF" w14:paraId="4488A6CB" w14:textId="52018898">
      <w:pPr>
        <w:pStyle w:val="Normal"/>
        <w:spacing w:before="0" w:beforeAutospacing="off" w:after="0" w:afterAutospacing="off"/>
        <w:ind w:left="0"/>
        <w:rPr>
          <w:noProof w:val="0"/>
          <w:lang w:val="en-US"/>
        </w:rPr>
      </w:pPr>
    </w:p>
    <w:p w:rsidR="54649D84" w:rsidP="526CEACF" w:rsidRDefault="54649D84" w14:paraId="2D0153F4" w14:textId="5DAAE5DD">
      <w:pPr>
        <w:pStyle w:val="ListParagraph"/>
        <w:spacing w:before="0" w:beforeAutospacing="off" w:after="0" w:afterAutospacing="off"/>
        <w:ind w:left="720"/>
      </w:pPr>
      <w:r w:rsidR="54649D84">
        <w:drawing>
          <wp:inline wp14:editId="0888F18B" wp14:anchorId="25418D9F">
            <wp:extent cx="5143500" cy="2835519"/>
            <wp:effectExtent l="0" t="0" r="0" b="0"/>
            <wp:docPr id="1642431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2431920" name="Picture 1642431920"/>
                    <pic:cNvPicPr/>
                  </pic:nvPicPr>
                  <pic:blipFill>
                    <a:blip xmlns:r="http://schemas.openxmlformats.org/officeDocument/2006/relationships" r:embed="rId1855242289">
                      <a:extLst>
                        <a:ext uri="{28A0092B-C50C-407E-A947-70E740481C1C}">
                          <a14:useLocalDpi xmlns:a14="http://schemas.microsoft.com/office/drawing/2010/main"/>
                        </a:ext>
                      </a:extLst>
                    </a:blip>
                    <a:stretch>
                      <a:fillRect/>
                    </a:stretch>
                  </pic:blipFill>
                  <pic:spPr>
                    <a:xfrm rot="0">
                      <a:off x="0" y="0"/>
                      <a:ext cx="5143500" cy="2835519"/>
                    </a:xfrm>
                    <a:prstGeom prst="rect">
                      <a:avLst/>
                    </a:prstGeom>
                  </pic:spPr>
                </pic:pic>
              </a:graphicData>
            </a:graphic>
          </wp:inline>
        </w:drawing>
      </w:r>
    </w:p>
    <w:p xmlns:wp14="http://schemas.microsoft.com/office/word/2010/wordml" w:rsidP="0EFFE471" wp14:paraId="7E2F3353" wp14:textId="45321862">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526CEACF" w:rsidR="2BD3407A">
        <w:rPr>
          <w:rFonts w:ascii="Times New Roman" w:hAnsi="Times New Roman" w:eastAsia="Times New Roman" w:cs="Times New Roman"/>
          <w:noProof w:val="0"/>
          <w:sz w:val="24"/>
          <w:szCs w:val="24"/>
          <w:lang w:val="en-US"/>
        </w:rPr>
        <w:t xml:space="preserve">Data copied to destination </w:t>
      </w:r>
    </w:p>
    <w:p w:rsidR="0FE1E25F" w:rsidP="526CEACF" w:rsidRDefault="0FE1E25F" w14:paraId="6343ABC7" w14:textId="42CFCFE0">
      <w:pPr>
        <w:pStyle w:val="ListParagraph"/>
        <w:spacing w:before="0" w:beforeAutospacing="off" w:after="0" w:afterAutospacing="off"/>
        <w:ind w:left="720"/>
      </w:pPr>
      <w:r w:rsidR="0FE1E25F">
        <w:drawing>
          <wp:inline wp14:editId="13FBD322" wp14:anchorId="40E4E52D">
            <wp:extent cx="5632598" cy="1552575"/>
            <wp:effectExtent l="0" t="0" r="0" b="0"/>
            <wp:docPr id="1996584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584504" name="Picture 1996584504"/>
                    <pic:cNvPicPr/>
                  </pic:nvPicPr>
                  <pic:blipFill>
                    <a:blip xmlns:r="http://schemas.openxmlformats.org/officeDocument/2006/relationships" r:embed="rId2131631428">
                      <a:extLst>
                        <a:ext uri="{28A0092B-C50C-407E-A947-70E740481C1C}">
                          <a14:useLocalDpi xmlns:a14="http://schemas.microsoft.com/office/drawing/2010/main"/>
                        </a:ext>
                      </a:extLst>
                    </a:blip>
                    <a:stretch>
                      <a:fillRect/>
                    </a:stretch>
                  </pic:blipFill>
                  <pic:spPr>
                    <a:xfrm rot="0">
                      <a:off x="0" y="0"/>
                      <a:ext cx="5632598" cy="1552575"/>
                    </a:xfrm>
                    <a:prstGeom prst="rect">
                      <a:avLst/>
                    </a:prstGeom>
                  </pic:spPr>
                </pic:pic>
              </a:graphicData>
            </a:graphic>
          </wp:inline>
        </w:drawing>
      </w:r>
    </w:p>
    <w:p xmlns:wp14="http://schemas.microsoft.com/office/word/2010/wordml" w:rsidP="0EFFE471" wp14:paraId="108BD9BB" wp14:noSpellErr="1" wp14:textId="1C22BEBF">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526CEACF" w:rsidR="2BD3407A">
        <w:rPr>
          <w:rFonts w:ascii="Times New Roman" w:hAnsi="Times New Roman" w:eastAsia="Times New Roman" w:cs="Times New Roman"/>
          <w:noProof w:val="0"/>
          <w:sz w:val="24"/>
          <w:szCs w:val="24"/>
          <w:lang w:val="en-US"/>
        </w:rPr>
        <w:t>Metadata validated</w:t>
      </w:r>
    </w:p>
    <w:p xmlns:wp14="http://schemas.microsoft.com/office/word/2010/wordml" w:rsidP="526CEACF" wp14:paraId="2C078E63" wp14:textId="4DFE5E48">
      <w:pPr>
        <w:pStyle w:val="Normal"/>
      </w:pPr>
      <w:r w:rsidR="420AE1A0">
        <w:rPr/>
        <w:t xml:space="preserve"> </w:t>
      </w:r>
      <w:r w:rsidR="03337B62">
        <w:rPr/>
        <w:t xml:space="preserve">          </w:t>
      </w:r>
      <w:r w:rsidR="03337B62">
        <w:drawing>
          <wp:inline xmlns:wp14="http://schemas.microsoft.com/office/word/2010/wordprocessingDrawing" wp14:editId="10A5A956" wp14:anchorId="522168E3">
            <wp:extent cx="5438775" cy="685800"/>
            <wp:effectExtent l="0" t="0" r="0" b="0"/>
            <wp:docPr id="2008473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8473873" name="Picture 2008473873"/>
                    <pic:cNvPicPr/>
                  </pic:nvPicPr>
                  <pic:blipFill>
                    <a:blip xmlns:r="http://schemas.openxmlformats.org/officeDocument/2006/relationships" r:embed="rId1497924114">
                      <a:extLst>
                        <a:ext uri="{28A0092B-C50C-407E-A947-70E740481C1C}">
                          <a14:useLocalDpi xmlns:a14="http://schemas.microsoft.com/office/drawing/2010/main"/>
                        </a:ext>
                      </a:extLst>
                    </a:blip>
                    <a:stretch>
                      <a:fillRect/>
                    </a:stretch>
                  </pic:blipFill>
                  <pic:spPr>
                    <a:xfrm rot="0">
                      <a:off x="0" y="0"/>
                      <a:ext cx="5438775" cy="685800"/>
                    </a:xfrm>
                    <a:prstGeom prst="rect">
                      <a:avLst/>
                    </a:prstGeom>
                  </pic:spPr>
                </pic:pic>
              </a:graphicData>
            </a:graphic>
          </wp:inline>
        </w:drawing>
      </w:r>
    </w:p>
    <w:p w:rsidR="526CEACF" w:rsidP="526CEACF" w:rsidRDefault="526CEACF" w14:paraId="36D18515" w14:textId="31BBDC9F">
      <w:pPr>
        <w:pStyle w:val="Normal"/>
      </w:pPr>
    </w:p>
    <w:p w:rsidR="43A39832" w:rsidP="526CEACF" w:rsidRDefault="43A39832" w14:paraId="1DF88F9C" w14:textId="0CE04CAA">
      <w:pPr>
        <w:pStyle w:val="Normal"/>
        <w:ind w:left="0"/>
        <w:rPr>
          <w:b w:val="1"/>
          <w:bCs w:val="1"/>
          <w:sz w:val="28"/>
          <w:szCs w:val="28"/>
        </w:rPr>
      </w:pPr>
      <w:r w:rsidRPr="526CEACF" w:rsidR="43A39832">
        <w:rPr>
          <w:b w:val="1"/>
          <w:bCs w:val="1"/>
          <w:sz w:val="28"/>
          <w:szCs w:val="28"/>
        </w:rPr>
        <w:t>Conclusion:</w:t>
      </w:r>
    </w:p>
    <w:p w:rsidR="43A39832" w:rsidP="526CEACF" w:rsidRDefault="43A39832" w14:paraId="658FB224" w14:textId="57E91554">
      <w:pPr>
        <w:pStyle w:val="ListParagraph"/>
        <w:numPr>
          <w:ilvl w:val="0"/>
          <w:numId w:val="14"/>
        </w:numPr>
        <w:spacing w:before="240" w:beforeAutospacing="off" w:after="240" w:afterAutospacing="off"/>
        <w:rPr>
          <w:noProof w:val="0"/>
          <w:lang w:val="en-US"/>
        </w:rPr>
      </w:pPr>
      <w:r w:rsidRPr="526CEACF" w:rsidR="43A39832">
        <w:rPr>
          <w:noProof w:val="0"/>
          <w:lang w:val="en-US"/>
        </w:rPr>
        <w:t>This mini project provided practical experience in building a cloud-based data pipeline using Microsoft Azure. It helped me understand how Azure Blob Storage and Azure Data Factory work together to automate data movement. Through this implementation, I learned how to configure cloud resources, establish secure connections, validate source files, and execute a complete data integration pipeline successfully.</w:t>
      </w:r>
    </w:p>
    <w:p w:rsidR="526CEACF" w:rsidP="526CEACF" w:rsidRDefault="526CEACF" w14:paraId="4AC99367" w14:textId="07279F3B">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p w:rsidR="526CEACF" w:rsidP="526CEACF" w:rsidRDefault="526CEACF" w14:paraId="0E209766" w14:textId="53CCA565">
      <w:pPr>
        <w:pStyle w:val="Normal"/>
      </w:pPr>
    </w:p>
    <w:sectPr>
      <w:pgSz w:w="12240" w:h="15840" w:orient="portrait"/>
      <w:pgMar w:top="1440" w:right="1440" w:bottom="1440" w:left="1440" w:header="720" w:footer="720" w:gutter="0"/>
      <w:cols w:space="720"/>
      <w:docGrid w:linePitch="360"/>
      <w:titlePg w:val="1"/>
      <w:headerReference w:type="default" r:id="R58211ee9f0dc4ffe"/>
      <w:headerReference w:type="first" r:id="R4f2acbe511ed4d86"/>
      <w:footerReference w:type="default" r:id="Reb138131f47a4506"/>
      <w:footerReference w:type="first" r:id="R69d459d9feb54c3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EFFE471" w:rsidTr="0EFFE471" w14:paraId="68363F87">
      <w:trPr>
        <w:trHeight w:val="300"/>
      </w:trPr>
      <w:tc>
        <w:tcPr>
          <w:tcW w:w="3120" w:type="dxa"/>
          <w:tcMar/>
        </w:tcPr>
        <w:p w:rsidR="0EFFE471" w:rsidP="0EFFE471" w:rsidRDefault="0EFFE471" w14:paraId="54876455" w14:textId="215F0764">
          <w:pPr>
            <w:pStyle w:val="Header"/>
            <w:bidi w:val="0"/>
            <w:ind w:left="-115"/>
            <w:jc w:val="left"/>
          </w:pPr>
        </w:p>
      </w:tc>
      <w:tc>
        <w:tcPr>
          <w:tcW w:w="3120" w:type="dxa"/>
          <w:tcMar/>
        </w:tcPr>
        <w:p w:rsidR="0EFFE471" w:rsidP="0EFFE471" w:rsidRDefault="0EFFE471" w14:paraId="00616BFE" w14:textId="0F480E99">
          <w:pPr>
            <w:pStyle w:val="Header"/>
            <w:bidi w:val="0"/>
            <w:jc w:val="center"/>
          </w:pPr>
        </w:p>
      </w:tc>
      <w:tc>
        <w:tcPr>
          <w:tcW w:w="3120" w:type="dxa"/>
          <w:tcMar/>
        </w:tcPr>
        <w:p w:rsidR="0EFFE471" w:rsidP="0EFFE471" w:rsidRDefault="0EFFE471" w14:paraId="1294C6CB" w14:textId="3849A2BD">
          <w:pPr>
            <w:pStyle w:val="Header"/>
            <w:bidi w:val="0"/>
            <w:ind w:right="-115"/>
            <w:jc w:val="right"/>
          </w:pPr>
        </w:p>
      </w:tc>
    </w:tr>
  </w:tbl>
  <w:p w:rsidR="0EFFE471" w:rsidP="0EFFE471" w:rsidRDefault="0EFFE471" w14:paraId="1F1E1E45" w14:textId="35C6F0EC">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EFFE471" w:rsidTr="0EFFE471" w14:paraId="60299559">
      <w:trPr>
        <w:trHeight w:val="300"/>
      </w:trPr>
      <w:tc>
        <w:tcPr>
          <w:tcW w:w="3120" w:type="dxa"/>
          <w:tcMar/>
        </w:tcPr>
        <w:p w:rsidR="0EFFE471" w:rsidP="0EFFE471" w:rsidRDefault="0EFFE471" w14:paraId="6A81D33F" w14:textId="26600438">
          <w:pPr>
            <w:pStyle w:val="Header"/>
            <w:bidi w:val="0"/>
            <w:ind w:left="-115"/>
            <w:jc w:val="left"/>
          </w:pPr>
        </w:p>
      </w:tc>
      <w:tc>
        <w:tcPr>
          <w:tcW w:w="3120" w:type="dxa"/>
          <w:tcMar/>
        </w:tcPr>
        <w:p w:rsidR="0EFFE471" w:rsidP="0EFFE471" w:rsidRDefault="0EFFE471" w14:paraId="7E115083" w14:textId="101DDFE1">
          <w:pPr>
            <w:pStyle w:val="Header"/>
            <w:bidi w:val="0"/>
            <w:jc w:val="center"/>
          </w:pPr>
        </w:p>
      </w:tc>
      <w:tc>
        <w:tcPr>
          <w:tcW w:w="3120" w:type="dxa"/>
          <w:tcMar/>
        </w:tcPr>
        <w:p w:rsidR="0EFFE471" w:rsidP="0EFFE471" w:rsidRDefault="0EFFE471" w14:paraId="04CB11C6" w14:textId="218CCCEA">
          <w:pPr>
            <w:pStyle w:val="Header"/>
            <w:bidi w:val="0"/>
            <w:ind w:right="-115"/>
            <w:jc w:val="right"/>
          </w:pPr>
        </w:p>
      </w:tc>
    </w:tr>
  </w:tbl>
  <w:p w:rsidR="0EFFE471" w:rsidP="0EFFE471" w:rsidRDefault="0EFFE471" w14:paraId="6FF455BD" w14:textId="321A3B96">
    <w:pPr>
      <w:pStyle w:val="Footer"/>
      <w:bidi w:val="0"/>
    </w:pPr>
  </w:p>
</w:ftr>
</file>

<file path=word/header.xml><?xml version="1.0" encoding="utf-8"?>
<w:hdr xmlns:w14="http://schemas.microsoft.com/office/word/2010/wordml" xmlns:w="http://schemas.openxmlformats.org/wordprocessingml/2006/main">
  <w:p w:rsidR="0EFFE471" w:rsidP="0EFFE471" w:rsidRDefault="0EFFE471" w14:paraId="02DC0A29" w14:textId="4B202668">
    <w:pPr>
      <w:pStyle w:val="Header"/>
      <w:bidi w:val="0"/>
      <w:jc w:val="center"/>
      <w:rPr>
        <w:b w:val="1"/>
        <w:bCs w:val="1"/>
        <w:sz w:val="32"/>
        <w:szCs w:val="32"/>
      </w:rPr>
    </w:pPr>
    <w:r w:rsidRPr="0EFFE471" w:rsidR="0EFFE471">
      <w:rPr>
        <w:b w:val="1"/>
        <w:bCs w:val="1"/>
        <w:sz w:val="32"/>
        <w:szCs w:val="32"/>
      </w:rPr>
      <w:t>WEEK 4 - ASSIGNMENT</w:t>
    </w:r>
  </w:p>
</w:hdr>
</file>

<file path=word/header2.xml><?xml version="1.0" encoding="utf-8"?>
<w:hdr xmlns:w14="http://schemas.microsoft.com/office/word/2010/wordml" xmlns:w="http://schemas.openxmlformats.org/wordprocessingml/2006/main">
  <w:p w:rsidR="0EFFE471" w:rsidP="0EFFE471" w:rsidRDefault="0EFFE471" w14:paraId="60FE4CE6" w14:textId="21069DC8">
    <w:pPr>
      <w:pStyle w:val="Header"/>
      <w:bidi w:val="0"/>
      <w:jc w:val="center"/>
      <w:rPr>
        <w:b w:val="1"/>
        <w:bCs w:val="1"/>
        <w:sz w:val="32"/>
        <w:szCs w:val="32"/>
      </w:rPr>
    </w:pPr>
    <w:r w:rsidRPr="0EFFE471" w:rsidR="0EFFE471">
      <w:rPr>
        <w:b w:val="1"/>
        <w:bCs w:val="1"/>
        <w:sz w:val="32"/>
        <w:szCs w:val="32"/>
      </w:rPr>
      <w:t>WEEK 4 – ASSIGNMENT</w:t>
    </w:r>
  </w:p>
</w:hdr>
</file>

<file path=word/numbering.xml><?xml version="1.0" encoding="utf-8"?>
<w:numbering xmlns:w="http://schemas.openxmlformats.org/wordprocessingml/2006/main">
  <w:abstractNum xmlns:w="http://schemas.openxmlformats.org/wordprocessingml/2006/main" w:abstractNumId="15">
    <w:nsid w:val="1c41f3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a35d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ec788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dcd28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461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4fced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360a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f803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3eb7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e8b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e3eaf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55c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d1d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e3a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7f5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7AB6B0"/>
    <w:rsid w:val="02C6AD46"/>
    <w:rsid w:val="03337B62"/>
    <w:rsid w:val="03FFB3B1"/>
    <w:rsid w:val="085D2B49"/>
    <w:rsid w:val="087AB6B0"/>
    <w:rsid w:val="0A006E76"/>
    <w:rsid w:val="0C256095"/>
    <w:rsid w:val="0CA209A8"/>
    <w:rsid w:val="0D6000F7"/>
    <w:rsid w:val="0EFFE471"/>
    <w:rsid w:val="0FE1E25F"/>
    <w:rsid w:val="10B3C947"/>
    <w:rsid w:val="113C5690"/>
    <w:rsid w:val="11890048"/>
    <w:rsid w:val="1206AE15"/>
    <w:rsid w:val="1688DC29"/>
    <w:rsid w:val="16A3AF01"/>
    <w:rsid w:val="17878274"/>
    <w:rsid w:val="1820D23B"/>
    <w:rsid w:val="18584277"/>
    <w:rsid w:val="197207A7"/>
    <w:rsid w:val="1A5E5715"/>
    <w:rsid w:val="1C7B2215"/>
    <w:rsid w:val="1CC30D33"/>
    <w:rsid w:val="1CD3FCB5"/>
    <w:rsid w:val="1E1585CF"/>
    <w:rsid w:val="1E3FF5DD"/>
    <w:rsid w:val="23EB3B70"/>
    <w:rsid w:val="24878E69"/>
    <w:rsid w:val="24D39D7C"/>
    <w:rsid w:val="24E13FDF"/>
    <w:rsid w:val="26F1F500"/>
    <w:rsid w:val="28840971"/>
    <w:rsid w:val="299021DB"/>
    <w:rsid w:val="2BD3407A"/>
    <w:rsid w:val="2D447D8C"/>
    <w:rsid w:val="32D2710A"/>
    <w:rsid w:val="3333DF95"/>
    <w:rsid w:val="36122411"/>
    <w:rsid w:val="3B0F2E2C"/>
    <w:rsid w:val="3E8314FA"/>
    <w:rsid w:val="420AE1A0"/>
    <w:rsid w:val="4333FC3E"/>
    <w:rsid w:val="43A39832"/>
    <w:rsid w:val="44006363"/>
    <w:rsid w:val="44AF3D98"/>
    <w:rsid w:val="44C7AB37"/>
    <w:rsid w:val="4819C0A4"/>
    <w:rsid w:val="48ED99E1"/>
    <w:rsid w:val="49BCE95B"/>
    <w:rsid w:val="4BC0A914"/>
    <w:rsid w:val="4EB134A3"/>
    <w:rsid w:val="4F4D3A83"/>
    <w:rsid w:val="501956C6"/>
    <w:rsid w:val="526CEACF"/>
    <w:rsid w:val="52B0E806"/>
    <w:rsid w:val="5451880C"/>
    <w:rsid w:val="54649D84"/>
    <w:rsid w:val="553A4AE8"/>
    <w:rsid w:val="55E8F384"/>
    <w:rsid w:val="5792368A"/>
    <w:rsid w:val="57CDC0FC"/>
    <w:rsid w:val="594D778D"/>
    <w:rsid w:val="5AC6D125"/>
    <w:rsid w:val="5DAC711A"/>
    <w:rsid w:val="5DEC4E89"/>
    <w:rsid w:val="5E0A34DB"/>
    <w:rsid w:val="5E277229"/>
    <w:rsid w:val="5EFE5A6C"/>
    <w:rsid w:val="60848ECE"/>
    <w:rsid w:val="60857175"/>
    <w:rsid w:val="61AB0F6E"/>
    <w:rsid w:val="624171C0"/>
    <w:rsid w:val="62C08E78"/>
    <w:rsid w:val="63E471DA"/>
    <w:rsid w:val="65106947"/>
    <w:rsid w:val="655EFE7C"/>
    <w:rsid w:val="656B24A6"/>
    <w:rsid w:val="662322DA"/>
    <w:rsid w:val="67BF8B62"/>
    <w:rsid w:val="680D676B"/>
    <w:rsid w:val="68164D62"/>
    <w:rsid w:val="69C94DF5"/>
    <w:rsid w:val="6DB9F720"/>
    <w:rsid w:val="6F290185"/>
    <w:rsid w:val="71D3BD73"/>
    <w:rsid w:val="74DDCF44"/>
    <w:rsid w:val="76B46C2E"/>
    <w:rsid w:val="77B36ABE"/>
    <w:rsid w:val="77C51755"/>
    <w:rsid w:val="7AC84A44"/>
    <w:rsid w:val="7BE9F69D"/>
    <w:rsid w:val="7C041928"/>
    <w:rsid w:val="7CD014AF"/>
    <w:rsid w:val="7EAEC76F"/>
    <w:rsid w:val="7F835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D0F3"/>
  <w15:chartTrackingRefBased/>
  <w15:docId w15:val="{7A6748B1-79A3-403F-A661-E10E3E3E08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EFFE471"/>
    <w:pPr>
      <w:tabs>
        <w:tab w:val="center" w:leader="none" w:pos="4680"/>
        <w:tab w:val="right" w:leader="none" w:pos="9360"/>
      </w:tabs>
      <w:spacing w:after="0" w:line="240" w:lineRule="auto"/>
    </w:pPr>
  </w:style>
  <w:style w:type="paragraph" w:styleId="Footer">
    <w:uiPriority w:val="99"/>
    <w:name w:val="footer"/>
    <w:basedOn w:val="Normal"/>
    <w:unhideWhenUsed/>
    <w:rsid w:val="0EFFE471"/>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4f2acbe511ed4d86"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header" Target="header.xml" Id="R58211ee9f0dc4ffe" /><Relationship Type="http://schemas.openxmlformats.org/officeDocument/2006/relationships/footer" Target="footer.xml" Id="Reb138131f47a4506"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numbering" Target="numbering.xml" Id="Rbbe5ea82b5f84f88"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oter" Target="footer2.xml" Id="R69d459d9feb54c36" /><Relationship Type="http://schemas.openxmlformats.org/officeDocument/2006/relationships/fontTable" Target="fontTable.xml" Id="rId4" /><Relationship Type="http://schemas.openxmlformats.org/officeDocument/2006/relationships/image" Target="/media/image.png" Id="rId590130297" /><Relationship Type="http://schemas.openxmlformats.org/officeDocument/2006/relationships/image" Target="/media/image2.png" Id="rId693387017" /><Relationship Type="http://schemas.openxmlformats.org/officeDocument/2006/relationships/image" Target="/media/image3.png" Id="rId762461797" /><Relationship Type="http://schemas.openxmlformats.org/officeDocument/2006/relationships/image" Target="/media/image4.png" Id="rId1791751193" /><Relationship Type="http://schemas.openxmlformats.org/officeDocument/2006/relationships/image" Target="/media/image5.png" Id="rId1295203927" /><Relationship Type="http://schemas.openxmlformats.org/officeDocument/2006/relationships/image" Target="/media/image6.png" Id="rId164367395" /><Relationship Type="http://schemas.openxmlformats.org/officeDocument/2006/relationships/image" Target="/media/image7.png" Id="rId618116368" /><Relationship Type="http://schemas.openxmlformats.org/officeDocument/2006/relationships/image" Target="/media/image8.png" Id="rId1321075966" /><Relationship Type="http://schemas.openxmlformats.org/officeDocument/2006/relationships/image" Target="/media/image9.png" Id="rId1227306608" /><Relationship Type="http://schemas.openxmlformats.org/officeDocument/2006/relationships/image" Target="/media/imagea.png" Id="rId934528848" /><Relationship Type="http://schemas.openxmlformats.org/officeDocument/2006/relationships/image" Target="/media/imageb.png" Id="rId1855242289" /><Relationship Type="http://schemas.openxmlformats.org/officeDocument/2006/relationships/image" Target="/media/imagec.png" Id="rId2131631428" /><Relationship Type="http://schemas.openxmlformats.org/officeDocument/2006/relationships/image" Target="/media/imaged.png" Id="rId14979241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42228025469C4FB568AF98232CE373" ma:contentTypeVersion="3" ma:contentTypeDescription="Create a new document." ma:contentTypeScope="" ma:versionID="025e5ecb71e5eda1b88719e2b9b43bc7">
  <xsd:schema xmlns:xsd="http://www.w3.org/2001/XMLSchema" xmlns:xs="http://www.w3.org/2001/XMLSchema" xmlns:p="http://schemas.microsoft.com/office/2006/metadata/properties" xmlns:ns2="1ec6a135-bd5b-4cb9-92cf-5b17ebd40769" targetNamespace="http://schemas.microsoft.com/office/2006/metadata/properties" ma:root="true" ma:fieldsID="d72425a4be4d431b66a0e46c08483058" ns2:_="">
    <xsd:import namespace="1ec6a135-bd5b-4cb9-92cf-5b17ebd4076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6a135-bd5b-4cb9-92cf-5b17ebd40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20245D-73F2-4AE6-B10A-CE20AD07175D}"/>
</file>

<file path=customXml/itemProps2.xml><?xml version="1.0" encoding="utf-8"?>
<ds:datastoreItem xmlns:ds="http://schemas.openxmlformats.org/officeDocument/2006/customXml" ds:itemID="{C3B10E9C-6301-411A-B773-D730858B2E21}"/>
</file>

<file path=customXml/itemProps3.xml><?xml version="1.0" encoding="utf-8"?>
<ds:datastoreItem xmlns:ds="http://schemas.openxmlformats.org/officeDocument/2006/customXml" ds:itemID="{52ED9B9E-5C26-448A-8F54-5B47421F747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Trikanth Srinadhu</dc:creator>
  <keywords/>
  <dc:description/>
  <lastModifiedBy>VIDHI UPADHYAY</lastModifiedBy>
  <dcterms:created xsi:type="dcterms:W3CDTF">2026-04-09T09:56:41.0000000Z</dcterms:created>
  <dcterms:modified xsi:type="dcterms:W3CDTF">2026-07-12T06:30:47.9602639Z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0x0101005A42228025469C4FB568AF98232CE373</vt:lpwstr>
  </property>
</Properties>
</file>