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F713" w14:textId="77777777" w:rsidR="0090618A" w:rsidRPr="00AF0F27" w:rsidRDefault="00AF0F27">
      <w:pPr>
        <w:spacing w:before="69" w:line="436" w:lineRule="auto"/>
        <w:ind w:left="1708" w:right="1769" w:hanging="6"/>
        <w:jc w:val="center"/>
        <w:rPr>
          <w:sz w:val="28"/>
        </w:rPr>
      </w:pPr>
      <w:r>
        <w:rPr>
          <w:b/>
          <w:sz w:val="28"/>
        </w:rPr>
        <w:t xml:space="preserve">Белорусский государственный университет </w:t>
      </w:r>
      <w:r>
        <w:rPr>
          <w:sz w:val="28"/>
        </w:rPr>
        <w:t>Факультет прикладной математики и информатики Кафедра многопроцессорных систем и сетей</w:t>
      </w:r>
    </w:p>
    <w:p w14:paraId="6BBA7E73" w14:textId="77777777" w:rsidR="0090618A" w:rsidRDefault="0090618A">
      <w:pPr>
        <w:pStyle w:val="a3"/>
        <w:spacing w:before="11"/>
        <w:rPr>
          <w:sz w:val="43"/>
        </w:rPr>
      </w:pPr>
    </w:p>
    <w:p w14:paraId="6C91E701" w14:textId="77777777" w:rsidR="0090618A" w:rsidRPr="003034BA" w:rsidRDefault="00AF0F27" w:rsidP="003034BA">
      <w:pPr>
        <w:pStyle w:val="a3"/>
        <w:jc w:val="center"/>
        <w:rPr>
          <w:b/>
        </w:rPr>
      </w:pPr>
      <w:r w:rsidRPr="003034BA">
        <w:rPr>
          <w:b/>
        </w:rPr>
        <w:t xml:space="preserve">ЗАДАНИЕ НА </w:t>
      </w:r>
      <w:r w:rsidR="003034BA" w:rsidRPr="003034BA">
        <w:rPr>
          <w:b/>
        </w:rPr>
        <w:t>КУРСОВУЮ РАБОТУ</w:t>
      </w:r>
    </w:p>
    <w:p w14:paraId="3457FA7D" w14:textId="77777777" w:rsidR="0090618A" w:rsidRDefault="0090618A">
      <w:pPr>
        <w:pStyle w:val="a3"/>
        <w:spacing w:before="4"/>
        <w:rPr>
          <w:b/>
        </w:rPr>
      </w:pPr>
    </w:p>
    <w:p w14:paraId="2E316142" w14:textId="6A646816" w:rsidR="0090618A" w:rsidRDefault="00AF0F27">
      <w:pPr>
        <w:pStyle w:val="a3"/>
        <w:ind w:left="102"/>
      </w:pPr>
      <w:r>
        <w:t xml:space="preserve">Студент </w:t>
      </w:r>
      <w:r w:rsidR="008A2658">
        <w:t>Ульяницкий Владимир</w:t>
      </w:r>
      <w:r>
        <w:t xml:space="preserve"> Александрович</w:t>
      </w:r>
    </w:p>
    <w:p w14:paraId="376CDE45" w14:textId="77777777" w:rsidR="0090618A" w:rsidRDefault="0090618A">
      <w:pPr>
        <w:pStyle w:val="a3"/>
        <w:spacing w:before="5"/>
      </w:pPr>
    </w:p>
    <w:p w14:paraId="6697C6DE" w14:textId="77777777" w:rsidR="0090618A" w:rsidRDefault="00AF0F27">
      <w:pPr>
        <w:pStyle w:val="a4"/>
        <w:numPr>
          <w:ilvl w:val="0"/>
          <w:numId w:val="2"/>
        </w:numPr>
        <w:tabs>
          <w:tab w:val="left" w:pos="323"/>
        </w:tabs>
      </w:pPr>
      <w:r>
        <w:t>Тема</w:t>
      </w:r>
    </w:p>
    <w:p w14:paraId="67B52FA0" w14:textId="77777777" w:rsidR="0090618A" w:rsidRDefault="0090618A" w:rsidP="004740BE">
      <w:pPr>
        <w:pStyle w:val="a3"/>
        <w:spacing w:before="4"/>
      </w:pPr>
    </w:p>
    <w:p w14:paraId="2CF10C6E" w14:textId="77777777" w:rsidR="004740BE" w:rsidRPr="004740BE" w:rsidRDefault="004740BE" w:rsidP="000E5048">
      <w:pPr>
        <w:spacing w:line="360" w:lineRule="exact"/>
        <w:ind w:left="387"/>
        <w:contextualSpacing/>
      </w:pPr>
      <w:r>
        <w:t>Р</w:t>
      </w:r>
      <w:r w:rsidRPr="004740BE">
        <w:t xml:space="preserve">еализация приложений под платформу </w:t>
      </w:r>
      <w:r>
        <w:rPr>
          <w:lang w:val="en-US"/>
        </w:rPr>
        <w:t>Android</w:t>
      </w:r>
      <w:r w:rsidRPr="004740BE">
        <w:t xml:space="preserve"> синхронного перевода речи в анимацию языка жестов</w:t>
      </w:r>
    </w:p>
    <w:p w14:paraId="3676A2BE" w14:textId="77777777" w:rsidR="0090618A" w:rsidRDefault="00AF0F27">
      <w:pPr>
        <w:pStyle w:val="a4"/>
        <w:numPr>
          <w:ilvl w:val="0"/>
          <w:numId w:val="2"/>
        </w:numPr>
        <w:tabs>
          <w:tab w:val="left" w:pos="323"/>
        </w:tabs>
        <w:spacing w:before="209" w:line="484" w:lineRule="auto"/>
        <w:ind w:left="387" w:right="4712" w:hanging="286"/>
      </w:pPr>
      <w:r>
        <w:t xml:space="preserve">Срок представления </w:t>
      </w:r>
      <w:r w:rsidR="008C1DA7">
        <w:t>курсовой работы</w:t>
      </w:r>
      <w:r>
        <w:t xml:space="preserve"> к защите </w:t>
      </w:r>
      <w:r w:rsidR="00586E30">
        <w:t>2</w:t>
      </w:r>
      <w:r w:rsidR="00586E30" w:rsidRPr="002F796F">
        <w:t>2</w:t>
      </w:r>
      <w:r w:rsidR="000E5048">
        <w:t>.05</w:t>
      </w:r>
      <w:r>
        <w:t>.20</w:t>
      </w:r>
      <w:r w:rsidR="000E5048">
        <w:t>20</w:t>
      </w:r>
    </w:p>
    <w:p w14:paraId="004E1125" w14:textId="77777777" w:rsidR="0090618A" w:rsidRDefault="00AF0F27">
      <w:pPr>
        <w:pStyle w:val="a4"/>
        <w:numPr>
          <w:ilvl w:val="0"/>
          <w:numId w:val="2"/>
        </w:numPr>
        <w:tabs>
          <w:tab w:val="left" w:pos="323"/>
        </w:tabs>
        <w:spacing w:line="252" w:lineRule="exact"/>
      </w:pPr>
      <w:r>
        <w:t>Исходные данные для научного</w:t>
      </w:r>
      <w:r>
        <w:rPr>
          <w:spacing w:val="-6"/>
        </w:rPr>
        <w:t xml:space="preserve"> </w:t>
      </w:r>
      <w:r w:rsidR="00511C0A">
        <w:t>исследования</w:t>
      </w:r>
    </w:p>
    <w:p w14:paraId="4DF45BCF" w14:textId="77777777" w:rsidR="0090618A" w:rsidRDefault="0090618A">
      <w:pPr>
        <w:pStyle w:val="a3"/>
        <w:spacing w:before="4"/>
      </w:pPr>
    </w:p>
    <w:p w14:paraId="3272E3DA" w14:textId="6657CA18" w:rsidR="0090618A" w:rsidRPr="005F7D52" w:rsidRDefault="00AF0F27">
      <w:pPr>
        <w:pStyle w:val="a3"/>
        <w:spacing w:line="285" w:lineRule="auto"/>
        <w:ind w:left="387" w:right="872"/>
        <w:rPr>
          <w:color w:val="000000" w:themeColor="text1"/>
          <w:lang w:val="en-US"/>
        </w:rPr>
      </w:pPr>
      <w:r w:rsidRPr="005F7D52">
        <w:rPr>
          <w:color w:val="000000" w:themeColor="text1"/>
          <w:lang w:val="en-US"/>
        </w:rPr>
        <w:t xml:space="preserve">3. 1 </w:t>
      </w:r>
      <w:r w:rsidR="004431DE" w:rsidRPr="004431DE">
        <w:t>1.</w:t>
      </w:r>
      <w:r w:rsidR="004431DE">
        <w:rPr>
          <w:lang w:val="en-US"/>
        </w:rPr>
        <w:t xml:space="preserve"> </w:t>
      </w:r>
      <w:r w:rsidR="004431DE" w:rsidRPr="004431DE">
        <w:t xml:space="preserve">CMU </w:t>
      </w:r>
      <w:proofErr w:type="spellStart"/>
      <w:r w:rsidR="004431DE" w:rsidRPr="004431DE">
        <w:t>Sphinx</w:t>
      </w:r>
      <w:proofErr w:type="spellEnd"/>
      <w:r w:rsidR="004431DE" w:rsidRPr="004431DE">
        <w:t xml:space="preserve"> [Электронный ресурс] / </w:t>
      </w:r>
      <w:proofErr w:type="spellStart"/>
      <w:r w:rsidR="004431DE" w:rsidRPr="004431DE">
        <w:t>Carnegie</w:t>
      </w:r>
      <w:proofErr w:type="spellEnd"/>
      <w:r w:rsidR="004431DE" w:rsidRPr="004431DE">
        <w:t xml:space="preserve"> </w:t>
      </w:r>
      <w:proofErr w:type="spellStart"/>
      <w:r w:rsidR="004431DE" w:rsidRPr="004431DE">
        <w:t>Mellon</w:t>
      </w:r>
      <w:proofErr w:type="spellEnd"/>
      <w:r w:rsidR="004431DE" w:rsidRPr="004431DE">
        <w:t xml:space="preserve"> </w:t>
      </w:r>
      <w:proofErr w:type="spellStart"/>
      <w:r w:rsidR="004431DE" w:rsidRPr="004431DE">
        <w:t>University</w:t>
      </w:r>
      <w:proofErr w:type="spellEnd"/>
      <w:r w:rsidR="004431DE" w:rsidRPr="004431DE">
        <w:t>. – 2019. – Режим доступа: https://cmusphinx.github.io/.</w:t>
      </w:r>
    </w:p>
    <w:p w14:paraId="7C9BE747" w14:textId="0BA7802F" w:rsidR="0090618A" w:rsidRPr="005F7D52" w:rsidRDefault="00AF0F27">
      <w:pPr>
        <w:pStyle w:val="a3"/>
        <w:spacing w:before="209" w:line="285" w:lineRule="auto"/>
        <w:ind w:left="387" w:right="256"/>
        <w:rPr>
          <w:lang w:val="en-US"/>
        </w:rPr>
      </w:pPr>
      <w:r w:rsidRPr="005F7D52">
        <w:rPr>
          <w:color w:val="000000" w:themeColor="text1"/>
          <w:lang w:val="en-US"/>
        </w:rPr>
        <w:t xml:space="preserve">3. 2 </w:t>
      </w:r>
      <w:r w:rsidR="004431DE" w:rsidRPr="004431DE">
        <w:t xml:space="preserve">8. Попов, Д. И. Технология </w:t>
      </w:r>
      <w:proofErr w:type="spellStart"/>
      <w:r w:rsidR="004431DE" w:rsidRPr="004431DE">
        <w:t>Leap</w:t>
      </w:r>
      <w:proofErr w:type="spellEnd"/>
      <w:r w:rsidR="004431DE" w:rsidRPr="004431DE">
        <w:t xml:space="preserve"> </w:t>
      </w:r>
      <w:proofErr w:type="spellStart"/>
      <w:r w:rsidR="004431DE" w:rsidRPr="004431DE">
        <w:t>Motion</w:t>
      </w:r>
      <w:proofErr w:type="spellEnd"/>
      <w:r w:rsidR="004431DE" w:rsidRPr="004431DE">
        <w:t xml:space="preserve"> и ее применение в образовательных процессах / Д. И. Попов, Д. Г. Григорьевич, М. В. Алпатова // CYBERLENINKA [Электронный ресурс]. – 2015.</w:t>
      </w:r>
    </w:p>
    <w:p w14:paraId="04047AC5" w14:textId="0548CB6B" w:rsidR="0090618A" w:rsidRPr="005F7D52" w:rsidRDefault="00AF0F27">
      <w:pPr>
        <w:pStyle w:val="a4"/>
        <w:numPr>
          <w:ilvl w:val="0"/>
          <w:numId w:val="1"/>
        </w:numPr>
        <w:tabs>
          <w:tab w:val="left" w:pos="608"/>
        </w:tabs>
        <w:spacing w:before="208" w:line="285" w:lineRule="auto"/>
        <w:ind w:right="840" w:firstLine="0"/>
        <w:jc w:val="left"/>
        <w:rPr>
          <w:lang w:val="en-US"/>
        </w:rPr>
      </w:pPr>
      <w:r w:rsidRPr="005F7D52">
        <w:rPr>
          <w:lang w:val="en-US"/>
        </w:rPr>
        <w:t xml:space="preserve">3 </w:t>
      </w:r>
      <w:r w:rsidR="004431DE" w:rsidRPr="004431DE">
        <w:t>4.</w:t>
      </w:r>
      <w:r w:rsidR="004431DE">
        <w:rPr>
          <w:lang w:val="en-US"/>
        </w:rPr>
        <w:t xml:space="preserve"> </w:t>
      </w:r>
      <w:r w:rsidR="004431DE" w:rsidRPr="004431DE">
        <w:t xml:space="preserve">Беленко, М. В. Сравнительный анализ систем распознавания речи с открытым исходным кодом / М. В. Беленко, П. В. </w:t>
      </w:r>
      <w:proofErr w:type="spellStart"/>
      <w:r w:rsidR="004431DE" w:rsidRPr="004431DE">
        <w:t>Балакшин</w:t>
      </w:r>
      <w:proofErr w:type="spellEnd"/>
      <w:r w:rsidR="004431DE" w:rsidRPr="004431DE">
        <w:t xml:space="preserve"> // Международный научно-исследовательский журнал [Электронный ресурс]. – 2017. – Режим доступа: https://research-journal.org/technical/sravnitelnyj-analiz-sistem-raspoznavaniya-rechi-s-otkrytym-kodom/.</w:t>
      </w:r>
    </w:p>
    <w:p w14:paraId="3AE6814D" w14:textId="77777777" w:rsidR="0090618A" w:rsidRDefault="00AF0F27">
      <w:pPr>
        <w:pStyle w:val="a4"/>
        <w:numPr>
          <w:ilvl w:val="0"/>
          <w:numId w:val="1"/>
        </w:numPr>
        <w:tabs>
          <w:tab w:val="left" w:pos="323"/>
        </w:tabs>
        <w:spacing w:before="208"/>
        <w:ind w:left="322"/>
        <w:jc w:val="left"/>
      </w:pPr>
      <w:r>
        <w:t xml:space="preserve">Содержание </w:t>
      </w:r>
      <w:r w:rsidR="00E745EF">
        <w:t>курсовой работы</w:t>
      </w:r>
    </w:p>
    <w:p w14:paraId="37FB477B" w14:textId="77777777" w:rsidR="0090618A" w:rsidRDefault="0090618A">
      <w:pPr>
        <w:pStyle w:val="a3"/>
        <w:spacing w:before="4"/>
      </w:pPr>
    </w:p>
    <w:p w14:paraId="3DF211BA" w14:textId="22102B45" w:rsidR="0090618A" w:rsidRDefault="00AF0F27">
      <w:pPr>
        <w:pStyle w:val="a3"/>
        <w:spacing w:line="285" w:lineRule="auto"/>
        <w:ind w:left="387"/>
      </w:pPr>
      <w:r>
        <w:t>4. 1</w:t>
      </w:r>
      <w:r w:rsidR="005F7D52" w:rsidRPr="005F7D52">
        <w:t xml:space="preserve"> </w:t>
      </w:r>
      <w:r w:rsidR="00372867">
        <w:t>Изучение и анализ систем распознавания речи.</w:t>
      </w:r>
    </w:p>
    <w:p w14:paraId="0A9ED075" w14:textId="472BF88F" w:rsidR="0090618A" w:rsidRDefault="00AF0F27">
      <w:pPr>
        <w:pStyle w:val="a3"/>
        <w:spacing w:before="209" w:line="285" w:lineRule="auto"/>
        <w:ind w:left="387" w:right="425"/>
      </w:pPr>
      <w:r>
        <w:t xml:space="preserve">4. 2 </w:t>
      </w:r>
      <w:r w:rsidR="005F7D52">
        <w:t xml:space="preserve">Анализ возможностей </w:t>
      </w:r>
      <w:r w:rsidR="00372867">
        <w:t xml:space="preserve">повышения точности распознавания речи </w:t>
      </w:r>
      <w:r w:rsidR="00372867" w:rsidRPr="00372867">
        <w:t>в условиях шума</w:t>
      </w:r>
      <w:r w:rsidR="00372867">
        <w:t>.</w:t>
      </w:r>
    </w:p>
    <w:p w14:paraId="09AFE1B6" w14:textId="77777777" w:rsidR="0090618A" w:rsidRDefault="00AF0F27">
      <w:pPr>
        <w:pStyle w:val="a3"/>
        <w:spacing w:before="208" w:line="285" w:lineRule="auto"/>
        <w:ind w:left="387"/>
      </w:pPr>
      <w:r>
        <w:t>4. 3</w:t>
      </w:r>
      <w:r w:rsidR="005F7D52">
        <w:t xml:space="preserve"> Построение архитектуры приложения</w:t>
      </w:r>
      <w:r>
        <w:t>.</w:t>
      </w:r>
    </w:p>
    <w:p w14:paraId="3B72C85A" w14:textId="77777777" w:rsidR="0090618A" w:rsidRDefault="0090618A">
      <w:pPr>
        <w:pStyle w:val="a3"/>
        <w:spacing w:before="3"/>
        <w:rPr>
          <w:sz w:val="10"/>
        </w:rPr>
      </w:pPr>
    </w:p>
    <w:p w14:paraId="7E4C2A4D" w14:textId="751636FF" w:rsidR="0090618A" w:rsidRDefault="00AF0F27" w:rsidP="00064402">
      <w:pPr>
        <w:pStyle w:val="a3"/>
        <w:tabs>
          <w:tab w:val="left" w:pos="5256"/>
          <w:tab w:val="left" w:pos="8168"/>
          <w:tab w:val="left" w:pos="8446"/>
        </w:tabs>
        <w:spacing w:before="91"/>
        <w:ind w:left="102"/>
        <w:rPr>
          <w:sz w:val="19"/>
        </w:rPr>
      </w:pPr>
      <w:r>
        <w:t>Руководитель</w:t>
      </w:r>
      <w:r>
        <w:rPr>
          <w:spacing w:val="-7"/>
        </w:rPr>
        <w:t xml:space="preserve"> </w:t>
      </w:r>
      <w:r w:rsidR="002F796F">
        <w:t>курсовой работы</w:t>
      </w:r>
      <w:r w:rsidR="00064402" w:rsidRPr="00064402">
        <w:tab/>
        <w:t xml:space="preserve"> </w:t>
      </w:r>
      <w:r w:rsidR="00064402" w:rsidRPr="00064402">
        <w:tab/>
        <w:t>Гусейнова А.С.</w:t>
      </w:r>
    </w:p>
    <w:p w14:paraId="4AFFCCA0" w14:textId="77777777" w:rsidR="0090618A" w:rsidRDefault="00AF0F27">
      <w:pPr>
        <w:spacing w:before="94"/>
        <w:ind w:left="5777"/>
        <w:rPr>
          <w:sz w:val="16"/>
        </w:rPr>
      </w:pPr>
      <w:r>
        <w:rPr>
          <w:sz w:val="16"/>
        </w:rPr>
        <w:t>подпись, дата</w:t>
      </w:r>
    </w:p>
    <w:p w14:paraId="5259EB51" w14:textId="77777777" w:rsidR="0090618A" w:rsidRDefault="0090618A">
      <w:pPr>
        <w:pStyle w:val="a3"/>
        <w:spacing w:before="6"/>
        <w:rPr>
          <w:sz w:val="23"/>
        </w:rPr>
      </w:pPr>
    </w:p>
    <w:p w14:paraId="5EA5706B" w14:textId="77777777" w:rsidR="0090618A" w:rsidRDefault="00AF0F27">
      <w:pPr>
        <w:pStyle w:val="a3"/>
        <w:tabs>
          <w:tab w:val="left" w:pos="9509"/>
        </w:tabs>
        <w:ind w:left="102"/>
      </w:pPr>
      <w:r>
        <w:t>Задание принял к</w:t>
      </w:r>
      <w:r>
        <w:rPr>
          <w:spacing w:val="-23"/>
        </w:rPr>
        <w:t xml:space="preserve"> </w:t>
      </w:r>
      <w:r>
        <w:t xml:space="preserve">исполнению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D6AB97" w14:textId="77777777" w:rsidR="0090618A" w:rsidRDefault="0090618A">
      <w:pPr>
        <w:pStyle w:val="a3"/>
        <w:spacing w:before="1"/>
        <w:rPr>
          <w:sz w:val="19"/>
        </w:rPr>
      </w:pPr>
    </w:p>
    <w:p w14:paraId="458176DA" w14:textId="77777777" w:rsidR="0090618A" w:rsidRDefault="00AF0F27">
      <w:pPr>
        <w:spacing w:before="94"/>
        <w:ind w:left="2875" w:right="704"/>
        <w:jc w:val="center"/>
        <w:rPr>
          <w:sz w:val="16"/>
        </w:rPr>
      </w:pPr>
      <w:r>
        <w:rPr>
          <w:sz w:val="16"/>
        </w:rPr>
        <w:t>подпись, дата</w:t>
      </w:r>
    </w:p>
    <w:sectPr w:rsidR="0090618A">
      <w:type w:val="continuous"/>
      <w:pgSz w:w="11920" w:h="16860"/>
      <w:pgMar w:top="1080" w:right="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1AE3"/>
    <w:multiLevelType w:val="hybridMultilevel"/>
    <w:tmpl w:val="34305D5E"/>
    <w:lvl w:ilvl="0" w:tplc="6F78BD3A">
      <w:start w:val="3"/>
      <w:numFmt w:val="decimal"/>
      <w:lvlText w:val="%1."/>
      <w:lvlJc w:val="left"/>
      <w:pPr>
        <w:ind w:left="387" w:hanging="22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ru-RU" w:bidi="ru-RU"/>
      </w:rPr>
    </w:lvl>
    <w:lvl w:ilvl="1" w:tplc="06DEBD20">
      <w:numFmt w:val="bullet"/>
      <w:lvlText w:val="•"/>
      <w:lvlJc w:val="left"/>
      <w:pPr>
        <w:ind w:left="1304" w:hanging="221"/>
      </w:pPr>
      <w:rPr>
        <w:rFonts w:hint="default"/>
        <w:lang w:val="ru-RU" w:eastAsia="ru-RU" w:bidi="ru-RU"/>
      </w:rPr>
    </w:lvl>
    <w:lvl w:ilvl="2" w:tplc="EC840F5E">
      <w:numFmt w:val="bullet"/>
      <w:lvlText w:val="•"/>
      <w:lvlJc w:val="left"/>
      <w:pPr>
        <w:ind w:left="2228" w:hanging="221"/>
      </w:pPr>
      <w:rPr>
        <w:rFonts w:hint="default"/>
        <w:lang w:val="ru-RU" w:eastAsia="ru-RU" w:bidi="ru-RU"/>
      </w:rPr>
    </w:lvl>
    <w:lvl w:ilvl="3" w:tplc="EC484AAE">
      <w:numFmt w:val="bullet"/>
      <w:lvlText w:val="•"/>
      <w:lvlJc w:val="left"/>
      <w:pPr>
        <w:ind w:left="3152" w:hanging="221"/>
      </w:pPr>
      <w:rPr>
        <w:rFonts w:hint="default"/>
        <w:lang w:val="ru-RU" w:eastAsia="ru-RU" w:bidi="ru-RU"/>
      </w:rPr>
    </w:lvl>
    <w:lvl w:ilvl="4" w:tplc="6688F31C">
      <w:numFmt w:val="bullet"/>
      <w:lvlText w:val="•"/>
      <w:lvlJc w:val="left"/>
      <w:pPr>
        <w:ind w:left="4076" w:hanging="221"/>
      </w:pPr>
      <w:rPr>
        <w:rFonts w:hint="default"/>
        <w:lang w:val="ru-RU" w:eastAsia="ru-RU" w:bidi="ru-RU"/>
      </w:rPr>
    </w:lvl>
    <w:lvl w:ilvl="5" w:tplc="14BEFE26">
      <w:numFmt w:val="bullet"/>
      <w:lvlText w:val="•"/>
      <w:lvlJc w:val="left"/>
      <w:pPr>
        <w:ind w:left="5000" w:hanging="221"/>
      </w:pPr>
      <w:rPr>
        <w:rFonts w:hint="default"/>
        <w:lang w:val="ru-RU" w:eastAsia="ru-RU" w:bidi="ru-RU"/>
      </w:rPr>
    </w:lvl>
    <w:lvl w:ilvl="6" w:tplc="98604AD4">
      <w:numFmt w:val="bullet"/>
      <w:lvlText w:val="•"/>
      <w:lvlJc w:val="left"/>
      <w:pPr>
        <w:ind w:left="5924" w:hanging="221"/>
      </w:pPr>
      <w:rPr>
        <w:rFonts w:hint="default"/>
        <w:lang w:val="ru-RU" w:eastAsia="ru-RU" w:bidi="ru-RU"/>
      </w:rPr>
    </w:lvl>
    <w:lvl w:ilvl="7" w:tplc="FA760BA4">
      <w:numFmt w:val="bullet"/>
      <w:lvlText w:val="•"/>
      <w:lvlJc w:val="left"/>
      <w:pPr>
        <w:ind w:left="6848" w:hanging="221"/>
      </w:pPr>
      <w:rPr>
        <w:rFonts w:hint="default"/>
        <w:lang w:val="ru-RU" w:eastAsia="ru-RU" w:bidi="ru-RU"/>
      </w:rPr>
    </w:lvl>
    <w:lvl w:ilvl="8" w:tplc="14FC7BBC">
      <w:numFmt w:val="bullet"/>
      <w:lvlText w:val="•"/>
      <w:lvlJc w:val="left"/>
      <w:pPr>
        <w:ind w:left="7772" w:hanging="221"/>
      </w:pPr>
      <w:rPr>
        <w:rFonts w:hint="default"/>
        <w:lang w:val="ru-RU" w:eastAsia="ru-RU" w:bidi="ru-RU"/>
      </w:rPr>
    </w:lvl>
  </w:abstractNum>
  <w:abstractNum w:abstractNumId="1" w15:restartNumberingAfterBreak="0">
    <w:nsid w:val="35937605"/>
    <w:multiLevelType w:val="hybridMultilevel"/>
    <w:tmpl w:val="C1C414A2"/>
    <w:lvl w:ilvl="0" w:tplc="EB8A9214">
      <w:start w:val="1"/>
      <w:numFmt w:val="decimal"/>
      <w:lvlText w:val="%1."/>
      <w:lvlJc w:val="left"/>
      <w:pPr>
        <w:ind w:left="322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ru-RU" w:bidi="ru-RU"/>
      </w:rPr>
    </w:lvl>
    <w:lvl w:ilvl="1" w:tplc="7DCA2E74">
      <w:numFmt w:val="bullet"/>
      <w:lvlText w:val="•"/>
      <w:lvlJc w:val="left"/>
      <w:pPr>
        <w:ind w:left="380" w:hanging="221"/>
      </w:pPr>
      <w:rPr>
        <w:rFonts w:hint="default"/>
        <w:lang w:val="ru-RU" w:eastAsia="ru-RU" w:bidi="ru-RU"/>
      </w:rPr>
    </w:lvl>
    <w:lvl w:ilvl="2" w:tplc="6122DF02">
      <w:numFmt w:val="bullet"/>
      <w:lvlText w:val="•"/>
      <w:lvlJc w:val="left"/>
      <w:pPr>
        <w:ind w:left="1406" w:hanging="221"/>
      </w:pPr>
      <w:rPr>
        <w:rFonts w:hint="default"/>
        <w:lang w:val="ru-RU" w:eastAsia="ru-RU" w:bidi="ru-RU"/>
      </w:rPr>
    </w:lvl>
    <w:lvl w:ilvl="3" w:tplc="D4929D4A">
      <w:numFmt w:val="bullet"/>
      <w:lvlText w:val="•"/>
      <w:lvlJc w:val="left"/>
      <w:pPr>
        <w:ind w:left="2433" w:hanging="221"/>
      </w:pPr>
      <w:rPr>
        <w:rFonts w:hint="default"/>
        <w:lang w:val="ru-RU" w:eastAsia="ru-RU" w:bidi="ru-RU"/>
      </w:rPr>
    </w:lvl>
    <w:lvl w:ilvl="4" w:tplc="9962B386">
      <w:numFmt w:val="bullet"/>
      <w:lvlText w:val="•"/>
      <w:lvlJc w:val="left"/>
      <w:pPr>
        <w:ind w:left="3460" w:hanging="221"/>
      </w:pPr>
      <w:rPr>
        <w:rFonts w:hint="default"/>
        <w:lang w:val="ru-RU" w:eastAsia="ru-RU" w:bidi="ru-RU"/>
      </w:rPr>
    </w:lvl>
    <w:lvl w:ilvl="5" w:tplc="8F006824">
      <w:numFmt w:val="bullet"/>
      <w:lvlText w:val="•"/>
      <w:lvlJc w:val="left"/>
      <w:pPr>
        <w:ind w:left="4486" w:hanging="221"/>
      </w:pPr>
      <w:rPr>
        <w:rFonts w:hint="default"/>
        <w:lang w:val="ru-RU" w:eastAsia="ru-RU" w:bidi="ru-RU"/>
      </w:rPr>
    </w:lvl>
    <w:lvl w:ilvl="6" w:tplc="969C59CA">
      <w:numFmt w:val="bullet"/>
      <w:lvlText w:val="•"/>
      <w:lvlJc w:val="left"/>
      <w:pPr>
        <w:ind w:left="5513" w:hanging="221"/>
      </w:pPr>
      <w:rPr>
        <w:rFonts w:hint="default"/>
        <w:lang w:val="ru-RU" w:eastAsia="ru-RU" w:bidi="ru-RU"/>
      </w:rPr>
    </w:lvl>
    <w:lvl w:ilvl="7" w:tplc="19FC4978">
      <w:numFmt w:val="bullet"/>
      <w:lvlText w:val="•"/>
      <w:lvlJc w:val="left"/>
      <w:pPr>
        <w:ind w:left="6540" w:hanging="221"/>
      </w:pPr>
      <w:rPr>
        <w:rFonts w:hint="default"/>
        <w:lang w:val="ru-RU" w:eastAsia="ru-RU" w:bidi="ru-RU"/>
      </w:rPr>
    </w:lvl>
    <w:lvl w:ilvl="8" w:tplc="03763E7E">
      <w:numFmt w:val="bullet"/>
      <w:lvlText w:val="•"/>
      <w:lvlJc w:val="left"/>
      <w:pPr>
        <w:ind w:left="7566" w:hanging="22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18A"/>
    <w:rsid w:val="00064402"/>
    <w:rsid w:val="000E5048"/>
    <w:rsid w:val="002F796F"/>
    <w:rsid w:val="003034BA"/>
    <w:rsid w:val="00372867"/>
    <w:rsid w:val="004431DE"/>
    <w:rsid w:val="004740BE"/>
    <w:rsid w:val="00511C0A"/>
    <w:rsid w:val="00586E30"/>
    <w:rsid w:val="005C0CD7"/>
    <w:rsid w:val="005F7D52"/>
    <w:rsid w:val="008A2658"/>
    <w:rsid w:val="008C1DA7"/>
    <w:rsid w:val="0090618A"/>
    <w:rsid w:val="00AF0F27"/>
    <w:rsid w:val="00C60DB7"/>
    <w:rsid w:val="00CF16DE"/>
    <w:rsid w:val="00E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4C79"/>
  <w15:docId w15:val="{78F3B56A-7E8F-4E1B-99B9-0486FA22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322" w:hanging="22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F7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I</cp:lastModifiedBy>
  <cp:revision>4</cp:revision>
  <dcterms:created xsi:type="dcterms:W3CDTF">2020-05-22T13:00:00Z</dcterms:created>
  <dcterms:modified xsi:type="dcterms:W3CDTF">2020-05-24T16:01:00Z</dcterms:modified>
</cp:coreProperties>
</file>