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ru-RU"/>
        </w:rPr>
      </w:pPr>
      <w:r>
        <w:rPr>
          <w:lang w:val="ru-RU"/>
        </w:rPr>
        <w:t>Доклад</w:t>
      </w:r>
      <w:r>
        <w:rPr>
          <w:rFonts w:hint="default"/>
          <w:lang w:val="ru-RU"/>
        </w:rPr>
        <w:t xml:space="preserve"> по теме</w:t>
      </w:r>
    </w:p>
    <w:p>
      <w:pPr>
        <w:pStyle w:val="4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“Современные концепции элит”</w:t>
      </w:r>
    </w:p>
    <w:p>
      <w:pPr>
        <w:bidi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Подготовил Ульяницкий В. А.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ФПМИ 4 курс 1 группа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Основоположниками политической элитологии являются Г. Моска, B. Парето, Р. Михельс. В их работах политические элиты стали объектом научного интереса и в этом качестве утвердились в системе категорий политической науки. В работе “Правящий класс” Гаэтано Моска утверждал, что любое общество делится на два класса: многочисленный класс “управляемых” и малочисленный класс “управляющих”. Власть, с точки зрения Г. Моска, всегда переходит от меньшинства к меньшинству, отличие только в том, что аристократический правящий класс пополняется исключительно людьми из замкнутого социального круга, а демократический формируется из широких социальных слоёв населения. Попадание в состав элиты обусловлено такими качествами, как способность к управлению другими людьми (организаторская способность), а также интеллектуальное, моральное и материальное превосходство. Сплочённость и единомыслие элиты обеспечивают возможность управления большинством.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В. Парето, введший сам термин “элита”, предложил несколько иной подход. Он отмечал, что в любой сфере деятельности существует своя элита: группа людей, занимающих высокое положение соответственно степени своего влияния в этой сфере, политического и социального могущества в силу своих особых качеств. Возникновение и существование элиты обусловлавливается психологическими свойствами человека. В элите, согласно В. Парето, выделяется два типа - “элита львов” и “элита лис” - последовательно сменяющих друг друга. Каждый тип элиты обладает определенным преимуществом, которое постепенно перестает соответствовать потребностям руководства обществом. Поэтому обеспечение равновесия социальной и политической системы требует постоянной замены одной элиты другой.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Организационный подход Г. Моски получил свое развитие в работах немецкого ученого Р. Михельса. По его мнению, сама организация общества требует элитарности и закономерно воспроизводит ее. Развитие общества сопровождается формированием крупных организаций, непосредственное руководство которыми невозможно. Для этого требуется создание иерархически организованной системы управления, что приводит к концентрации власти в руках правящего ядра и аппарата. Организованность укрепляет власть, а наличие вертикальной структуры в организации неизбежно приводит к формированию элиты. Р. Михельс назвал эту закономерность “железным законом олигархии”.  Также на процесс олигархизации оказывают воздействие психология масс и стремление вождей сохранить свою власть.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Рассмотренные выше классические теории элит, сформировавшиеся в начале </w:t>
      </w:r>
      <w:r>
        <w:rPr>
          <w:rFonts w:hint="default"/>
          <w:sz w:val="28"/>
          <w:szCs w:val="28"/>
          <w:lang w:val="en"/>
        </w:rPr>
        <w:t xml:space="preserve">XX </w:t>
      </w:r>
      <w:r>
        <w:rPr>
          <w:rFonts w:hint="default"/>
          <w:sz w:val="28"/>
          <w:szCs w:val="28"/>
          <w:lang w:val="ru-RU"/>
        </w:rPr>
        <w:t>в., являются первой группой теорий, не утративших своей значимости и сейчас, их развитие продолжается. Данные концепции относятся к макиавеллистской школе, их объединяют такие идеи, как признание особых качеств элиты к управлению или борьбе за власть, групповая сплочённость элиты, объединённой элитарным самосознанием, неизбежность появления элиты в любом обществе и признание конструктивности роли элиты в обществе, выполнения ей руководящей роли. Макиавеллистские теории элит подвергаются критике за преувеличение значения психологических факторов, антидемократизм и недооценку способностей и активности масс, недостаточный учет эволюции общества и современных реальностей государств “всеобщего благоденствия”, циничное отношение к борьбе за власть.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Ценностные теории элиты пытаются преодолеть слабости маккиавелистской школы. Они также считают элиту главной конструктивной силой общества, однако смягчают свою позицию по отношению к демократии, стремятся приспособить элитарную теорию к реальной жизни современных государств. Различные концепции элит значительно отличаются по степени защиты от аристократизма, отношению к демократии и массам, однако имеют и общие черты: принадлежность к элите определяется способностями в наиболее важных для общества областях, смена элит происходит вместе с изменением степени важности этих областей, элита сплочена своими руководящими функциями и заботится об общем благе, отношения с массами имеют характер руководства, а не господства, наличие элиты условие - эффективного функционирования любого общества. Формирование элиты — это не борьба за власть, а скорее тщательный отбор лучших представителей общества во всех социальных слоях.</w:t>
      </w:r>
    </w:p>
    <w:p>
      <w:p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Леволиберальные теории, разделяя многие положения классических концепций, имеют и специфические черты. Исследуя проблему формирования и функционирования элиты, её сплочённости и эффективности, политологи Ч. Миллс, Р. Шварценберг и П. Бирнбаум пришли к выводу, что основным фактором принадлежности к элите является обладание руководящими должностями в важнейших областях деятельность. Т. е. элита это те, кто занимает ключевые посты в военной сфере, политике и экономике. В обществе существует единая сплочённая элита, объединяющая данные группы, в обществе формируется единый правящий класс, связанный социальной наследственностью, образованием, имеющий общую культурную среду. Согласно данным теориям, имеется глубокое различие между массами и элитой, возможности влияния масс на элиту посредством выборов и других демократических институтов весьма ограниченны, а основной функцией элиты является сохранение собственного господства.</w:t>
      </w:r>
    </w:p>
    <w:p>
      <w:pPr>
        <w:wordWrap/>
        <w:jc w:val="left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/>
        </w:rPr>
        <w:t xml:space="preserve">Классические концепции элит, а также концепции Р. Миллса, Ж. Шварценберга, П. Бирнбаума можно отнести к олигархическим моделям. Олигархическим моделям взаимодействия элиты и общества противостоит теория множественности элит, плюралистическая модель. Данные концепции развивают установки ценностных теорий. В их основе лежит отрицание существования элиты как единой привилегированной относительно сплоченной группы и трактовка элит как элит функциональных: это “группы, обладающие особой квалификацией, необходимой для занятия определенных руководящих позиций в обществе”. </w:t>
      </w:r>
      <w:r>
        <w:rPr>
          <w:rFonts w:hint="default"/>
          <w:sz w:val="28"/>
          <w:szCs w:val="28"/>
          <w:lang w:val="ru-RU" w:eastAsia="zh-CN"/>
        </w:rPr>
        <w:t xml:space="preserve">По мнению американского политолога Роберта Даля в демократическом обществе элита не может быть единым образованием. Как и в леволиберальных концепциях, существует </w:t>
      </w:r>
      <w:r>
        <w:rPr>
          <w:rFonts w:hint="default"/>
          <w:sz w:val="28"/>
          <w:szCs w:val="28"/>
          <w:lang w:val="ru-RU"/>
        </w:rPr>
        <w:t xml:space="preserve">военная, политическая и экономическая элита, однако они имеют собственные цели, не имеют абсолютной власти, а основные решения принимаются путём компромисса. 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 xml:space="preserve">Деление общества на элиту и массы довольно размыто, между ними не существует отношения </w:t>
      </w:r>
      <w:r>
        <w:rPr>
          <w:rFonts w:hint="default"/>
          <w:sz w:val="28"/>
          <w:szCs w:val="28"/>
          <w:lang w:val="ru-RU" w:eastAsia="zh-CN"/>
        </w:rPr>
        <w:t>господства или постоянного руководства. Элиты выполняют управляющие функции, не имея социального превосходства.</w:t>
      </w: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F7AEF"/>
    <w:rsid w:val="3E99C413"/>
    <w:rsid w:val="3F3FA911"/>
    <w:rsid w:val="4DFEE480"/>
    <w:rsid w:val="4FFFD0A9"/>
    <w:rsid w:val="5E9FEBE8"/>
    <w:rsid w:val="5FEA4F7F"/>
    <w:rsid w:val="77DAAE27"/>
    <w:rsid w:val="77FB52A6"/>
    <w:rsid w:val="7AE731C4"/>
    <w:rsid w:val="7DFD35B5"/>
    <w:rsid w:val="7EDBD3D5"/>
    <w:rsid w:val="7FEF20D0"/>
    <w:rsid w:val="9BBB45E4"/>
    <w:rsid w:val="AAAD5438"/>
    <w:rsid w:val="BB685438"/>
    <w:rsid w:val="BF910E53"/>
    <w:rsid w:val="BFDDAEF0"/>
    <w:rsid w:val="DF0E3C70"/>
    <w:rsid w:val="DFE6C04F"/>
    <w:rsid w:val="DFEF6560"/>
    <w:rsid w:val="EFD65D14"/>
    <w:rsid w:val="F2F4600F"/>
    <w:rsid w:val="F5AF075C"/>
    <w:rsid w:val="F7DFFE0F"/>
    <w:rsid w:val="F95BE93F"/>
    <w:rsid w:val="FDEBE294"/>
    <w:rsid w:val="FEF7167A"/>
    <w:rsid w:val="FF766CE1"/>
    <w:rsid w:val="FFC9155E"/>
    <w:rsid w:val="FFE6E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00" w:line="276" w:lineRule="auto"/>
    </w:pPr>
    <w:rPr>
      <w:rFonts w:ascii="Arial" w:hAnsi="Arial" w:eastAsia="Arial" w:cs="Arial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Subtitle"/>
    <w:basedOn w:val="1"/>
    <w:next w:val="1"/>
    <w:qFormat/>
    <w:uiPriority w:val="11"/>
    <w:p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16">
    <w:name w:val="Title"/>
    <w:basedOn w:val="1"/>
    <w:next w:val="1"/>
    <w:qFormat/>
    <w:uiPriority w:val="10"/>
    <w:pPr>
      <w:pBdr>
        <w:bottom w:val="single" w:color="000000" w:themeColor="text1" w:sz="24" w:space="0"/>
      </w:pBdr>
      <w:spacing w:before="300" w:after="80" w:line="240" w:lineRule="auto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  <w14:textFill>
        <w14:solidFill>
          <w14:schemeClr w14:val="tx1"/>
        </w14:solidFill>
      </w14:textFill>
    </w:rPr>
  </w:style>
  <w:style w:type="paragraph" w:styleId="17">
    <w:name w:val="No Spacing"/>
    <w:basedOn w:val="1"/>
    <w:qFormat/>
    <w:uiPriority w:val="1"/>
    <w:pPr>
      <w:spacing w:after="0" w:line="240" w:lineRule="auto"/>
    </w:pPr>
  </w:style>
  <w:style w:type="paragraph" w:styleId="18">
    <w:name w:val="Quote"/>
    <w:basedOn w:val="1"/>
    <w:next w:val="1"/>
    <w:qFormat/>
    <w:uiPriority w:val="29"/>
    <w:pPr>
      <w:ind w:left="4536"/>
      <w:jc w:val="both"/>
    </w:pPr>
    <w:rPr>
      <w:i/>
      <w:iCs/>
      <w:color w:val="373737"/>
      <w:sz w:val="18"/>
      <w:szCs w:val="18"/>
    </w:rPr>
  </w:style>
  <w:style w:type="paragraph" w:styleId="19">
    <w:name w:val="Intense Quote"/>
    <w:basedOn w:val="1"/>
    <w:next w:val="1"/>
    <w:qFormat/>
    <w:uiPriority w:val="30"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2020-11-22T22:17:13Z</dcterms:created>
  <dc:creator>vladimir</dc:creator>
  <cp:lastModifiedBy>vladimir</cp:lastModifiedBy>
  <dcterms:modified xsi:type="dcterms:W3CDTF">2020-11-23T20:52:51Z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