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36A330" w14:textId="77777777" w:rsidR="00E357A1" w:rsidRDefault="0037208B">
      <w:pPr>
        <w:spacing w:after="0"/>
        <w:jc w:val="center"/>
        <w:rPr>
          <w:b/>
          <w:sz w:val="36"/>
          <w:szCs w:val="36"/>
        </w:rPr>
      </w:pPr>
      <w:r>
        <w:rPr>
          <w:noProof/>
        </w:rPr>
        <w:drawing>
          <wp:anchor distT="0" distB="0" distL="114300" distR="114300" simplePos="0" relativeHeight="251658240" behindDoc="0" locked="0" layoutInCell="1" hidden="0" allowOverlap="1" wp14:anchorId="770CB5C1" wp14:editId="3DA59F28">
            <wp:simplePos x="0" y="0"/>
            <wp:positionH relativeFrom="column">
              <wp:posOffset>1793875</wp:posOffset>
            </wp:positionH>
            <wp:positionV relativeFrom="paragraph">
              <wp:posOffset>2540</wp:posOffset>
            </wp:positionV>
            <wp:extent cx="2537460" cy="672465"/>
            <wp:effectExtent l="0" t="0" r="0" b="0"/>
            <wp:wrapTopAndBottom distT="0" dist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537460" cy="672465"/>
                    </a:xfrm>
                    <a:prstGeom prst="rect">
                      <a:avLst/>
                    </a:prstGeom>
                    <a:ln/>
                  </pic:spPr>
                </pic:pic>
              </a:graphicData>
            </a:graphic>
          </wp:anchor>
        </w:drawing>
      </w:r>
    </w:p>
    <w:p w14:paraId="201F5BE7" w14:textId="416EF63B" w:rsidR="00E357A1" w:rsidRDefault="004E7FB6">
      <w:pPr>
        <w:jc w:val="center"/>
        <w:rPr>
          <w:b/>
          <w:sz w:val="32"/>
          <w:szCs w:val="32"/>
        </w:rPr>
      </w:pPr>
      <w:r>
        <w:rPr>
          <w:b/>
          <w:sz w:val="36"/>
          <w:szCs w:val="36"/>
        </w:rPr>
        <w:t>2024</w:t>
      </w:r>
      <w:r w:rsidR="0037208B">
        <w:rPr>
          <w:b/>
          <w:sz w:val="36"/>
          <w:szCs w:val="36"/>
        </w:rPr>
        <w:t xml:space="preserve"> Formula Hybrid+Electric Electrical System Form 2 (ESF-2</w:t>
      </w:r>
      <w:r w:rsidR="0037208B">
        <w:rPr>
          <w:b/>
          <w:sz w:val="32"/>
          <w:szCs w:val="32"/>
        </w:rPr>
        <w:t>)</w:t>
      </w:r>
    </w:p>
    <w:p w14:paraId="6E15833C" w14:textId="77777777" w:rsidR="00E357A1" w:rsidRDefault="0037208B">
      <w:pPr>
        <w:pStyle w:val="Heading2"/>
      </w:pPr>
      <w:bookmarkStart w:id="0" w:name="_Toc157450605"/>
      <w:r>
        <w:t>INTRODUCTION</w:t>
      </w:r>
      <w:bookmarkEnd w:id="0"/>
    </w:p>
    <w:p w14:paraId="4A58783A" w14:textId="77777777" w:rsidR="00E357A1" w:rsidRDefault="0037208B">
      <w:pPr>
        <w:pBdr>
          <w:top w:val="nil"/>
          <w:left w:val="nil"/>
          <w:bottom w:val="nil"/>
          <w:right w:val="nil"/>
          <w:between w:val="nil"/>
        </w:pBdr>
        <w:tabs>
          <w:tab w:val="left" w:pos="720"/>
        </w:tabs>
        <w:spacing w:after="0"/>
        <w:rPr>
          <w:color w:val="000000"/>
        </w:rPr>
      </w:pPr>
      <w:r>
        <w:rPr>
          <w:color w:val="000000"/>
        </w:rPr>
        <w:t>The goal of the ESF is to ensure that vehicles are as safe as possible, and that they comply with the Formula Hybrid+Electric completion rules. The ESF is divided into fourteen main sections:</w:t>
      </w:r>
    </w:p>
    <w:p w14:paraId="3F092469" w14:textId="77777777" w:rsidR="00E357A1" w:rsidRDefault="00E357A1">
      <w:pPr>
        <w:pBdr>
          <w:top w:val="nil"/>
          <w:left w:val="nil"/>
          <w:bottom w:val="nil"/>
          <w:right w:val="nil"/>
          <w:between w:val="nil"/>
        </w:pBdr>
        <w:tabs>
          <w:tab w:val="left" w:pos="720"/>
        </w:tabs>
        <w:spacing w:after="0"/>
        <w:rPr>
          <w:color w:val="000000"/>
        </w:rPr>
      </w:pPr>
    </w:p>
    <w:p w14:paraId="5CC693BA" w14:textId="77777777" w:rsidR="00E357A1" w:rsidRDefault="00E357A1">
      <w:pPr>
        <w:pBdr>
          <w:top w:val="nil"/>
          <w:left w:val="nil"/>
          <w:bottom w:val="nil"/>
          <w:right w:val="nil"/>
          <w:between w:val="nil"/>
        </w:pBdr>
        <w:tabs>
          <w:tab w:val="left" w:pos="720"/>
        </w:tabs>
        <w:spacing w:after="0"/>
        <w:rPr>
          <w:color w:val="000000"/>
          <w:sz w:val="10"/>
          <w:szCs w:val="10"/>
        </w:rPr>
      </w:pPr>
    </w:p>
    <w:p w14:paraId="491E40A1"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System Overview</w:t>
      </w:r>
    </w:p>
    <w:p w14:paraId="28A23635"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Operating Voltage</w:t>
      </w:r>
    </w:p>
    <w:p w14:paraId="7206614C"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Safety Circuit</w:t>
      </w:r>
    </w:p>
    <w:p w14:paraId="79CF9CD6"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TSMP</w:t>
      </w:r>
    </w:p>
    <w:p w14:paraId="2CC0C43D"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Cables &amp; Fusing</w:t>
      </w:r>
    </w:p>
    <w:p w14:paraId="7A3533CB"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Motors</w:t>
      </w:r>
    </w:p>
    <w:p w14:paraId="6610F891"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Isolation &amp; Insulation</w:t>
      </w:r>
    </w:p>
    <w:p w14:paraId="341CBC67"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IMD</w:t>
      </w:r>
    </w:p>
    <w:p w14:paraId="4D747A35"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AMS</w:t>
      </w:r>
    </w:p>
    <w:p w14:paraId="08812557"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Accumulator &amp; Container</w:t>
      </w:r>
    </w:p>
    <w:p w14:paraId="5D82252A"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Pre-Charge &amp; Discharge</w:t>
      </w:r>
    </w:p>
    <w:p w14:paraId="64D89CB0"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Torque Control</w:t>
      </w:r>
    </w:p>
    <w:p w14:paraId="6500035F" w14:textId="77777777" w:rsidR="00E357A1" w:rsidRDefault="0037208B">
      <w:pPr>
        <w:numPr>
          <w:ilvl w:val="0"/>
          <w:numId w:val="5"/>
        </w:numPr>
        <w:pBdr>
          <w:top w:val="nil"/>
          <w:left w:val="nil"/>
          <w:bottom w:val="nil"/>
          <w:right w:val="nil"/>
          <w:between w:val="nil"/>
        </w:pBdr>
        <w:tabs>
          <w:tab w:val="left" w:pos="720"/>
        </w:tabs>
        <w:spacing w:after="0" w:line="240" w:lineRule="auto"/>
      </w:pPr>
      <w:r>
        <w:rPr>
          <w:color w:val="000000"/>
        </w:rPr>
        <w:t>GLV</w:t>
      </w:r>
    </w:p>
    <w:p w14:paraId="4C8E41E1" w14:textId="77777777" w:rsidR="00E357A1" w:rsidRDefault="0037208B">
      <w:pPr>
        <w:numPr>
          <w:ilvl w:val="0"/>
          <w:numId w:val="5"/>
        </w:numPr>
        <w:pBdr>
          <w:top w:val="nil"/>
          <w:left w:val="nil"/>
          <w:bottom w:val="nil"/>
          <w:right w:val="nil"/>
          <w:between w:val="nil"/>
        </w:pBdr>
        <w:tabs>
          <w:tab w:val="left" w:pos="720"/>
        </w:tabs>
      </w:pPr>
      <w:r>
        <w:rPr>
          <w:color w:val="000000"/>
        </w:rPr>
        <w:t>Charger</w:t>
      </w:r>
    </w:p>
    <w:p w14:paraId="088243F0" w14:textId="77777777" w:rsidR="00E357A1" w:rsidRDefault="00E357A1">
      <w:pPr>
        <w:spacing w:after="0"/>
      </w:pPr>
    </w:p>
    <w:p w14:paraId="0874F095" w14:textId="77777777" w:rsidR="00E357A1" w:rsidRDefault="0037208B">
      <w:pPr>
        <w:spacing w:after="0"/>
      </w:pPr>
      <w:r>
        <w:t>A clear, concise ESF will help you to build a better car. It will also help you to pass tech testing as most common tech problems can be addressed before the car reaches the track.</w:t>
      </w:r>
    </w:p>
    <w:p w14:paraId="093E45EB" w14:textId="77777777" w:rsidR="00E357A1" w:rsidRDefault="0037208B">
      <w:r>
        <w:rPr>
          <w:noProof/>
        </w:rPr>
        <mc:AlternateContent>
          <mc:Choice Requires="wps">
            <w:drawing>
              <wp:anchor distT="0" distB="0" distL="114300" distR="114300" simplePos="0" relativeHeight="251659264" behindDoc="0" locked="0" layoutInCell="1" hidden="0" allowOverlap="1" wp14:anchorId="15D786B1" wp14:editId="085700E2">
                <wp:simplePos x="0" y="0"/>
                <wp:positionH relativeFrom="column">
                  <wp:posOffset>-126999</wp:posOffset>
                </wp:positionH>
                <wp:positionV relativeFrom="paragraph">
                  <wp:posOffset>12700</wp:posOffset>
                </wp:positionV>
                <wp:extent cx="6330950" cy="2930525"/>
                <wp:effectExtent l="0" t="0" r="0" b="0"/>
                <wp:wrapNone/>
                <wp:docPr id="1" name="Rectangle 1"/>
                <wp:cNvGraphicFramePr/>
                <a:graphic xmlns:a="http://schemas.openxmlformats.org/drawingml/2006/main">
                  <a:graphicData uri="http://schemas.microsoft.com/office/word/2010/wordprocessingShape">
                    <wps:wsp>
                      <wps:cNvSpPr/>
                      <wps:spPr>
                        <a:xfrm>
                          <a:off x="2193225" y="2327438"/>
                          <a:ext cx="6305550" cy="2905125"/>
                        </a:xfrm>
                        <a:prstGeom prst="rect">
                          <a:avLst/>
                        </a:prstGeom>
                        <a:noFill/>
                        <a:ln w="25400" cap="flat" cmpd="sng">
                          <a:solidFill>
                            <a:srgbClr val="395E89"/>
                          </a:solidFill>
                          <a:prstDash val="solid"/>
                          <a:round/>
                          <a:headEnd type="none" w="sm" len="sm"/>
                          <a:tailEnd type="none" w="sm" len="sm"/>
                        </a:ln>
                      </wps:spPr>
                      <wps:txbx>
                        <w:txbxContent>
                          <w:p w14:paraId="53665BF8" w14:textId="77777777" w:rsidR="00C701B6" w:rsidRDefault="00C701B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5D786B1" id="Rectangle 1" o:spid="_x0000_s1026" style="position:absolute;margin-left:-10pt;margin-top:1pt;width:498.5pt;height:2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m/JwIAAD8EAAAOAAAAZHJzL2Uyb0RvYy54bWysU9uO0zAQfUfiHyy/01zaLG3UdIW2W4S0&#10;YisWPmDqOIklxza226R/z9gp2wIPSIgXZyY+PjNzZmZ9P/aSnLh1QquKZrOUEq6YroVqK/rt6+7d&#10;khLnQdUgteIVPXNH7zdv36wHU/Jcd1rW3BIkUa4cTEU7702ZJI51vAc304YrvGy07cGja9uktjAg&#10;ey+TPE3vkkHb2ljNuHP4dztd0k3kbxrO/HPTOO6JrCjm5uNp43kIZ7JZQ9laMJ1glzTgH7LoQSgM&#10;+kq1BQ/kaMUfVL1gVjvd+BnTfaKbRjAea8BqsvS3al46MDzWguI48yqT+3+07PNpb4mosXeUKOix&#10;RV9QNFCt5CQL8gzGlYh6MXt78RyaodaxsX34YhVkrGiereZ5XlByRnuev1/Ml5O8fPSEIeBunhZF&#10;gV1gAbFKiwzRyJlcqYx1/iPXPQlGRS2mEmWF05PzE/QnJERWeiekxP9QSkUGZC0WaQgAOEqNBI9m&#10;b7A4p9rI47QUdXgTnjjbHh6kJSfA4Zivisfl6pLOL7AQcAuum3DxaqrL6qOqY/COQ/2oauLPBgVU&#10;OOk0ZON6SiTHvUAj4jwI+Xcc6iEVyhKUn7QOlh8PI5IE86DrM3bNGbYTmNwTOL8Hi3OLPRxwljHg&#10;9yNYTEJ+Ujgsq2wR+uJvHXvrHG4dUKzTuCLMW0om58HHlZkk/3D0uhGxG9dkLunilMZ+XjYqrMGt&#10;H1HXvd/8AAAA//8DAFBLAwQUAAYACAAAACEAG+0Vxd4AAAAJAQAADwAAAGRycy9kb3ducmV2Lnht&#10;bEyPQU/DMAyF70j8h8hI3LaUMjZWmk6j0jhwQe3YPWtMW61xqiTbyr/HnOBkW+/p+Xv5ZrKDuKAP&#10;vSMFD/MEBFLjTE+tgs/9bvYMIkRNRg+OUME3BtgUtze5zoy7UoWXOraCQyhkWkEX45hJGZoOrQ5z&#10;NyKx9uW81ZFP30rj9ZXD7SDTJFlKq3viD50eseywOdVnq6A6fOz2r+9v5Umu60M5LVJfbVOl7u+m&#10;7QuIiFP8M8MvPqNDwUxHdyYTxKBgxvFsVZDyYH29WvFyVLBYPj6BLHL5v0HxAwAA//8DAFBLAQIt&#10;ABQABgAIAAAAIQC2gziS/gAAAOEBAAATAAAAAAAAAAAAAAAAAAAAAABbQ29udGVudF9UeXBlc10u&#10;eG1sUEsBAi0AFAAGAAgAAAAhADj9If/WAAAAlAEAAAsAAAAAAAAAAAAAAAAALwEAAF9yZWxzLy5y&#10;ZWxzUEsBAi0AFAAGAAgAAAAhALWZOb8nAgAAPwQAAA4AAAAAAAAAAAAAAAAALgIAAGRycy9lMm9E&#10;b2MueG1sUEsBAi0AFAAGAAgAAAAhABvtFcXeAAAACQEAAA8AAAAAAAAAAAAAAAAAgQQAAGRycy9k&#10;b3ducmV2LnhtbFBLBQYAAAAABAAEAPMAAACMBQAAAAA=&#10;" filled="f" strokecolor="#395e89" strokeweight="2pt">
                <v:stroke startarrowwidth="narrow" startarrowlength="short" endarrowwidth="narrow" endarrowlength="short" joinstyle="round"/>
                <v:textbox inset="2.53958mm,2.53958mm,2.53958mm,2.53958mm">
                  <w:txbxContent>
                    <w:p w14:paraId="53665BF8" w14:textId="77777777" w:rsidR="00C701B6" w:rsidRDefault="00C701B6">
                      <w:pPr>
                        <w:spacing w:after="0" w:line="240" w:lineRule="auto"/>
                        <w:textDirection w:val="btLr"/>
                      </w:pPr>
                    </w:p>
                  </w:txbxContent>
                </v:textbox>
              </v:rect>
            </w:pict>
          </mc:Fallback>
        </mc:AlternateContent>
      </w:r>
    </w:p>
    <w:p w14:paraId="350D0E48" w14:textId="77777777" w:rsidR="00E357A1" w:rsidRDefault="0037208B">
      <w:pPr>
        <w:pBdr>
          <w:top w:val="nil"/>
          <w:left w:val="nil"/>
          <w:bottom w:val="nil"/>
          <w:right w:val="nil"/>
          <w:between w:val="nil"/>
        </w:pBdr>
        <w:spacing w:line="240" w:lineRule="auto"/>
        <w:jc w:val="center"/>
        <w:rPr>
          <w:b/>
          <w:color w:val="FF0000"/>
          <w:sz w:val="28"/>
          <w:szCs w:val="28"/>
        </w:rPr>
      </w:pPr>
      <w:r>
        <w:rPr>
          <w:b/>
          <w:color w:val="FF0000"/>
          <w:sz w:val="28"/>
          <w:szCs w:val="28"/>
        </w:rPr>
        <w:t>IMPORTANT INSTRUCTIONS AND REQUIREMENTS</w:t>
      </w:r>
      <w:r>
        <w:rPr>
          <w:b/>
          <w:color w:val="FF0000"/>
          <w:sz w:val="28"/>
          <w:szCs w:val="28"/>
        </w:rPr>
        <w:br/>
      </w:r>
      <w:r>
        <w:rPr>
          <w:b/>
          <w:i/>
          <w:color w:val="FF0000"/>
          <w:sz w:val="28"/>
          <w:szCs w:val="28"/>
          <w:u w:val="single"/>
        </w:rPr>
        <w:t>Read carefully!</w:t>
      </w:r>
    </w:p>
    <w:p w14:paraId="50E9A5B0" w14:textId="77777777" w:rsidR="00E357A1" w:rsidRDefault="0037208B">
      <w:pPr>
        <w:numPr>
          <w:ilvl w:val="0"/>
          <w:numId w:val="1"/>
        </w:numPr>
        <w:pBdr>
          <w:top w:val="nil"/>
          <w:left w:val="nil"/>
          <w:bottom w:val="nil"/>
          <w:right w:val="nil"/>
          <w:between w:val="nil"/>
        </w:pBdr>
        <w:spacing w:before="120" w:line="240" w:lineRule="auto"/>
      </w:pPr>
      <w:r>
        <w:rPr>
          <w:color w:val="000000"/>
        </w:rPr>
        <w:t>Every part of this ESF must be filled with content. If a section is not relevant to your vehicle, mark it as “N/A” and describe briefly why not.</w:t>
      </w:r>
    </w:p>
    <w:p w14:paraId="2E86405B" w14:textId="77777777" w:rsidR="00E357A1" w:rsidRDefault="0037208B">
      <w:pPr>
        <w:numPr>
          <w:ilvl w:val="0"/>
          <w:numId w:val="1"/>
        </w:numPr>
        <w:pBdr>
          <w:top w:val="nil"/>
          <w:left w:val="nil"/>
          <w:bottom w:val="nil"/>
          <w:right w:val="nil"/>
          <w:between w:val="nil"/>
        </w:pBdr>
        <w:spacing w:before="120" w:line="240" w:lineRule="auto"/>
      </w:pPr>
      <w:r>
        <w:rPr>
          <w:color w:val="000000"/>
          <w:u w:val="single"/>
        </w:rPr>
        <w:t>Please leave the written instructions in place</w:t>
      </w:r>
      <w:r>
        <w:rPr>
          <w:color w:val="000000"/>
        </w:rPr>
        <w:t xml:space="preserve"> and add your responses below them.</w:t>
      </w:r>
    </w:p>
    <w:p w14:paraId="6F5FC0B7" w14:textId="77777777" w:rsidR="00E357A1" w:rsidRDefault="0037208B">
      <w:pPr>
        <w:numPr>
          <w:ilvl w:val="0"/>
          <w:numId w:val="1"/>
        </w:numPr>
        <w:pBdr>
          <w:top w:val="nil"/>
          <w:left w:val="nil"/>
          <w:bottom w:val="nil"/>
          <w:right w:val="nil"/>
          <w:between w:val="nil"/>
        </w:pBdr>
        <w:spacing w:before="120" w:line="240" w:lineRule="auto"/>
      </w:pPr>
      <w:r>
        <w:rPr>
          <w:color w:val="000000"/>
        </w:rPr>
        <w:t>All figures and tables must be included. An ESF with incomplete tables or figures will be rejected.</w:t>
      </w:r>
    </w:p>
    <w:p w14:paraId="47712EA1" w14:textId="77777777" w:rsidR="00E357A1" w:rsidRDefault="0037208B">
      <w:pPr>
        <w:numPr>
          <w:ilvl w:val="0"/>
          <w:numId w:val="1"/>
        </w:numPr>
        <w:pBdr>
          <w:top w:val="nil"/>
          <w:left w:val="nil"/>
          <w:bottom w:val="nil"/>
          <w:right w:val="nil"/>
          <w:between w:val="nil"/>
        </w:pBdr>
        <w:spacing w:before="120" w:line="240" w:lineRule="auto"/>
      </w:pPr>
      <w:r>
        <w:rPr>
          <w:color w:val="000000"/>
        </w:rPr>
        <w:t>The maximum length of a complete ESF is 100 pages.</w:t>
      </w:r>
    </w:p>
    <w:p w14:paraId="5C16C3F5" w14:textId="77777777" w:rsidR="00E357A1" w:rsidRDefault="0037208B">
      <w:pPr>
        <w:numPr>
          <w:ilvl w:val="0"/>
          <w:numId w:val="1"/>
        </w:numPr>
        <w:pBdr>
          <w:top w:val="nil"/>
          <w:left w:val="nil"/>
          <w:bottom w:val="nil"/>
          <w:right w:val="nil"/>
          <w:between w:val="nil"/>
        </w:pBdr>
        <w:spacing w:before="120" w:line="240" w:lineRule="auto"/>
      </w:pPr>
      <w:r>
        <w:rPr>
          <w:color w:val="000000"/>
        </w:rPr>
        <w:t>Note that many fields ask for information that was submitted in your ESF-1. This information must be reentered – in some cases will be different than what was entered in ESF-1, which is OK.</w:t>
      </w:r>
    </w:p>
    <w:p w14:paraId="7068764D" w14:textId="77777777" w:rsidR="00E357A1" w:rsidRDefault="0037208B">
      <w:pPr>
        <w:numPr>
          <w:ilvl w:val="0"/>
          <w:numId w:val="1"/>
        </w:numPr>
        <w:pBdr>
          <w:top w:val="nil"/>
          <w:left w:val="nil"/>
          <w:bottom w:val="nil"/>
          <w:right w:val="nil"/>
          <w:between w:val="nil"/>
        </w:pBdr>
        <w:spacing w:before="120" w:line="240" w:lineRule="auto"/>
        <w:rPr>
          <w:color w:val="000000"/>
          <w:sz w:val="24"/>
          <w:szCs w:val="24"/>
        </w:rPr>
      </w:pPr>
      <w:r>
        <w:rPr>
          <w:color w:val="000000"/>
          <w:sz w:val="24"/>
          <w:szCs w:val="24"/>
        </w:rPr>
        <w:lastRenderedPageBreak/>
        <w:t xml:space="preserve">Submit this document </w:t>
      </w:r>
      <w:r>
        <w:rPr>
          <w:color w:val="000000"/>
          <w:sz w:val="24"/>
          <w:szCs w:val="24"/>
          <w:highlight w:val="yellow"/>
        </w:rPr>
        <w:t xml:space="preserve">in Word format </w:t>
      </w:r>
      <w:r>
        <w:rPr>
          <w:i/>
          <w:color w:val="000000"/>
          <w:sz w:val="24"/>
          <w:szCs w:val="24"/>
          <w:highlight w:val="yellow"/>
        </w:rPr>
        <w:t xml:space="preserve">– do not convert it to PDF! </w:t>
      </w:r>
      <w:r>
        <w:rPr>
          <w:i/>
          <w:color w:val="000000"/>
          <w:sz w:val="24"/>
          <w:szCs w:val="24"/>
        </w:rPr>
        <w:t xml:space="preserve"> </w:t>
      </w:r>
      <w:r>
        <w:rPr>
          <w:i/>
          <w:color w:val="000000"/>
          <w:sz w:val="24"/>
          <w:szCs w:val="24"/>
        </w:rPr>
        <w:br/>
      </w:r>
      <w:r>
        <w:rPr>
          <w:color w:val="000000"/>
          <w:sz w:val="24"/>
          <w:szCs w:val="24"/>
        </w:rPr>
        <w:t>Submit to:</w:t>
      </w:r>
      <w:r>
        <w:rPr>
          <w:color w:val="000000"/>
        </w:rPr>
        <w:t xml:space="preserve"> </w:t>
      </w:r>
      <w:hyperlink r:id="rId8">
        <w:r>
          <w:rPr>
            <w:color w:val="0000FF"/>
            <w:u w:val="single"/>
          </w:rPr>
          <w:t>https://formulahybridupload.supportsystem.com/</w:t>
        </w:r>
      </w:hyperlink>
    </w:p>
    <w:p w14:paraId="728F622E" w14:textId="77777777" w:rsidR="00E357A1" w:rsidRDefault="00E357A1">
      <w:pPr>
        <w:pBdr>
          <w:top w:val="nil"/>
          <w:left w:val="nil"/>
          <w:bottom w:val="nil"/>
          <w:right w:val="nil"/>
          <w:between w:val="nil"/>
        </w:pBdr>
        <w:spacing w:after="0" w:line="240" w:lineRule="auto"/>
        <w:rPr>
          <w:b/>
          <w:color w:val="000000"/>
        </w:rPr>
      </w:pPr>
    </w:p>
    <w:p w14:paraId="01B66272" w14:textId="77777777" w:rsidR="00E357A1" w:rsidRDefault="0037208B">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ESF-2 REVIEW PROCESS</w:t>
      </w:r>
    </w:p>
    <w:p w14:paraId="4CEB59E6" w14:textId="77777777" w:rsidR="00E357A1" w:rsidRDefault="00E357A1">
      <w:pPr>
        <w:pBdr>
          <w:top w:val="nil"/>
          <w:left w:val="nil"/>
          <w:bottom w:val="nil"/>
          <w:right w:val="nil"/>
          <w:between w:val="nil"/>
        </w:pBdr>
        <w:spacing w:after="0" w:line="240" w:lineRule="auto"/>
        <w:rPr>
          <w:b/>
          <w:color w:val="000000"/>
          <w:sz w:val="28"/>
          <w:szCs w:val="28"/>
          <w:u w:val="single"/>
        </w:rPr>
      </w:pPr>
    </w:p>
    <w:p w14:paraId="0DC1FA04" w14:textId="77777777" w:rsidR="00E357A1" w:rsidRDefault="0037208B">
      <w:pPr>
        <w:spacing w:after="0"/>
        <w:rPr>
          <w:color w:val="000000"/>
        </w:rPr>
      </w:pPr>
      <w:r>
        <w:rPr>
          <w:color w:val="000000"/>
        </w:rPr>
        <w:t xml:space="preserve">Feedback on your ESF occurs through both your team’s Google Doc and the FH ticket system at: </w:t>
      </w:r>
      <w:hyperlink r:id="rId9">
        <w:r>
          <w:rPr>
            <w:color w:val="0000FF"/>
            <w:u w:val="single"/>
          </w:rPr>
          <w:t>https://formulahybridelectric.supportsystem.com/</w:t>
        </w:r>
      </w:hyperlink>
    </w:p>
    <w:p w14:paraId="65A12A04" w14:textId="77777777" w:rsidR="00E357A1" w:rsidRDefault="00E357A1">
      <w:pPr>
        <w:spacing w:after="0"/>
        <w:rPr>
          <w:rFonts w:ascii="Times New Roman" w:eastAsia="Times New Roman" w:hAnsi="Times New Roman" w:cs="Times New Roman"/>
          <w:sz w:val="24"/>
          <w:szCs w:val="24"/>
        </w:rPr>
      </w:pPr>
    </w:p>
    <w:p w14:paraId="72D5CEFD" w14:textId="77777777" w:rsidR="00E357A1" w:rsidRDefault="0037208B">
      <w:pPr>
        <w:spacing w:after="0"/>
        <w:rPr>
          <w:color w:val="000000"/>
        </w:rPr>
      </w:pPr>
      <w:r>
        <w:rPr>
          <w:color w:val="000000"/>
        </w:rPr>
        <w:t>Your ESF will be reviewed by a team of “section reviewers” - experts in specific areas of the FH rules.</w:t>
      </w:r>
    </w:p>
    <w:p w14:paraId="0F72C390" w14:textId="77777777" w:rsidR="00E357A1" w:rsidRDefault="00E357A1">
      <w:pPr>
        <w:spacing w:after="0"/>
        <w:rPr>
          <w:color w:val="000000"/>
        </w:rPr>
      </w:pPr>
    </w:p>
    <w:p w14:paraId="40C52455" w14:textId="00AA180D" w:rsidR="00E357A1" w:rsidRDefault="0037208B">
      <w:pPr>
        <w:spacing w:after="0"/>
        <w:rPr>
          <w:color w:val="000000"/>
        </w:rPr>
      </w:pPr>
      <w:r>
        <w:rPr>
          <w:color w:val="000000"/>
        </w:rPr>
        <w:t xml:space="preserve">Reviewers will add comments </w:t>
      </w:r>
      <w:r w:rsidR="00E24086">
        <w:rPr>
          <w:color w:val="000000"/>
        </w:rPr>
        <w:t>in the Google doc:</w:t>
      </w:r>
    </w:p>
    <w:p w14:paraId="18696039" w14:textId="59086903" w:rsidR="0079080D" w:rsidRDefault="006E02DA">
      <w:pPr>
        <w:spacing w:after="0"/>
        <w:rPr>
          <w:color w:val="000000"/>
        </w:rPr>
      </w:pPr>
      <w:r w:rsidRPr="006E02DA">
        <w:rPr>
          <w:noProof/>
          <w:color w:val="000000"/>
        </w:rPr>
        <w:drawing>
          <wp:inline distT="0" distB="0" distL="0" distR="0" wp14:anchorId="32B18F74" wp14:editId="60D9162D">
            <wp:extent cx="3362350" cy="1071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50" cy="1071570"/>
                    </a:xfrm>
                    <a:prstGeom prst="rect">
                      <a:avLst/>
                    </a:prstGeom>
                  </pic:spPr>
                </pic:pic>
              </a:graphicData>
            </a:graphic>
          </wp:inline>
        </w:drawing>
      </w:r>
    </w:p>
    <w:p w14:paraId="660FB37C" w14:textId="77777777" w:rsidR="00E357A1" w:rsidRDefault="00E357A1">
      <w:pPr>
        <w:spacing w:after="0"/>
        <w:rPr>
          <w:color w:val="000000"/>
        </w:rPr>
      </w:pPr>
    </w:p>
    <w:p w14:paraId="03657763" w14:textId="70E08139" w:rsidR="00E357A1" w:rsidRPr="006E02DA" w:rsidRDefault="006E02DA">
      <w:pPr>
        <w:spacing w:after="0"/>
        <w:rPr>
          <w:bCs/>
          <w:color w:val="000000"/>
        </w:rPr>
      </w:pPr>
      <w:r>
        <w:rPr>
          <w:bCs/>
          <w:color w:val="000000"/>
        </w:rPr>
        <w:t>Comments are coded as follows:</w:t>
      </w:r>
    </w:p>
    <w:p w14:paraId="66A1D48C" w14:textId="12D3C3D1" w:rsidR="00E357A1" w:rsidRPr="006E02DA" w:rsidRDefault="006E02DA">
      <w:pPr>
        <w:spacing w:after="0"/>
        <w:rPr>
          <w:b/>
          <w:bCs/>
          <w:color w:val="000000"/>
        </w:rPr>
      </w:pPr>
      <w:r w:rsidRPr="006E02DA">
        <w:rPr>
          <w:b/>
          <w:bCs/>
          <w:color w:val="000000"/>
        </w:rPr>
        <w:t xml:space="preserve">(!!!) – Important – we need a team response, e.g., </w:t>
      </w:r>
    </w:p>
    <w:p w14:paraId="6963F8EA" w14:textId="12D4B78F" w:rsidR="00E357A1" w:rsidRPr="006E02DA" w:rsidRDefault="0037208B">
      <w:pPr>
        <w:spacing w:after="0"/>
        <w:rPr>
          <w:bCs/>
          <w:i/>
          <w:iCs/>
          <w:color w:val="000000"/>
        </w:rPr>
      </w:pPr>
      <w:r w:rsidRPr="006E02DA">
        <w:rPr>
          <w:bCs/>
          <w:i/>
          <w:iCs/>
          <w:color w:val="000000"/>
        </w:rPr>
        <w:t xml:space="preserve">!!! We have a concern regarding your accumulator </w:t>
      </w:r>
      <w:r w:rsidR="006E02DA" w:rsidRPr="006E02DA">
        <w:rPr>
          <w:bCs/>
          <w:i/>
          <w:iCs/>
          <w:color w:val="000000"/>
        </w:rPr>
        <w:t>protection</w:t>
      </w:r>
      <w:r w:rsidRPr="006E02DA">
        <w:rPr>
          <w:bCs/>
          <w:i/>
          <w:iCs/>
          <w:color w:val="000000"/>
        </w:rPr>
        <w:t xml:space="preserve"> - how did you calculate required fuse </w:t>
      </w:r>
      <w:r w:rsidR="006E02DA" w:rsidRPr="006E02DA">
        <w:rPr>
          <w:bCs/>
          <w:i/>
          <w:iCs/>
          <w:color w:val="000000"/>
        </w:rPr>
        <w:t>sizes</w:t>
      </w:r>
      <w:r w:rsidRPr="006E02DA">
        <w:rPr>
          <w:bCs/>
          <w:i/>
          <w:iCs/>
          <w:color w:val="000000"/>
        </w:rPr>
        <w:t>?</w:t>
      </w:r>
    </w:p>
    <w:p w14:paraId="70240648" w14:textId="77777777" w:rsidR="00E357A1" w:rsidRDefault="00E357A1">
      <w:pPr>
        <w:spacing w:after="0"/>
        <w:rPr>
          <w:color w:val="000000"/>
        </w:rPr>
      </w:pPr>
    </w:p>
    <w:p w14:paraId="3111FE81" w14:textId="77777777" w:rsidR="00E357A1" w:rsidRDefault="0037208B">
      <w:pPr>
        <w:spacing w:after="0"/>
        <w:rPr>
          <w:color w:val="000000"/>
        </w:rPr>
      </w:pPr>
      <w:r>
        <w:rPr>
          <w:color w:val="000000"/>
          <w:u w:val="single"/>
        </w:rPr>
        <w:t xml:space="preserve">(!!!) comments </w:t>
      </w:r>
      <w:r>
        <w:rPr>
          <w:b/>
          <w:color w:val="000000"/>
          <w:u w:val="single"/>
        </w:rPr>
        <w:t>require action</w:t>
      </w:r>
      <w:r>
        <w:rPr>
          <w:color w:val="000000"/>
        </w:rPr>
        <w:t xml:space="preserve"> - either by responding to the comment in the Google doc, or opening a rules ticket (and adding a response, e.g., “See FH Ticket 1234 for resolution”.</w:t>
      </w:r>
    </w:p>
    <w:p w14:paraId="1A5D6891" w14:textId="610BE996" w:rsidR="00E357A1" w:rsidRDefault="00E357A1">
      <w:pPr>
        <w:spacing w:after="0"/>
        <w:rPr>
          <w:color w:val="000000"/>
        </w:rPr>
      </w:pPr>
    </w:p>
    <w:p w14:paraId="210D1655" w14:textId="3863F26E" w:rsidR="006E02DA" w:rsidRDefault="006E02DA">
      <w:pPr>
        <w:spacing w:after="0"/>
        <w:rPr>
          <w:b/>
          <w:bCs/>
          <w:color w:val="000000"/>
        </w:rPr>
      </w:pPr>
      <w:r w:rsidRPr="006E02DA">
        <w:rPr>
          <w:b/>
          <w:bCs/>
          <w:color w:val="000000"/>
        </w:rPr>
        <w:t>(</w:t>
      </w:r>
      <w:r>
        <w:rPr>
          <w:b/>
          <w:bCs/>
          <w:color w:val="000000"/>
        </w:rPr>
        <w:t xml:space="preserve">!!! PLEASE </w:t>
      </w:r>
      <w:r w:rsidRPr="006E02DA">
        <w:rPr>
          <w:b/>
          <w:bCs/>
          <w:color w:val="000000"/>
        </w:rPr>
        <w:t>OPEN A TICKET) – discussion needed via ticket system</w:t>
      </w:r>
      <w:r>
        <w:rPr>
          <w:b/>
          <w:bCs/>
          <w:color w:val="000000"/>
        </w:rPr>
        <w:t>, e.g.,</w:t>
      </w:r>
    </w:p>
    <w:p w14:paraId="064BB2AF" w14:textId="2D49672A" w:rsidR="006E02DA" w:rsidRDefault="006E02DA">
      <w:pPr>
        <w:spacing w:after="0"/>
        <w:rPr>
          <w:i/>
          <w:iCs/>
          <w:color w:val="000000"/>
        </w:rPr>
      </w:pPr>
      <w:r>
        <w:rPr>
          <w:i/>
          <w:iCs/>
          <w:color w:val="000000"/>
        </w:rPr>
        <w:t xml:space="preserve">!!! PLEASE </w:t>
      </w:r>
      <w:r w:rsidRPr="006E02DA">
        <w:rPr>
          <w:i/>
          <w:iCs/>
          <w:color w:val="000000"/>
        </w:rPr>
        <w:t xml:space="preserve">OPEN A TICKET </w:t>
      </w:r>
      <w:r>
        <w:rPr>
          <w:i/>
          <w:iCs/>
          <w:color w:val="000000"/>
        </w:rPr>
        <w:t>–</w:t>
      </w:r>
      <w:r w:rsidRPr="006E02DA">
        <w:rPr>
          <w:i/>
          <w:iCs/>
          <w:color w:val="000000"/>
        </w:rPr>
        <w:t xml:space="preserve"> </w:t>
      </w:r>
      <w:r>
        <w:rPr>
          <w:i/>
          <w:iCs/>
          <w:color w:val="000000"/>
        </w:rPr>
        <w:t>your safety schematic is not rules compliant.</w:t>
      </w:r>
    </w:p>
    <w:p w14:paraId="74077F3C" w14:textId="78CD928F" w:rsidR="00ED1A58" w:rsidRDefault="00ED1A58" w:rsidP="00ED1A58">
      <w:r>
        <w:t>The inspector wants a ticket opened for response.</w:t>
      </w:r>
    </w:p>
    <w:p w14:paraId="44F6D1B6" w14:textId="77777777" w:rsidR="006E02DA" w:rsidRPr="006E02DA" w:rsidRDefault="006E02DA">
      <w:pPr>
        <w:spacing w:after="0"/>
        <w:rPr>
          <w:i/>
          <w:iCs/>
          <w:color w:val="000000"/>
        </w:rPr>
      </w:pPr>
    </w:p>
    <w:p w14:paraId="561B0FEA" w14:textId="41C7161F" w:rsidR="00E357A1" w:rsidRPr="006E02DA" w:rsidRDefault="006E02DA">
      <w:pPr>
        <w:spacing w:after="0"/>
        <w:rPr>
          <w:b/>
          <w:bCs/>
          <w:color w:val="000000"/>
        </w:rPr>
      </w:pPr>
      <w:r w:rsidRPr="006E02DA">
        <w:rPr>
          <w:b/>
          <w:bCs/>
          <w:color w:val="000000"/>
        </w:rPr>
        <w:t>Comment Resolution</w:t>
      </w:r>
    </w:p>
    <w:p w14:paraId="0DA87F34" w14:textId="216D72C9" w:rsidR="006E02DA" w:rsidRDefault="006E02DA">
      <w:pPr>
        <w:spacing w:after="0"/>
        <w:rPr>
          <w:bCs/>
          <w:color w:val="000000"/>
        </w:rPr>
      </w:pPr>
      <w:r>
        <w:rPr>
          <w:bCs/>
          <w:color w:val="000000"/>
        </w:rPr>
        <w:t xml:space="preserve">When your team has reviewed a non (!!!) comment, you can resolve the comment to indicate that </w:t>
      </w:r>
      <w:r w:rsidR="0034684B">
        <w:rPr>
          <w:bCs/>
          <w:color w:val="000000"/>
        </w:rPr>
        <w:t>it has been</w:t>
      </w:r>
      <w:r>
        <w:rPr>
          <w:bCs/>
          <w:color w:val="000000"/>
        </w:rPr>
        <w:t xml:space="preserve"> seen and acknowledged.</w:t>
      </w:r>
    </w:p>
    <w:p w14:paraId="7ED9507F" w14:textId="71F22347" w:rsidR="0034684B" w:rsidRDefault="0034684B">
      <w:pPr>
        <w:spacing w:after="0"/>
        <w:rPr>
          <w:bCs/>
          <w:color w:val="000000"/>
        </w:rPr>
      </w:pPr>
    </w:p>
    <w:p w14:paraId="71404078" w14:textId="017C6AAB" w:rsidR="0034684B" w:rsidRDefault="0034684B">
      <w:pPr>
        <w:spacing w:after="0"/>
        <w:rPr>
          <w:bCs/>
          <w:color w:val="000000"/>
        </w:rPr>
      </w:pPr>
      <w:r>
        <w:rPr>
          <w:bCs/>
          <w:color w:val="000000"/>
        </w:rPr>
        <w:t>For !!! comments</w:t>
      </w:r>
      <w:r w:rsidR="00CC3B48">
        <w:rPr>
          <w:bCs/>
          <w:color w:val="000000"/>
        </w:rPr>
        <w:t>, please wait for an inspector to review you</w:t>
      </w:r>
      <w:r w:rsidR="00ED1A58">
        <w:rPr>
          <w:bCs/>
          <w:color w:val="000000"/>
        </w:rPr>
        <w:t>r</w:t>
      </w:r>
      <w:r w:rsidR="00CC3B48">
        <w:rPr>
          <w:bCs/>
          <w:color w:val="000000"/>
        </w:rPr>
        <w:t xml:space="preserve"> response. Then they will resolve the comment.</w:t>
      </w:r>
    </w:p>
    <w:p w14:paraId="151C97AD" w14:textId="04F3951A" w:rsidR="00CC3B48" w:rsidRDefault="00CC3B48">
      <w:pPr>
        <w:spacing w:after="0"/>
        <w:rPr>
          <w:bCs/>
          <w:color w:val="000000"/>
        </w:rPr>
      </w:pPr>
    </w:p>
    <w:p w14:paraId="0FABC457" w14:textId="00F1CD5E" w:rsidR="00CC3B48" w:rsidRPr="006E02DA" w:rsidRDefault="00CC3B48">
      <w:pPr>
        <w:spacing w:after="0"/>
        <w:rPr>
          <w:bCs/>
          <w:color w:val="000000"/>
        </w:rPr>
      </w:pPr>
      <w:r>
        <w:rPr>
          <w:bCs/>
          <w:color w:val="000000"/>
        </w:rPr>
        <w:t>Our goal is to have your ESF-2 form completed with all comments resolved before the competition.</w:t>
      </w:r>
    </w:p>
    <w:p w14:paraId="673E6244" w14:textId="77777777" w:rsidR="00E357A1" w:rsidRDefault="00E357A1">
      <w:pPr>
        <w:spacing w:after="0"/>
        <w:rPr>
          <w:color w:val="000000"/>
        </w:rPr>
      </w:pPr>
    </w:p>
    <w:p w14:paraId="5F4CB7DF" w14:textId="77777777" w:rsidR="00E357A1" w:rsidRDefault="0037208B">
      <w:pPr>
        <w:spacing w:after="0"/>
        <w:rPr>
          <w:color w:val="0000FF"/>
          <w:u w:val="single"/>
        </w:rPr>
      </w:pPr>
      <w:r>
        <w:rPr>
          <w:i/>
          <w:color w:val="000000"/>
        </w:rPr>
        <w:t xml:space="preserve">If you have not received a response to a critical Google doc question, please open a follow-up ticket at: </w:t>
      </w:r>
      <w:hyperlink r:id="rId11">
        <w:r>
          <w:rPr>
            <w:color w:val="0000FF"/>
            <w:u w:val="single"/>
          </w:rPr>
          <w:t>https://formulahybridelectric.supportsystem.com/</w:t>
        </w:r>
      </w:hyperlink>
    </w:p>
    <w:p w14:paraId="1D36D8CE" w14:textId="77777777" w:rsidR="00E357A1" w:rsidRDefault="00E357A1">
      <w:pPr>
        <w:spacing w:after="0"/>
        <w:rPr>
          <w:color w:val="0000FF"/>
          <w:u w:val="single"/>
        </w:rPr>
      </w:pPr>
    </w:p>
    <w:p w14:paraId="5C2814CD" w14:textId="77777777" w:rsidR="00E357A1" w:rsidRDefault="00E357A1">
      <w:pPr>
        <w:spacing w:after="0"/>
        <w:rPr>
          <w:color w:val="0000FF"/>
          <w:u w:val="single"/>
        </w:rPr>
      </w:pPr>
    </w:p>
    <w:p w14:paraId="08B2DEA2" w14:textId="77777777" w:rsidR="00E357A1" w:rsidRDefault="00E357A1">
      <w:pPr>
        <w:spacing w:after="0"/>
        <w:rPr>
          <w:i/>
          <w:color w:val="000000"/>
        </w:rPr>
      </w:pPr>
    </w:p>
    <w:p w14:paraId="51139E61" w14:textId="77777777" w:rsidR="00E357A1" w:rsidRDefault="0037208B">
      <w:pPr>
        <w:spacing w:after="0"/>
        <w:rPr>
          <w:color w:val="000000"/>
        </w:rPr>
      </w:pPr>
      <w:r>
        <w:rPr>
          <w:noProof/>
        </w:rPr>
        <mc:AlternateContent>
          <mc:Choice Requires="wps">
            <w:drawing>
              <wp:anchor distT="0" distB="0" distL="0" distR="0" simplePos="0" relativeHeight="251660288" behindDoc="1" locked="0" layoutInCell="1" hidden="0" allowOverlap="1" wp14:anchorId="0CC983A5" wp14:editId="29CC047E">
                <wp:simplePos x="0" y="0"/>
                <wp:positionH relativeFrom="column">
                  <wp:posOffset>266700</wp:posOffset>
                </wp:positionH>
                <wp:positionV relativeFrom="paragraph">
                  <wp:posOffset>25400</wp:posOffset>
                </wp:positionV>
                <wp:extent cx="5235575" cy="1035050"/>
                <wp:effectExtent l="0" t="0" r="0" b="0"/>
                <wp:wrapNone/>
                <wp:docPr id="2" name="Rectangle 2"/>
                <wp:cNvGraphicFramePr/>
                <a:graphic xmlns:a="http://schemas.openxmlformats.org/drawingml/2006/main">
                  <a:graphicData uri="http://schemas.microsoft.com/office/word/2010/wordprocessingShape">
                    <wps:wsp>
                      <wps:cNvSpPr/>
                      <wps:spPr>
                        <a:xfrm>
                          <a:off x="2740913" y="3275175"/>
                          <a:ext cx="5210175" cy="1009650"/>
                        </a:xfrm>
                        <a:prstGeom prst="rect">
                          <a:avLst/>
                        </a:prstGeom>
                        <a:noFill/>
                        <a:ln w="25400" cap="flat" cmpd="sng">
                          <a:solidFill>
                            <a:srgbClr val="395E89"/>
                          </a:solidFill>
                          <a:prstDash val="solid"/>
                          <a:round/>
                          <a:headEnd type="none" w="sm" len="sm"/>
                          <a:tailEnd type="none" w="sm" len="sm"/>
                        </a:ln>
                      </wps:spPr>
                      <wps:txbx>
                        <w:txbxContent>
                          <w:p w14:paraId="5C9912A1" w14:textId="77777777" w:rsidR="00C701B6" w:rsidRDefault="00C701B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CC983A5" id="Rectangle 2" o:spid="_x0000_s1027" style="position:absolute;margin-left:21pt;margin-top:2pt;width:412.25pt;height:81.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O+LAIAAEYEAAAOAAAAZHJzL2Uyb0RvYy54bWysU9uO0zAQfUfiHyy/01zabLdV0xXabhHS&#10;CioWPmDqOIkl37Ddpv17xk7ZFnhAQrw4M/bJzJkzM6uHk5LkyJ0XRte0mOSUcM1MI3RX029ft+/u&#10;KfEBdAPSaF7TM/f0Yf32zWqwS16a3siGO4JBtF8OtqZ9CHaZZZ71XIGfGMs1PrbGKQjoui5rHAwY&#10;XcmszPO7bDCusc4w7j3ebsZHuk7x25az8LltPQ9E1hS5hXS6dO7jma1XsOwc2F6wCw34BxYKhMak&#10;r6E2EIAcnPgjlBLMGW/aMGFGZaZtBeOpBqymyH+r5qUHy1MtKI63rzL5/xeWfTruHBFNTUtKNChs&#10;0RcUDXQnOSmjPIP1S0S92J27eB7NWOupdSp+sQpywgDzWb4oppScazot51Uxr0Z5+SkQhoCqLPJ4&#10;SRgiijxf3FWpAdk1lHU+fOBGkWjU1CGVJCscn33A9Aj9CYmZtdkKKVMPpSYDcqhmObaZAY5SKyGg&#10;qSwW53WX4ngjRRP/iX971+0fpSNHwOGYLqqn+0UkjDl+gcWEG/D9iEtPY13OHHSTkvccmifdkHC2&#10;KKDGSaeRjVeUSI57gUbCBRDy7zgkIDXyiMqPWkcrnPan1Kgixoo3e9OcsXnesq1Ajs/gww4cjm+B&#10;2XGkMe/3AzjkIj9qnJlFMStR/XDruFtnf+uAZr3BTWHBUTI6jyFtzqj8+0MwrUhNuZK5sMZhTTpe&#10;Fituw62fUNf1X/8AAAD//wMAUEsDBBQABgAIAAAAIQAauNdm3QAAAAgBAAAPAAAAZHJzL2Rvd25y&#10;ZXYueG1sTI/BTsMwEETvSPyDtUjcqENUQglxqhKpHLigpPTuxksSNV5HttuGv2c50dNoNaPZN8V6&#10;tqM4ow+DIwWPiwQEUuvMQJ2Cr932YQUiRE1Gj45QwQ8GWJe3N4XOjbtQjecmdoJLKORaQR/jlEsZ&#10;2h6tDgs3IbH37bzVkU/fSeP1hcvtKNMkyaTVA/GHXk9Y9dgem5NVUO8/t7u3j/fqKF+afTUvU19v&#10;UqXu7+bNK4iIc/wPwx8+o0PJTAd3IhPEqGCZ8pTIysL2KsueQBw4lz0nIMtCXg8ofwEAAP//AwBQ&#10;SwECLQAUAAYACAAAACEAtoM4kv4AAADhAQAAEwAAAAAAAAAAAAAAAAAAAAAAW0NvbnRlbnRfVHlw&#10;ZXNdLnhtbFBLAQItABQABgAIAAAAIQA4/SH/1gAAAJQBAAALAAAAAAAAAAAAAAAAAC8BAABfcmVs&#10;cy8ucmVsc1BLAQItABQABgAIAAAAIQCSugO+LAIAAEYEAAAOAAAAAAAAAAAAAAAAAC4CAABkcnMv&#10;ZTJvRG9jLnhtbFBLAQItABQABgAIAAAAIQAauNdm3QAAAAgBAAAPAAAAAAAAAAAAAAAAAIYEAABk&#10;cnMvZG93bnJldi54bWxQSwUGAAAAAAQABADzAAAAkAUAAAAA&#10;" filled="f" strokecolor="#395e89" strokeweight="2pt">
                <v:stroke startarrowwidth="narrow" startarrowlength="short" endarrowwidth="narrow" endarrowlength="short" joinstyle="round"/>
                <v:textbox inset="2.53958mm,2.53958mm,2.53958mm,2.53958mm">
                  <w:txbxContent>
                    <w:p w14:paraId="5C9912A1" w14:textId="77777777" w:rsidR="00C701B6" w:rsidRDefault="00C701B6">
                      <w:pPr>
                        <w:spacing w:after="0" w:line="240" w:lineRule="auto"/>
                        <w:textDirection w:val="btLr"/>
                      </w:pPr>
                    </w:p>
                  </w:txbxContent>
                </v:textbox>
              </v:rect>
            </w:pict>
          </mc:Fallback>
        </mc:AlternateContent>
      </w:r>
    </w:p>
    <w:p w14:paraId="78AFCB8C" w14:textId="77777777" w:rsidR="00E357A1" w:rsidRDefault="0037208B">
      <w:pPr>
        <w:spacing w:after="0"/>
        <w:ind w:left="900" w:right="1278"/>
        <w:rPr>
          <w:color w:val="000000"/>
        </w:rPr>
      </w:pPr>
      <w:r>
        <w:rPr>
          <w:color w:val="000000"/>
        </w:rPr>
        <w:t xml:space="preserve">The ESF2 is a tool which was created to improve the probability that your vehicle will pass the electrical inspections on its first try.  </w:t>
      </w:r>
      <w:r>
        <w:rPr>
          <w:color w:val="000000"/>
        </w:rPr>
        <w:br/>
      </w:r>
      <w:r>
        <w:rPr>
          <w:color w:val="000000"/>
        </w:rPr>
        <w:br/>
        <w:t>It is up to you and your team to follow up on all open items.</w:t>
      </w:r>
    </w:p>
    <w:p w14:paraId="0B20B1AC" w14:textId="77777777" w:rsidR="00E357A1" w:rsidRDefault="00E357A1">
      <w:pPr>
        <w:spacing w:after="0"/>
      </w:pPr>
    </w:p>
    <w:p w14:paraId="004CD80C" w14:textId="77777777" w:rsidR="00E357A1" w:rsidRDefault="0037208B">
      <w:pPr>
        <w:spacing w:after="0" w:line="240" w:lineRule="auto"/>
        <w:rPr>
          <w:b/>
          <w:sz w:val="32"/>
          <w:szCs w:val="32"/>
        </w:rPr>
      </w:pPr>
      <w:r>
        <w:br w:type="page"/>
      </w:r>
    </w:p>
    <w:p w14:paraId="1F08FF8E" w14:textId="77777777" w:rsidR="00E357A1" w:rsidRDefault="0037208B">
      <w:pPr>
        <w:pStyle w:val="Title"/>
        <w:rPr>
          <w:rFonts w:ascii="Arial" w:eastAsia="Arial" w:hAnsi="Arial" w:cs="Arial"/>
        </w:rPr>
      </w:pPr>
      <w:r>
        <w:rPr>
          <w:rFonts w:ascii="Arial" w:eastAsia="Arial" w:hAnsi="Arial" w:cs="Arial"/>
        </w:rPr>
        <w:lastRenderedPageBreak/>
        <w:t>TITLE PAGE</w:t>
      </w:r>
    </w:p>
    <w:p w14:paraId="3740B119" w14:textId="77777777" w:rsidR="00E357A1" w:rsidRDefault="00E357A1">
      <w:pPr>
        <w:spacing w:after="0"/>
      </w:pPr>
    </w:p>
    <w:p w14:paraId="47D6CB06" w14:textId="77777777" w:rsidR="00E357A1" w:rsidRDefault="0037208B">
      <w:pPr>
        <w:spacing w:after="0"/>
        <w:jc w:val="center"/>
        <w:rPr>
          <w:i/>
          <w:sz w:val="24"/>
          <w:szCs w:val="24"/>
        </w:rPr>
      </w:pPr>
      <w:r>
        <w:rPr>
          <w:i/>
          <w:sz w:val="24"/>
          <w:szCs w:val="24"/>
        </w:rPr>
        <w:t>Please include team logo, car picture, etc..</w:t>
      </w:r>
    </w:p>
    <w:p w14:paraId="16376ED6" w14:textId="77777777" w:rsidR="00E357A1" w:rsidRDefault="0037208B">
      <w:pPr>
        <w:spacing w:after="0"/>
        <w:jc w:val="center"/>
        <w:rPr>
          <w:i/>
          <w:sz w:val="24"/>
          <w:szCs w:val="24"/>
        </w:rPr>
      </w:pPr>
      <w:r>
        <w:rPr>
          <w:i/>
          <w:noProof/>
          <w:sz w:val="24"/>
          <w:szCs w:val="24"/>
        </w:rPr>
        <mc:AlternateContent>
          <mc:Choice Requires="wps">
            <w:drawing>
              <wp:inline distT="0" distB="0" distL="0" distR="0" wp14:anchorId="12D52E6B" wp14:editId="17626DC7">
                <wp:extent cx="5961380" cy="4970780"/>
                <wp:effectExtent l="0" t="0" r="0" b="0"/>
                <wp:docPr id="3" name="Rectangle 3"/>
                <wp:cNvGraphicFramePr/>
                <a:graphic xmlns:a="http://schemas.openxmlformats.org/drawingml/2006/main">
                  <a:graphicData uri="http://schemas.microsoft.com/office/word/2010/wordprocessingShape">
                    <wps:wsp>
                      <wps:cNvSpPr/>
                      <wps:spPr>
                        <a:xfrm>
                          <a:off x="2378010" y="1307310"/>
                          <a:ext cx="5935980" cy="4945380"/>
                        </a:xfrm>
                        <a:prstGeom prst="rect">
                          <a:avLst/>
                        </a:prstGeom>
                        <a:solidFill>
                          <a:schemeClr val="lt1"/>
                        </a:solidFill>
                        <a:ln w="25400" cap="flat" cmpd="sng">
                          <a:solidFill>
                            <a:srgbClr val="395E89"/>
                          </a:solidFill>
                          <a:prstDash val="solid"/>
                          <a:round/>
                          <a:headEnd type="none" w="sm" len="sm"/>
                          <a:tailEnd type="none" w="sm" len="sm"/>
                        </a:ln>
                      </wps:spPr>
                      <wps:txbx>
                        <w:txbxContent>
                          <w:p w14:paraId="1C02FAD3" w14:textId="77777777" w:rsidR="00C701B6" w:rsidRDefault="00C701B6">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2D52E6B" id="Rectangle 3" o:spid="_x0000_s1028" style="width:469.4pt;height:39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mCMwIAAG4EAAAOAAAAZHJzL2Uyb0RvYy54bWysVNGO2jAQfK/Uf7D8XhII6RFEOFXHUVU6&#10;9VCv/YDFcRJLju3ahoS/79qhwLWVKlV9Md5kmJ2d3c3qfugkOXLrhFYlnU5SSrhiuhKqKem3r9t3&#10;C0qcB1WB1IqX9MQdvV+/fbPqzZLPdKtlxS1BEuWWvSlp671ZJoljLe/ATbThCl/W2nbgMbRNUlno&#10;kb2TySxN3ye9tpWxmnHn8OlmfEnXkb+uOfPPde24J7KkqM3H08ZzH85kvYJlY8G0gp1lwD+o6EAo&#10;THqh2oAHcrDiN6pOMKudrv2E6S7RdS0YjzVgNdP0l2peWjA81oLmOHOxyf0/Wvb5uLNEVCXNKFHQ&#10;YYu+oGmgGslJFuzpjVsi6sXs7DlyeA21DrXtwi9WQYaSzrK7BdZAyQkHIUvvMrxHe/ngCUNAXmR5&#10;sUAAQ8S8mOcZBohIrlTGOv+R646ES0ktSom2wvHJ+RH6ExIyOy1FtRVSxiDMDH+QlhwBuy399Ez+&#10;CiUV6VFrPk+DEMCRqyV4vHYGTXCqifle/cXZZn+hzYr8cVH8iTkI24Brx/SRYazf6oOqohMth+pR&#10;VcSfDBqtcCNoUOM6SiTH/cFLxHkQ8u849E0qtC90aOxJuPlhP8SGzgJXeLLX1Qmb7AzbCtT4BM7v&#10;wOKYTzE7jj7m/X4Ai1rkJ4WzVUznsxx35Tawt8H+NgDFWo0bxbylZAwefNyw0BSlPxy8rkVs3lXM&#10;WTUOdWz/eQHD1tzGEXX9TKx/AAAA//8DAFBLAwQUAAYACAAAACEA7WVDTtoAAAAFAQAADwAAAGRy&#10;cy9kb3ducmV2LnhtbEyPwU7DMBBE70j9B2uRuFG7rVTSEKeqIvWEOFDauxsvcWi8jmKnDX/PwgUu&#10;I61mNfOm2E6+E1ccYhtIw2KuQCDVwbbUaDi+7x8zEDEZsqYLhBq+MMK2nN0VJrfhRm94PaRGcAjF&#10;3GhwKfW5lLF26E2chx6JvY8weJP4HBppB3PjcN/JpVJr6U1L3OBMj5XD+nIYvQZy+9Onuiwojgpf&#10;V72q7Mu60vrhfto9g0g4pb9n+MFndCiZ6RxGslF0GnhI+lX2NquMZ5w1PGXLDGRZyP/05TcAAAD/&#10;/wMAUEsBAi0AFAAGAAgAAAAhALaDOJL+AAAA4QEAABMAAAAAAAAAAAAAAAAAAAAAAFtDb250ZW50&#10;X1R5cGVzXS54bWxQSwECLQAUAAYACAAAACEAOP0h/9YAAACUAQAACwAAAAAAAAAAAAAAAAAvAQAA&#10;X3JlbHMvLnJlbHNQSwECLQAUAAYACAAAACEAQmQZgjMCAABuBAAADgAAAAAAAAAAAAAAAAAuAgAA&#10;ZHJzL2Uyb0RvYy54bWxQSwECLQAUAAYACAAAACEA7WVDTtoAAAAFAQAADwAAAAAAAAAAAAAAAACN&#10;BAAAZHJzL2Rvd25yZXYueG1sUEsFBgAAAAAEAAQA8wAAAJQFAAAAAA==&#10;" fillcolor="white [3201]" strokecolor="#395e89" strokeweight="2pt">
                <v:stroke startarrowwidth="narrow" startarrowlength="short" endarrowwidth="narrow" endarrowlength="short" joinstyle="round"/>
                <v:textbox inset="2.53958mm,2.53958mm,2.53958mm,2.53958mm">
                  <w:txbxContent>
                    <w:p w14:paraId="1C02FAD3" w14:textId="77777777" w:rsidR="00C701B6" w:rsidRDefault="00C701B6">
                      <w:pPr>
                        <w:spacing w:after="0" w:line="240" w:lineRule="auto"/>
                        <w:textDirection w:val="btLr"/>
                      </w:pPr>
                    </w:p>
                  </w:txbxContent>
                </v:textbox>
                <w10:anchorlock/>
              </v:rect>
            </w:pict>
          </mc:Fallback>
        </mc:AlternateContent>
      </w:r>
    </w:p>
    <w:p w14:paraId="67A3D06C" w14:textId="77777777" w:rsidR="00E357A1" w:rsidRDefault="00E357A1">
      <w:pPr>
        <w:jc w:val="center"/>
        <w:rPr>
          <w:i/>
          <w:sz w:val="24"/>
          <w:szCs w:val="24"/>
        </w:rPr>
      </w:pPr>
    </w:p>
    <w:tbl>
      <w:tblPr>
        <w:tblStyle w:val="a"/>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7200"/>
      </w:tblGrid>
      <w:tr w:rsidR="00E357A1" w14:paraId="5B284D13" w14:textId="77777777">
        <w:tc>
          <w:tcPr>
            <w:tcW w:w="1905" w:type="dxa"/>
            <w:tcBorders>
              <w:top w:val="nil"/>
              <w:left w:val="nil"/>
              <w:bottom w:val="nil"/>
              <w:right w:val="nil"/>
            </w:tcBorders>
            <w:shd w:val="clear" w:color="auto" w:fill="auto"/>
            <w:vAlign w:val="bottom"/>
          </w:tcPr>
          <w:p w14:paraId="127FA06B" w14:textId="77777777" w:rsidR="00E357A1" w:rsidRDefault="0037208B">
            <w:pPr>
              <w:pBdr>
                <w:top w:val="nil"/>
                <w:left w:val="nil"/>
                <w:bottom w:val="nil"/>
                <w:right w:val="nil"/>
                <w:between w:val="nil"/>
              </w:pBdr>
              <w:spacing w:before="120" w:after="0"/>
              <w:rPr>
                <w:color w:val="000000"/>
              </w:rPr>
            </w:pPr>
            <w:r>
              <w:rPr>
                <w:color w:val="000000"/>
              </w:rPr>
              <w:t>University Name:</w:t>
            </w:r>
          </w:p>
        </w:tc>
        <w:tc>
          <w:tcPr>
            <w:tcW w:w="7200" w:type="dxa"/>
            <w:tcBorders>
              <w:top w:val="nil"/>
              <w:left w:val="nil"/>
              <w:bottom w:val="single" w:sz="4" w:space="0" w:color="000000"/>
              <w:right w:val="nil"/>
            </w:tcBorders>
            <w:shd w:val="clear" w:color="auto" w:fill="auto"/>
            <w:vAlign w:val="bottom"/>
          </w:tcPr>
          <w:p w14:paraId="4539F2E6" w14:textId="77777777" w:rsidR="00E357A1" w:rsidRDefault="00E357A1">
            <w:pPr>
              <w:pBdr>
                <w:top w:val="nil"/>
                <w:left w:val="nil"/>
                <w:bottom w:val="nil"/>
                <w:right w:val="nil"/>
                <w:between w:val="nil"/>
              </w:pBdr>
              <w:spacing w:before="120" w:after="0"/>
              <w:rPr>
                <w:color w:val="000000"/>
              </w:rPr>
            </w:pPr>
          </w:p>
        </w:tc>
      </w:tr>
      <w:tr w:rsidR="00E357A1" w14:paraId="46F63C6D" w14:textId="77777777">
        <w:tc>
          <w:tcPr>
            <w:tcW w:w="1905" w:type="dxa"/>
            <w:tcBorders>
              <w:top w:val="nil"/>
              <w:left w:val="nil"/>
              <w:bottom w:val="nil"/>
              <w:right w:val="nil"/>
            </w:tcBorders>
            <w:shd w:val="clear" w:color="auto" w:fill="auto"/>
            <w:vAlign w:val="bottom"/>
          </w:tcPr>
          <w:p w14:paraId="3421C4D8" w14:textId="77777777" w:rsidR="00E357A1" w:rsidRDefault="0037208B">
            <w:pPr>
              <w:pBdr>
                <w:top w:val="nil"/>
                <w:left w:val="nil"/>
                <w:bottom w:val="nil"/>
                <w:right w:val="nil"/>
                <w:between w:val="nil"/>
              </w:pBdr>
              <w:spacing w:before="120" w:after="0"/>
              <w:rPr>
                <w:color w:val="000000"/>
              </w:rPr>
            </w:pPr>
            <w:r>
              <w:rPr>
                <w:color w:val="000000"/>
              </w:rPr>
              <w:t>Team Name:</w:t>
            </w:r>
          </w:p>
        </w:tc>
        <w:tc>
          <w:tcPr>
            <w:tcW w:w="7200" w:type="dxa"/>
            <w:tcBorders>
              <w:top w:val="single" w:sz="4" w:space="0" w:color="000000"/>
              <w:left w:val="nil"/>
              <w:bottom w:val="single" w:sz="4" w:space="0" w:color="000000"/>
              <w:right w:val="nil"/>
            </w:tcBorders>
            <w:shd w:val="clear" w:color="auto" w:fill="auto"/>
            <w:vAlign w:val="bottom"/>
          </w:tcPr>
          <w:p w14:paraId="0E895E60" w14:textId="77777777" w:rsidR="00E357A1" w:rsidRDefault="00E357A1">
            <w:pPr>
              <w:pBdr>
                <w:top w:val="nil"/>
                <w:left w:val="nil"/>
                <w:bottom w:val="nil"/>
                <w:right w:val="nil"/>
                <w:between w:val="nil"/>
              </w:pBdr>
              <w:spacing w:before="120" w:after="0"/>
              <w:rPr>
                <w:color w:val="000000"/>
              </w:rPr>
            </w:pPr>
          </w:p>
        </w:tc>
      </w:tr>
      <w:tr w:rsidR="00E357A1" w14:paraId="119D09B7" w14:textId="77777777">
        <w:tc>
          <w:tcPr>
            <w:tcW w:w="1905" w:type="dxa"/>
            <w:tcBorders>
              <w:top w:val="nil"/>
              <w:left w:val="nil"/>
              <w:bottom w:val="nil"/>
              <w:right w:val="nil"/>
            </w:tcBorders>
            <w:shd w:val="clear" w:color="auto" w:fill="auto"/>
            <w:vAlign w:val="bottom"/>
          </w:tcPr>
          <w:p w14:paraId="6F78FA3C" w14:textId="77777777" w:rsidR="00E357A1" w:rsidRDefault="0037208B">
            <w:pPr>
              <w:pBdr>
                <w:top w:val="nil"/>
                <w:left w:val="nil"/>
                <w:bottom w:val="nil"/>
                <w:right w:val="nil"/>
                <w:between w:val="nil"/>
              </w:pBdr>
              <w:spacing w:before="120" w:after="0"/>
              <w:rPr>
                <w:color w:val="000000"/>
              </w:rPr>
            </w:pPr>
            <w:r>
              <w:rPr>
                <w:color w:val="000000"/>
              </w:rPr>
              <w:t>Car Number:</w:t>
            </w:r>
          </w:p>
        </w:tc>
        <w:tc>
          <w:tcPr>
            <w:tcW w:w="7200" w:type="dxa"/>
            <w:tcBorders>
              <w:top w:val="single" w:sz="4" w:space="0" w:color="000000"/>
              <w:left w:val="nil"/>
              <w:bottom w:val="single" w:sz="4" w:space="0" w:color="000000"/>
              <w:right w:val="nil"/>
            </w:tcBorders>
            <w:shd w:val="clear" w:color="auto" w:fill="auto"/>
            <w:vAlign w:val="bottom"/>
          </w:tcPr>
          <w:p w14:paraId="0F24CB6F" w14:textId="77777777" w:rsidR="00E357A1" w:rsidRDefault="00E357A1">
            <w:pPr>
              <w:pBdr>
                <w:top w:val="nil"/>
                <w:left w:val="nil"/>
                <w:bottom w:val="nil"/>
                <w:right w:val="nil"/>
                <w:between w:val="nil"/>
              </w:pBdr>
              <w:spacing w:before="120" w:after="0"/>
              <w:rPr>
                <w:color w:val="000000"/>
              </w:rPr>
            </w:pPr>
          </w:p>
        </w:tc>
      </w:tr>
    </w:tbl>
    <w:p w14:paraId="508A6149" w14:textId="77777777" w:rsidR="00E357A1" w:rsidRDefault="00E357A1">
      <w:pPr>
        <w:spacing w:after="0"/>
      </w:pPr>
    </w:p>
    <w:p w14:paraId="67C30303" w14:textId="77777777" w:rsidR="00E357A1" w:rsidRDefault="0037208B">
      <w:pPr>
        <w:rPr>
          <w:b/>
          <w:u w:val="single"/>
        </w:rPr>
      </w:pPr>
      <w:r>
        <w:rPr>
          <w:b/>
          <w:u w:val="single"/>
        </w:rPr>
        <w:t xml:space="preserve">Main Team Contact for ESF related questions: </w:t>
      </w:r>
    </w:p>
    <w:tbl>
      <w:tblPr>
        <w:tblStyle w:val="a0"/>
        <w:tblW w:w="9108" w:type="dxa"/>
        <w:tblLayout w:type="fixed"/>
        <w:tblLook w:val="0400" w:firstRow="0" w:lastRow="0" w:firstColumn="0" w:lastColumn="0" w:noHBand="0" w:noVBand="1"/>
      </w:tblPr>
      <w:tblGrid>
        <w:gridCol w:w="1008"/>
        <w:gridCol w:w="8100"/>
      </w:tblGrid>
      <w:tr w:rsidR="00E357A1" w14:paraId="5C4614A3" w14:textId="77777777">
        <w:tc>
          <w:tcPr>
            <w:tcW w:w="1008" w:type="dxa"/>
            <w:shd w:val="clear" w:color="auto" w:fill="auto"/>
          </w:tcPr>
          <w:p w14:paraId="3F576D98" w14:textId="77777777" w:rsidR="00E357A1" w:rsidRDefault="0037208B">
            <w:pPr>
              <w:pBdr>
                <w:top w:val="nil"/>
                <w:left w:val="nil"/>
                <w:bottom w:val="nil"/>
                <w:right w:val="nil"/>
                <w:between w:val="nil"/>
              </w:pBdr>
              <w:spacing w:before="120" w:after="0"/>
              <w:rPr>
                <w:color w:val="000000"/>
              </w:rPr>
            </w:pPr>
            <w:r>
              <w:rPr>
                <w:color w:val="000000"/>
              </w:rPr>
              <w:t>Name:</w:t>
            </w:r>
          </w:p>
        </w:tc>
        <w:tc>
          <w:tcPr>
            <w:tcW w:w="8100" w:type="dxa"/>
            <w:tcBorders>
              <w:bottom w:val="single" w:sz="4" w:space="0" w:color="000000"/>
            </w:tcBorders>
            <w:shd w:val="clear" w:color="auto" w:fill="auto"/>
          </w:tcPr>
          <w:p w14:paraId="18144274" w14:textId="77777777" w:rsidR="00E357A1" w:rsidRDefault="00E357A1">
            <w:pPr>
              <w:pBdr>
                <w:top w:val="nil"/>
                <w:left w:val="nil"/>
                <w:bottom w:val="nil"/>
                <w:right w:val="nil"/>
                <w:between w:val="nil"/>
              </w:pBdr>
              <w:spacing w:before="120" w:after="0"/>
              <w:rPr>
                <w:color w:val="000000"/>
              </w:rPr>
            </w:pPr>
          </w:p>
        </w:tc>
      </w:tr>
      <w:tr w:rsidR="00E357A1" w14:paraId="03F1F747" w14:textId="77777777">
        <w:tc>
          <w:tcPr>
            <w:tcW w:w="1008" w:type="dxa"/>
            <w:shd w:val="clear" w:color="auto" w:fill="auto"/>
          </w:tcPr>
          <w:p w14:paraId="07928969" w14:textId="77777777" w:rsidR="00E357A1" w:rsidRDefault="0037208B">
            <w:pPr>
              <w:pBdr>
                <w:top w:val="nil"/>
                <w:left w:val="nil"/>
                <w:bottom w:val="nil"/>
                <w:right w:val="nil"/>
                <w:between w:val="nil"/>
              </w:pBdr>
              <w:spacing w:before="120" w:after="0"/>
              <w:rPr>
                <w:color w:val="000000"/>
              </w:rPr>
            </w:pPr>
            <w:r>
              <w:rPr>
                <w:color w:val="000000"/>
              </w:rPr>
              <w:t>e-mail:</w:t>
            </w:r>
          </w:p>
        </w:tc>
        <w:tc>
          <w:tcPr>
            <w:tcW w:w="8100" w:type="dxa"/>
            <w:tcBorders>
              <w:top w:val="single" w:sz="4" w:space="0" w:color="000000"/>
              <w:bottom w:val="single" w:sz="4" w:space="0" w:color="000000"/>
            </w:tcBorders>
            <w:shd w:val="clear" w:color="auto" w:fill="auto"/>
          </w:tcPr>
          <w:p w14:paraId="1BAE2C9B" w14:textId="77777777" w:rsidR="00E357A1" w:rsidRDefault="00E357A1">
            <w:pPr>
              <w:pBdr>
                <w:top w:val="nil"/>
                <w:left w:val="nil"/>
                <w:bottom w:val="nil"/>
                <w:right w:val="nil"/>
                <w:between w:val="nil"/>
              </w:pBdr>
              <w:spacing w:before="120" w:after="0"/>
              <w:rPr>
                <w:color w:val="000000"/>
              </w:rPr>
            </w:pPr>
          </w:p>
        </w:tc>
      </w:tr>
    </w:tbl>
    <w:p w14:paraId="74A7FE69" w14:textId="77777777" w:rsidR="00E357A1" w:rsidRDefault="00E357A1">
      <w:pPr>
        <w:spacing w:after="0" w:line="240" w:lineRule="auto"/>
        <w:rPr>
          <w:b/>
          <w:sz w:val="32"/>
          <w:szCs w:val="32"/>
        </w:rPr>
      </w:pPr>
    </w:p>
    <w:p w14:paraId="6BD7F502" w14:textId="77777777" w:rsidR="00E357A1" w:rsidRDefault="0037208B">
      <w:pPr>
        <w:spacing w:after="0" w:line="240" w:lineRule="auto"/>
        <w:rPr>
          <w:b/>
          <w:sz w:val="32"/>
          <w:szCs w:val="32"/>
        </w:rPr>
      </w:pPr>
      <w:r>
        <w:br w:type="page"/>
      </w:r>
    </w:p>
    <w:p w14:paraId="56DF3919" w14:textId="77777777" w:rsidR="00E357A1" w:rsidRDefault="0037208B">
      <w:pPr>
        <w:spacing w:after="0"/>
        <w:rPr>
          <w:b/>
        </w:rPr>
      </w:pPr>
      <w:r>
        <w:rPr>
          <w:b/>
          <w:sz w:val="32"/>
          <w:szCs w:val="32"/>
        </w:rPr>
        <w:lastRenderedPageBreak/>
        <w:t>Table of Contents</w:t>
      </w:r>
    </w:p>
    <w:p w14:paraId="4C9E5929" w14:textId="77777777" w:rsidR="00E357A1" w:rsidRDefault="00E357A1"/>
    <w:sdt>
      <w:sdtPr>
        <w:id w:val="335506804"/>
        <w:docPartObj>
          <w:docPartGallery w:val="Table of Contents"/>
          <w:docPartUnique/>
        </w:docPartObj>
      </w:sdtPr>
      <w:sdtEndPr/>
      <w:sdtContent>
        <w:p w14:paraId="28B8ED1F" w14:textId="37E5A8F4" w:rsidR="00D06C0D" w:rsidRDefault="0037208B">
          <w:pPr>
            <w:pStyle w:val="TOC2"/>
            <w:tabs>
              <w:tab w:val="right" w:pos="9638"/>
            </w:tabs>
            <w:rPr>
              <w:noProof/>
            </w:rPr>
          </w:pPr>
          <w:r>
            <w:fldChar w:fldCharType="begin"/>
          </w:r>
          <w:r>
            <w:instrText xml:space="preserve"> TOC \h \u \z \t "Heading 1,1,Heading 2,2,Heading 3,3,Heading 4,4,Heading 5,5,Heading 6,6,"</w:instrText>
          </w:r>
          <w:r>
            <w:fldChar w:fldCharType="separate"/>
          </w:r>
          <w:hyperlink w:anchor="_Toc157450605" w:history="1">
            <w:r w:rsidR="00D06C0D" w:rsidRPr="00445F81">
              <w:rPr>
                <w:rStyle w:val="Hyperlink"/>
                <w:noProof/>
              </w:rPr>
              <w:t>INTRODUCTION</w:t>
            </w:r>
            <w:r w:rsidR="00D06C0D">
              <w:rPr>
                <w:noProof/>
                <w:webHidden/>
              </w:rPr>
              <w:tab/>
            </w:r>
            <w:r w:rsidR="00D06C0D">
              <w:rPr>
                <w:noProof/>
                <w:webHidden/>
              </w:rPr>
              <w:fldChar w:fldCharType="begin"/>
            </w:r>
            <w:r w:rsidR="00D06C0D">
              <w:rPr>
                <w:noProof/>
                <w:webHidden/>
              </w:rPr>
              <w:instrText xml:space="preserve"> PAGEREF _Toc157450605 \h </w:instrText>
            </w:r>
            <w:r w:rsidR="00D06C0D">
              <w:rPr>
                <w:noProof/>
                <w:webHidden/>
              </w:rPr>
            </w:r>
            <w:r w:rsidR="00D06C0D">
              <w:rPr>
                <w:noProof/>
                <w:webHidden/>
              </w:rPr>
              <w:fldChar w:fldCharType="separate"/>
            </w:r>
            <w:r w:rsidR="00D06C0D">
              <w:rPr>
                <w:noProof/>
                <w:webHidden/>
              </w:rPr>
              <w:t>1</w:t>
            </w:r>
            <w:r w:rsidR="00D06C0D">
              <w:rPr>
                <w:noProof/>
                <w:webHidden/>
              </w:rPr>
              <w:fldChar w:fldCharType="end"/>
            </w:r>
          </w:hyperlink>
        </w:p>
        <w:p w14:paraId="596D7495" w14:textId="211DEAF5" w:rsidR="00D06C0D" w:rsidRDefault="005C0D08">
          <w:pPr>
            <w:pStyle w:val="TOC1"/>
            <w:tabs>
              <w:tab w:val="left" w:pos="440"/>
              <w:tab w:val="right" w:pos="9638"/>
            </w:tabs>
            <w:rPr>
              <w:noProof/>
            </w:rPr>
          </w:pPr>
          <w:hyperlink w:anchor="_Toc157450606" w:history="1">
            <w:r w:rsidR="00D06C0D" w:rsidRPr="00445F81">
              <w:rPr>
                <w:rStyle w:val="Hyperlink"/>
                <w:noProof/>
              </w:rPr>
              <w:t>I</w:t>
            </w:r>
            <w:r w:rsidR="00D06C0D">
              <w:rPr>
                <w:noProof/>
              </w:rPr>
              <w:tab/>
            </w:r>
            <w:r w:rsidR="00D06C0D" w:rsidRPr="00445F81">
              <w:rPr>
                <w:rStyle w:val="Hyperlink"/>
                <w:noProof/>
              </w:rPr>
              <w:t>List of Figures</w:t>
            </w:r>
            <w:r w:rsidR="00D06C0D">
              <w:rPr>
                <w:noProof/>
                <w:webHidden/>
              </w:rPr>
              <w:tab/>
            </w:r>
            <w:r w:rsidR="00D06C0D">
              <w:rPr>
                <w:noProof/>
                <w:webHidden/>
              </w:rPr>
              <w:fldChar w:fldCharType="begin"/>
            </w:r>
            <w:r w:rsidR="00D06C0D">
              <w:rPr>
                <w:noProof/>
                <w:webHidden/>
              </w:rPr>
              <w:instrText xml:space="preserve"> PAGEREF _Toc157450606 \h </w:instrText>
            </w:r>
            <w:r w:rsidR="00D06C0D">
              <w:rPr>
                <w:noProof/>
                <w:webHidden/>
              </w:rPr>
            </w:r>
            <w:r w:rsidR="00D06C0D">
              <w:rPr>
                <w:noProof/>
                <w:webHidden/>
              </w:rPr>
              <w:fldChar w:fldCharType="separate"/>
            </w:r>
            <w:r w:rsidR="00D06C0D">
              <w:rPr>
                <w:noProof/>
                <w:webHidden/>
              </w:rPr>
              <w:t>7</w:t>
            </w:r>
            <w:r w:rsidR="00D06C0D">
              <w:rPr>
                <w:noProof/>
                <w:webHidden/>
              </w:rPr>
              <w:fldChar w:fldCharType="end"/>
            </w:r>
          </w:hyperlink>
        </w:p>
        <w:p w14:paraId="571E6C6B" w14:textId="0885195C" w:rsidR="00D06C0D" w:rsidRDefault="005C0D08">
          <w:pPr>
            <w:pStyle w:val="TOC1"/>
            <w:tabs>
              <w:tab w:val="left" w:pos="440"/>
              <w:tab w:val="right" w:pos="9638"/>
            </w:tabs>
            <w:rPr>
              <w:noProof/>
            </w:rPr>
          </w:pPr>
          <w:hyperlink w:anchor="_Toc157450607" w:history="1">
            <w:r w:rsidR="00D06C0D" w:rsidRPr="00445F81">
              <w:rPr>
                <w:rStyle w:val="Hyperlink"/>
                <w:noProof/>
              </w:rPr>
              <w:t>II</w:t>
            </w:r>
            <w:r w:rsidR="00D06C0D">
              <w:rPr>
                <w:noProof/>
              </w:rPr>
              <w:tab/>
            </w:r>
            <w:r w:rsidR="00D06C0D" w:rsidRPr="00445F81">
              <w:rPr>
                <w:rStyle w:val="Hyperlink"/>
                <w:noProof/>
              </w:rPr>
              <w:t>List of Tables</w:t>
            </w:r>
            <w:r w:rsidR="00D06C0D">
              <w:rPr>
                <w:noProof/>
                <w:webHidden/>
              </w:rPr>
              <w:tab/>
            </w:r>
            <w:r w:rsidR="00D06C0D">
              <w:rPr>
                <w:noProof/>
                <w:webHidden/>
              </w:rPr>
              <w:fldChar w:fldCharType="begin"/>
            </w:r>
            <w:r w:rsidR="00D06C0D">
              <w:rPr>
                <w:noProof/>
                <w:webHidden/>
              </w:rPr>
              <w:instrText xml:space="preserve"> PAGEREF _Toc157450607 \h </w:instrText>
            </w:r>
            <w:r w:rsidR="00D06C0D">
              <w:rPr>
                <w:noProof/>
                <w:webHidden/>
              </w:rPr>
            </w:r>
            <w:r w:rsidR="00D06C0D">
              <w:rPr>
                <w:noProof/>
                <w:webHidden/>
              </w:rPr>
              <w:fldChar w:fldCharType="separate"/>
            </w:r>
            <w:r w:rsidR="00D06C0D">
              <w:rPr>
                <w:noProof/>
                <w:webHidden/>
              </w:rPr>
              <w:t>8</w:t>
            </w:r>
            <w:r w:rsidR="00D06C0D">
              <w:rPr>
                <w:noProof/>
                <w:webHidden/>
              </w:rPr>
              <w:fldChar w:fldCharType="end"/>
            </w:r>
          </w:hyperlink>
        </w:p>
        <w:p w14:paraId="45321B1D" w14:textId="11E98C8A" w:rsidR="00D06C0D" w:rsidRDefault="005C0D08">
          <w:pPr>
            <w:pStyle w:val="TOC1"/>
            <w:tabs>
              <w:tab w:val="left" w:pos="440"/>
              <w:tab w:val="right" w:pos="9638"/>
            </w:tabs>
            <w:rPr>
              <w:noProof/>
            </w:rPr>
          </w:pPr>
          <w:hyperlink w:anchor="_Toc157450608" w:history="1">
            <w:r w:rsidR="00D06C0D" w:rsidRPr="00445F81">
              <w:rPr>
                <w:rStyle w:val="Hyperlink"/>
                <w:noProof/>
              </w:rPr>
              <w:t>III</w:t>
            </w:r>
            <w:r w:rsidR="00D06C0D">
              <w:rPr>
                <w:noProof/>
              </w:rPr>
              <w:tab/>
            </w:r>
            <w:r w:rsidR="00D06C0D" w:rsidRPr="00445F81">
              <w:rPr>
                <w:rStyle w:val="Hyperlink"/>
                <w:noProof/>
              </w:rPr>
              <w:t>List of Abbreviations</w:t>
            </w:r>
            <w:r w:rsidR="00D06C0D">
              <w:rPr>
                <w:noProof/>
                <w:webHidden/>
              </w:rPr>
              <w:tab/>
            </w:r>
            <w:r w:rsidR="00D06C0D">
              <w:rPr>
                <w:noProof/>
                <w:webHidden/>
              </w:rPr>
              <w:fldChar w:fldCharType="begin"/>
            </w:r>
            <w:r w:rsidR="00D06C0D">
              <w:rPr>
                <w:noProof/>
                <w:webHidden/>
              </w:rPr>
              <w:instrText xml:space="preserve"> PAGEREF _Toc157450608 \h </w:instrText>
            </w:r>
            <w:r w:rsidR="00D06C0D">
              <w:rPr>
                <w:noProof/>
                <w:webHidden/>
              </w:rPr>
            </w:r>
            <w:r w:rsidR="00D06C0D">
              <w:rPr>
                <w:noProof/>
                <w:webHidden/>
              </w:rPr>
              <w:fldChar w:fldCharType="separate"/>
            </w:r>
            <w:r w:rsidR="00D06C0D">
              <w:rPr>
                <w:noProof/>
                <w:webHidden/>
              </w:rPr>
              <w:t>9</w:t>
            </w:r>
            <w:r w:rsidR="00D06C0D">
              <w:rPr>
                <w:noProof/>
                <w:webHidden/>
              </w:rPr>
              <w:fldChar w:fldCharType="end"/>
            </w:r>
          </w:hyperlink>
        </w:p>
        <w:p w14:paraId="2E470400" w14:textId="136FC445" w:rsidR="00D06C0D" w:rsidRDefault="005C0D08">
          <w:pPr>
            <w:pStyle w:val="TOC1"/>
            <w:tabs>
              <w:tab w:val="left" w:pos="1100"/>
              <w:tab w:val="right" w:pos="9638"/>
            </w:tabs>
            <w:rPr>
              <w:noProof/>
            </w:rPr>
          </w:pPr>
          <w:hyperlink w:anchor="_Toc157450609" w:history="1">
            <w:r w:rsidR="00D06C0D" w:rsidRPr="00445F81">
              <w:rPr>
                <w:rStyle w:val="Hyperlink"/>
                <w:noProof/>
              </w:rPr>
              <w:t>Section 1</w:t>
            </w:r>
            <w:r w:rsidR="00D06C0D">
              <w:rPr>
                <w:noProof/>
              </w:rPr>
              <w:tab/>
            </w:r>
            <w:r w:rsidR="00D06C0D" w:rsidRPr="00445F81">
              <w:rPr>
                <w:rStyle w:val="Hyperlink"/>
                <w:noProof/>
              </w:rPr>
              <w:t>Vehicle Overview</w:t>
            </w:r>
            <w:r w:rsidR="00D06C0D">
              <w:rPr>
                <w:noProof/>
                <w:webHidden/>
              </w:rPr>
              <w:tab/>
            </w:r>
            <w:r w:rsidR="00D06C0D">
              <w:rPr>
                <w:noProof/>
                <w:webHidden/>
              </w:rPr>
              <w:fldChar w:fldCharType="begin"/>
            </w:r>
            <w:r w:rsidR="00D06C0D">
              <w:rPr>
                <w:noProof/>
                <w:webHidden/>
              </w:rPr>
              <w:instrText xml:space="preserve"> PAGEREF _Toc157450609 \h </w:instrText>
            </w:r>
            <w:r w:rsidR="00D06C0D">
              <w:rPr>
                <w:noProof/>
                <w:webHidden/>
              </w:rPr>
            </w:r>
            <w:r w:rsidR="00D06C0D">
              <w:rPr>
                <w:noProof/>
                <w:webHidden/>
              </w:rPr>
              <w:fldChar w:fldCharType="separate"/>
            </w:r>
            <w:r w:rsidR="00D06C0D">
              <w:rPr>
                <w:noProof/>
                <w:webHidden/>
              </w:rPr>
              <w:t>1</w:t>
            </w:r>
            <w:r w:rsidR="00D06C0D">
              <w:rPr>
                <w:noProof/>
                <w:webHidden/>
              </w:rPr>
              <w:fldChar w:fldCharType="end"/>
            </w:r>
          </w:hyperlink>
        </w:p>
        <w:p w14:paraId="75712D04" w14:textId="74798FBB" w:rsidR="00D06C0D" w:rsidRDefault="005C0D08">
          <w:pPr>
            <w:pStyle w:val="TOC1"/>
            <w:tabs>
              <w:tab w:val="left" w:pos="1100"/>
              <w:tab w:val="right" w:pos="9638"/>
            </w:tabs>
            <w:rPr>
              <w:noProof/>
            </w:rPr>
          </w:pPr>
          <w:hyperlink w:anchor="_Toc157450610" w:history="1">
            <w:r w:rsidR="00D06C0D" w:rsidRPr="00445F81">
              <w:rPr>
                <w:rStyle w:val="Hyperlink"/>
                <w:noProof/>
              </w:rPr>
              <w:t>Section 2</w:t>
            </w:r>
            <w:r w:rsidR="00D06C0D">
              <w:rPr>
                <w:noProof/>
              </w:rPr>
              <w:tab/>
            </w:r>
            <w:r w:rsidR="00D06C0D" w:rsidRPr="00445F81">
              <w:rPr>
                <w:rStyle w:val="Hyperlink"/>
                <w:noProof/>
              </w:rPr>
              <w:t>Operating Voltage</w:t>
            </w:r>
            <w:r w:rsidR="00D06C0D">
              <w:rPr>
                <w:noProof/>
                <w:webHidden/>
              </w:rPr>
              <w:tab/>
            </w:r>
            <w:r w:rsidR="00D06C0D">
              <w:rPr>
                <w:noProof/>
                <w:webHidden/>
              </w:rPr>
              <w:fldChar w:fldCharType="begin"/>
            </w:r>
            <w:r w:rsidR="00D06C0D">
              <w:rPr>
                <w:noProof/>
                <w:webHidden/>
              </w:rPr>
              <w:instrText xml:space="preserve"> PAGEREF _Toc157450610 \h </w:instrText>
            </w:r>
            <w:r w:rsidR="00D06C0D">
              <w:rPr>
                <w:noProof/>
                <w:webHidden/>
              </w:rPr>
            </w:r>
            <w:r w:rsidR="00D06C0D">
              <w:rPr>
                <w:noProof/>
                <w:webHidden/>
              </w:rPr>
              <w:fldChar w:fldCharType="separate"/>
            </w:r>
            <w:r w:rsidR="00D06C0D">
              <w:rPr>
                <w:noProof/>
                <w:webHidden/>
              </w:rPr>
              <w:t>4</w:t>
            </w:r>
            <w:r w:rsidR="00D06C0D">
              <w:rPr>
                <w:noProof/>
                <w:webHidden/>
              </w:rPr>
              <w:fldChar w:fldCharType="end"/>
            </w:r>
          </w:hyperlink>
        </w:p>
        <w:p w14:paraId="11D8FB6D" w14:textId="7EF9A89A" w:rsidR="00D06C0D" w:rsidRDefault="005C0D08">
          <w:pPr>
            <w:pStyle w:val="TOC1"/>
            <w:tabs>
              <w:tab w:val="left" w:pos="1100"/>
              <w:tab w:val="right" w:pos="9638"/>
            </w:tabs>
            <w:rPr>
              <w:noProof/>
            </w:rPr>
          </w:pPr>
          <w:hyperlink w:anchor="_Toc157450611" w:history="1">
            <w:r w:rsidR="00D06C0D" w:rsidRPr="00445F81">
              <w:rPr>
                <w:rStyle w:val="Hyperlink"/>
                <w:noProof/>
              </w:rPr>
              <w:t>Section 3</w:t>
            </w:r>
            <w:r w:rsidR="00D06C0D">
              <w:rPr>
                <w:noProof/>
              </w:rPr>
              <w:tab/>
            </w:r>
            <w:r w:rsidR="00D06C0D" w:rsidRPr="00445F81">
              <w:rPr>
                <w:rStyle w:val="Hyperlink"/>
                <w:noProof/>
              </w:rPr>
              <w:t>Safety Circuit</w:t>
            </w:r>
            <w:r w:rsidR="00D06C0D">
              <w:rPr>
                <w:noProof/>
                <w:webHidden/>
              </w:rPr>
              <w:tab/>
            </w:r>
            <w:r w:rsidR="00D06C0D">
              <w:rPr>
                <w:noProof/>
                <w:webHidden/>
              </w:rPr>
              <w:fldChar w:fldCharType="begin"/>
            </w:r>
            <w:r w:rsidR="00D06C0D">
              <w:rPr>
                <w:noProof/>
                <w:webHidden/>
              </w:rPr>
              <w:instrText xml:space="preserve"> PAGEREF _Toc157450611 \h </w:instrText>
            </w:r>
            <w:r w:rsidR="00D06C0D">
              <w:rPr>
                <w:noProof/>
                <w:webHidden/>
              </w:rPr>
            </w:r>
            <w:r w:rsidR="00D06C0D">
              <w:rPr>
                <w:noProof/>
                <w:webHidden/>
              </w:rPr>
              <w:fldChar w:fldCharType="separate"/>
            </w:r>
            <w:r w:rsidR="00D06C0D">
              <w:rPr>
                <w:noProof/>
                <w:webHidden/>
              </w:rPr>
              <w:t>5</w:t>
            </w:r>
            <w:r w:rsidR="00D06C0D">
              <w:rPr>
                <w:noProof/>
                <w:webHidden/>
              </w:rPr>
              <w:fldChar w:fldCharType="end"/>
            </w:r>
          </w:hyperlink>
        </w:p>
        <w:p w14:paraId="4C323992" w14:textId="7CFB3C2D" w:rsidR="00D06C0D" w:rsidRDefault="005C0D08">
          <w:pPr>
            <w:pStyle w:val="TOC2"/>
            <w:tabs>
              <w:tab w:val="left" w:pos="880"/>
              <w:tab w:val="right" w:pos="9638"/>
            </w:tabs>
            <w:rPr>
              <w:noProof/>
            </w:rPr>
          </w:pPr>
          <w:hyperlink w:anchor="_Toc157450612" w:history="1">
            <w:r w:rsidR="00D06C0D" w:rsidRPr="00445F81">
              <w:rPr>
                <w:rStyle w:val="Hyperlink"/>
                <w:noProof/>
              </w:rPr>
              <w:t>3.1</w:t>
            </w:r>
            <w:r w:rsidR="00D06C0D">
              <w:rPr>
                <w:noProof/>
              </w:rPr>
              <w:tab/>
            </w:r>
            <w:r w:rsidR="00D06C0D" w:rsidRPr="00445F81">
              <w:rPr>
                <w:rStyle w:val="Hyperlink"/>
                <w:noProof/>
              </w:rPr>
              <w:t>Shutdown Circuit</w:t>
            </w:r>
            <w:r w:rsidR="00D06C0D">
              <w:rPr>
                <w:noProof/>
                <w:webHidden/>
              </w:rPr>
              <w:tab/>
            </w:r>
            <w:r w:rsidR="00D06C0D">
              <w:rPr>
                <w:noProof/>
                <w:webHidden/>
              </w:rPr>
              <w:fldChar w:fldCharType="begin"/>
            </w:r>
            <w:r w:rsidR="00D06C0D">
              <w:rPr>
                <w:noProof/>
                <w:webHidden/>
              </w:rPr>
              <w:instrText xml:space="preserve"> PAGEREF _Toc157450612 \h </w:instrText>
            </w:r>
            <w:r w:rsidR="00D06C0D">
              <w:rPr>
                <w:noProof/>
                <w:webHidden/>
              </w:rPr>
            </w:r>
            <w:r w:rsidR="00D06C0D">
              <w:rPr>
                <w:noProof/>
                <w:webHidden/>
              </w:rPr>
              <w:fldChar w:fldCharType="separate"/>
            </w:r>
            <w:r w:rsidR="00D06C0D">
              <w:rPr>
                <w:noProof/>
                <w:webHidden/>
              </w:rPr>
              <w:t>5</w:t>
            </w:r>
            <w:r w:rsidR="00D06C0D">
              <w:rPr>
                <w:noProof/>
                <w:webHidden/>
              </w:rPr>
              <w:fldChar w:fldCharType="end"/>
            </w:r>
          </w:hyperlink>
        </w:p>
        <w:p w14:paraId="3DD77FFD" w14:textId="4EA69E69" w:rsidR="00D06C0D" w:rsidRDefault="005C0D08">
          <w:pPr>
            <w:pStyle w:val="TOC2"/>
            <w:tabs>
              <w:tab w:val="left" w:pos="880"/>
              <w:tab w:val="right" w:pos="9638"/>
            </w:tabs>
            <w:rPr>
              <w:noProof/>
            </w:rPr>
          </w:pPr>
          <w:hyperlink w:anchor="_Toc157450613" w:history="1">
            <w:r w:rsidR="00D06C0D" w:rsidRPr="00445F81">
              <w:rPr>
                <w:rStyle w:val="Hyperlink"/>
                <w:noProof/>
              </w:rPr>
              <w:t>3.2</w:t>
            </w:r>
            <w:r w:rsidR="00D06C0D">
              <w:rPr>
                <w:noProof/>
              </w:rPr>
              <w:tab/>
            </w:r>
            <w:r w:rsidR="00D06C0D" w:rsidRPr="00445F81">
              <w:rPr>
                <w:rStyle w:val="Hyperlink"/>
                <w:noProof/>
              </w:rPr>
              <w:t>Shutdown System Interlocks</w:t>
            </w:r>
            <w:r w:rsidR="00D06C0D">
              <w:rPr>
                <w:noProof/>
                <w:webHidden/>
              </w:rPr>
              <w:tab/>
            </w:r>
            <w:r w:rsidR="00D06C0D">
              <w:rPr>
                <w:noProof/>
                <w:webHidden/>
              </w:rPr>
              <w:fldChar w:fldCharType="begin"/>
            </w:r>
            <w:r w:rsidR="00D06C0D">
              <w:rPr>
                <w:noProof/>
                <w:webHidden/>
              </w:rPr>
              <w:instrText xml:space="preserve"> PAGEREF _Toc157450613 \h </w:instrText>
            </w:r>
            <w:r w:rsidR="00D06C0D">
              <w:rPr>
                <w:noProof/>
                <w:webHidden/>
              </w:rPr>
            </w:r>
            <w:r w:rsidR="00D06C0D">
              <w:rPr>
                <w:noProof/>
                <w:webHidden/>
              </w:rPr>
              <w:fldChar w:fldCharType="separate"/>
            </w:r>
            <w:r w:rsidR="00D06C0D">
              <w:rPr>
                <w:noProof/>
                <w:webHidden/>
              </w:rPr>
              <w:t>6</w:t>
            </w:r>
            <w:r w:rsidR="00D06C0D">
              <w:rPr>
                <w:noProof/>
                <w:webHidden/>
              </w:rPr>
              <w:fldChar w:fldCharType="end"/>
            </w:r>
          </w:hyperlink>
        </w:p>
        <w:p w14:paraId="0F55E09C" w14:textId="50C13317" w:rsidR="00D06C0D" w:rsidRDefault="005C0D08">
          <w:pPr>
            <w:pStyle w:val="TOC1"/>
            <w:tabs>
              <w:tab w:val="left" w:pos="1100"/>
              <w:tab w:val="right" w:pos="9638"/>
            </w:tabs>
            <w:rPr>
              <w:noProof/>
            </w:rPr>
          </w:pPr>
          <w:hyperlink w:anchor="_Toc157450614" w:history="1">
            <w:r w:rsidR="00D06C0D" w:rsidRPr="00445F81">
              <w:rPr>
                <w:rStyle w:val="Hyperlink"/>
                <w:noProof/>
              </w:rPr>
              <w:t>Section 4</w:t>
            </w:r>
            <w:r w:rsidR="00D06C0D">
              <w:rPr>
                <w:noProof/>
              </w:rPr>
              <w:tab/>
            </w:r>
            <w:r w:rsidR="00D06C0D" w:rsidRPr="00445F81">
              <w:rPr>
                <w:rStyle w:val="Hyperlink"/>
                <w:noProof/>
              </w:rPr>
              <w:t>Indicator Operation</w:t>
            </w:r>
            <w:r w:rsidR="00D06C0D">
              <w:rPr>
                <w:noProof/>
                <w:webHidden/>
              </w:rPr>
              <w:tab/>
            </w:r>
            <w:r w:rsidR="00D06C0D">
              <w:rPr>
                <w:noProof/>
                <w:webHidden/>
              </w:rPr>
              <w:fldChar w:fldCharType="begin"/>
            </w:r>
            <w:r w:rsidR="00D06C0D">
              <w:rPr>
                <w:noProof/>
                <w:webHidden/>
              </w:rPr>
              <w:instrText xml:space="preserve"> PAGEREF _Toc157450614 \h </w:instrText>
            </w:r>
            <w:r w:rsidR="00D06C0D">
              <w:rPr>
                <w:noProof/>
                <w:webHidden/>
              </w:rPr>
            </w:r>
            <w:r w:rsidR="00D06C0D">
              <w:rPr>
                <w:noProof/>
                <w:webHidden/>
              </w:rPr>
              <w:fldChar w:fldCharType="separate"/>
            </w:r>
            <w:r w:rsidR="00D06C0D">
              <w:rPr>
                <w:noProof/>
                <w:webHidden/>
              </w:rPr>
              <w:t>7</w:t>
            </w:r>
            <w:r w:rsidR="00D06C0D">
              <w:rPr>
                <w:noProof/>
                <w:webHidden/>
              </w:rPr>
              <w:fldChar w:fldCharType="end"/>
            </w:r>
          </w:hyperlink>
        </w:p>
        <w:p w14:paraId="6C967006" w14:textId="4C1D8885" w:rsidR="00D06C0D" w:rsidRDefault="005C0D08">
          <w:pPr>
            <w:pStyle w:val="TOC2"/>
            <w:tabs>
              <w:tab w:val="left" w:pos="880"/>
              <w:tab w:val="right" w:pos="9638"/>
            </w:tabs>
            <w:rPr>
              <w:noProof/>
            </w:rPr>
          </w:pPr>
          <w:hyperlink w:anchor="_Toc157450615" w:history="1">
            <w:r w:rsidR="00D06C0D" w:rsidRPr="00445F81">
              <w:rPr>
                <w:rStyle w:val="Hyperlink"/>
                <w:noProof/>
              </w:rPr>
              <w:t>4.1</w:t>
            </w:r>
            <w:r w:rsidR="00D06C0D">
              <w:rPr>
                <w:noProof/>
              </w:rPr>
              <w:tab/>
            </w:r>
            <w:r w:rsidR="00D06C0D" w:rsidRPr="00445F81">
              <w:rPr>
                <w:rStyle w:val="Hyperlink"/>
                <w:noProof/>
              </w:rPr>
              <w:t>Tractive System Active Lamp (TSAL)</w:t>
            </w:r>
            <w:r w:rsidR="00D06C0D">
              <w:rPr>
                <w:noProof/>
                <w:webHidden/>
              </w:rPr>
              <w:tab/>
            </w:r>
            <w:r w:rsidR="00D06C0D">
              <w:rPr>
                <w:noProof/>
                <w:webHidden/>
              </w:rPr>
              <w:fldChar w:fldCharType="begin"/>
            </w:r>
            <w:r w:rsidR="00D06C0D">
              <w:rPr>
                <w:noProof/>
                <w:webHidden/>
              </w:rPr>
              <w:instrText xml:space="preserve"> PAGEREF _Toc157450615 \h </w:instrText>
            </w:r>
            <w:r w:rsidR="00D06C0D">
              <w:rPr>
                <w:noProof/>
                <w:webHidden/>
              </w:rPr>
            </w:r>
            <w:r w:rsidR="00D06C0D">
              <w:rPr>
                <w:noProof/>
                <w:webHidden/>
              </w:rPr>
              <w:fldChar w:fldCharType="separate"/>
            </w:r>
            <w:r w:rsidR="00D06C0D">
              <w:rPr>
                <w:noProof/>
                <w:webHidden/>
              </w:rPr>
              <w:t>7</w:t>
            </w:r>
            <w:r w:rsidR="00D06C0D">
              <w:rPr>
                <w:noProof/>
                <w:webHidden/>
              </w:rPr>
              <w:fldChar w:fldCharType="end"/>
            </w:r>
          </w:hyperlink>
        </w:p>
        <w:p w14:paraId="62548E96" w14:textId="557500A3" w:rsidR="00D06C0D" w:rsidRDefault="005C0D08">
          <w:pPr>
            <w:pStyle w:val="TOC2"/>
            <w:tabs>
              <w:tab w:val="left" w:pos="880"/>
              <w:tab w:val="right" w:pos="9638"/>
            </w:tabs>
            <w:rPr>
              <w:noProof/>
            </w:rPr>
          </w:pPr>
          <w:hyperlink w:anchor="_Toc157450616" w:history="1">
            <w:r w:rsidR="00D06C0D" w:rsidRPr="00445F81">
              <w:rPr>
                <w:rStyle w:val="Hyperlink"/>
                <w:noProof/>
              </w:rPr>
              <w:t>4.2</w:t>
            </w:r>
            <w:r w:rsidR="00D06C0D">
              <w:rPr>
                <w:noProof/>
              </w:rPr>
              <w:tab/>
            </w:r>
            <w:r w:rsidR="00D06C0D" w:rsidRPr="00445F81">
              <w:rPr>
                <w:rStyle w:val="Hyperlink"/>
                <w:noProof/>
              </w:rPr>
              <w:t>Safety Systems OK Lamp (ESOK)</w:t>
            </w:r>
            <w:r w:rsidR="00D06C0D">
              <w:rPr>
                <w:noProof/>
                <w:webHidden/>
              </w:rPr>
              <w:tab/>
            </w:r>
            <w:r w:rsidR="00D06C0D">
              <w:rPr>
                <w:noProof/>
                <w:webHidden/>
              </w:rPr>
              <w:fldChar w:fldCharType="begin"/>
            </w:r>
            <w:r w:rsidR="00D06C0D">
              <w:rPr>
                <w:noProof/>
                <w:webHidden/>
              </w:rPr>
              <w:instrText xml:space="preserve"> PAGEREF _Toc157450616 \h </w:instrText>
            </w:r>
            <w:r w:rsidR="00D06C0D">
              <w:rPr>
                <w:noProof/>
                <w:webHidden/>
              </w:rPr>
            </w:r>
            <w:r w:rsidR="00D06C0D">
              <w:rPr>
                <w:noProof/>
                <w:webHidden/>
              </w:rPr>
              <w:fldChar w:fldCharType="separate"/>
            </w:r>
            <w:r w:rsidR="00D06C0D">
              <w:rPr>
                <w:noProof/>
                <w:webHidden/>
              </w:rPr>
              <w:t>7</w:t>
            </w:r>
            <w:r w:rsidR="00D06C0D">
              <w:rPr>
                <w:noProof/>
                <w:webHidden/>
              </w:rPr>
              <w:fldChar w:fldCharType="end"/>
            </w:r>
          </w:hyperlink>
        </w:p>
        <w:p w14:paraId="60EF0CCC" w14:textId="0ECD5953" w:rsidR="00D06C0D" w:rsidRDefault="005C0D08">
          <w:pPr>
            <w:pStyle w:val="TOC2"/>
            <w:tabs>
              <w:tab w:val="left" w:pos="880"/>
              <w:tab w:val="right" w:pos="9638"/>
            </w:tabs>
            <w:rPr>
              <w:noProof/>
            </w:rPr>
          </w:pPr>
          <w:hyperlink w:anchor="_Toc157450617" w:history="1">
            <w:r w:rsidR="00D06C0D" w:rsidRPr="00445F81">
              <w:rPr>
                <w:rStyle w:val="Hyperlink"/>
                <w:noProof/>
              </w:rPr>
              <w:t>4.3</w:t>
            </w:r>
            <w:r w:rsidR="00D06C0D">
              <w:rPr>
                <w:noProof/>
              </w:rPr>
              <w:tab/>
            </w:r>
            <w:r w:rsidR="00D06C0D" w:rsidRPr="00445F81">
              <w:rPr>
                <w:rStyle w:val="Hyperlink"/>
                <w:noProof/>
              </w:rPr>
              <w:t>Ready-To-Drive-Sound (RTDS)</w:t>
            </w:r>
            <w:r w:rsidR="00D06C0D">
              <w:rPr>
                <w:noProof/>
                <w:webHidden/>
              </w:rPr>
              <w:tab/>
            </w:r>
            <w:r w:rsidR="00D06C0D">
              <w:rPr>
                <w:noProof/>
                <w:webHidden/>
              </w:rPr>
              <w:fldChar w:fldCharType="begin"/>
            </w:r>
            <w:r w:rsidR="00D06C0D">
              <w:rPr>
                <w:noProof/>
                <w:webHidden/>
              </w:rPr>
              <w:instrText xml:space="preserve"> PAGEREF _Toc157450617 \h </w:instrText>
            </w:r>
            <w:r w:rsidR="00D06C0D">
              <w:rPr>
                <w:noProof/>
                <w:webHidden/>
              </w:rPr>
            </w:r>
            <w:r w:rsidR="00D06C0D">
              <w:rPr>
                <w:noProof/>
                <w:webHidden/>
              </w:rPr>
              <w:fldChar w:fldCharType="separate"/>
            </w:r>
            <w:r w:rsidR="00D06C0D">
              <w:rPr>
                <w:noProof/>
                <w:webHidden/>
              </w:rPr>
              <w:t>7</w:t>
            </w:r>
            <w:r w:rsidR="00D06C0D">
              <w:rPr>
                <w:noProof/>
                <w:webHidden/>
              </w:rPr>
              <w:fldChar w:fldCharType="end"/>
            </w:r>
          </w:hyperlink>
        </w:p>
        <w:p w14:paraId="4DCAD50F" w14:textId="59AE2433" w:rsidR="00D06C0D" w:rsidRDefault="005C0D08">
          <w:pPr>
            <w:pStyle w:val="TOC1"/>
            <w:tabs>
              <w:tab w:val="left" w:pos="1100"/>
              <w:tab w:val="right" w:pos="9638"/>
            </w:tabs>
            <w:rPr>
              <w:noProof/>
            </w:rPr>
          </w:pPr>
          <w:hyperlink w:anchor="_Toc157450618" w:history="1">
            <w:r w:rsidR="00D06C0D" w:rsidRPr="00445F81">
              <w:rPr>
                <w:rStyle w:val="Hyperlink"/>
                <w:noProof/>
              </w:rPr>
              <w:t>Section 5</w:t>
            </w:r>
            <w:r w:rsidR="00D06C0D">
              <w:rPr>
                <w:noProof/>
              </w:rPr>
              <w:tab/>
            </w:r>
            <w:r w:rsidR="00D06C0D" w:rsidRPr="00445F81">
              <w:rPr>
                <w:rStyle w:val="Hyperlink"/>
                <w:noProof/>
              </w:rPr>
              <w:t>TSMP</w:t>
            </w:r>
            <w:r w:rsidR="00D06C0D">
              <w:rPr>
                <w:noProof/>
                <w:webHidden/>
              </w:rPr>
              <w:tab/>
            </w:r>
            <w:r w:rsidR="00D06C0D">
              <w:rPr>
                <w:noProof/>
                <w:webHidden/>
              </w:rPr>
              <w:fldChar w:fldCharType="begin"/>
            </w:r>
            <w:r w:rsidR="00D06C0D">
              <w:rPr>
                <w:noProof/>
                <w:webHidden/>
              </w:rPr>
              <w:instrText xml:space="preserve"> PAGEREF _Toc157450618 \h </w:instrText>
            </w:r>
            <w:r w:rsidR="00D06C0D">
              <w:rPr>
                <w:noProof/>
                <w:webHidden/>
              </w:rPr>
            </w:r>
            <w:r w:rsidR="00D06C0D">
              <w:rPr>
                <w:noProof/>
                <w:webHidden/>
              </w:rPr>
              <w:fldChar w:fldCharType="separate"/>
            </w:r>
            <w:r w:rsidR="00D06C0D">
              <w:rPr>
                <w:noProof/>
                <w:webHidden/>
              </w:rPr>
              <w:t>8</w:t>
            </w:r>
            <w:r w:rsidR="00D06C0D">
              <w:rPr>
                <w:noProof/>
                <w:webHidden/>
              </w:rPr>
              <w:fldChar w:fldCharType="end"/>
            </w:r>
          </w:hyperlink>
        </w:p>
        <w:p w14:paraId="795C9050" w14:textId="01EBF980" w:rsidR="00D06C0D" w:rsidRDefault="005C0D08">
          <w:pPr>
            <w:pStyle w:val="TOC2"/>
            <w:tabs>
              <w:tab w:val="left" w:pos="880"/>
              <w:tab w:val="right" w:pos="9638"/>
            </w:tabs>
            <w:rPr>
              <w:noProof/>
            </w:rPr>
          </w:pPr>
          <w:hyperlink w:anchor="_Toc157450619" w:history="1">
            <w:r w:rsidR="00D06C0D" w:rsidRPr="00445F81">
              <w:rPr>
                <w:rStyle w:val="Hyperlink"/>
                <w:noProof/>
              </w:rPr>
              <w:t>5.1</w:t>
            </w:r>
            <w:r w:rsidR="00D06C0D">
              <w:rPr>
                <w:noProof/>
              </w:rPr>
              <w:tab/>
            </w:r>
            <w:r w:rsidR="00D06C0D" w:rsidRPr="00445F81">
              <w:rPr>
                <w:rStyle w:val="Hyperlink"/>
                <w:noProof/>
              </w:rPr>
              <w:t>Tractive System Measurement Points (TSMP)</w:t>
            </w:r>
            <w:r w:rsidR="00D06C0D">
              <w:rPr>
                <w:noProof/>
                <w:webHidden/>
              </w:rPr>
              <w:tab/>
            </w:r>
            <w:r w:rsidR="00D06C0D">
              <w:rPr>
                <w:noProof/>
                <w:webHidden/>
              </w:rPr>
              <w:fldChar w:fldCharType="begin"/>
            </w:r>
            <w:r w:rsidR="00D06C0D">
              <w:rPr>
                <w:noProof/>
                <w:webHidden/>
              </w:rPr>
              <w:instrText xml:space="preserve"> PAGEREF _Toc157450619 \h </w:instrText>
            </w:r>
            <w:r w:rsidR="00D06C0D">
              <w:rPr>
                <w:noProof/>
                <w:webHidden/>
              </w:rPr>
            </w:r>
            <w:r w:rsidR="00D06C0D">
              <w:rPr>
                <w:noProof/>
                <w:webHidden/>
              </w:rPr>
              <w:fldChar w:fldCharType="separate"/>
            </w:r>
            <w:r w:rsidR="00D06C0D">
              <w:rPr>
                <w:noProof/>
                <w:webHidden/>
              </w:rPr>
              <w:t>8</w:t>
            </w:r>
            <w:r w:rsidR="00D06C0D">
              <w:rPr>
                <w:noProof/>
                <w:webHidden/>
              </w:rPr>
              <w:fldChar w:fldCharType="end"/>
            </w:r>
          </w:hyperlink>
        </w:p>
        <w:p w14:paraId="6F195488" w14:textId="0F0FDEC1" w:rsidR="00D06C0D" w:rsidRDefault="005C0D08">
          <w:pPr>
            <w:pStyle w:val="TOC1"/>
            <w:tabs>
              <w:tab w:val="left" w:pos="1100"/>
              <w:tab w:val="right" w:pos="9638"/>
            </w:tabs>
            <w:rPr>
              <w:noProof/>
            </w:rPr>
          </w:pPr>
          <w:hyperlink w:anchor="_Toc157450620" w:history="1">
            <w:r w:rsidR="00D06C0D" w:rsidRPr="00445F81">
              <w:rPr>
                <w:rStyle w:val="Hyperlink"/>
                <w:noProof/>
              </w:rPr>
              <w:t>Section 6</w:t>
            </w:r>
            <w:r w:rsidR="00D06C0D">
              <w:rPr>
                <w:noProof/>
              </w:rPr>
              <w:tab/>
            </w:r>
            <w:r w:rsidR="00D06C0D" w:rsidRPr="00445F81">
              <w:rPr>
                <w:rStyle w:val="Hyperlink"/>
                <w:noProof/>
              </w:rPr>
              <w:t>Cables &amp; Fusing</w:t>
            </w:r>
            <w:r w:rsidR="00D06C0D">
              <w:rPr>
                <w:noProof/>
                <w:webHidden/>
              </w:rPr>
              <w:tab/>
            </w:r>
            <w:r w:rsidR="00D06C0D">
              <w:rPr>
                <w:noProof/>
                <w:webHidden/>
              </w:rPr>
              <w:fldChar w:fldCharType="begin"/>
            </w:r>
            <w:r w:rsidR="00D06C0D">
              <w:rPr>
                <w:noProof/>
                <w:webHidden/>
              </w:rPr>
              <w:instrText xml:space="preserve"> PAGEREF _Toc157450620 \h </w:instrText>
            </w:r>
            <w:r w:rsidR="00D06C0D">
              <w:rPr>
                <w:noProof/>
                <w:webHidden/>
              </w:rPr>
            </w:r>
            <w:r w:rsidR="00D06C0D">
              <w:rPr>
                <w:noProof/>
                <w:webHidden/>
              </w:rPr>
              <w:fldChar w:fldCharType="separate"/>
            </w:r>
            <w:r w:rsidR="00D06C0D">
              <w:rPr>
                <w:noProof/>
                <w:webHidden/>
              </w:rPr>
              <w:t>9</w:t>
            </w:r>
            <w:r w:rsidR="00D06C0D">
              <w:rPr>
                <w:noProof/>
                <w:webHidden/>
              </w:rPr>
              <w:fldChar w:fldCharType="end"/>
            </w:r>
          </w:hyperlink>
        </w:p>
        <w:p w14:paraId="39CCCED5" w14:textId="4A728F29" w:rsidR="00D06C0D" w:rsidRDefault="005C0D08">
          <w:pPr>
            <w:pStyle w:val="TOC2"/>
            <w:tabs>
              <w:tab w:val="left" w:pos="880"/>
              <w:tab w:val="right" w:pos="9638"/>
            </w:tabs>
            <w:rPr>
              <w:noProof/>
            </w:rPr>
          </w:pPr>
          <w:hyperlink w:anchor="_Toc157450621" w:history="1">
            <w:r w:rsidR="00D06C0D" w:rsidRPr="00445F81">
              <w:rPr>
                <w:rStyle w:val="Hyperlink"/>
                <w:noProof/>
              </w:rPr>
              <w:t>6.1</w:t>
            </w:r>
            <w:r w:rsidR="00D06C0D">
              <w:rPr>
                <w:noProof/>
              </w:rPr>
              <w:tab/>
            </w:r>
            <w:r w:rsidR="00D06C0D" w:rsidRPr="00445F81">
              <w:rPr>
                <w:rStyle w:val="Hyperlink"/>
                <w:noProof/>
              </w:rPr>
              <w:t>Fusing &amp; Overcurrent Protection</w:t>
            </w:r>
            <w:r w:rsidR="00D06C0D">
              <w:rPr>
                <w:noProof/>
                <w:webHidden/>
              </w:rPr>
              <w:tab/>
            </w:r>
            <w:r w:rsidR="00D06C0D">
              <w:rPr>
                <w:noProof/>
                <w:webHidden/>
              </w:rPr>
              <w:fldChar w:fldCharType="begin"/>
            </w:r>
            <w:r w:rsidR="00D06C0D">
              <w:rPr>
                <w:noProof/>
                <w:webHidden/>
              </w:rPr>
              <w:instrText xml:space="preserve"> PAGEREF _Toc157450621 \h </w:instrText>
            </w:r>
            <w:r w:rsidR="00D06C0D">
              <w:rPr>
                <w:noProof/>
                <w:webHidden/>
              </w:rPr>
            </w:r>
            <w:r w:rsidR="00D06C0D">
              <w:rPr>
                <w:noProof/>
                <w:webHidden/>
              </w:rPr>
              <w:fldChar w:fldCharType="separate"/>
            </w:r>
            <w:r w:rsidR="00D06C0D">
              <w:rPr>
                <w:noProof/>
                <w:webHidden/>
              </w:rPr>
              <w:t>9</w:t>
            </w:r>
            <w:r w:rsidR="00D06C0D">
              <w:rPr>
                <w:noProof/>
                <w:webHidden/>
              </w:rPr>
              <w:fldChar w:fldCharType="end"/>
            </w:r>
          </w:hyperlink>
        </w:p>
        <w:p w14:paraId="01278ABD" w14:textId="6074927A" w:rsidR="00D06C0D" w:rsidRDefault="005C0D08">
          <w:pPr>
            <w:pStyle w:val="TOC2"/>
            <w:tabs>
              <w:tab w:val="left" w:pos="880"/>
              <w:tab w:val="right" w:pos="9638"/>
            </w:tabs>
            <w:rPr>
              <w:noProof/>
            </w:rPr>
          </w:pPr>
          <w:hyperlink w:anchor="_Toc157450622" w:history="1">
            <w:r w:rsidR="00D06C0D" w:rsidRPr="00445F81">
              <w:rPr>
                <w:rStyle w:val="Hyperlink"/>
                <w:noProof/>
              </w:rPr>
              <w:t>6.2</w:t>
            </w:r>
            <w:r w:rsidR="00D06C0D">
              <w:rPr>
                <w:noProof/>
              </w:rPr>
              <w:tab/>
            </w:r>
            <w:r w:rsidR="00D06C0D" w:rsidRPr="00445F81">
              <w:rPr>
                <w:rStyle w:val="Hyperlink"/>
                <w:noProof/>
              </w:rPr>
              <w:t>Component Fusing</w:t>
            </w:r>
            <w:r w:rsidR="00D06C0D">
              <w:rPr>
                <w:noProof/>
                <w:webHidden/>
              </w:rPr>
              <w:tab/>
            </w:r>
            <w:r w:rsidR="00D06C0D">
              <w:rPr>
                <w:noProof/>
                <w:webHidden/>
              </w:rPr>
              <w:fldChar w:fldCharType="begin"/>
            </w:r>
            <w:r w:rsidR="00D06C0D">
              <w:rPr>
                <w:noProof/>
                <w:webHidden/>
              </w:rPr>
              <w:instrText xml:space="preserve"> PAGEREF _Toc157450622 \h </w:instrText>
            </w:r>
            <w:r w:rsidR="00D06C0D">
              <w:rPr>
                <w:noProof/>
                <w:webHidden/>
              </w:rPr>
            </w:r>
            <w:r w:rsidR="00D06C0D">
              <w:rPr>
                <w:noProof/>
                <w:webHidden/>
              </w:rPr>
              <w:fldChar w:fldCharType="separate"/>
            </w:r>
            <w:r w:rsidR="00D06C0D">
              <w:rPr>
                <w:noProof/>
                <w:webHidden/>
              </w:rPr>
              <w:t>9</w:t>
            </w:r>
            <w:r w:rsidR="00D06C0D">
              <w:rPr>
                <w:noProof/>
                <w:webHidden/>
              </w:rPr>
              <w:fldChar w:fldCharType="end"/>
            </w:r>
          </w:hyperlink>
        </w:p>
        <w:p w14:paraId="65022177" w14:textId="55796E23" w:rsidR="00D06C0D" w:rsidRDefault="005C0D08">
          <w:pPr>
            <w:pStyle w:val="TOC2"/>
            <w:tabs>
              <w:tab w:val="left" w:pos="880"/>
              <w:tab w:val="right" w:pos="9638"/>
            </w:tabs>
            <w:rPr>
              <w:noProof/>
            </w:rPr>
          </w:pPr>
          <w:hyperlink w:anchor="_Toc157450623" w:history="1">
            <w:r w:rsidR="00D06C0D" w:rsidRPr="00445F81">
              <w:rPr>
                <w:rStyle w:val="Hyperlink"/>
                <w:noProof/>
              </w:rPr>
              <w:t>6.3</w:t>
            </w:r>
            <w:r w:rsidR="00D06C0D">
              <w:rPr>
                <w:noProof/>
              </w:rPr>
              <w:tab/>
            </w:r>
            <w:r w:rsidR="00D06C0D" w:rsidRPr="00445F81">
              <w:rPr>
                <w:rStyle w:val="Hyperlink"/>
                <w:noProof/>
              </w:rPr>
              <w:t>System Wire Tables</w:t>
            </w:r>
            <w:r w:rsidR="00D06C0D">
              <w:rPr>
                <w:noProof/>
                <w:webHidden/>
              </w:rPr>
              <w:tab/>
            </w:r>
            <w:r w:rsidR="00D06C0D">
              <w:rPr>
                <w:noProof/>
                <w:webHidden/>
              </w:rPr>
              <w:fldChar w:fldCharType="begin"/>
            </w:r>
            <w:r w:rsidR="00D06C0D">
              <w:rPr>
                <w:noProof/>
                <w:webHidden/>
              </w:rPr>
              <w:instrText xml:space="preserve"> PAGEREF _Toc157450623 \h </w:instrText>
            </w:r>
            <w:r w:rsidR="00D06C0D">
              <w:rPr>
                <w:noProof/>
                <w:webHidden/>
              </w:rPr>
            </w:r>
            <w:r w:rsidR="00D06C0D">
              <w:rPr>
                <w:noProof/>
                <w:webHidden/>
              </w:rPr>
              <w:fldChar w:fldCharType="separate"/>
            </w:r>
            <w:r w:rsidR="00D06C0D">
              <w:rPr>
                <w:noProof/>
                <w:webHidden/>
              </w:rPr>
              <w:t>11</w:t>
            </w:r>
            <w:r w:rsidR="00D06C0D">
              <w:rPr>
                <w:noProof/>
                <w:webHidden/>
              </w:rPr>
              <w:fldChar w:fldCharType="end"/>
            </w:r>
          </w:hyperlink>
        </w:p>
        <w:p w14:paraId="1DCAC3E6" w14:textId="654DDF14" w:rsidR="00D06C0D" w:rsidRDefault="005C0D08">
          <w:pPr>
            <w:pStyle w:val="TOC1"/>
            <w:tabs>
              <w:tab w:val="left" w:pos="1100"/>
              <w:tab w:val="right" w:pos="9638"/>
            </w:tabs>
            <w:rPr>
              <w:noProof/>
            </w:rPr>
          </w:pPr>
          <w:hyperlink w:anchor="_Toc157450624" w:history="1">
            <w:r w:rsidR="00D06C0D" w:rsidRPr="00445F81">
              <w:rPr>
                <w:rStyle w:val="Hyperlink"/>
                <w:noProof/>
              </w:rPr>
              <w:t>Section 7</w:t>
            </w:r>
            <w:r w:rsidR="00D06C0D">
              <w:rPr>
                <w:noProof/>
              </w:rPr>
              <w:tab/>
            </w:r>
            <w:r w:rsidR="00D06C0D" w:rsidRPr="00445F81">
              <w:rPr>
                <w:rStyle w:val="Hyperlink"/>
                <w:noProof/>
              </w:rPr>
              <w:t>Motors</w:t>
            </w:r>
            <w:r w:rsidR="00D06C0D">
              <w:rPr>
                <w:noProof/>
                <w:webHidden/>
              </w:rPr>
              <w:tab/>
            </w:r>
            <w:r w:rsidR="00D06C0D">
              <w:rPr>
                <w:noProof/>
                <w:webHidden/>
              </w:rPr>
              <w:fldChar w:fldCharType="begin"/>
            </w:r>
            <w:r w:rsidR="00D06C0D">
              <w:rPr>
                <w:noProof/>
                <w:webHidden/>
              </w:rPr>
              <w:instrText xml:space="preserve"> PAGEREF _Toc157450624 \h </w:instrText>
            </w:r>
            <w:r w:rsidR="00D06C0D">
              <w:rPr>
                <w:noProof/>
                <w:webHidden/>
              </w:rPr>
            </w:r>
            <w:r w:rsidR="00D06C0D">
              <w:rPr>
                <w:noProof/>
                <w:webHidden/>
              </w:rPr>
              <w:fldChar w:fldCharType="separate"/>
            </w:r>
            <w:r w:rsidR="00D06C0D">
              <w:rPr>
                <w:noProof/>
                <w:webHidden/>
              </w:rPr>
              <w:t>13</w:t>
            </w:r>
            <w:r w:rsidR="00D06C0D">
              <w:rPr>
                <w:noProof/>
                <w:webHidden/>
              </w:rPr>
              <w:fldChar w:fldCharType="end"/>
            </w:r>
          </w:hyperlink>
        </w:p>
        <w:p w14:paraId="06CA228E" w14:textId="4971DA72" w:rsidR="00D06C0D" w:rsidRDefault="005C0D08">
          <w:pPr>
            <w:pStyle w:val="TOC2"/>
            <w:tabs>
              <w:tab w:val="left" w:pos="880"/>
              <w:tab w:val="right" w:pos="9638"/>
            </w:tabs>
            <w:rPr>
              <w:noProof/>
            </w:rPr>
          </w:pPr>
          <w:hyperlink w:anchor="_Toc157450625" w:history="1">
            <w:r w:rsidR="00D06C0D" w:rsidRPr="00445F81">
              <w:rPr>
                <w:rStyle w:val="Hyperlink"/>
                <w:noProof/>
              </w:rPr>
              <w:t>7.1</w:t>
            </w:r>
            <w:r w:rsidR="00D06C0D">
              <w:rPr>
                <w:noProof/>
              </w:rPr>
              <w:tab/>
            </w:r>
            <w:r w:rsidR="00D06C0D" w:rsidRPr="00445F81">
              <w:rPr>
                <w:rStyle w:val="Hyperlink"/>
                <w:noProof/>
              </w:rPr>
              <w:t>Motor(s)</w:t>
            </w:r>
            <w:r w:rsidR="00D06C0D">
              <w:rPr>
                <w:noProof/>
                <w:webHidden/>
              </w:rPr>
              <w:tab/>
            </w:r>
            <w:r w:rsidR="00D06C0D">
              <w:rPr>
                <w:noProof/>
                <w:webHidden/>
              </w:rPr>
              <w:fldChar w:fldCharType="begin"/>
            </w:r>
            <w:r w:rsidR="00D06C0D">
              <w:rPr>
                <w:noProof/>
                <w:webHidden/>
              </w:rPr>
              <w:instrText xml:space="preserve"> PAGEREF _Toc157450625 \h </w:instrText>
            </w:r>
            <w:r w:rsidR="00D06C0D">
              <w:rPr>
                <w:noProof/>
                <w:webHidden/>
              </w:rPr>
            </w:r>
            <w:r w:rsidR="00D06C0D">
              <w:rPr>
                <w:noProof/>
                <w:webHidden/>
              </w:rPr>
              <w:fldChar w:fldCharType="separate"/>
            </w:r>
            <w:r w:rsidR="00D06C0D">
              <w:rPr>
                <w:noProof/>
                <w:webHidden/>
              </w:rPr>
              <w:t>13</w:t>
            </w:r>
            <w:r w:rsidR="00D06C0D">
              <w:rPr>
                <w:noProof/>
                <w:webHidden/>
              </w:rPr>
              <w:fldChar w:fldCharType="end"/>
            </w:r>
          </w:hyperlink>
        </w:p>
        <w:p w14:paraId="139C4674" w14:textId="0CC256F7" w:rsidR="00D06C0D" w:rsidRDefault="005C0D08">
          <w:pPr>
            <w:pStyle w:val="TOC2"/>
            <w:tabs>
              <w:tab w:val="left" w:pos="880"/>
              <w:tab w:val="right" w:pos="9638"/>
            </w:tabs>
            <w:rPr>
              <w:noProof/>
            </w:rPr>
          </w:pPr>
          <w:hyperlink w:anchor="_Toc157450626" w:history="1">
            <w:r w:rsidR="00D06C0D" w:rsidRPr="00445F81">
              <w:rPr>
                <w:rStyle w:val="Hyperlink"/>
                <w:noProof/>
              </w:rPr>
              <w:t>7.2</w:t>
            </w:r>
            <w:r w:rsidR="00D06C0D">
              <w:rPr>
                <w:noProof/>
              </w:rPr>
              <w:tab/>
            </w:r>
            <w:r w:rsidR="00D06C0D" w:rsidRPr="00445F81">
              <w:rPr>
                <w:rStyle w:val="Hyperlink"/>
                <w:noProof/>
              </w:rPr>
              <w:t>Motor Controller</w:t>
            </w:r>
            <w:r w:rsidR="00D06C0D">
              <w:rPr>
                <w:noProof/>
                <w:webHidden/>
              </w:rPr>
              <w:tab/>
            </w:r>
            <w:r w:rsidR="00D06C0D">
              <w:rPr>
                <w:noProof/>
                <w:webHidden/>
              </w:rPr>
              <w:fldChar w:fldCharType="begin"/>
            </w:r>
            <w:r w:rsidR="00D06C0D">
              <w:rPr>
                <w:noProof/>
                <w:webHidden/>
              </w:rPr>
              <w:instrText xml:space="preserve"> PAGEREF _Toc157450626 \h </w:instrText>
            </w:r>
            <w:r w:rsidR="00D06C0D">
              <w:rPr>
                <w:noProof/>
                <w:webHidden/>
              </w:rPr>
            </w:r>
            <w:r w:rsidR="00D06C0D">
              <w:rPr>
                <w:noProof/>
                <w:webHidden/>
              </w:rPr>
              <w:fldChar w:fldCharType="separate"/>
            </w:r>
            <w:r w:rsidR="00D06C0D">
              <w:rPr>
                <w:noProof/>
                <w:webHidden/>
              </w:rPr>
              <w:t>13</w:t>
            </w:r>
            <w:r w:rsidR="00D06C0D">
              <w:rPr>
                <w:noProof/>
                <w:webHidden/>
              </w:rPr>
              <w:fldChar w:fldCharType="end"/>
            </w:r>
          </w:hyperlink>
        </w:p>
        <w:p w14:paraId="6D4791B3" w14:textId="042D8DE9" w:rsidR="00D06C0D" w:rsidRDefault="005C0D08">
          <w:pPr>
            <w:pStyle w:val="TOC1"/>
            <w:tabs>
              <w:tab w:val="left" w:pos="1100"/>
              <w:tab w:val="right" w:pos="9638"/>
            </w:tabs>
            <w:rPr>
              <w:noProof/>
            </w:rPr>
          </w:pPr>
          <w:hyperlink w:anchor="_Toc157450627" w:history="1">
            <w:r w:rsidR="00D06C0D" w:rsidRPr="00445F81">
              <w:rPr>
                <w:rStyle w:val="Hyperlink"/>
                <w:noProof/>
              </w:rPr>
              <w:t>Section 8</w:t>
            </w:r>
            <w:r w:rsidR="00D06C0D">
              <w:rPr>
                <w:noProof/>
              </w:rPr>
              <w:tab/>
            </w:r>
            <w:r w:rsidR="00D06C0D" w:rsidRPr="00445F81">
              <w:rPr>
                <w:rStyle w:val="Hyperlink"/>
                <w:noProof/>
              </w:rPr>
              <w:t>Isolation &amp; Insulation</w:t>
            </w:r>
            <w:r w:rsidR="00D06C0D">
              <w:rPr>
                <w:noProof/>
                <w:webHidden/>
              </w:rPr>
              <w:tab/>
            </w:r>
            <w:r w:rsidR="00D06C0D">
              <w:rPr>
                <w:noProof/>
                <w:webHidden/>
              </w:rPr>
              <w:fldChar w:fldCharType="begin"/>
            </w:r>
            <w:r w:rsidR="00D06C0D">
              <w:rPr>
                <w:noProof/>
                <w:webHidden/>
              </w:rPr>
              <w:instrText xml:space="preserve"> PAGEREF _Toc157450627 \h </w:instrText>
            </w:r>
            <w:r w:rsidR="00D06C0D">
              <w:rPr>
                <w:noProof/>
                <w:webHidden/>
              </w:rPr>
            </w:r>
            <w:r w:rsidR="00D06C0D">
              <w:rPr>
                <w:noProof/>
                <w:webHidden/>
              </w:rPr>
              <w:fldChar w:fldCharType="separate"/>
            </w:r>
            <w:r w:rsidR="00D06C0D">
              <w:rPr>
                <w:noProof/>
                <w:webHidden/>
              </w:rPr>
              <w:t>15</w:t>
            </w:r>
            <w:r w:rsidR="00D06C0D">
              <w:rPr>
                <w:noProof/>
                <w:webHidden/>
              </w:rPr>
              <w:fldChar w:fldCharType="end"/>
            </w:r>
          </w:hyperlink>
        </w:p>
        <w:p w14:paraId="6DAD7DC1" w14:textId="3CC63329" w:rsidR="00D06C0D" w:rsidRDefault="005C0D08">
          <w:pPr>
            <w:pStyle w:val="TOC2"/>
            <w:tabs>
              <w:tab w:val="left" w:pos="880"/>
              <w:tab w:val="right" w:pos="9638"/>
            </w:tabs>
            <w:rPr>
              <w:noProof/>
            </w:rPr>
          </w:pPr>
          <w:hyperlink w:anchor="_Toc157450628" w:history="1">
            <w:r w:rsidR="00D06C0D" w:rsidRPr="00445F81">
              <w:rPr>
                <w:rStyle w:val="Hyperlink"/>
                <w:noProof/>
              </w:rPr>
              <w:t>8.1</w:t>
            </w:r>
            <w:r w:rsidR="00D06C0D">
              <w:rPr>
                <w:noProof/>
              </w:rPr>
              <w:tab/>
            </w:r>
            <w:r w:rsidR="00D06C0D" w:rsidRPr="00445F81">
              <w:rPr>
                <w:rStyle w:val="Hyperlink"/>
                <w:noProof/>
              </w:rPr>
              <w:t>Separation of Tractive System and Grounded Low Voltage System</w:t>
            </w:r>
            <w:r w:rsidR="00D06C0D">
              <w:rPr>
                <w:noProof/>
                <w:webHidden/>
              </w:rPr>
              <w:tab/>
            </w:r>
            <w:r w:rsidR="00D06C0D">
              <w:rPr>
                <w:noProof/>
                <w:webHidden/>
              </w:rPr>
              <w:fldChar w:fldCharType="begin"/>
            </w:r>
            <w:r w:rsidR="00D06C0D">
              <w:rPr>
                <w:noProof/>
                <w:webHidden/>
              </w:rPr>
              <w:instrText xml:space="preserve"> PAGEREF _Toc157450628 \h </w:instrText>
            </w:r>
            <w:r w:rsidR="00D06C0D">
              <w:rPr>
                <w:noProof/>
                <w:webHidden/>
              </w:rPr>
            </w:r>
            <w:r w:rsidR="00D06C0D">
              <w:rPr>
                <w:noProof/>
                <w:webHidden/>
              </w:rPr>
              <w:fldChar w:fldCharType="separate"/>
            </w:r>
            <w:r w:rsidR="00D06C0D">
              <w:rPr>
                <w:noProof/>
                <w:webHidden/>
              </w:rPr>
              <w:t>15</w:t>
            </w:r>
            <w:r w:rsidR="00D06C0D">
              <w:rPr>
                <w:noProof/>
                <w:webHidden/>
              </w:rPr>
              <w:fldChar w:fldCharType="end"/>
            </w:r>
          </w:hyperlink>
        </w:p>
        <w:p w14:paraId="33BE4D86" w14:textId="7C10C86F" w:rsidR="00D06C0D" w:rsidRDefault="005C0D08">
          <w:pPr>
            <w:pStyle w:val="TOC2"/>
            <w:tabs>
              <w:tab w:val="left" w:pos="880"/>
              <w:tab w:val="right" w:pos="9638"/>
            </w:tabs>
            <w:rPr>
              <w:noProof/>
            </w:rPr>
          </w:pPr>
          <w:hyperlink w:anchor="_Toc157450629" w:history="1">
            <w:r w:rsidR="00D06C0D" w:rsidRPr="00445F81">
              <w:rPr>
                <w:rStyle w:val="Hyperlink"/>
                <w:noProof/>
              </w:rPr>
              <w:t>8.2</w:t>
            </w:r>
            <w:r w:rsidR="00D06C0D">
              <w:rPr>
                <w:noProof/>
              </w:rPr>
              <w:tab/>
            </w:r>
            <w:r w:rsidR="00D06C0D" w:rsidRPr="00445F81">
              <w:rPr>
                <w:rStyle w:val="Hyperlink"/>
                <w:noProof/>
              </w:rPr>
              <w:t>Grounding System</w:t>
            </w:r>
            <w:r w:rsidR="00D06C0D">
              <w:rPr>
                <w:noProof/>
                <w:webHidden/>
              </w:rPr>
              <w:tab/>
            </w:r>
            <w:r w:rsidR="00D06C0D">
              <w:rPr>
                <w:noProof/>
                <w:webHidden/>
              </w:rPr>
              <w:fldChar w:fldCharType="begin"/>
            </w:r>
            <w:r w:rsidR="00D06C0D">
              <w:rPr>
                <w:noProof/>
                <w:webHidden/>
              </w:rPr>
              <w:instrText xml:space="preserve"> PAGEREF _Toc157450629 \h </w:instrText>
            </w:r>
            <w:r w:rsidR="00D06C0D">
              <w:rPr>
                <w:noProof/>
                <w:webHidden/>
              </w:rPr>
            </w:r>
            <w:r w:rsidR="00D06C0D">
              <w:rPr>
                <w:noProof/>
                <w:webHidden/>
              </w:rPr>
              <w:fldChar w:fldCharType="separate"/>
            </w:r>
            <w:r w:rsidR="00D06C0D">
              <w:rPr>
                <w:noProof/>
                <w:webHidden/>
              </w:rPr>
              <w:t>15</w:t>
            </w:r>
            <w:r w:rsidR="00D06C0D">
              <w:rPr>
                <w:noProof/>
                <w:webHidden/>
              </w:rPr>
              <w:fldChar w:fldCharType="end"/>
            </w:r>
          </w:hyperlink>
        </w:p>
        <w:p w14:paraId="26B0E3A0" w14:textId="20F2D865" w:rsidR="00D06C0D" w:rsidRDefault="005C0D08">
          <w:pPr>
            <w:pStyle w:val="TOC2"/>
            <w:tabs>
              <w:tab w:val="left" w:pos="880"/>
              <w:tab w:val="right" w:pos="9638"/>
            </w:tabs>
            <w:rPr>
              <w:noProof/>
            </w:rPr>
          </w:pPr>
          <w:hyperlink w:anchor="_Toc157450630" w:history="1">
            <w:r w:rsidR="00D06C0D" w:rsidRPr="00445F81">
              <w:rPr>
                <w:rStyle w:val="Hyperlink"/>
                <w:noProof/>
              </w:rPr>
              <w:t>8.3</w:t>
            </w:r>
            <w:r w:rsidR="00D06C0D">
              <w:rPr>
                <w:noProof/>
              </w:rPr>
              <w:tab/>
            </w:r>
            <w:r w:rsidR="00D06C0D" w:rsidRPr="00445F81">
              <w:rPr>
                <w:rStyle w:val="Hyperlink"/>
                <w:noProof/>
              </w:rPr>
              <w:t>Conductive Panel Grounding</w:t>
            </w:r>
            <w:r w:rsidR="00D06C0D">
              <w:rPr>
                <w:noProof/>
                <w:webHidden/>
              </w:rPr>
              <w:tab/>
            </w:r>
            <w:r w:rsidR="00D06C0D">
              <w:rPr>
                <w:noProof/>
                <w:webHidden/>
              </w:rPr>
              <w:fldChar w:fldCharType="begin"/>
            </w:r>
            <w:r w:rsidR="00D06C0D">
              <w:rPr>
                <w:noProof/>
                <w:webHidden/>
              </w:rPr>
              <w:instrText xml:space="preserve"> PAGEREF _Toc157450630 \h </w:instrText>
            </w:r>
            <w:r w:rsidR="00D06C0D">
              <w:rPr>
                <w:noProof/>
                <w:webHidden/>
              </w:rPr>
            </w:r>
            <w:r w:rsidR="00D06C0D">
              <w:rPr>
                <w:noProof/>
                <w:webHidden/>
              </w:rPr>
              <w:fldChar w:fldCharType="separate"/>
            </w:r>
            <w:r w:rsidR="00D06C0D">
              <w:rPr>
                <w:noProof/>
                <w:webHidden/>
              </w:rPr>
              <w:t>15</w:t>
            </w:r>
            <w:r w:rsidR="00D06C0D">
              <w:rPr>
                <w:noProof/>
                <w:webHidden/>
              </w:rPr>
              <w:fldChar w:fldCharType="end"/>
            </w:r>
          </w:hyperlink>
        </w:p>
        <w:p w14:paraId="6B1931B6" w14:textId="1E9F9DA9" w:rsidR="00D06C0D" w:rsidRDefault="005C0D08">
          <w:pPr>
            <w:pStyle w:val="TOC2"/>
            <w:tabs>
              <w:tab w:val="left" w:pos="880"/>
              <w:tab w:val="right" w:pos="9638"/>
            </w:tabs>
            <w:rPr>
              <w:noProof/>
            </w:rPr>
          </w:pPr>
          <w:hyperlink w:anchor="_Toc157450631" w:history="1">
            <w:r w:rsidR="00D06C0D" w:rsidRPr="00445F81">
              <w:rPr>
                <w:rStyle w:val="Hyperlink"/>
                <w:noProof/>
              </w:rPr>
              <w:t>8.4</w:t>
            </w:r>
            <w:r w:rsidR="00D06C0D">
              <w:rPr>
                <w:noProof/>
              </w:rPr>
              <w:tab/>
            </w:r>
            <w:r w:rsidR="00D06C0D" w:rsidRPr="00445F81">
              <w:rPr>
                <w:rStyle w:val="Hyperlink"/>
                <w:noProof/>
              </w:rPr>
              <w:t>Isolation</w:t>
            </w:r>
            <w:r w:rsidR="00D06C0D">
              <w:rPr>
                <w:noProof/>
                <w:webHidden/>
              </w:rPr>
              <w:tab/>
            </w:r>
            <w:r w:rsidR="00D06C0D">
              <w:rPr>
                <w:noProof/>
                <w:webHidden/>
              </w:rPr>
              <w:fldChar w:fldCharType="begin"/>
            </w:r>
            <w:r w:rsidR="00D06C0D">
              <w:rPr>
                <w:noProof/>
                <w:webHidden/>
              </w:rPr>
              <w:instrText xml:space="preserve"> PAGEREF _Toc157450631 \h </w:instrText>
            </w:r>
            <w:r w:rsidR="00D06C0D">
              <w:rPr>
                <w:noProof/>
                <w:webHidden/>
              </w:rPr>
            </w:r>
            <w:r w:rsidR="00D06C0D">
              <w:rPr>
                <w:noProof/>
                <w:webHidden/>
              </w:rPr>
              <w:fldChar w:fldCharType="separate"/>
            </w:r>
            <w:r w:rsidR="00D06C0D">
              <w:rPr>
                <w:noProof/>
                <w:webHidden/>
              </w:rPr>
              <w:t>16</w:t>
            </w:r>
            <w:r w:rsidR="00D06C0D">
              <w:rPr>
                <w:noProof/>
                <w:webHidden/>
              </w:rPr>
              <w:fldChar w:fldCharType="end"/>
            </w:r>
          </w:hyperlink>
        </w:p>
        <w:p w14:paraId="409502FC" w14:textId="6A7C9CF8" w:rsidR="00D06C0D" w:rsidRDefault="005C0D08">
          <w:pPr>
            <w:pStyle w:val="TOC2"/>
            <w:tabs>
              <w:tab w:val="left" w:pos="880"/>
              <w:tab w:val="right" w:pos="9638"/>
            </w:tabs>
            <w:rPr>
              <w:noProof/>
            </w:rPr>
          </w:pPr>
          <w:hyperlink w:anchor="_Toc157450632" w:history="1">
            <w:r w:rsidR="00D06C0D" w:rsidRPr="00445F81">
              <w:rPr>
                <w:rStyle w:val="Hyperlink"/>
                <w:noProof/>
              </w:rPr>
              <w:t>8.5</w:t>
            </w:r>
            <w:r w:rsidR="00D06C0D">
              <w:rPr>
                <w:noProof/>
              </w:rPr>
              <w:tab/>
            </w:r>
            <w:r w:rsidR="00D06C0D" w:rsidRPr="00445F81">
              <w:rPr>
                <w:rStyle w:val="Hyperlink"/>
                <w:noProof/>
              </w:rPr>
              <w:t>Conduit</w:t>
            </w:r>
            <w:r w:rsidR="00D06C0D">
              <w:rPr>
                <w:noProof/>
                <w:webHidden/>
              </w:rPr>
              <w:tab/>
            </w:r>
            <w:r w:rsidR="00D06C0D">
              <w:rPr>
                <w:noProof/>
                <w:webHidden/>
              </w:rPr>
              <w:fldChar w:fldCharType="begin"/>
            </w:r>
            <w:r w:rsidR="00D06C0D">
              <w:rPr>
                <w:noProof/>
                <w:webHidden/>
              </w:rPr>
              <w:instrText xml:space="preserve"> PAGEREF _Toc157450632 \h </w:instrText>
            </w:r>
            <w:r w:rsidR="00D06C0D">
              <w:rPr>
                <w:noProof/>
                <w:webHidden/>
              </w:rPr>
            </w:r>
            <w:r w:rsidR="00D06C0D">
              <w:rPr>
                <w:noProof/>
                <w:webHidden/>
              </w:rPr>
              <w:fldChar w:fldCharType="separate"/>
            </w:r>
            <w:r w:rsidR="00D06C0D">
              <w:rPr>
                <w:noProof/>
                <w:webHidden/>
              </w:rPr>
              <w:t>17</w:t>
            </w:r>
            <w:r w:rsidR="00D06C0D">
              <w:rPr>
                <w:noProof/>
                <w:webHidden/>
              </w:rPr>
              <w:fldChar w:fldCharType="end"/>
            </w:r>
          </w:hyperlink>
        </w:p>
        <w:p w14:paraId="2FA05EBB" w14:textId="5EA1CAE2" w:rsidR="00D06C0D" w:rsidRDefault="005C0D08">
          <w:pPr>
            <w:pStyle w:val="TOC2"/>
            <w:tabs>
              <w:tab w:val="left" w:pos="880"/>
              <w:tab w:val="right" w:pos="9638"/>
            </w:tabs>
            <w:rPr>
              <w:noProof/>
            </w:rPr>
          </w:pPr>
          <w:hyperlink w:anchor="_Toc157450633" w:history="1">
            <w:r w:rsidR="00D06C0D" w:rsidRPr="00445F81">
              <w:rPr>
                <w:rStyle w:val="Hyperlink"/>
                <w:noProof/>
              </w:rPr>
              <w:t>8.6</w:t>
            </w:r>
            <w:r w:rsidR="00D06C0D">
              <w:rPr>
                <w:noProof/>
              </w:rPr>
              <w:tab/>
            </w:r>
            <w:r w:rsidR="00D06C0D" w:rsidRPr="00445F81">
              <w:rPr>
                <w:rStyle w:val="Hyperlink"/>
                <w:noProof/>
              </w:rPr>
              <w:t>Shielded dual-insulated cable</w:t>
            </w:r>
            <w:r w:rsidR="00D06C0D">
              <w:rPr>
                <w:noProof/>
                <w:webHidden/>
              </w:rPr>
              <w:tab/>
            </w:r>
            <w:r w:rsidR="00D06C0D">
              <w:rPr>
                <w:noProof/>
                <w:webHidden/>
              </w:rPr>
              <w:fldChar w:fldCharType="begin"/>
            </w:r>
            <w:r w:rsidR="00D06C0D">
              <w:rPr>
                <w:noProof/>
                <w:webHidden/>
              </w:rPr>
              <w:instrText xml:space="preserve"> PAGEREF _Toc157450633 \h </w:instrText>
            </w:r>
            <w:r w:rsidR="00D06C0D">
              <w:rPr>
                <w:noProof/>
                <w:webHidden/>
              </w:rPr>
            </w:r>
            <w:r w:rsidR="00D06C0D">
              <w:rPr>
                <w:noProof/>
                <w:webHidden/>
              </w:rPr>
              <w:fldChar w:fldCharType="separate"/>
            </w:r>
            <w:r w:rsidR="00D06C0D">
              <w:rPr>
                <w:noProof/>
                <w:webHidden/>
              </w:rPr>
              <w:t>17</w:t>
            </w:r>
            <w:r w:rsidR="00D06C0D">
              <w:rPr>
                <w:noProof/>
                <w:webHidden/>
              </w:rPr>
              <w:fldChar w:fldCharType="end"/>
            </w:r>
          </w:hyperlink>
        </w:p>
        <w:p w14:paraId="365EF5F7" w14:textId="0075F587" w:rsidR="00D06C0D" w:rsidRDefault="005C0D08">
          <w:pPr>
            <w:pStyle w:val="TOC2"/>
            <w:tabs>
              <w:tab w:val="left" w:pos="880"/>
              <w:tab w:val="right" w:pos="9638"/>
            </w:tabs>
            <w:rPr>
              <w:noProof/>
            </w:rPr>
          </w:pPr>
          <w:hyperlink w:anchor="_Toc157450634" w:history="1">
            <w:r w:rsidR="00D06C0D" w:rsidRPr="00445F81">
              <w:rPr>
                <w:rStyle w:val="Hyperlink"/>
                <w:noProof/>
              </w:rPr>
              <w:t>8.7</w:t>
            </w:r>
            <w:r w:rsidR="00D06C0D">
              <w:rPr>
                <w:noProof/>
              </w:rPr>
              <w:tab/>
            </w:r>
            <w:r w:rsidR="00D06C0D" w:rsidRPr="00445F81">
              <w:rPr>
                <w:rStyle w:val="Hyperlink"/>
                <w:noProof/>
              </w:rPr>
              <w:t>Firewall(s)</w:t>
            </w:r>
            <w:r w:rsidR="00D06C0D">
              <w:rPr>
                <w:noProof/>
                <w:webHidden/>
              </w:rPr>
              <w:tab/>
            </w:r>
            <w:r w:rsidR="00D06C0D">
              <w:rPr>
                <w:noProof/>
                <w:webHidden/>
              </w:rPr>
              <w:fldChar w:fldCharType="begin"/>
            </w:r>
            <w:r w:rsidR="00D06C0D">
              <w:rPr>
                <w:noProof/>
                <w:webHidden/>
              </w:rPr>
              <w:instrText xml:space="preserve"> PAGEREF _Toc157450634 \h </w:instrText>
            </w:r>
            <w:r w:rsidR="00D06C0D">
              <w:rPr>
                <w:noProof/>
                <w:webHidden/>
              </w:rPr>
            </w:r>
            <w:r w:rsidR="00D06C0D">
              <w:rPr>
                <w:noProof/>
                <w:webHidden/>
              </w:rPr>
              <w:fldChar w:fldCharType="separate"/>
            </w:r>
            <w:r w:rsidR="00D06C0D">
              <w:rPr>
                <w:noProof/>
                <w:webHidden/>
              </w:rPr>
              <w:t>18</w:t>
            </w:r>
            <w:r w:rsidR="00D06C0D">
              <w:rPr>
                <w:noProof/>
                <w:webHidden/>
              </w:rPr>
              <w:fldChar w:fldCharType="end"/>
            </w:r>
          </w:hyperlink>
        </w:p>
        <w:p w14:paraId="740EC9E3" w14:textId="17B5514E" w:rsidR="00D06C0D" w:rsidRDefault="005C0D08">
          <w:pPr>
            <w:pStyle w:val="TOC2"/>
            <w:tabs>
              <w:tab w:val="right" w:pos="9638"/>
            </w:tabs>
            <w:rPr>
              <w:noProof/>
            </w:rPr>
          </w:pPr>
          <w:hyperlink w:anchor="_Toc157450635" w:history="1">
            <w:r w:rsidR="00D06C0D" w:rsidRPr="00445F81">
              <w:rPr>
                <w:rStyle w:val="Hyperlink"/>
                <w:noProof/>
              </w:rPr>
              <w:t>Description/materials</w:t>
            </w:r>
            <w:r w:rsidR="00D06C0D">
              <w:rPr>
                <w:noProof/>
                <w:webHidden/>
              </w:rPr>
              <w:tab/>
            </w:r>
            <w:r w:rsidR="00D06C0D">
              <w:rPr>
                <w:noProof/>
                <w:webHidden/>
              </w:rPr>
              <w:fldChar w:fldCharType="begin"/>
            </w:r>
            <w:r w:rsidR="00D06C0D">
              <w:rPr>
                <w:noProof/>
                <w:webHidden/>
              </w:rPr>
              <w:instrText xml:space="preserve"> PAGEREF _Toc157450635 \h </w:instrText>
            </w:r>
            <w:r w:rsidR="00D06C0D">
              <w:rPr>
                <w:noProof/>
                <w:webHidden/>
              </w:rPr>
            </w:r>
            <w:r w:rsidR="00D06C0D">
              <w:rPr>
                <w:noProof/>
                <w:webHidden/>
              </w:rPr>
              <w:fldChar w:fldCharType="separate"/>
            </w:r>
            <w:r w:rsidR="00D06C0D">
              <w:rPr>
                <w:noProof/>
                <w:webHidden/>
              </w:rPr>
              <w:t>18</w:t>
            </w:r>
            <w:r w:rsidR="00D06C0D">
              <w:rPr>
                <w:noProof/>
                <w:webHidden/>
              </w:rPr>
              <w:fldChar w:fldCharType="end"/>
            </w:r>
          </w:hyperlink>
        </w:p>
        <w:p w14:paraId="7663FC67" w14:textId="28A51F94" w:rsidR="00D06C0D" w:rsidRDefault="005C0D08">
          <w:pPr>
            <w:pStyle w:val="TOC1"/>
            <w:tabs>
              <w:tab w:val="left" w:pos="1100"/>
              <w:tab w:val="right" w:pos="9638"/>
            </w:tabs>
            <w:rPr>
              <w:noProof/>
            </w:rPr>
          </w:pPr>
          <w:hyperlink w:anchor="_Toc157450636" w:history="1">
            <w:r w:rsidR="00D06C0D" w:rsidRPr="00445F81">
              <w:rPr>
                <w:rStyle w:val="Hyperlink"/>
                <w:noProof/>
              </w:rPr>
              <w:t>Section 9</w:t>
            </w:r>
            <w:r w:rsidR="00D06C0D">
              <w:rPr>
                <w:noProof/>
              </w:rPr>
              <w:tab/>
            </w:r>
            <w:r w:rsidR="00D06C0D" w:rsidRPr="00445F81">
              <w:rPr>
                <w:rStyle w:val="Hyperlink"/>
                <w:noProof/>
              </w:rPr>
              <w:t>Printed Circuit Boards</w:t>
            </w:r>
            <w:r w:rsidR="00D06C0D">
              <w:rPr>
                <w:noProof/>
                <w:webHidden/>
              </w:rPr>
              <w:tab/>
            </w:r>
            <w:r w:rsidR="00D06C0D">
              <w:rPr>
                <w:noProof/>
                <w:webHidden/>
              </w:rPr>
              <w:fldChar w:fldCharType="begin"/>
            </w:r>
            <w:r w:rsidR="00D06C0D">
              <w:rPr>
                <w:noProof/>
                <w:webHidden/>
              </w:rPr>
              <w:instrText xml:space="preserve"> PAGEREF _Toc157450636 \h </w:instrText>
            </w:r>
            <w:r w:rsidR="00D06C0D">
              <w:rPr>
                <w:noProof/>
                <w:webHidden/>
              </w:rPr>
            </w:r>
            <w:r w:rsidR="00D06C0D">
              <w:rPr>
                <w:noProof/>
                <w:webHidden/>
              </w:rPr>
              <w:fldChar w:fldCharType="separate"/>
            </w:r>
            <w:r w:rsidR="00D06C0D">
              <w:rPr>
                <w:noProof/>
                <w:webHidden/>
              </w:rPr>
              <w:t>19</w:t>
            </w:r>
            <w:r w:rsidR="00D06C0D">
              <w:rPr>
                <w:noProof/>
                <w:webHidden/>
              </w:rPr>
              <w:fldChar w:fldCharType="end"/>
            </w:r>
          </w:hyperlink>
        </w:p>
        <w:p w14:paraId="74D6EDD5" w14:textId="3C40630B" w:rsidR="00D06C0D" w:rsidRDefault="005C0D08">
          <w:pPr>
            <w:pStyle w:val="TOC1"/>
            <w:tabs>
              <w:tab w:val="left" w:pos="1320"/>
              <w:tab w:val="right" w:pos="9638"/>
            </w:tabs>
            <w:rPr>
              <w:noProof/>
            </w:rPr>
          </w:pPr>
          <w:hyperlink w:anchor="_Toc157450637" w:history="1">
            <w:r w:rsidR="00D06C0D" w:rsidRPr="00445F81">
              <w:rPr>
                <w:rStyle w:val="Hyperlink"/>
                <w:noProof/>
              </w:rPr>
              <w:t>Section 10</w:t>
            </w:r>
            <w:r w:rsidR="00D06C0D">
              <w:rPr>
                <w:noProof/>
              </w:rPr>
              <w:tab/>
            </w:r>
            <w:r w:rsidR="00D06C0D" w:rsidRPr="00445F81">
              <w:rPr>
                <w:rStyle w:val="Hyperlink"/>
                <w:noProof/>
              </w:rPr>
              <w:t>IMD</w:t>
            </w:r>
            <w:r w:rsidR="00D06C0D">
              <w:rPr>
                <w:noProof/>
                <w:webHidden/>
              </w:rPr>
              <w:tab/>
            </w:r>
            <w:r w:rsidR="00D06C0D">
              <w:rPr>
                <w:noProof/>
                <w:webHidden/>
              </w:rPr>
              <w:fldChar w:fldCharType="begin"/>
            </w:r>
            <w:r w:rsidR="00D06C0D">
              <w:rPr>
                <w:noProof/>
                <w:webHidden/>
              </w:rPr>
              <w:instrText xml:space="preserve"> PAGEREF _Toc157450637 \h </w:instrText>
            </w:r>
            <w:r w:rsidR="00D06C0D">
              <w:rPr>
                <w:noProof/>
                <w:webHidden/>
              </w:rPr>
            </w:r>
            <w:r w:rsidR="00D06C0D">
              <w:rPr>
                <w:noProof/>
                <w:webHidden/>
              </w:rPr>
              <w:fldChar w:fldCharType="separate"/>
            </w:r>
            <w:r w:rsidR="00D06C0D">
              <w:rPr>
                <w:noProof/>
                <w:webHidden/>
              </w:rPr>
              <w:t>20</w:t>
            </w:r>
            <w:r w:rsidR="00D06C0D">
              <w:rPr>
                <w:noProof/>
                <w:webHidden/>
              </w:rPr>
              <w:fldChar w:fldCharType="end"/>
            </w:r>
          </w:hyperlink>
        </w:p>
        <w:p w14:paraId="746EEC4D" w14:textId="23CF80DD" w:rsidR="00D06C0D" w:rsidRDefault="005C0D08">
          <w:pPr>
            <w:pStyle w:val="TOC2"/>
            <w:tabs>
              <w:tab w:val="left" w:pos="880"/>
              <w:tab w:val="right" w:pos="9638"/>
            </w:tabs>
            <w:rPr>
              <w:noProof/>
            </w:rPr>
          </w:pPr>
          <w:hyperlink w:anchor="_Toc157450638" w:history="1">
            <w:r w:rsidR="00D06C0D" w:rsidRPr="00445F81">
              <w:rPr>
                <w:rStyle w:val="Hyperlink"/>
                <w:noProof/>
              </w:rPr>
              <w:t>10.1</w:t>
            </w:r>
            <w:r w:rsidR="00D06C0D">
              <w:rPr>
                <w:noProof/>
              </w:rPr>
              <w:tab/>
            </w:r>
            <w:r w:rsidR="00D06C0D" w:rsidRPr="00445F81">
              <w:rPr>
                <w:rStyle w:val="Hyperlink"/>
                <w:noProof/>
              </w:rPr>
              <w:t>IMD</w:t>
            </w:r>
            <w:r w:rsidR="00D06C0D">
              <w:rPr>
                <w:noProof/>
                <w:webHidden/>
              </w:rPr>
              <w:tab/>
            </w:r>
            <w:r w:rsidR="00D06C0D">
              <w:rPr>
                <w:noProof/>
                <w:webHidden/>
              </w:rPr>
              <w:fldChar w:fldCharType="begin"/>
            </w:r>
            <w:r w:rsidR="00D06C0D">
              <w:rPr>
                <w:noProof/>
                <w:webHidden/>
              </w:rPr>
              <w:instrText xml:space="preserve"> PAGEREF _Toc157450638 \h </w:instrText>
            </w:r>
            <w:r w:rsidR="00D06C0D">
              <w:rPr>
                <w:noProof/>
                <w:webHidden/>
              </w:rPr>
            </w:r>
            <w:r w:rsidR="00D06C0D">
              <w:rPr>
                <w:noProof/>
                <w:webHidden/>
              </w:rPr>
              <w:fldChar w:fldCharType="separate"/>
            </w:r>
            <w:r w:rsidR="00D06C0D">
              <w:rPr>
                <w:noProof/>
                <w:webHidden/>
              </w:rPr>
              <w:t>20</w:t>
            </w:r>
            <w:r w:rsidR="00D06C0D">
              <w:rPr>
                <w:noProof/>
                <w:webHidden/>
              </w:rPr>
              <w:fldChar w:fldCharType="end"/>
            </w:r>
          </w:hyperlink>
        </w:p>
        <w:p w14:paraId="5E6C43C7" w14:textId="2C6DE61B" w:rsidR="00D06C0D" w:rsidRDefault="005C0D08">
          <w:pPr>
            <w:pStyle w:val="TOC2"/>
            <w:tabs>
              <w:tab w:val="left" w:pos="880"/>
              <w:tab w:val="right" w:pos="9638"/>
            </w:tabs>
            <w:rPr>
              <w:noProof/>
            </w:rPr>
          </w:pPr>
          <w:hyperlink w:anchor="_Toc157450639" w:history="1">
            <w:r w:rsidR="00D06C0D" w:rsidRPr="00445F81">
              <w:rPr>
                <w:rStyle w:val="Hyperlink"/>
                <w:noProof/>
              </w:rPr>
              <w:t>10.2</w:t>
            </w:r>
            <w:r w:rsidR="00D06C0D">
              <w:rPr>
                <w:noProof/>
              </w:rPr>
              <w:tab/>
            </w:r>
            <w:r w:rsidR="00D06C0D" w:rsidRPr="00445F81">
              <w:rPr>
                <w:rStyle w:val="Hyperlink"/>
                <w:noProof/>
              </w:rPr>
              <w:t>Reset / Latching for IMD and AMS</w:t>
            </w:r>
            <w:r w:rsidR="00D06C0D">
              <w:rPr>
                <w:noProof/>
                <w:webHidden/>
              </w:rPr>
              <w:tab/>
            </w:r>
            <w:r w:rsidR="00D06C0D">
              <w:rPr>
                <w:noProof/>
                <w:webHidden/>
              </w:rPr>
              <w:fldChar w:fldCharType="begin"/>
            </w:r>
            <w:r w:rsidR="00D06C0D">
              <w:rPr>
                <w:noProof/>
                <w:webHidden/>
              </w:rPr>
              <w:instrText xml:space="preserve"> PAGEREF _Toc157450639 \h </w:instrText>
            </w:r>
            <w:r w:rsidR="00D06C0D">
              <w:rPr>
                <w:noProof/>
                <w:webHidden/>
              </w:rPr>
            </w:r>
            <w:r w:rsidR="00D06C0D">
              <w:rPr>
                <w:noProof/>
                <w:webHidden/>
              </w:rPr>
              <w:fldChar w:fldCharType="separate"/>
            </w:r>
            <w:r w:rsidR="00D06C0D">
              <w:rPr>
                <w:noProof/>
                <w:webHidden/>
              </w:rPr>
              <w:t>20</w:t>
            </w:r>
            <w:r w:rsidR="00D06C0D">
              <w:rPr>
                <w:noProof/>
                <w:webHidden/>
              </w:rPr>
              <w:fldChar w:fldCharType="end"/>
            </w:r>
          </w:hyperlink>
        </w:p>
        <w:p w14:paraId="7A71023B" w14:textId="6EAB03AF" w:rsidR="00D06C0D" w:rsidRDefault="005C0D08">
          <w:pPr>
            <w:pStyle w:val="TOC1"/>
            <w:tabs>
              <w:tab w:val="left" w:pos="1320"/>
              <w:tab w:val="right" w:pos="9638"/>
            </w:tabs>
            <w:rPr>
              <w:noProof/>
            </w:rPr>
          </w:pPr>
          <w:hyperlink w:anchor="_Toc157450640" w:history="1">
            <w:r w:rsidR="00D06C0D" w:rsidRPr="00445F81">
              <w:rPr>
                <w:rStyle w:val="Hyperlink"/>
                <w:noProof/>
              </w:rPr>
              <w:t>Section 11</w:t>
            </w:r>
            <w:r w:rsidR="00D06C0D">
              <w:rPr>
                <w:noProof/>
              </w:rPr>
              <w:tab/>
            </w:r>
            <w:r w:rsidR="00D06C0D" w:rsidRPr="00445F81">
              <w:rPr>
                <w:rStyle w:val="Hyperlink"/>
                <w:noProof/>
              </w:rPr>
              <w:t>AMS</w:t>
            </w:r>
            <w:r w:rsidR="00D06C0D">
              <w:rPr>
                <w:noProof/>
                <w:webHidden/>
              </w:rPr>
              <w:tab/>
            </w:r>
            <w:r w:rsidR="00D06C0D">
              <w:rPr>
                <w:noProof/>
                <w:webHidden/>
              </w:rPr>
              <w:fldChar w:fldCharType="begin"/>
            </w:r>
            <w:r w:rsidR="00D06C0D">
              <w:rPr>
                <w:noProof/>
                <w:webHidden/>
              </w:rPr>
              <w:instrText xml:space="preserve"> PAGEREF _Toc157450640 \h </w:instrText>
            </w:r>
            <w:r w:rsidR="00D06C0D">
              <w:rPr>
                <w:noProof/>
                <w:webHidden/>
              </w:rPr>
            </w:r>
            <w:r w:rsidR="00D06C0D">
              <w:rPr>
                <w:noProof/>
                <w:webHidden/>
              </w:rPr>
              <w:fldChar w:fldCharType="separate"/>
            </w:r>
            <w:r w:rsidR="00D06C0D">
              <w:rPr>
                <w:noProof/>
                <w:webHidden/>
              </w:rPr>
              <w:t>21</w:t>
            </w:r>
            <w:r w:rsidR="00D06C0D">
              <w:rPr>
                <w:noProof/>
                <w:webHidden/>
              </w:rPr>
              <w:fldChar w:fldCharType="end"/>
            </w:r>
          </w:hyperlink>
        </w:p>
        <w:p w14:paraId="5C6F8293" w14:textId="3A541C03" w:rsidR="00D06C0D" w:rsidRDefault="005C0D08">
          <w:pPr>
            <w:pStyle w:val="TOC2"/>
            <w:tabs>
              <w:tab w:val="left" w:pos="880"/>
              <w:tab w:val="right" w:pos="9638"/>
            </w:tabs>
            <w:rPr>
              <w:noProof/>
            </w:rPr>
          </w:pPr>
          <w:hyperlink w:anchor="_Toc157450641" w:history="1">
            <w:r w:rsidR="00D06C0D" w:rsidRPr="00445F81">
              <w:rPr>
                <w:rStyle w:val="Hyperlink"/>
                <w:noProof/>
              </w:rPr>
              <w:t>11.1</w:t>
            </w:r>
            <w:r w:rsidR="00D06C0D">
              <w:rPr>
                <w:noProof/>
              </w:rPr>
              <w:tab/>
            </w:r>
            <w:r w:rsidR="00D06C0D" w:rsidRPr="00445F81">
              <w:rPr>
                <w:rStyle w:val="Hyperlink"/>
                <w:noProof/>
              </w:rPr>
              <w:t>Accumulator Management System (AMS)</w:t>
            </w:r>
            <w:r w:rsidR="00D06C0D">
              <w:rPr>
                <w:noProof/>
                <w:webHidden/>
              </w:rPr>
              <w:tab/>
            </w:r>
            <w:r w:rsidR="00D06C0D">
              <w:rPr>
                <w:noProof/>
                <w:webHidden/>
              </w:rPr>
              <w:fldChar w:fldCharType="begin"/>
            </w:r>
            <w:r w:rsidR="00D06C0D">
              <w:rPr>
                <w:noProof/>
                <w:webHidden/>
              </w:rPr>
              <w:instrText xml:space="preserve"> PAGEREF _Toc157450641 \h </w:instrText>
            </w:r>
            <w:r w:rsidR="00D06C0D">
              <w:rPr>
                <w:noProof/>
                <w:webHidden/>
              </w:rPr>
            </w:r>
            <w:r w:rsidR="00D06C0D">
              <w:rPr>
                <w:noProof/>
                <w:webHidden/>
              </w:rPr>
              <w:fldChar w:fldCharType="separate"/>
            </w:r>
            <w:r w:rsidR="00D06C0D">
              <w:rPr>
                <w:noProof/>
                <w:webHidden/>
              </w:rPr>
              <w:t>21</w:t>
            </w:r>
            <w:r w:rsidR="00D06C0D">
              <w:rPr>
                <w:noProof/>
                <w:webHidden/>
              </w:rPr>
              <w:fldChar w:fldCharType="end"/>
            </w:r>
          </w:hyperlink>
        </w:p>
        <w:p w14:paraId="3CF12608" w14:textId="34101C44" w:rsidR="00D06C0D" w:rsidRDefault="005C0D08">
          <w:pPr>
            <w:pStyle w:val="TOC1"/>
            <w:tabs>
              <w:tab w:val="left" w:pos="1320"/>
              <w:tab w:val="right" w:pos="9638"/>
            </w:tabs>
            <w:rPr>
              <w:noProof/>
            </w:rPr>
          </w:pPr>
          <w:hyperlink w:anchor="_Toc157450642" w:history="1">
            <w:r w:rsidR="00D06C0D" w:rsidRPr="00445F81">
              <w:rPr>
                <w:rStyle w:val="Hyperlink"/>
                <w:noProof/>
              </w:rPr>
              <w:t>Section 12</w:t>
            </w:r>
            <w:r w:rsidR="00D06C0D">
              <w:rPr>
                <w:noProof/>
              </w:rPr>
              <w:tab/>
            </w:r>
            <w:r w:rsidR="00D06C0D" w:rsidRPr="00445F81">
              <w:rPr>
                <w:rStyle w:val="Hyperlink"/>
                <w:noProof/>
              </w:rPr>
              <w:t>Accumulator and Container</w:t>
            </w:r>
            <w:r w:rsidR="00D06C0D">
              <w:rPr>
                <w:noProof/>
                <w:webHidden/>
              </w:rPr>
              <w:tab/>
            </w:r>
            <w:r w:rsidR="00D06C0D">
              <w:rPr>
                <w:noProof/>
                <w:webHidden/>
              </w:rPr>
              <w:fldChar w:fldCharType="begin"/>
            </w:r>
            <w:r w:rsidR="00D06C0D">
              <w:rPr>
                <w:noProof/>
                <w:webHidden/>
              </w:rPr>
              <w:instrText xml:space="preserve"> PAGEREF _Toc157450642 \h </w:instrText>
            </w:r>
            <w:r w:rsidR="00D06C0D">
              <w:rPr>
                <w:noProof/>
                <w:webHidden/>
              </w:rPr>
            </w:r>
            <w:r w:rsidR="00D06C0D">
              <w:rPr>
                <w:noProof/>
                <w:webHidden/>
              </w:rPr>
              <w:fldChar w:fldCharType="separate"/>
            </w:r>
            <w:r w:rsidR="00D06C0D">
              <w:rPr>
                <w:noProof/>
                <w:webHidden/>
              </w:rPr>
              <w:t>22</w:t>
            </w:r>
            <w:r w:rsidR="00D06C0D">
              <w:rPr>
                <w:noProof/>
                <w:webHidden/>
              </w:rPr>
              <w:fldChar w:fldCharType="end"/>
            </w:r>
          </w:hyperlink>
        </w:p>
        <w:p w14:paraId="0A4CD893" w14:textId="5980CF8A" w:rsidR="00D06C0D" w:rsidRDefault="005C0D08">
          <w:pPr>
            <w:pStyle w:val="TOC2"/>
            <w:tabs>
              <w:tab w:val="left" w:pos="880"/>
              <w:tab w:val="right" w:pos="9638"/>
            </w:tabs>
            <w:rPr>
              <w:noProof/>
            </w:rPr>
          </w:pPr>
          <w:hyperlink w:anchor="_Toc157450643" w:history="1">
            <w:r w:rsidR="00D06C0D" w:rsidRPr="00445F81">
              <w:rPr>
                <w:rStyle w:val="Hyperlink"/>
                <w:noProof/>
              </w:rPr>
              <w:t>12.1</w:t>
            </w:r>
            <w:r w:rsidR="00D06C0D">
              <w:rPr>
                <w:noProof/>
              </w:rPr>
              <w:tab/>
            </w:r>
            <w:r w:rsidR="00D06C0D" w:rsidRPr="00445F81">
              <w:rPr>
                <w:rStyle w:val="Hyperlink"/>
                <w:noProof/>
              </w:rPr>
              <w:t>Accumulator Pack</w:t>
            </w:r>
            <w:r w:rsidR="00D06C0D">
              <w:rPr>
                <w:noProof/>
                <w:webHidden/>
              </w:rPr>
              <w:tab/>
            </w:r>
            <w:r w:rsidR="00D06C0D">
              <w:rPr>
                <w:noProof/>
                <w:webHidden/>
              </w:rPr>
              <w:fldChar w:fldCharType="begin"/>
            </w:r>
            <w:r w:rsidR="00D06C0D">
              <w:rPr>
                <w:noProof/>
                <w:webHidden/>
              </w:rPr>
              <w:instrText xml:space="preserve"> PAGEREF _Toc157450643 \h </w:instrText>
            </w:r>
            <w:r w:rsidR="00D06C0D">
              <w:rPr>
                <w:noProof/>
                <w:webHidden/>
              </w:rPr>
            </w:r>
            <w:r w:rsidR="00D06C0D">
              <w:rPr>
                <w:noProof/>
                <w:webHidden/>
              </w:rPr>
              <w:fldChar w:fldCharType="separate"/>
            </w:r>
            <w:r w:rsidR="00D06C0D">
              <w:rPr>
                <w:noProof/>
                <w:webHidden/>
              </w:rPr>
              <w:t>22</w:t>
            </w:r>
            <w:r w:rsidR="00D06C0D">
              <w:rPr>
                <w:noProof/>
                <w:webHidden/>
              </w:rPr>
              <w:fldChar w:fldCharType="end"/>
            </w:r>
          </w:hyperlink>
        </w:p>
        <w:p w14:paraId="411D46CF" w14:textId="12FCCF37" w:rsidR="00D06C0D" w:rsidRDefault="005C0D08">
          <w:pPr>
            <w:pStyle w:val="TOC2"/>
            <w:tabs>
              <w:tab w:val="left" w:pos="880"/>
              <w:tab w:val="right" w:pos="9638"/>
            </w:tabs>
            <w:rPr>
              <w:noProof/>
            </w:rPr>
          </w:pPr>
          <w:hyperlink w:anchor="_Toc157450644" w:history="1">
            <w:r w:rsidR="00D06C0D" w:rsidRPr="00445F81">
              <w:rPr>
                <w:rStyle w:val="Hyperlink"/>
                <w:noProof/>
              </w:rPr>
              <w:t>12.2</w:t>
            </w:r>
            <w:r w:rsidR="00D06C0D">
              <w:rPr>
                <w:noProof/>
              </w:rPr>
              <w:tab/>
            </w:r>
            <w:r w:rsidR="00D06C0D" w:rsidRPr="00445F81">
              <w:rPr>
                <w:rStyle w:val="Hyperlink"/>
                <w:noProof/>
              </w:rPr>
              <w:t>Cell description</w:t>
            </w:r>
            <w:r w:rsidR="00D06C0D">
              <w:rPr>
                <w:noProof/>
                <w:webHidden/>
              </w:rPr>
              <w:tab/>
            </w:r>
            <w:r w:rsidR="00D06C0D">
              <w:rPr>
                <w:noProof/>
                <w:webHidden/>
              </w:rPr>
              <w:fldChar w:fldCharType="begin"/>
            </w:r>
            <w:r w:rsidR="00D06C0D">
              <w:rPr>
                <w:noProof/>
                <w:webHidden/>
              </w:rPr>
              <w:instrText xml:space="preserve"> PAGEREF _Toc157450644 \h </w:instrText>
            </w:r>
            <w:r w:rsidR="00D06C0D">
              <w:rPr>
                <w:noProof/>
                <w:webHidden/>
              </w:rPr>
            </w:r>
            <w:r w:rsidR="00D06C0D">
              <w:rPr>
                <w:noProof/>
                <w:webHidden/>
              </w:rPr>
              <w:fldChar w:fldCharType="separate"/>
            </w:r>
            <w:r w:rsidR="00D06C0D">
              <w:rPr>
                <w:noProof/>
                <w:webHidden/>
              </w:rPr>
              <w:t>23</w:t>
            </w:r>
            <w:r w:rsidR="00D06C0D">
              <w:rPr>
                <w:noProof/>
                <w:webHidden/>
              </w:rPr>
              <w:fldChar w:fldCharType="end"/>
            </w:r>
          </w:hyperlink>
        </w:p>
        <w:p w14:paraId="1B325103" w14:textId="5F9229F2" w:rsidR="00D06C0D" w:rsidRDefault="005C0D08">
          <w:pPr>
            <w:pStyle w:val="TOC2"/>
            <w:tabs>
              <w:tab w:val="left" w:pos="880"/>
              <w:tab w:val="right" w:pos="9638"/>
            </w:tabs>
            <w:rPr>
              <w:noProof/>
            </w:rPr>
          </w:pPr>
          <w:hyperlink w:anchor="_Toc157450645" w:history="1">
            <w:r w:rsidR="00D06C0D" w:rsidRPr="00445F81">
              <w:rPr>
                <w:rStyle w:val="Hyperlink"/>
                <w:noProof/>
              </w:rPr>
              <w:t>12.3</w:t>
            </w:r>
            <w:r w:rsidR="00D06C0D">
              <w:rPr>
                <w:noProof/>
              </w:rPr>
              <w:tab/>
            </w:r>
            <w:r w:rsidR="00D06C0D" w:rsidRPr="00445F81">
              <w:rPr>
                <w:rStyle w:val="Hyperlink"/>
                <w:noProof/>
              </w:rPr>
              <w:t>Cell configuration</w:t>
            </w:r>
            <w:r w:rsidR="00D06C0D">
              <w:rPr>
                <w:noProof/>
                <w:webHidden/>
              </w:rPr>
              <w:tab/>
            </w:r>
            <w:r w:rsidR="00D06C0D">
              <w:rPr>
                <w:noProof/>
                <w:webHidden/>
              </w:rPr>
              <w:fldChar w:fldCharType="begin"/>
            </w:r>
            <w:r w:rsidR="00D06C0D">
              <w:rPr>
                <w:noProof/>
                <w:webHidden/>
              </w:rPr>
              <w:instrText xml:space="preserve"> PAGEREF _Toc157450645 \h </w:instrText>
            </w:r>
            <w:r w:rsidR="00D06C0D">
              <w:rPr>
                <w:noProof/>
                <w:webHidden/>
              </w:rPr>
            </w:r>
            <w:r w:rsidR="00D06C0D">
              <w:rPr>
                <w:noProof/>
                <w:webHidden/>
              </w:rPr>
              <w:fldChar w:fldCharType="separate"/>
            </w:r>
            <w:r w:rsidR="00D06C0D">
              <w:rPr>
                <w:noProof/>
                <w:webHidden/>
              </w:rPr>
              <w:t>23</w:t>
            </w:r>
            <w:r w:rsidR="00D06C0D">
              <w:rPr>
                <w:noProof/>
                <w:webHidden/>
              </w:rPr>
              <w:fldChar w:fldCharType="end"/>
            </w:r>
          </w:hyperlink>
        </w:p>
        <w:p w14:paraId="745AA373" w14:textId="4A2490E0" w:rsidR="00D06C0D" w:rsidRDefault="005C0D08">
          <w:pPr>
            <w:pStyle w:val="TOC2"/>
            <w:tabs>
              <w:tab w:val="left" w:pos="880"/>
              <w:tab w:val="right" w:pos="9638"/>
            </w:tabs>
            <w:rPr>
              <w:noProof/>
            </w:rPr>
          </w:pPr>
          <w:hyperlink w:anchor="_Toc157450646" w:history="1">
            <w:r w:rsidR="00D06C0D" w:rsidRPr="00445F81">
              <w:rPr>
                <w:rStyle w:val="Hyperlink"/>
                <w:noProof/>
              </w:rPr>
              <w:t>12.4</w:t>
            </w:r>
            <w:r w:rsidR="00D06C0D">
              <w:rPr>
                <w:noProof/>
              </w:rPr>
              <w:tab/>
            </w:r>
            <w:r w:rsidR="00D06C0D" w:rsidRPr="00445F81">
              <w:rPr>
                <w:rStyle w:val="Hyperlink"/>
                <w:noProof/>
              </w:rPr>
              <w:t>Segment Maintenance Disconnect</w:t>
            </w:r>
            <w:r w:rsidR="00D06C0D">
              <w:rPr>
                <w:noProof/>
                <w:webHidden/>
              </w:rPr>
              <w:tab/>
            </w:r>
            <w:r w:rsidR="00D06C0D">
              <w:rPr>
                <w:noProof/>
                <w:webHidden/>
              </w:rPr>
              <w:fldChar w:fldCharType="begin"/>
            </w:r>
            <w:r w:rsidR="00D06C0D">
              <w:rPr>
                <w:noProof/>
                <w:webHidden/>
              </w:rPr>
              <w:instrText xml:space="preserve"> PAGEREF _Toc157450646 \h </w:instrText>
            </w:r>
            <w:r w:rsidR="00D06C0D">
              <w:rPr>
                <w:noProof/>
                <w:webHidden/>
              </w:rPr>
            </w:r>
            <w:r w:rsidR="00D06C0D">
              <w:rPr>
                <w:noProof/>
                <w:webHidden/>
              </w:rPr>
              <w:fldChar w:fldCharType="separate"/>
            </w:r>
            <w:r w:rsidR="00D06C0D">
              <w:rPr>
                <w:noProof/>
                <w:webHidden/>
              </w:rPr>
              <w:t>23</w:t>
            </w:r>
            <w:r w:rsidR="00D06C0D">
              <w:rPr>
                <w:noProof/>
                <w:webHidden/>
              </w:rPr>
              <w:fldChar w:fldCharType="end"/>
            </w:r>
          </w:hyperlink>
        </w:p>
        <w:p w14:paraId="543D57EE" w14:textId="49755616" w:rsidR="00D06C0D" w:rsidRDefault="005C0D08">
          <w:pPr>
            <w:pStyle w:val="TOC2"/>
            <w:tabs>
              <w:tab w:val="left" w:pos="880"/>
              <w:tab w:val="right" w:pos="9638"/>
            </w:tabs>
            <w:rPr>
              <w:noProof/>
            </w:rPr>
          </w:pPr>
          <w:hyperlink w:anchor="_Toc157450647" w:history="1">
            <w:r w:rsidR="00D06C0D" w:rsidRPr="00445F81">
              <w:rPr>
                <w:rStyle w:val="Hyperlink"/>
                <w:noProof/>
              </w:rPr>
              <w:t>12.5</w:t>
            </w:r>
            <w:r w:rsidR="00D06C0D">
              <w:rPr>
                <w:noProof/>
              </w:rPr>
              <w:tab/>
            </w:r>
            <w:r w:rsidR="00D06C0D" w:rsidRPr="00445F81">
              <w:rPr>
                <w:rStyle w:val="Hyperlink"/>
                <w:noProof/>
              </w:rPr>
              <w:t>Lithium-Ion Pouch Cells</w:t>
            </w:r>
            <w:r w:rsidR="00D06C0D">
              <w:rPr>
                <w:noProof/>
                <w:webHidden/>
              </w:rPr>
              <w:tab/>
            </w:r>
            <w:r w:rsidR="00D06C0D">
              <w:rPr>
                <w:noProof/>
                <w:webHidden/>
              </w:rPr>
              <w:fldChar w:fldCharType="begin"/>
            </w:r>
            <w:r w:rsidR="00D06C0D">
              <w:rPr>
                <w:noProof/>
                <w:webHidden/>
              </w:rPr>
              <w:instrText xml:space="preserve"> PAGEREF _Toc157450647 \h </w:instrText>
            </w:r>
            <w:r w:rsidR="00D06C0D">
              <w:rPr>
                <w:noProof/>
                <w:webHidden/>
              </w:rPr>
            </w:r>
            <w:r w:rsidR="00D06C0D">
              <w:rPr>
                <w:noProof/>
                <w:webHidden/>
              </w:rPr>
              <w:fldChar w:fldCharType="separate"/>
            </w:r>
            <w:r w:rsidR="00D06C0D">
              <w:rPr>
                <w:noProof/>
                <w:webHidden/>
              </w:rPr>
              <w:t>24</w:t>
            </w:r>
            <w:r w:rsidR="00D06C0D">
              <w:rPr>
                <w:noProof/>
                <w:webHidden/>
              </w:rPr>
              <w:fldChar w:fldCharType="end"/>
            </w:r>
          </w:hyperlink>
        </w:p>
        <w:p w14:paraId="506327B1" w14:textId="7533B730" w:rsidR="00D06C0D" w:rsidRDefault="005C0D08">
          <w:pPr>
            <w:pStyle w:val="TOC2"/>
            <w:tabs>
              <w:tab w:val="left" w:pos="880"/>
              <w:tab w:val="right" w:pos="9638"/>
            </w:tabs>
            <w:rPr>
              <w:noProof/>
            </w:rPr>
          </w:pPr>
          <w:hyperlink w:anchor="_Toc157450648" w:history="1">
            <w:r w:rsidR="00D06C0D" w:rsidRPr="00445F81">
              <w:rPr>
                <w:rStyle w:val="Hyperlink"/>
                <w:noProof/>
              </w:rPr>
              <w:t>12.6</w:t>
            </w:r>
            <w:r w:rsidR="00D06C0D">
              <w:rPr>
                <w:noProof/>
              </w:rPr>
              <w:tab/>
            </w:r>
            <w:r w:rsidR="00D06C0D" w:rsidRPr="00445F81">
              <w:rPr>
                <w:rStyle w:val="Hyperlink"/>
                <w:noProof/>
              </w:rPr>
              <w:t>Cell temperature monitoring</w:t>
            </w:r>
            <w:r w:rsidR="00D06C0D">
              <w:rPr>
                <w:noProof/>
                <w:webHidden/>
              </w:rPr>
              <w:tab/>
            </w:r>
            <w:r w:rsidR="00D06C0D">
              <w:rPr>
                <w:noProof/>
                <w:webHidden/>
              </w:rPr>
              <w:fldChar w:fldCharType="begin"/>
            </w:r>
            <w:r w:rsidR="00D06C0D">
              <w:rPr>
                <w:noProof/>
                <w:webHidden/>
              </w:rPr>
              <w:instrText xml:space="preserve"> PAGEREF _Toc157450648 \h </w:instrText>
            </w:r>
            <w:r w:rsidR="00D06C0D">
              <w:rPr>
                <w:noProof/>
                <w:webHidden/>
              </w:rPr>
            </w:r>
            <w:r w:rsidR="00D06C0D">
              <w:rPr>
                <w:noProof/>
                <w:webHidden/>
              </w:rPr>
              <w:fldChar w:fldCharType="separate"/>
            </w:r>
            <w:r w:rsidR="00D06C0D">
              <w:rPr>
                <w:noProof/>
                <w:webHidden/>
              </w:rPr>
              <w:t>24</w:t>
            </w:r>
            <w:r w:rsidR="00D06C0D">
              <w:rPr>
                <w:noProof/>
                <w:webHidden/>
              </w:rPr>
              <w:fldChar w:fldCharType="end"/>
            </w:r>
          </w:hyperlink>
        </w:p>
        <w:p w14:paraId="06F6902A" w14:textId="5A54381B" w:rsidR="00D06C0D" w:rsidRDefault="005C0D08">
          <w:pPr>
            <w:pStyle w:val="TOC2"/>
            <w:tabs>
              <w:tab w:val="left" w:pos="880"/>
              <w:tab w:val="right" w:pos="9638"/>
            </w:tabs>
            <w:rPr>
              <w:noProof/>
            </w:rPr>
          </w:pPr>
          <w:hyperlink w:anchor="_Toc157450649" w:history="1">
            <w:r w:rsidR="00D06C0D" w:rsidRPr="00445F81">
              <w:rPr>
                <w:rStyle w:val="Hyperlink"/>
                <w:noProof/>
              </w:rPr>
              <w:t>12.7</w:t>
            </w:r>
            <w:r w:rsidR="00D06C0D">
              <w:rPr>
                <w:noProof/>
              </w:rPr>
              <w:tab/>
            </w:r>
            <w:r w:rsidR="00D06C0D" w:rsidRPr="00445F81">
              <w:rPr>
                <w:rStyle w:val="Hyperlink"/>
                <w:noProof/>
              </w:rPr>
              <w:t>Accumulator Isolation Relays (AIR)</w:t>
            </w:r>
            <w:r w:rsidR="00D06C0D">
              <w:rPr>
                <w:noProof/>
                <w:webHidden/>
              </w:rPr>
              <w:tab/>
            </w:r>
            <w:r w:rsidR="00D06C0D">
              <w:rPr>
                <w:noProof/>
                <w:webHidden/>
              </w:rPr>
              <w:fldChar w:fldCharType="begin"/>
            </w:r>
            <w:r w:rsidR="00D06C0D">
              <w:rPr>
                <w:noProof/>
                <w:webHidden/>
              </w:rPr>
              <w:instrText xml:space="preserve"> PAGEREF _Toc157450649 \h </w:instrText>
            </w:r>
            <w:r w:rsidR="00D06C0D">
              <w:rPr>
                <w:noProof/>
                <w:webHidden/>
              </w:rPr>
            </w:r>
            <w:r w:rsidR="00D06C0D">
              <w:rPr>
                <w:noProof/>
                <w:webHidden/>
              </w:rPr>
              <w:fldChar w:fldCharType="separate"/>
            </w:r>
            <w:r w:rsidR="00D06C0D">
              <w:rPr>
                <w:noProof/>
                <w:webHidden/>
              </w:rPr>
              <w:t>25</w:t>
            </w:r>
            <w:r w:rsidR="00D06C0D">
              <w:rPr>
                <w:noProof/>
                <w:webHidden/>
              </w:rPr>
              <w:fldChar w:fldCharType="end"/>
            </w:r>
          </w:hyperlink>
        </w:p>
        <w:p w14:paraId="3C054D16" w14:textId="76195DD0" w:rsidR="00D06C0D" w:rsidRDefault="005C0D08">
          <w:pPr>
            <w:pStyle w:val="TOC2"/>
            <w:tabs>
              <w:tab w:val="left" w:pos="880"/>
              <w:tab w:val="right" w:pos="9638"/>
            </w:tabs>
            <w:rPr>
              <w:noProof/>
            </w:rPr>
          </w:pPr>
          <w:hyperlink w:anchor="_Toc157450650" w:history="1">
            <w:r w:rsidR="00D06C0D" w:rsidRPr="00445F81">
              <w:rPr>
                <w:rStyle w:val="Hyperlink"/>
                <w:noProof/>
              </w:rPr>
              <w:t>12.8</w:t>
            </w:r>
            <w:r w:rsidR="00D06C0D">
              <w:rPr>
                <w:noProof/>
              </w:rPr>
              <w:tab/>
            </w:r>
            <w:r w:rsidR="00D06C0D" w:rsidRPr="00445F81">
              <w:rPr>
                <w:rStyle w:val="Hyperlink"/>
                <w:noProof/>
              </w:rPr>
              <w:t>Accumulator wiring, cables, current calculations</w:t>
            </w:r>
            <w:r w:rsidR="00D06C0D">
              <w:rPr>
                <w:noProof/>
                <w:webHidden/>
              </w:rPr>
              <w:tab/>
            </w:r>
            <w:r w:rsidR="00D06C0D">
              <w:rPr>
                <w:noProof/>
                <w:webHidden/>
              </w:rPr>
              <w:fldChar w:fldCharType="begin"/>
            </w:r>
            <w:r w:rsidR="00D06C0D">
              <w:rPr>
                <w:noProof/>
                <w:webHidden/>
              </w:rPr>
              <w:instrText xml:space="preserve"> PAGEREF _Toc157450650 \h </w:instrText>
            </w:r>
            <w:r w:rsidR="00D06C0D">
              <w:rPr>
                <w:noProof/>
                <w:webHidden/>
              </w:rPr>
            </w:r>
            <w:r w:rsidR="00D06C0D">
              <w:rPr>
                <w:noProof/>
                <w:webHidden/>
              </w:rPr>
              <w:fldChar w:fldCharType="separate"/>
            </w:r>
            <w:r w:rsidR="00D06C0D">
              <w:rPr>
                <w:noProof/>
                <w:webHidden/>
              </w:rPr>
              <w:t>25</w:t>
            </w:r>
            <w:r w:rsidR="00D06C0D">
              <w:rPr>
                <w:noProof/>
                <w:webHidden/>
              </w:rPr>
              <w:fldChar w:fldCharType="end"/>
            </w:r>
          </w:hyperlink>
        </w:p>
        <w:p w14:paraId="326B16D1" w14:textId="44FBC0A9" w:rsidR="00D06C0D" w:rsidRDefault="005C0D08">
          <w:pPr>
            <w:pStyle w:val="TOC2"/>
            <w:tabs>
              <w:tab w:val="left" w:pos="880"/>
              <w:tab w:val="right" w:pos="9638"/>
            </w:tabs>
            <w:rPr>
              <w:noProof/>
            </w:rPr>
          </w:pPr>
          <w:hyperlink w:anchor="_Toc157450651" w:history="1">
            <w:r w:rsidR="00D06C0D" w:rsidRPr="00445F81">
              <w:rPr>
                <w:rStyle w:val="Hyperlink"/>
                <w:noProof/>
              </w:rPr>
              <w:t>12.9</w:t>
            </w:r>
            <w:r w:rsidR="00D06C0D">
              <w:rPr>
                <w:noProof/>
              </w:rPr>
              <w:tab/>
            </w:r>
            <w:r w:rsidR="00D06C0D" w:rsidRPr="00445F81">
              <w:rPr>
                <w:rStyle w:val="Hyperlink"/>
                <w:noProof/>
              </w:rPr>
              <w:t>Accumulator indicator</w:t>
            </w:r>
            <w:r w:rsidR="00D06C0D">
              <w:rPr>
                <w:noProof/>
                <w:webHidden/>
              </w:rPr>
              <w:tab/>
            </w:r>
            <w:r w:rsidR="00D06C0D">
              <w:rPr>
                <w:noProof/>
                <w:webHidden/>
              </w:rPr>
              <w:fldChar w:fldCharType="begin"/>
            </w:r>
            <w:r w:rsidR="00D06C0D">
              <w:rPr>
                <w:noProof/>
                <w:webHidden/>
              </w:rPr>
              <w:instrText xml:space="preserve"> PAGEREF _Toc157450651 \h </w:instrText>
            </w:r>
            <w:r w:rsidR="00D06C0D">
              <w:rPr>
                <w:noProof/>
                <w:webHidden/>
              </w:rPr>
            </w:r>
            <w:r w:rsidR="00D06C0D">
              <w:rPr>
                <w:noProof/>
                <w:webHidden/>
              </w:rPr>
              <w:fldChar w:fldCharType="separate"/>
            </w:r>
            <w:r w:rsidR="00D06C0D">
              <w:rPr>
                <w:noProof/>
                <w:webHidden/>
              </w:rPr>
              <w:t>25</w:t>
            </w:r>
            <w:r w:rsidR="00D06C0D">
              <w:rPr>
                <w:noProof/>
                <w:webHidden/>
              </w:rPr>
              <w:fldChar w:fldCharType="end"/>
            </w:r>
          </w:hyperlink>
        </w:p>
        <w:p w14:paraId="515710E3" w14:textId="3C1FDB24" w:rsidR="00D06C0D" w:rsidRDefault="005C0D08">
          <w:pPr>
            <w:pStyle w:val="TOC2"/>
            <w:tabs>
              <w:tab w:val="left" w:pos="1100"/>
              <w:tab w:val="right" w:pos="9638"/>
            </w:tabs>
            <w:rPr>
              <w:noProof/>
            </w:rPr>
          </w:pPr>
          <w:hyperlink w:anchor="_Toc157450652" w:history="1">
            <w:r w:rsidR="00D06C0D" w:rsidRPr="00445F81">
              <w:rPr>
                <w:rStyle w:val="Hyperlink"/>
                <w:noProof/>
              </w:rPr>
              <w:t>12.10</w:t>
            </w:r>
            <w:r w:rsidR="00D06C0D">
              <w:rPr>
                <w:noProof/>
              </w:rPr>
              <w:tab/>
            </w:r>
            <w:r w:rsidR="00D06C0D" w:rsidRPr="00445F81">
              <w:rPr>
                <w:rStyle w:val="Hyperlink"/>
                <w:noProof/>
              </w:rPr>
              <w:t>Accumulator Container/Housing</w:t>
            </w:r>
            <w:r w:rsidR="00D06C0D">
              <w:rPr>
                <w:noProof/>
                <w:webHidden/>
              </w:rPr>
              <w:tab/>
            </w:r>
            <w:r w:rsidR="00D06C0D">
              <w:rPr>
                <w:noProof/>
                <w:webHidden/>
              </w:rPr>
              <w:fldChar w:fldCharType="begin"/>
            </w:r>
            <w:r w:rsidR="00D06C0D">
              <w:rPr>
                <w:noProof/>
                <w:webHidden/>
              </w:rPr>
              <w:instrText xml:space="preserve"> PAGEREF _Toc157450652 \h </w:instrText>
            </w:r>
            <w:r w:rsidR="00D06C0D">
              <w:rPr>
                <w:noProof/>
                <w:webHidden/>
              </w:rPr>
            </w:r>
            <w:r w:rsidR="00D06C0D">
              <w:rPr>
                <w:noProof/>
                <w:webHidden/>
              </w:rPr>
              <w:fldChar w:fldCharType="separate"/>
            </w:r>
            <w:r w:rsidR="00D06C0D">
              <w:rPr>
                <w:noProof/>
                <w:webHidden/>
              </w:rPr>
              <w:t>25</w:t>
            </w:r>
            <w:r w:rsidR="00D06C0D">
              <w:rPr>
                <w:noProof/>
                <w:webHidden/>
              </w:rPr>
              <w:fldChar w:fldCharType="end"/>
            </w:r>
          </w:hyperlink>
        </w:p>
        <w:p w14:paraId="142FC0D0" w14:textId="10638AE1" w:rsidR="00D06C0D" w:rsidRDefault="005C0D08">
          <w:pPr>
            <w:pStyle w:val="TOC2"/>
            <w:tabs>
              <w:tab w:val="left" w:pos="1100"/>
              <w:tab w:val="right" w:pos="9638"/>
            </w:tabs>
            <w:rPr>
              <w:noProof/>
            </w:rPr>
          </w:pPr>
          <w:hyperlink w:anchor="_Toc157450653" w:history="1">
            <w:r w:rsidR="00D06C0D" w:rsidRPr="00445F81">
              <w:rPr>
                <w:rStyle w:val="Hyperlink"/>
                <w:noProof/>
              </w:rPr>
              <w:t>12.11</w:t>
            </w:r>
            <w:r w:rsidR="00D06C0D">
              <w:rPr>
                <w:noProof/>
              </w:rPr>
              <w:tab/>
            </w:r>
            <w:r w:rsidR="00D06C0D" w:rsidRPr="00445F81">
              <w:rPr>
                <w:rStyle w:val="Hyperlink"/>
                <w:noProof/>
              </w:rPr>
              <w:t>HV Disconnect (HVD)</w:t>
            </w:r>
            <w:r w:rsidR="00D06C0D">
              <w:rPr>
                <w:noProof/>
                <w:webHidden/>
              </w:rPr>
              <w:tab/>
            </w:r>
            <w:r w:rsidR="00D06C0D">
              <w:rPr>
                <w:noProof/>
                <w:webHidden/>
              </w:rPr>
              <w:fldChar w:fldCharType="begin"/>
            </w:r>
            <w:r w:rsidR="00D06C0D">
              <w:rPr>
                <w:noProof/>
                <w:webHidden/>
              </w:rPr>
              <w:instrText xml:space="preserve"> PAGEREF _Toc157450653 \h </w:instrText>
            </w:r>
            <w:r w:rsidR="00D06C0D">
              <w:rPr>
                <w:noProof/>
                <w:webHidden/>
              </w:rPr>
            </w:r>
            <w:r w:rsidR="00D06C0D">
              <w:rPr>
                <w:noProof/>
                <w:webHidden/>
              </w:rPr>
              <w:fldChar w:fldCharType="separate"/>
            </w:r>
            <w:r w:rsidR="00D06C0D">
              <w:rPr>
                <w:noProof/>
                <w:webHidden/>
              </w:rPr>
              <w:t>26</w:t>
            </w:r>
            <w:r w:rsidR="00D06C0D">
              <w:rPr>
                <w:noProof/>
                <w:webHidden/>
              </w:rPr>
              <w:fldChar w:fldCharType="end"/>
            </w:r>
          </w:hyperlink>
        </w:p>
        <w:p w14:paraId="0704B811" w14:textId="236798B4" w:rsidR="00D06C0D" w:rsidRDefault="005C0D08">
          <w:pPr>
            <w:pStyle w:val="TOC1"/>
            <w:tabs>
              <w:tab w:val="left" w:pos="1320"/>
              <w:tab w:val="right" w:pos="9638"/>
            </w:tabs>
            <w:rPr>
              <w:noProof/>
            </w:rPr>
          </w:pPr>
          <w:hyperlink w:anchor="_Toc157450654" w:history="1">
            <w:r w:rsidR="00D06C0D" w:rsidRPr="00445F81">
              <w:rPr>
                <w:rStyle w:val="Hyperlink"/>
                <w:noProof/>
              </w:rPr>
              <w:t>Section 13</w:t>
            </w:r>
            <w:r w:rsidR="00D06C0D">
              <w:rPr>
                <w:noProof/>
              </w:rPr>
              <w:tab/>
            </w:r>
            <w:r w:rsidR="00D06C0D" w:rsidRPr="00445F81">
              <w:rPr>
                <w:rStyle w:val="Hyperlink"/>
                <w:noProof/>
              </w:rPr>
              <w:t>Pre-charge / Discharge</w:t>
            </w:r>
            <w:r w:rsidR="00D06C0D">
              <w:rPr>
                <w:noProof/>
                <w:webHidden/>
              </w:rPr>
              <w:tab/>
            </w:r>
            <w:r w:rsidR="00D06C0D">
              <w:rPr>
                <w:noProof/>
                <w:webHidden/>
              </w:rPr>
              <w:fldChar w:fldCharType="begin"/>
            </w:r>
            <w:r w:rsidR="00D06C0D">
              <w:rPr>
                <w:noProof/>
                <w:webHidden/>
              </w:rPr>
              <w:instrText xml:space="preserve"> PAGEREF _Toc157450654 \h </w:instrText>
            </w:r>
            <w:r w:rsidR="00D06C0D">
              <w:rPr>
                <w:noProof/>
                <w:webHidden/>
              </w:rPr>
            </w:r>
            <w:r w:rsidR="00D06C0D">
              <w:rPr>
                <w:noProof/>
                <w:webHidden/>
              </w:rPr>
              <w:fldChar w:fldCharType="separate"/>
            </w:r>
            <w:r w:rsidR="00D06C0D">
              <w:rPr>
                <w:noProof/>
                <w:webHidden/>
              </w:rPr>
              <w:t>27</w:t>
            </w:r>
            <w:r w:rsidR="00D06C0D">
              <w:rPr>
                <w:noProof/>
                <w:webHidden/>
              </w:rPr>
              <w:fldChar w:fldCharType="end"/>
            </w:r>
          </w:hyperlink>
        </w:p>
        <w:p w14:paraId="5B16291C" w14:textId="70A4E85B" w:rsidR="00D06C0D" w:rsidRDefault="005C0D08">
          <w:pPr>
            <w:pStyle w:val="TOC2"/>
            <w:tabs>
              <w:tab w:val="left" w:pos="880"/>
              <w:tab w:val="right" w:pos="9638"/>
            </w:tabs>
            <w:rPr>
              <w:noProof/>
            </w:rPr>
          </w:pPr>
          <w:hyperlink w:anchor="_Toc157450655" w:history="1">
            <w:r w:rsidR="00D06C0D" w:rsidRPr="00445F81">
              <w:rPr>
                <w:rStyle w:val="Hyperlink"/>
                <w:noProof/>
              </w:rPr>
              <w:t>13.1</w:t>
            </w:r>
            <w:r w:rsidR="00D06C0D">
              <w:rPr>
                <w:noProof/>
              </w:rPr>
              <w:tab/>
            </w:r>
            <w:r w:rsidR="00D06C0D" w:rsidRPr="00445F81">
              <w:rPr>
                <w:rStyle w:val="Hyperlink"/>
                <w:noProof/>
              </w:rPr>
              <w:t>Pre-Charge circuitry</w:t>
            </w:r>
            <w:r w:rsidR="00D06C0D">
              <w:rPr>
                <w:noProof/>
                <w:webHidden/>
              </w:rPr>
              <w:tab/>
            </w:r>
            <w:r w:rsidR="00D06C0D">
              <w:rPr>
                <w:noProof/>
                <w:webHidden/>
              </w:rPr>
              <w:fldChar w:fldCharType="begin"/>
            </w:r>
            <w:r w:rsidR="00D06C0D">
              <w:rPr>
                <w:noProof/>
                <w:webHidden/>
              </w:rPr>
              <w:instrText xml:space="preserve"> PAGEREF _Toc157450655 \h </w:instrText>
            </w:r>
            <w:r w:rsidR="00D06C0D">
              <w:rPr>
                <w:noProof/>
                <w:webHidden/>
              </w:rPr>
            </w:r>
            <w:r w:rsidR="00D06C0D">
              <w:rPr>
                <w:noProof/>
                <w:webHidden/>
              </w:rPr>
              <w:fldChar w:fldCharType="separate"/>
            </w:r>
            <w:r w:rsidR="00D06C0D">
              <w:rPr>
                <w:noProof/>
                <w:webHidden/>
              </w:rPr>
              <w:t>27</w:t>
            </w:r>
            <w:r w:rsidR="00D06C0D">
              <w:rPr>
                <w:noProof/>
                <w:webHidden/>
              </w:rPr>
              <w:fldChar w:fldCharType="end"/>
            </w:r>
          </w:hyperlink>
        </w:p>
        <w:p w14:paraId="7C33F534" w14:textId="5ACE8733" w:rsidR="00D06C0D" w:rsidRDefault="005C0D08">
          <w:pPr>
            <w:pStyle w:val="TOC2"/>
            <w:tabs>
              <w:tab w:val="left" w:pos="880"/>
              <w:tab w:val="right" w:pos="9638"/>
            </w:tabs>
            <w:rPr>
              <w:noProof/>
            </w:rPr>
          </w:pPr>
          <w:hyperlink w:anchor="_Toc157450656" w:history="1">
            <w:r w:rsidR="00D06C0D" w:rsidRPr="00445F81">
              <w:rPr>
                <w:rStyle w:val="Hyperlink"/>
                <w:noProof/>
              </w:rPr>
              <w:t>13.2</w:t>
            </w:r>
            <w:r w:rsidR="00D06C0D">
              <w:rPr>
                <w:noProof/>
              </w:rPr>
              <w:tab/>
            </w:r>
            <w:r w:rsidR="00D06C0D" w:rsidRPr="00445F81">
              <w:rPr>
                <w:rStyle w:val="Hyperlink"/>
                <w:noProof/>
              </w:rPr>
              <w:t>Discharge circuitry</w:t>
            </w:r>
            <w:r w:rsidR="00D06C0D">
              <w:rPr>
                <w:noProof/>
                <w:webHidden/>
              </w:rPr>
              <w:tab/>
            </w:r>
            <w:r w:rsidR="00D06C0D">
              <w:rPr>
                <w:noProof/>
                <w:webHidden/>
              </w:rPr>
              <w:fldChar w:fldCharType="begin"/>
            </w:r>
            <w:r w:rsidR="00D06C0D">
              <w:rPr>
                <w:noProof/>
                <w:webHidden/>
              </w:rPr>
              <w:instrText xml:space="preserve"> PAGEREF _Toc157450656 \h </w:instrText>
            </w:r>
            <w:r w:rsidR="00D06C0D">
              <w:rPr>
                <w:noProof/>
                <w:webHidden/>
              </w:rPr>
            </w:r>
            <w:r w:rsidR="00D06C0D">
              <w:rPr>
                <w:noProof/>
                <w:webHidden/>
              </w:rPr>
              <w:fldChar w:fldCharType="separate"/>
            </w:r>
            <w:r w:rsidR="00D06C0D">
              <w:rPr>
                <w:noProof/>
                <w:webHidden/>
              </w:rPr>
              <w:t>27</w:t>
            </w:r>
            <w:r w:rsidR="00D06C0D">
              <w:rPr>
                <w:noProof/>
                <w:webHidden/>
              </w:rPr>
              <w:fldChar w:fldCharType="end"/>
            </w:r>
          </w:hyperlink>
        </w:p>
        <w:p w14:paraId="7052CA84" w14:textId="21648DC5" w:rsidR="00D06C0D" w:rsidRDefault="005C0D08">
          <w:pPr>
            <w:pStyle w:val="TOC1"/>
            <w:tabs>
              <w:tab w:val="left" w:pos="1320"/>
              <w:tab w:val="right" w:pos="9638"/>
            </w:tabs>
            <w:rPr>
              <w:noProof/>
            </w:rPr>
          </w:pPr>
          <w:hyperlink w:anchor="_Toc157450657" w:history="1">
            <w:r w:rsidR="00D06C0D" w:rsidRPr="00445F81">
              <w:rPr>
                <w:rStyle w:val="Hyperlink"/>
                <w:noProof/>
              </w:rPr>
              <w:t>Section 14</w:t>
            </w:r>
            <w:r w:rsidR="00D06C0D">
              <w:rPr>
                <w:noProof/>
              </w:rPr>
              <w:tab/>
            </w:r>
            <w:r w:rsidR="00D06C0D" w:rsidRPr="00445F81">
              <w:rPr>
                <w:rStyle w:val="Hyperlink"/>
                <w:noProof/>
              </w:rPr>
              <w:t>Torque Control</w:t>
            </w:r>
            <w:r w:rsidR="00D06C0D">
              <w:rPr>
                <w:noProof/>
                <w:webHidden/>
              </w:rPr>
              <w:tab/>
            </w:r>
            <w:r w:rsidR="00D06C0D">
              <w:rPr>
                <w:noProof/>
                <w:webHidden/>
              </w:rPr>
              <w:fldChar w:fldCharType="begin"/>
            </w:r>
            <w:r w:rsidR="00D06C0D">
              <w:rPr>
                <w:noProof/>
                <w:webHidden/>
              </w:rPr>
              <w:instrText xml:space="preserve"> PAGEREF _Toc157450657 \h </w:instrText>
            </w:r>
            <w:r w:rsidR="00D06C0D">
              <w:rPr>
                <w:noProof/>
                <w:webHidden/>
              </w:rPr>
            </w:r>
            <w:r w:rsidR="00D06C0D">
              <w:rPr>
                <w:noProof/>
                <w:webHidden/>
              </w:rPr>
              <w:fldChar w:fldCharType="separate"/>
            </w:r>
            <w:r w:rsidR="00D06C0D">
              <w:rPr>
                <w:noProof/>
                <w:webHidden/>
              </w:rPr>
              <w:t>29</w:t>
            </w:r>
            <w:r w:rsidR="00D06C0D">
              <w:rPr>
                <w:noProof/>
                <w:webHidden/>
              </w:rPr>
              <w:fldChar w:fldCharType="end"/>
            </w:r>
          </w:hyperlink>
        </w:p>
        <w:p w14:paraId="33302942" w14:textId="0716B7C2" w:rsidR="00D06C0D" w:rsidRDefault="005C0D08">
          <w:pPr>
            <w:pStyle w:val="TOC2"/>
            <w:tabs>
              <w:tab w:val="left" w:pos="880"/>
              <w:tab w:val="right" w:pos="9638"/>
            </w:tabs>
            <w:rPr>
              <w:noProof/>
            </w:rPr>
          </w:pPr>
          <w:hyperlink w:anchor="_Toc157450658" w:history="1">
            <w:r w:rsidR="00D06C0D" w:rsidRPr="00445F81">
              <w:rPr>
                <w:rStyle w:val="Hyperlink"/>
                <w:noProof/>
              </w:rPr>
              <w:t>14.1</w:t>
            </w:r>
            <w:r w:rsidR="00D06C0D">
              <w:rPr>
                <w:noProof/>
              </w:rPr>
              <w:tab/>
            </w:r>
            <w:r w:rsidR="00D06C0D" w:rsidRPr="00445F81">
              <w:rPr>
                <w:rStyle w:val="Hyperlink"/>
                <w:noProof/>
              </w:rPr>
              <w:t>Accelerator Actuator / Throttle Position Sensor</w:t>
            </w:r>
            <w:r w:rsidR="00D06C0D">
              <w:rPr>
                <w:noProof/>
                <w:webHidden/>
              </w:rPr>
              <w:tab/>
            </w:r>
            <w:r w:rsidR="00D06C0D">
              <w:rPr>
                <w:noProof/>
                <w:webHidden/>
              </w:rPr>
              <w:fldChar w:fldCharType="begin"/>
            </w:r>
            <w:r w:rsidR="00D06C0D">
              <w:rPr>
                <w:noProof/>
                <w:webHidden/>
              </w:rPr>
              <w:instrText xml:space="preserve"> PAGEREF _Toc157450658 \h </w:instrText>
            </w:r>
            <w:r w:rsidR="00D06C0D">
              <w:rPr>
                <w:noProof/>
                <w:webHidden/>
              </w:rPr>
            </w:r>
            <w:r w:rsidR="00D06C0D">
              <w:rPr>
                <w:noProof/>
                <w:webHidden/>
              </w:rPr>
              <w:fldChar w:fldCharType="separate"/>
            </w:r>
            <w:r w:rsidR="00D06C0D">
              <w:rPr>
                <w:noProof/>
                <w:webHidden/>
              </w:rPr>
              <w:t>29</w:t>
            </w:r>
            <w:r w:rsidR="00D06C0D">
              <w:rPr>
                <w:noProof/>
                <w:webHidden/>
              </w:rPr>
              <w:fldChar w:fldCharType="end"/>
            </w:r>
          </w:hyperlink>
        </w:p>
        <w:p w14:paraId="59AB93D4" w14:textId="2BE8137C" w:rsidR="00D06C0D" w:rsidRDefault="005C0D08">
          <w:pPr>
            <w:pStyle w:val="TOC2"/>
            <w:tabs>
              <w:tab w:val="left" w:pos="880"/>
              <w:tab w:val="right" w:pos="9638"/>
            </w:tabs>
            <w:rPr>
              <w:noProof/>
            </w:rPr>
          </w:pPr>
          <w:hyperlink w:anchor="_Toc157450659" w:history="1">
            <w:r w:rsidR="00D06C0D" w:rsidRPr="00445F81">
              <w:rPr>
                <w:rStyle w:val="Hyperlink"/>
                <w:noProof/>
              </w:rPr>
              <w:t>14.2</w:t>
            </w:r>
            <w:r w:rsidR="00D06C0D">
              <w:rPr>
                <w:noProof/>
              </w:rPr>
              <w:tab/>
            </w:r>
            <w:r w:rsidR="00D06C0D" w:rsidRPr="00445F81">
              <w:rPr>
                <w:rStyle w:val="Hyperlink"/>
                <w:noProof/>
              </w:rPr>
              <w:t>Accelerator / throttle position encoder error check</w:t>
            </w:r>
            <w:r w:rsidR="00D06C0D">
              <w:rPr>
                <w:noProof/>
                <w:webHidden/>
              </w:rPr>
              <w:tab/>
            </w:r>
            <w:r w:rsidR="00D06C0D">
              <w:rPr>
                <w:noProof/>
                <w:webHidden/>
              </w:rPr>
              <w:fldChar w:fldCharType="begin"/>
            </w:r>
            <w:r w:rsidR="00D06C0D">
              <w:rPr>
                <w:noProof/>
                <w:webHidden/>
              </w:rPr>
              <w:instrText xml:space="preserve"> PAGEREF _Toc157450659 \h </w:instrText>
            </w:r>
            <w:r w:rsidR="00D06C0D">
              <w:rPr>
                <w:noProof/>
                <w:webHidden/>
              </w:rPr>
            </w:r>
            <w:r w:rsidR="00D06C0D">
              <w:rPr>
                <w:noProof/>
                <w:webHidden/>
              </w:rPr>
              <w:fldChar w:fldCharType="separate"/>
            </w:r>
            <w:r w:rsidR="00D06C0D">
              <w:rPr>
                <w:noProof/>
                <w:webHidden/>
              </w:rPr>
              <w:t>29</w:t>
            </w:r>
            <w:r w:rsidR="00D06C0D">
              <w:rPr>
                <w:noProof/>
                <w:webHidden/>
              </w:rPr>
              <w:fldChar w:fldCharType="end"/>
            </w:r>
          </w:hyperlink>
        </w:p>
        <w:p w14:paraId="26531777" w14:textId="76BC6280" w:rsidR="00D06C0D" w:rsidRDefault="005C0D08">
          <w:pPr>
            <w:pStyle w:val="TOC1"/>
            <w:tabs>
              <w:tab w:val="left" w:pos="1320"/>
              <w:tab w:val="right" w:pos="9638"/>
            </w:tabs>
            <w:rPr>
              <w:noProof/>
            </w:rPr>
          </w:pPr>
          <w:hyperlink w:anchor="_Toc157450660" w:history="1">
            <w:r w:rsidR="00D06C0D" w:rsidRPr="00445F81">
              <w:rPr>
                <w:rStyle w:val="Hyperlink"/>
                <w:noProof/>
              </w:rPr>
              <w:t>Section 15</w:t>
            </w:r>
            <w:r w:rsidR="00D06C0D">
              <w:rPr>
                <w:noProof/>
              </w:rPr>
              <w:tab/>
            </w:r>
            <w:r w:rsidR="00D06C0D" w:rsidRPr="00445F81">
              <w:rPr>
                <w:rStyle w:val="Hyperlink"/>
                <w:noProof/>
              </w:rPr>
              <w:t>GLV</w:t>
            </w:r>
            <w:r w:rsidR="00D06C0D">
              <w:rPr>
                <w:noProof/>
                <w:webHidden/>
              </w:rPr>
              <w:tab/>
            </w:r>
            <w:r w:rsidR="00D06C0D">
              <w:rPr>
                <w:noProof/>
                <w:webHidden/>
              </w:rPr>
              <w:fldChar w:fldCharType="begin"/>
            </w:r>
            <w:r w:rsidR="00D06C0D">
              <w:rPr>
                <w:noProof/>
                <w:webHidden/>
              </w:rPr>
              <w:instrText xml:space="preserve"> PAGEREF _Toc157450660 \h </w:instrText>
            </w:r>
            <w:r w:rsidR="00D06C0D">
              <w:rPr>
                <w:noProof/>
                <w:webHidden/>
              </w:rPr>
            </w:r>
            <w:r w:rsidR="00D06C0D">
              <w:rPr>
                <w:noProof/>
                <w:webHidden/>
              </w:rPr>
              <w:fldChar w:fldCharType="separate"/>
            </w:r>
            <w:r w:rsidR="00D06C0D">
              <w:rPr>
                <w:noProof/>
                <w:webHidden/>
              </w:rPr>
              <w:t>30</w:t>
            </w:r>
            <w:r w:rsidR="00D06C0D">
              <w:rPr>
                <w:noProof/>
                <w:webHidden/>
              </w:rPr>
              <w:fldChar w:fldCharType="end"/>
            </w:r>
          </w:hyperlink>
        </w:p>
        <w:p w14:paraId="5CB7F5D6" w14:textId="01058713" w:rsidR="00D06C0D" w:rsidRDefault="005C0D08">
          <w:pPr>
            <w:pStyle w:val="TOC2"/>
            <w:tabs>
              <w:tab w:val="left" w:pos="880"/>
              <w:tab w:val="right" w:pos="9638"/>
            </w:tabs>
            <w:rPr>
              <w:noProof/>
            </w:rPr>
          </w:pPr>
          <w:hyperlink w:anchor="_Toc157450661" w:history="1">
            <w:r w:rsidR="00D06C0D" w:rsidRPr="00445F81">
              <w:rPr>
                <w:rStyle w:val="Hyperlink"/>
                <w:noProof/>
              </w:rPr>
              <w:t>15.1</w:t>
            </w:r>
            <w:r w:rsidR="00D06C0D">
              <w:rPr>
                <w:noProof/>
              </w:rPr>
              <w:tab/>
            </w:r>
            <w:r w:rsidR="00D06C0D" w:rsidRPr="00445F81">
              <w:rPr>
                <w:rStyle w:val="Hyperlink"/>
                <w:noProof/>
              </w:rPr>
              <w:t>GLV System Data</w:t>
            </w:r>
            <w:r w:rsidR="00D06C0D">
              <w:rPr>
                <w:noProof/>
                <w:webHidden/>
              </w:rPr>
              <w:tab/>
            </w:r>
            <w:r w:rsidR="00D06C0D">
              <w:rPr>
                <w:noProof/>
                <w:webHidden/>
              </w:rPr>
              <w:fldChar w:fldCharType="begin"/>
            </w:r>
            <w:r w:rsidR="00D06C0D">
              <w:rPr>
                <w:noProof/>
                <w:webHidden/>
              </w:rPr>
              <w:instrText xml:space="preserve"> PAGEREF _Toc157450661 \h </w:instrText>
            </w:r>
            <w:r w:rsidR="00D06C0D">
              <w:rPr>
                <w:noProof/>
                <w:webHidden/>
              </w:rPr>
            </w:r>
            <w:r w:rsidR="00D06C0D">
              <w:rPr>
                <w:noProof/>
                <w:webHidden/>
              </w:rPr>
              <w:fldChar w:fldCharType="separate"/>
            </w:r>
            <w:r w:rsidR="00D06C0D">
              <w:rPr>
                <w:noProof/>
                <w:webHidden/>
              </w:rPr>
              <w:t>30</w:t>
            </w:r>
            <w:r w:rsidR="00D06C0D">
              <w:rPr>
                <w:noProof/>
                <w:webHidden/>
              </w:rPr>
              <w:fldChar w:fldCharType="end"/>
            </w:r>
          </w:hyperlink>
        </w:p>
        <w:p w14:paraId="185F0922" w14:textId="57965E88" w:rsidR="00D06C0D" w:rsidRDefault="005C0D08">
          <w:pPr>
            <w:pStyle w:val="TOC1"/>
            <w:tabs>
              <w:tab w:val="left" w:pos="1320"/>
              <w:tab w:val="right" w:pos="9638"/>
            </w:tabs>
            <w:rPr>
              <w:noProof/>
            </w:rPr>
          </w:pPr>
          <w:hyperlink w:anchor="_Toc157450662" w:history="1">
            <w:r w:rsidR="00D06C0D" w:rsidRPr="00445F81">
              <w:rPr>
                <w:rStyle w:val="Hyperlink"/>
                <w:noProof/>
              </w:rPr>
              <w:t>Section 16</w:t>
            </w:r>
            <w:r w:rsidR="00D06C0D">
              <w:rPr>
                <w:noProof/>
              </w:rPr>
              <w:tab/>
            </w:r>
            <w:r w:rsidR="00D06C0D" w:rsidRPr="00445F81">
              <w:rPr>
                <w:rStyle w:val="Hyperlink"/>
                <w:noProof/>
              </w:rPr>
              <w:t>Charger</w:t>
            </w:r>
            <w:r w:rsidR="00D06C0D">
              <w:rPr>
                <w:noProof/>
                <w:webHidden/>
              </w:rPr>
              <w:tab/>
            </w:r>
            <w:r w:rsidR="00D06C0D">
              <w:rPr>
                <w:noProof/>
                <w:webHidden/>
              </w:rPr>
              <w:fldChar w:fldCharType="begin"/>
            </w:r>
            <w:r w:rsidR="00D06C0D">
              <w:rPr>
                <w:noProof/>
                <w:webHidden/>
              </w:rPr>
              <w:instrText xml:space="preserve"> PAGEREF _Toc157450662 \h </w:instrText>
            </w:r>
            <w:r w:rsidR="00D06C0D">
              <w:rPr>
                <w:noProof/>
                <w:webHidden/>
              </w:rPr>
            </w:r>
            <w:r w:rsidR="00D06C0D">
              <w:rPr>
                <w:noProof/>
                <w:webHidden/>
              </w:rPr>
              <w:fldChar w:fldCharType="separate"/>
            </w:r>
            <w:r w:rsidR="00D06C0D">
              <w:rPr>
                <w:noProof/>
                <w:webHidden/>
              </w:rPr>
              <w:t>31</w:t>
            </w:r>
            <w:r w:rsidR="00D06C0D">
              <w:rPr>
                <w:noProof/>
                <w:webHidden/>
              </w:rPr>
              <w:fldChar w:fldCharType="end"/>
            </w:r>
          </w:hyperlink>
        </w:p>
        <w:p w14:paraId="10EE1088" w14:textId="0E2C59A8" w:rsidR="00D06C0D" w:rsidRDefault="005C0D08">
          <w:pPr>
            <w:pStyle w:val="TOC2"/>
            <w:tabs>
              <w:tab w:val="left" w:pos="880"/>
              <w:tab w:val="right" w:pos="9638"/>
            </w:tabs>
            <w:rPr>
              <w:noProof/>
            </w:rPr>
          </w:pPr>
          <w:hyperlink w:anchor="_Toc157450663" w:history="1">
            <w:r w:rsidR="00D06C0D" w:rsidRPr="00445F81">
              <w:rPr>
                <w:rStyle w:val="Hyperlink"/>
                <w:noProof/>
              </w:rPr>
              <w:t>16.1</w:t>
            </w:r>
            <w:r w:rsidR="00D06C0D">
              <w:rPr>
                <w:noProof/>
              </w:rPr>
              <w:tab/>
            </w:r>
            <w:r w:rsidR="00D06C0D" w:rsidRPr="00445F81">
              <w:rPr>
                <w:rStyle w:val="Hyperlink"/>
                <w:noProof/>
              </w:rPr>
              <w:t>Charging</w:t>
            </w:r>
            <w:r w:rsidR="00D06C0D">
              <w:rPr>
                <w:noProof/>
                <w:webHidden/>
              </w:rPr>
              <w:tab/>
            </w:r>
            <w:r w:rsidR="00D06C0D">
              <w:rPr>
                <w:noProof/>
                <w:webHidden/>
              </w:rPr>
              <w:fldChar w:fldCharType="begin"/>
            </w:r>
            <w:r w:rsidR="00D06C0D">
              <w:rPr>
                <w:noProof/>
                <w:webHidden/>
              </w:rPr>
              <w:instrText xml:space="preserve"> PAGEREF _Toc157450663 \h </w:instrText>
            </w:r>
            <w:r w:rsidR="00D06C0D">
              <w:rPr>
                <w:noProof/>
                <w:webHidden/>
              </w:rPr>
            </w:r>
            <w:r w:rsidR="00D06C0D">
              <w:rPr>
                <w:noProof/>
                <w:webHidden/>
              </w:rPr>
              <w:fldChar w:fldCharType="separate"/>
            </w:r>
            <w:r w:rsidR="00D06C0D">
              <w:rPr>
                <w:noProof/>
                <w:webHidden/>
              </w:rPr>
              <w:t>31</w:t>
            </w:r>
            <w:r w:rsidR="00D06C0D">
              <w:rPr>
                <w:noProof/>
                <w:webHidden/>
              </w:rPr>
              <w:fldChar w:fldCharType="end"/>
            </w:r>
          </w:hyperlink>
        </w:p>
        <w:p w14:paraId="17FCE735" w14:textId="57111E78" w:rsidR="00D06C0D" w:rsidRDefault="005C0D08">
          <w:pPr>
            <w:pStyle w:val="TOC1"/>
            <w:tabs>
              <w:tab w:val="left" w:pos="1320"/>
              <w:tab w:val="right" w:pos="9638"/>
            </w:tabs>
            <w:rPr>
              <w:noProof/>
            </w:rPr>
          </w:pPr>
          <w:hyperlink w:anchor="_Toc157450664" w:history="1">
            <w:r w:rsidR="00D06C0D" w:rsidRPr="00445F81">
              <w:rPr>
                <w:rStyle w:val="Hyperlink"/>
                <w:noProof/>
              </w:rPr>
              <w:t>Section 17</w:t>
            </w:r>
            <w:r w:rsidR="00D06C0D">
              <w:rPr>
                <w:noProof/>
              </w:rPr>
              <w:tab/>
            </w:r>
            <w:r w:rsidR="00D06C0D" w:rsidRPr="00445F81">
              <w:rPr>
                <w:rStyle w:val="Hyperlink"/>
                <w:noProof/>
              </w:rPr>
              <w:t>Appendices</w:t>
            </w:r>
            <w:r w:rsidR="00D06C0D">
              <w:rPr>
                <w:noProof/>
                <w:webHidden/>
              </w:rPr>
              <w:tab/>
            </w:r>
            <w:r w:rsidR="00D06C0D">
              <w:rPr>
                <w:noProof/>
                <w:webHidden/>
              </w:rPr>
              <w:fldChar w:fldCharType="begin"/>
            </w:r>
            <w:r w:rsidR="00D06C0D">
              <w:rPr>
                <w:noProof/>
                <w:webHidden/>
              </w:rPr>
              <w:instrText xml:space="preserve"> PAGEREF _Toc157450664 \h </w:instrText>
            </w:r>
            <w:r w:rsidR="00D06C0D">
              <w:rPr>
                <w:noProof/>
                <w:webHidden/>
              </w:rPr>
            </w:r>
            <w:r w:rsidR="00D06C0D">
              <w:rPr>
                <w:noProof/>
                <w:webHidden/>
              </w:rPr>
              <w:fldChar w:fldCharType="separate"/>
            </w:r>
            <w:r w:rsidR="00D06C0D">
              <w:rPr>
                <w:noProof/>
                <w:webHidden/>
              </w:rPr>
              <w:t>33</w:t>
            </w:r>
            <w:r w:rsidR="00D06C0D">
              <w:rPr>
                <w:noProof/>
                <w:webHidden/>
              </w:rPr>
              <w:fldChar w:fldCharType="end"/>
            </w:r>
          </w:hyperlink>
        </w:p>
        <w:p w14:paraId="44AC43BB" w14:textId="12E39770" w:rsidR="00E357A1" w:rsidRDefault="0037208B">
          <w:pPr>
            <w:pBdr>
              <w:top w:val="nil"/>
              <w:left w:val="nil"/>
              <w:bottom w:val="nil"/>
              <w:right w:val="nil"/>
              <w:between w:val="nil"/>
            </w:pBdr>
            <w:tabs>
              <w:tab w:val="left" w:pos="1540"/>
              <w:tab w:val="right" w:pos="9638"/>
            </w:tabs>
            <w:spacing w:before="240" w:after="100" w:line="240" w:lineRule="auto"/>
            <w:rPr>
              <w:rFonts w:ascii="Calibri" w:eastAsia="Calibri" w:hAnsi="Calibri" w:cs="Calibri"/>
              <w:color w:val="000000"/>
            </w:rPr>
          </w:pPr>
          <w:r>
            <w:fldChar w:fldCharType="end"/>
          </w:r>
        </w:p>
      </w:sdtContent>
    </w:sdt>
    <w:p w14:paraId="1FAF23D1" w14:textId="77777777" w:rsidR="00E357A1" w:rsidRDefault="0037208B">
      <w:pPr>
        <w:pStyle w:val="Heading1"/>
        <w:numPr>
          <w:ilvl w:val="0"/>
          <w:numId w:val="8"/>
        </w:numPr>
      </w:pPr>
      <w:bookmarkStart w:id="1" w:name="_Toc157450606"/>
      <w:r>
        <w:lastRenderedPageBreak/>
        <w:t>List of Figures</w:t>
      </w:r>
      <w:bookmarkEnd w:id="1"/>
    </w:p>
    <w:sdt>
      <w:sdtPr>
        <w:id w:val="1687251151"/>
        <w:docPartObj>
          <w:docPartGallery w:val="Table of Contents"/>
          <w:docPartUnique/>
        </w:docPartObj>
      </w:sdtPr>
      <w:sdtEndPr/>
      <w:sdtContent>
        <w:p w14:paraId="1CFDDC53" w14:textId="77777777" w:rsidR="00E357A1" w:rsidRDefault="0037208B">
          <w:pPr>
            <w:pBdr>
              <w:top w:val="nil"/>
              <w:left w:val="nil"/>
              <w:bottom w:val="nil"/>
              <w:right w:val="nil"/>
              <w:between w:val="nil"/>
            </w:pBdr>
            <w:tabs>
              <w:tab w:val="right" w:pos="9638"/>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3dy6vkm">
            <w:r>
              <w:rPr>
                <w:color w:val="000000"/>
              </w:rPr>
              <w:t>Figure 1 - Electrical System Block Diagram</w:t>
            </w:r>
            <w:r>
              <w:rPr>
                <w:color w:val="000000"/>
              </w:rPr>
              <w:tab/>
              <w:t>3</w:t>
            </w:r>
          </w:hyperlink>
        </w:p>
        <w:p w14:paraId="51FA15FF"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1t3h5sf">
            <w:r w:rsidR="0037208B">
              <w:rPr>
                <w:color w:val="000000"/>
              </w:rPr>
              <w:t>Figure 2 - Drawings showing the vehicle from the front, top, and side</w:t>
            </w:r>
            <w:r w:rsidR="0037208B">
              <w:rPr>
                <w:color w:val="000000"/>
              </w:rPr>
              <w:tab/>
              <w:t>3</w:t>
            </w:r>
          </w:hyperlink>
        </w:p>
        <w:p w14:paraId="022ABA2C"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4d34og8">
            <w:r w:rsidR="0037208B">
              <w:rPr>
                <w:color w:val="000000"/>
              </w:rPr>
              <w:t>Figure 3 - Locations of all major TS components</w:t>
            </w:r>
            <w:r w:rsidR="0037208B">
              <w:rPr>
                <w:color w:val="000000"/>
              </w:rPr>
              <w:tab/>
              <w:t>3</w:t>
            </w:r>
          </w:hyperlink>
        </w:p>
        <w:p w14:paraId="3C34D7FE"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2s8eyo1">
            <w:r w:rsidR="0037208B">
              <w:rPr>
                <w:color w:val="000000"/>
              </w:rPr>
              <w:t>Figure 4 - TSV Wiring Schematic</w:t>
            </w:r>
            <w:r w:rsidR="0037208B">
              <w:rPr>
                <w:color w:val="000000"/>
              </w:rPr>
              <w:tab/>
              <w:t>3</w:t>
            </w:r>
          </w:hyperlink>
        </w:p>
        <w:p w14:paraId="524EF2FB"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35nkun2">
            <w:r w:rsidR="0037208B">
              <w:rPr>
                <w:color w:val="000000"/>
              </w:rPr>
              <w:t>Figure 5 – Safety Shutdown Circuit Schematic</w:t>
            </w:r>
            <w:r w:rsidR="0037208B">
              <w:rPr>
                <w:color w:val="000000"/>
              </w:rPr>
              <w:tab/>
              <w:t>5</w:t>
            </w:r>
          </w:hyperlink>
        </w:p>
        <w:p w14:paraId="39CC7182"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2jxsxqh">
            <w:r w:rsidR="0037208B">
              <w:rPr>
                <w:color w:val="000000"/>
              </w:rPr>
              <w:t>Figure 6 – Location of Shutdown Circuit Components</w:t>
            </w:r>
            <w:r w:rsidR="0037208B">
              <w:rPr>
                <w:color w:val="000000"/>
              </w:rPr>
              <w:tab/>
              <w:t>6</w:t>
            </w:r>
          </w:hyperlink>
        </w:p>
        <w:p w14:paraId="732B5866"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z337ya">
            <w:r w:rsidR="0037208B">
              <w:rPr>
                <w:color w:val="000000"/>
              </w:rPr>
              <w:t>Figure 7 - Shutdown State Diagram (if non-standard)</w:t>
            </w:r>
            <w:r w:rsidR="0037208B">
              <w:rPr>
                <w:color w:val="000000"/>
              </w:rPr>
              <w:tab/>
              <w:t>6</w:t>
            </w:r>
          </w:hyperlink>
        </w:p>
        <w:p w14:paraId="60EB2887"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1v1yuxt">
            <w:r w:rsidR="0037208B">
              <w:rPr>
                <w:color w:val="000000"/>
              </w:rPr>
              <w:t>Figure 8 - TS and GLV separation</w:t>
            </w:r>
            <w:r w:rsidR="0037208B">
              <w:rPr>
                <w:color w:val="000000"/>
              </w:rPr>
              <w:tab/>
              <w:t>13</w:t>
            </w:r>
          </w:hyperlink>
        </w:p>
        <w:p w14:paraId="387EBD67"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19c6y18">
            <w:r w:rsidR="0037208B">
              <w:rPr>
                <w:color w:val="000000"/>
              </w:rPr>
              <w:t>Figure 9 - Team Designed PCB Layout</w:t>
            </w:r>
            <w:r w:rsidR="0037208B">
              <w:rPr>
                <w:color w:val="000000"/>
              </w:rPr>
              <w:tab/>
              <w:t>13</w:t>
            </w:r>
          </w:hyperlink>
        </w:p>
        <w:p w14:paraId="7134E3A5" w14:textId="77777777" w:rsidR="00E357A1" w:rsidRDefault="005C0D08">
          <w:pPr>
            <w:pBdr>
              <w:top w:val="nil"/>
              <w:left w:val="nil"/>
              <w:bottom w:val="nil"/>
              <w:right w:val="nil"/>
              <w:between w:val="nil"/>
            </w:pBdr>
            <w:tabs>
              <w:tab w:val="right" w:pos="9638"/>
            </w:tabs>
            <w:rPr>
              <w:rFonts w:ascii="Calibri" w:eastAsia="Calibri" w:hAnsi="Calibri" w:cs="Calibri"/>
              <w:color w:val="000000"/>
            </w:rPr>
          </w:pPr>
          <w:hyperlink w:anchor="_1tuee74">
            <w:r w:rsidR="0037208B">
              <w:rPr>
                <w:color w:val="000000"/>
              </w:rPr>
              <w:t>Figure 10 – Charging Circuit with fusing</w:t>
            </w:r>
            <w:r w:rsidR="0037208B">
              <w:rPr>
                <w:color w:val="000000"/>
              </w:rPr>
              <w:tab/>
              <w:t>28</w:t>
            </w:r>
          </w:hyperlink>
        </w:p>
        <w:p w14:paraId="150E18DF" w14:textId="77777777" w:rsidR="00E357A1" w:rsidRDefault="0037208B">
          <w:pPr>
            <w:spacing w:after="0"/>
          </w:pPr>
          <w:r>
            <w:fldChar w:fldCharType="end"/>
          </w:r>
        </w:p>
      </w:sdtContent>
    </w:sdt>
    <w:p w14:paraId="58DCD417" w14:textId="77777777" w:rsidR="00E357A1" w:rsidRDefault="00E357A1">
      <w:pPr>
        <w:spacing w:after="0"/>
      </w:pPr>
    </w:p>
    <w:p w14:paraId="2AC14F39" w14:textId="77777777" w:rsidR="00E357A1" w:rsidRDefault="0037208B">
      <w:pPr>
        <w:rPr>
          <w:i/>
          <w:color w:val="FF0000"/>
        </w:rPr>
        <w:sectPr w:rsidR="00E357A1">
          <w:footerReference w:type="default" r:id="rId12"/>
          <w:headerReference w:type="first" r:id="rId13"/>
          <w:footerReference w:type="first" r:id="rId14"/>
          <w:pgSz w:w="12240" w:h="15840"/>
          <w:pgMar w:top="1296" w:right="1296" w:bottom="1296" w:left="1296" w:header="708" w:footer="708" w:gutter="0"/>
          <w:pgNumType w:start="1"/>
          <w:cols w:space="720"/>
        </w:sectPr>
      </w:pPr>
      <w:r>
        <w:rPr>
          <w:i/>
          <w:color w:val="FF0000"/>
        </w:rPr>
        <w:t>Must be hyperlinked!</w:t>
      </w:r>
    </w:p>
    <w:p w14:paraId="55090184" w14:textId="77777777" w:rsidR="00E357A1" w:rsidRDefault="0037208B">
      <w:pPr>
        <w:pStyle w:val="Heading1"/>
        <w:numPr>
          <w:ilvl w:val="0"/>
          <w:numId w:val="8"/>
        </w:numPr>
      </w:pPr>
      <w:bookmarkStart w:id="2" w:name="_Toc157450607"/>
      <w:r>
        <w:lastRenderedPageBreak/>
        <w:t>List of Tables</w:t>
      </w:r>
      <w:bookmarkEnd w:id="2"/>
    </w:p>
    <w:sdt>
      <w:sdtPr>
        <w:id w:val="154423279"/>
        <w:docPartObj>
          <w:docPartGallery w:val="Table of Contents"/>
          <w:docPartUnique/>
        </w:docPartObj>
      </w:sdtPr>
      <w:sdtEndPr/>
      <w:sdtContent>
        <w:p w14:paraId="558C0D8D" w14:textId="77777777" w:rsidR="00E357A1" w:rsidRDefault="0037208B">
          <w:pPr>
            <w:pBdr>
              <w:top w:val="nil"/>
              <w:left w:val="nil"/>
              <w:bottom w:val="nil"/>
              <w:right w:val="nil"/>
              <w:between w:val="nil"/>
            </w:pBdr>
            <w:tabs>
              <w:tab w:val="right" w:pos="9638"/>
            </w:tabs>
            <w:spacing w:after="0"/>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hyperlink w:anchor="_3rdcrjn">
            <w:r>
              <w:rPr>
                <w:color w:val="000000"/>
              </w:rPr>
              <w:t>Table 1- General Electrical System Parameters</w:t>
            </w:r>
            <w:r>
              <w:rPr>
                <w:color w:val="000000"/>
              </w:rPr>
              <w:tab/>
              <w:t>4</w:t>
            </w:r>
          </w:hyperlink>
        </w:p>
        <w:p w14:paraId="78F0C9F0"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1ksv4uv">
            <w:r w:rsidR="0037208B">
              <w:rPr>
                <w:color w:val="000000"/>
              </w:rPr>
              <w:t>Table 2 - Switches&amp; devices in the shutdown circuit</w:t>
            </w:r>
            <w:r w:rsidR="0037208B">
              <w:rPr>
                <w:color w:val="000000"/>
              </w:rPr>
              <w:tab/>
              <w:t>5</w:t>
            </w:r>
          </w:hyperlink>
        </w:p>
        <w:p w14:paraId="487FF5B9"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44sinio">
            <w:r w:rsidR="0037208B">
              <w:rPr>
                <w:color w:val="000000"/>
              </w:rPr>
              <w:t>Table 3 - Shutdown circuit Current Draw</w:t>
            </w:r>
            <w:r w:rsidR="0037208B">
              <w:rPr>
                <w:color w:val="000000"/>
              </w:rPr>
              <w:tab/>
              <w:t>6</w:t>
            </w:r>
          </w:hyperlink>
        </w:p>
        <w:p w14:paraId="700285A8"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qsh70q">
            <w:r w:rsidR="0037208B">
              <w:rPr>
                <w:color w:val="000000"/>
              </w:rPr>
              <w:t>Table 4 – TSMP Resistor Data</w:t>
            </w:r>
            <w:r w:rsidR="0037208B">
              <w:rPr>
                <w:color w:val="000000"/>
              </w:rPr>
              <w:tab/>
              <w:t>8</w:t>
            </w:r>
          </w:hyperlink>
        </w:p>
        <w:p w14:paraId="2BCE7ADD"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49x2ik5">
            <w:r w:rsidR="0037208B">
              <w:rPr>
                <w:color w:val="000000"/>
              </w:rPr>
              <w:t>Table 5 - Fuse Table</w:t>
            </w:r>
            <w:r w:rsidR="0037208B">
              <w:rPr>
                <w:color w:val="000000"/>
              </w:rPr>
              <w:tab/>
              <w:t>9</w:t>
            </w:r>
          </w:hyperlink>
        </w:p>
        <w:p w14:paraId="2B4C3B71"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147n2zr">
            <w:r w:rsidR="0037208B">
              <w:rPr>
                <w:color w:val="000000"/>
              </w:rPr>
              <w:t>Table 6 - Component Fuse Ratings</w:t>
            </w:r>
            <w:r w:rsidR="0037208B">
              <w:rPr>
                <w:color w:val="000000"/>
              </w:rPr>
              <w:tab/>
              <w:t>9</w:t>
            </w:r>
          </w:hyperlink>
        </w:p>
        <w:p w14:paraId="269118A6"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23ckvvd">
            <w:r w:rsidR="0037208B">
              <w:rPr>
                <w:color w:val="000000"/>
              </w:rPr>
              <w:t>Table 7 - System Wire Table</w:t>
            </w:r>
            <w:r w:rsidR="0037208B">
              <w:rPr>
                <w:color w:val="000000"/>
              </w:rPr>
              <w:tab/>
              <w:t>10</w:t>
            </w:r>
          </w:hyperlink>
        </w:p>
        <w:p w14:paraId="276B4D6E"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1hmsyys">
            <w:r w:rsidR="0037208B">
              <w:rPr>
                <w:color w:val="000000"/>
              </w:rPr>
              <w:t>Table 8 - Motor Data</w:t>
            </w:r>
            <w:r w:rsidR="0037208B">
              <w:rPr>
                <w:color w:val="000000"/>
              </w:rPr>
              <w:tab/>
              <w:t>11</w:t>
            </w:r>
          </w:hyperlink>
        </w:p>
        <w:p w14:paraId="5A86467B"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2grqrue">
            <w:r w:rsidR="0037208B">
              <w:rPr>
                <w:color w:val="000000"/>
              </w:rPr>
              <w:t>Table 9 - Motor Controller Data</w:t>
            </w:r>
            <w:r w:rsidR="0037208B">
              <w:rPr>
                <w:color w:val="000000"/>
              </w:rPr>
              <w:tab/>
              <w:t>12</w:t>
            </w:r>
          </w:hyperlink>
        </w:p>
        <w:p w14:paraId="6C4ACE7F"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3tbugp1">
            <w:r w:rsidR="0037208B">
              <w:rPr>
                <w:color w:val="000000"/>
              </w:rPr>
              <w:t>Table 10 – Purchased Components</w:t>
            </w:r>
            <w:r w:rsidR="0037208B">
              <w:rPr>
                <w:color w:val="000000"/>
              </w:rPr>
              <w:tab/>
              <w:t>14</w:t>
            </w:r>
          </w:hyperlink>
        </w:p>
        <w:p w14:paraId="0CE0DAF9"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nmf14n">
            <w:r w:rsidR="0037208B">
              <w:rPr>
                <w:color w:val="000000"/>
              </w:rPr>
              <w:t>Table 11 – List of Containers with TS and GLV wiring</w:t>
            </w:r>
            <w:r w:rsidR="0037208B">
              <w:rPr>
                <w:color w:val="000000"/>
              </w:rPr>
              <w:tab/>
              <w:t>14</w:t>
            </w:r>
          </w:hyperlink>
        </w:p>
        <w:p w14:paraId="293D2740"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37m2jsg">
            <w:r w:rsidR="0037208B">
              <w:rPr>
                <w:color w:val="000000"/>
              </w:rPr>
              <w:t>Table 12- Insulating Materials</w:t>
            </w:r>
            <w:r w:rsidR="0037208B">
              <w:rPr>
                <w:color w:val="000000"/>
              </w:rPr>
              <w:tab/>
              <w:t>14</w:t>
            </w:r>
          </w:hyperlink>
        </w:p>
        <w:p w14:paraId="2A177CD8"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46r0co2">
            <w:r w:rsidR="0037208B">
              <w:rPr>
                <w:color w:val="000000"/>
              </w:rPr>
              <w:t>Table 13 - Conduit Data</w:t>
            </w:r>
            <w:r w:rsidR="0037208B">
              <w:rPr>
                <w:color w:val="000000"/>
              </w:rPr>
              <w:tab/>
              <w:t>15</w:t>
            </w:r>
          </w:hyperlink>
        </w:p>
        <w:p w14:paraId="621D45F4"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111kx3o">
            <w:r w:rsidR="0037208B">
              <w:rPr>
                <w:color w:val="000000"/>
              </w:rPr>
              <w:t>Table 14 - Shielded Dual Insulated Cable Data</w:t>
            </w:r>
            <w:r w:rsidR="0037208B">
              <w:rPr>
                <w:color w:val="000000"/>
              </w:rPr>
              <w:tab/>
              <w:t>15</w:t>
            </w:r>
          </w:hyperlink>
        </w:p>
        <w:p w14:paraId="18119987"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2zbgiuw">
            <w:r w:rsidR="0037208B">
              <w:rPr>
                <w:color w:val="000000"/>
              </w:rPr>
              <w:t>Table 15 - PCB Spacings</w:t>
            </w:r>
            <w:r w:rsidR="0037208B">
              <w:rPr>
                <w:color w:val="000000"/>
              </w:rPr>
              <w:tab/>
              <w:t>16</w:t>
            </w:r>
          </w:hyperlink>
        </w:p>
        <w:p w14:paraId="763B9B7E"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2dlolyb">
            <w:r w:rsidR="0037208B">
              <w:rPr>
                <w:color w:val="000000"/>
              </w:rPr>
              <w:t>Table 16 - Parameters of the IMD</w:t>
            </w:r>
            <w:r w:rsidR="0037208B">
              <w:rPr>
                <w:color w:val="000000"/>
              </w:rPr>
              <w:tab/>
              <w:t>17</w:t>
            </w:r>
          </w:hyperlink>
        </w:p>
        <w:p w14:paraId="67C92D9A"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4bvk7pj">
            <w:r w:rsidR="0037208B">
              <w:rPr>
                <w:color w:val="000000"/>
              </w:rPr>
              <w:t>Table 17 - AMS Data</w:t>
            </w:r>
            <w:r w:rsidR="0037208B">
              <w:rPr>
                <w:color w:val="000000"/>
              </w:rPr>
              <w:tab/>
              <w:t>18</w:t>
            </w:r>
          </w:hyperlink>
        </w:p>
        <w:p w14:paraId="2BE75E77"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3q5sasy">
            <w:r w:rsidR="0037208B">
              <w:rPr>
                <w:color w:val="000000"/>
              </w:rPr>
              <w:t>Table 18 - Main accumulator parameters</w:t>
            </w:r>
            <w:r w:rsidR="0037208B">
              <w:rPr>
                <w:color w:val="000000"/>
              </w:rPr>
              <w:tab/>
              <w:t>19</w:t>
            </w:r>
          </w:hyperlink>
        </w:p>
        <w:p w14:paraId="661FB5D3"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kgcv8k">
            <w:r w:rsidR="0037208B">
              <w:rPr>
                <w:color w:val="000000"/>
              </w:rPr>
              <w:t>Table 19 - Main cell specification</w:t>
            </w:r>
            <w:r w:rsidR="0037208B">
              <w:rPr>
                <w:color w:val="000000"/>
              </w:rPr>
              <w:tab/>
              <w:t>20</w:t>
            </w:r>
          </w:hyperlink>
        </w:p>
        <w:p w14:paraId="698F3B23"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43ky6rz">
            <w:r w:rsidR="0037208B">
              <w:rPr>
                <w:color w:val="000000"/>
              </w:rPr>
              <w:t>Table 20 - SMD Data</w:t>
            </w:r>
            <w:r w:rsidR="0037208B">
              <w:rPr>
                <w:color w:val="000000"/>
              </w:rPr>
              <w:tab/>
              <w:t>21</w:t>
            </w:r>
          </w:hyperlink>
        </w:p>
        <w:p w14:paraId="36DCA59A"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3hv69ve">
            <w:r w:rsidR="0037208B">
              <w:rPr>
                <w:color w:val="000000"/>
              </w:rPr>
              <w:t>Table 21 - Cell Temperature Monitoring</w:t>
            </w:r>
            <w:r w:rsidR="0037208B">
              <w:rPr>
                <w:color w:val="000000"/>
              </w:rPr>
              <w:tab/>
              <w:t>21</w:t>
            </w:r>
          </w:hyperlink>
        </w:p>
        <w:p w14:paraId="49C9D066"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4h042r0">
            <w:r w:rsidR="0037208B">
              <w:rPr>
                <w:color w:val="000000"/>
              </w:rPr>
              <w:t>Table 22 - AIR data</w:t>
            </w:r>
            <w:r w:rsidR="0037208B">
              <w:rPr>
                <w:color w:val="000000"/>
              </w:rPr>
              <w:tab/>
              <w:t>22</w:t>
            </w:r>
          </w:hyperlink>
        </w:p>
        <w:p w14:paraId="5E4CAF85"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1opuj5n">
            <w:r w:rsidR="0037208B">
              <w:rPr>
                <w:color w:val="000000"/>
              </w:rPr>
              <w:t>Table 23 - Data for the pre-charge resistor</w:t>
            </w:r>
            <w:r w:rsidR="0037208B">
              <w:rPr>
                <w:color w:val="000000"/>
              </w:rPr>
              <w:tab/>
              <w:t>24</w:t>
            </w:r>
          </w:hyperlink>
        </w:p>
        <w:p w14:paraId="3EF672AF"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48pi1tg">
            <w:r w:rsidR="0037208B">
              <w:rPr>
                <w:color w:val="000000"/>
              </w:rPr>
              <w:t>Table 24 - Data of the pre-charge relay</w:t>
            </w:r>
            <w:r w:rsidR="0037208B">
              <w:rPr>
                <w:color w:val="000000"/>
              </w:rPr>
              <w:tab/>
              <w:t>24</w:t>
            </w:r>
          </w:hyperlink>
        </w:p>
        <w:p w14:paraId="0F9A7699"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1302m92">
            <w:r w:rsidR="0037208B">
              <w:rPr>
                <w:color w:val="000000"/>
              </w:rPr>
              <w:t>Table 25 - Discharge circuit data</w:t>
            </w:r>
            <w:r w:rsidR="0037208B">
              <w:rPr>
                <w:color w:val="000000"/>
              </w:rPr>
              <w:tab/>
              <w:t>25</w:t>
            </w:r>
          </w:hyperlink>
        </w:p>
        <w:p w14:paraId="33C488F3"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haapch">
            <w:r w:rsidR="0037208B">
              <w:rPr>
                <w:color w:val="000000"/>
              </w:rPr>
              <w:t>Table 26 - Throttle Position encoder data</w:t>
            </w:r>
            <w:r w:rsidR="0037208B">
              <w:rPr>
                <w:color w:val="000000"/>
              </w:rPr>
              <w:tab/>
              <w:t>26</w:t>
            </w:r>
          </w:hyperlink>
        </w:p>
        <w:p w14:paraId="15C6A30E" w14:textId="77777777" w:rsidR="00E357A1" w:rsidRDefault="005C0D08">
          <w:pPr>
            <w:pBdr>
              <w:top w:val="nil"/>
              <w:left w:val="nil"/>
              <w:bottom w:val="nil"/>
              <w:right w:val="nil"/>
              <w:between w:val="nil"/>
            </w:pBdr>
            <w:tabs>
              <w:tab w:val="right" w:pos="9638"/>
            </w:tabs>
            <w:spacing w:after="0"/>
            <w:rPr>
              <w:rFonts w:ascii="Calibri" w:eastAsia="Calibri" w:hAnsi="Calibri" w:cs="Calibri"/>
              <w:color w:val="000000"/>
            </w:rPr>
          </w:pPr>
          <w:hyperlink w:anchor="_2fk6b3p">
            <w:r w:rsidR="0037208B">
              <w:rPr>
                <w:color w:val="000000"/>
              </w:rPr>
              <w:t>Table 27- GLV System Data</w:t>
            </w:r>
            <w:r w:rsidR="0037208B">
              <w:rPr>
                <w:color w:val="000000"/>
              </w:rPr>
              <w:tab/>
              <w:t>27</w:t>
            </w:r>
          </w:hyperlink>
        </w:p>
        <w:p w14:paraId="0069FC39" w14:textId="77777777" w:rsidR="00E357A1" w:rsidRDefault="005C0D08">
          <w:pPr>
            <w:pBdr>
              <w:top w:val="nil"/>
              <w:left w:val="nil"/>
              <w:bottom w:val="nil"/>
              <w:right w:val="nil"/>
              <w:between w:val="nil"/>
            </w:pBdr>
            <w:tabs>
              <w:tab w:val="right" w:pos="9638"/>
            </w:tabs>
            <w:rPr>
              <w:rFonts w:ascii="Calibri" w:eastAsia="Calibri" w:hAnsi="Calibri" w:cs="Calibri"/>
              <w:color w:val="000000"/>
            </w:rPr>
          </w:pPr>
          <w:hyperlink w:anchor="_4du1wux">
            <w:r w:rsidR="0037208B">
              <w:rPr>
                <w:color w:val="000000"/>
              </w:rPr>
              <w:t>Table 28 - Charger data</w:t>
            </w:r>
            <w:r w:rsidR="0037208B">
              <w:rPr>
                <w:color w:val="000000"/>
              </w:rPr>
              <w:tab/>
              <w:t>29</w:t>
            </w:r>
          </w:hyperlink>
        </w:p>
        <w:p w14:paraId="7CFDC9A8" w14:textId="77777777" w:rsidR="00E357A1" w:rsidRDefault="0037208B">
          <w:pPr>
            <w:spacing w:after="0"/>
          </w:pPr>
          <w:r>
            <w:fldChar w:fldCharType="end"/>
          </w:r>
        </w:p>
      </w:sdtContent>
    </w:sdt>
    <w:p w14:paraId="2F2E1FA7" w14:textId="77777777" w:rsidR="00E357A1" w:rsidRDefault="0037208B">
      <w:pPr>
        <w:spacing w:after="0"/>
        <w:rPr>
          <w:color w:val="FF0000"/>
        </w:rPr>
      </w:pPr>
      <w:r>
        <w:rPr>
          <w:i/>
          <w:color w:val="FF0000"/>
        </w:rPr>
        <w:t>Must be hyperlinked</w:t>
      </w:r>
      <w:r>
        <w:rPr>
          <w:color w:val="FF0000"/>
        </w:rPr>
        <w:t>!</w:t>
      </w:r>
    </w:p>
    <w:p w14:paraId="17812801" w14:textId="77777777" w:rsidR="00E357A1" w:rsidRDefault="00E357A1">
      <w:pPr>
        <w:spacing w:after="0"/>
      </w:pPr>
    </w:p>
    <w:p w14:paraId="50E87C23" w14:textId="77777777" w:rsidR="00E357A1" w:rsidRDefault="00E357A1">
      <w:pPr>
        <w:spacing w:after="0"/>
        <w:sectPr w:rsidR="00E357A1">
          <w:headerReference w:type="even" r:id="rId15"/>
          <w:footerReference w:type="even" r:id="rId16"/>
          <w:headerReference w:type="first" r:id="rId17"/>
          <w:footerReference w:type="first" r:id="rId18"/>
          <w:type w:val="continuous"/>
          <w:pgSz w:w="12240" w:h="15840"/>
          <w:pgMar w:top="1296" w:right="1296" w:bottom="1296" w:left="1296" w:header="708" w:footer="708" w:gutter="0"/>
          <w:cols w:space="720"/>
        </w:sectPr>
      </w:pPr>
    </w:p>
    <w:p w14:paraId="01EF3963" w14:textId="77777777" w:rsidR="00E357A1" w:rsidRDefault="0037208B">
      <w:pPr>
        <w:pStyle w:val="Heading1"/>
        <w:numPr>
          <w:ilvl w:val="0"/>
          <w:numId w:val="8"/>
        </w:numPr>
      </w:pPr>
      <w:bookmarkStart w:id="3" w:name="_Toc157450608"/>
      <w:r>
        <w:lastRenderedPageBreak/>
        <w:t>List of Abbreviations</w:t>
      </w:r>
      <w:bookmarkEnd w:id="3"/>
    </w:p>
    <w:p w14:paraId="5179494E" w14:textId="77777777" w:rsidR="00E357A1" w:rsidRDefault="00E357A1">
      <w:pPr>
        <w:spacing w:after="0"/>
      </w:pPr>
    </w:p>
    <w:p w14:paraId="34FE13F9" w14:textId="77777777" w:rsidR="00E357A1" w:rsidRDefault="0037208B">
      <w:pPr>
        <w:spacing w:after="0"/>
      </w:pPr>
      <w:r>
        <w:t>AIR</w:t>
      </w:r>
      <w:r>
        <w:tab/>
      </w:r>
      <w:r>
        <w:tab/>
        <w:t>Accumulator Isolation Relay</w:t>
      </w:r>
    </w:p>
    <w:p w14:paraId="125111C0" w14:textId="77777777" w:rsidR="00E357A1" w:rsidRDefault="0037208B">
      <w:pPr>
        <w:spacing w:after="0"/>
      </w:pPr>
      <w:r>
        <w:t>AMS</w:t>
      </w:r>
      <w:r>
        <w:tab/>
      </w:r>
      <w:r>
        <w:tab/>
        <w:t>Accumulator Management System</w:t>
      </w:r>
    </w:p>
    <w:p w14:paraId="4B22A181" w14:textId="77777777" w:rsidR="00E357A1" w:rsidRDefault="0037208B">
      <w:pPr>
        <w:spacing w:after="0"/>
      </w:pPr>
      <w:r>
        <w:t>BRB</w:t>
      </w:r>
      <w:r>
        <w:tab/>
      </w:r>
      <w:r>
        <w:tab/>
        <w:t>Big Red Button</w:t>
      </w:r>
    </w:p>
    <w:p w14:paraId="0A9AB8E5" w14:textId="77777777" w:rsidR="00E357A1" w:rsidRDefault="0037208B">
      <w:pPr>
        <w:spacing w:after="0"/>
      </w:pPr>
      <w:r>
        <w:t>FH Rules</w:t>
      </w:r>
      <w:r>
        <w:tab/>
        <w:t>Formula Hybrid Rule</w:t>
      </w:r>
    </w:p>
    <w:p w14:paraId="6CB3D34C" w14:textId="77777777" w:rsidR="00E357A1" w:rsidRDefault="0037208B">
      <w:pPr>
        <w:spacing w:after="0"/>
      </w:pPr>
      <w:r>
        <w:t>GLV</w:t>
      </w:r>
      <w:r>
        <w:tab/>
      </w:r>
      <w:r>
        <w:tab/>
        <w:t>Grounded Low-Voltage</w:t>
      </w:r>
    </w:p>
    <w:p w14:paraId="49BE0DF5" w14:textId="77777777" w:rsidR="00E357A1" w:rsidRDefault="0037208B">
      <w:pPr>
        <w:spacing w:after="0"/>
      </w:pPr>
      <w:r>
        <w:t>GLVMS</w:t>
      </w:r>
      <w:r>
        <w:tab/>
        <w:t>Grounded Low Voltage Master Switch.</w:t>
      </w:r>
    </w:p>
    <w:p w14:paraId="1B2A59E1" w14:textId="6BDB93B3" w:rsidR="00E357A1" w:rsidRDefault="0037208B">
      <w:pPr>
        <w:spacing w:after="0"/>
      </w:pPr>
      <w:r>
        <w:t>IMD</w:t>
      </w:r>
      <w:r>
        <w:tab/>
      </w:r>
      <w:r>
        <w:tab/>
        <w:t>Insulation Monitoring Device</w:t>
      </w:r>
    </w:p>
    <w:p w14:paraId="61BE2DB7" w14:textId="4862E1C4" w:rsidR="00C701B6" w:rsidRDefault="00C701B6">
      <w:pPr>
        <w:spacing w:after="0"/>
      </w:pPr>
      <w:r>
        <w:t>IMI</w:t>
      </w:r>
      <w:r>
        <w:tab/>
      </w:r>
      <w:r>
        <w:tab/>
        <w:t>Insulation Monitorin</w:t>
      </w:r>
      <w:r w:rsidR="00042A3C">
        <w:t>g</w:t>
      </w:r>
      <w:r>
        <w:t xml:space="preserve"> Interrupter</w:t>
      </w:r>
    </w:p>
    <w:p w14:paraId="42C6D977" w14:textId="77777777" w:rsidR="00E357A1" w:rsidRDefault="0037208B">
      <w:pPr>
        <w:spacing w:after="0"/>
      </w:pPr>
      <w:r>
        <w:t>RTDS</w:t>
      </w:r>
      <w:r>
        <w:tab/>
      </w:r>
      <w:r>
        <w:tab/>
        <w:t>Ready To Drive Sound</w:t>
      </w:r>
    </w:p>
    <w:p w14:paraId="61918411" w14:textId="77777777" w:rsidR="00E357A1" w:rsidRDefault="0037208B">
      <w:pPr>
        <w:spacing w:after="0"/>
      </w:pPr>
      <w:r>
        <w:t>SMD</w:t>
      </w:r>
      <w:r>
        <w:tab/>
      </w:r>
      <w:r>
        <w:tab/>
        <w:t>Segment Maintenance Disconnect</w:t>
      </w:r>
    </w:p>
    <w:p w14:paraId="26847836" w14:textId="1624A190" w:rsidR="00E357A1" w:rsidRDefault="00D06C0D">
      <w:pPr>
        <w:spacing w:after="0"/>
      </w:pPr>
      <w:r>
        <w:t>E</w:t>
      </w:r>
      <w:r w:rsidR="0037208B">
        <w:t>SOK</w:t>
      </w:r>
      <w:r w:rsidR="0037208B">
        <w:tab/>
      </w:r>
      <w:r w:rsidR="0037208B">
        <w:tab/>
        <w:t>Safety Systems OK</w:t>
      </w:r>
    </w:p>
    <w:p w14:paraId="43048902" w14:textId="77777777" w:rsidR="00E357A1" w:rsidRDefault="0037208B">
      <w:pPr>
        <w:spacing w:after="0"/>
      </w:pPr>
      <w:r>
        <w:t>TS</w:t>
      </w:r>
      <w:r>
        <w:tab/>
      </w:r>
      <w:r>
        <w:tab/>
        <w:t>Tractive System</w:t>
      </w:r>
    </w:p>
    <w:p w14:paraId="2008DFF4" w14:textId="77777777" w:rsidR="00E357A1" w:rsidRDefault="0037208B">
      <w:pPr>
        <w:spacing w:after="0"/>
      </w:pPr>
      <w:r>
        <w:t>TSAL</w:t>
      </w:r>
      <w:r>
        <w:tab/>
      </w:r>
      <w:r>
        <w:tab/>
        <w:t>Tractive System Active Light</w:t>
      </w:r>
    </w:p>
    <w:p w14:paraId="0F845F65" w14:textId="77777777" w:rsidR="00E357A1" w:rsidRDefault="0037208B">
      <w:pPr>
        <w:spacing w:after="0"/>
      </w:pPr>
      <w:r>
        <w:t>TSMP</w:t>
      </w:r>
      <w:r>
        <w:tab/>
      </w:r>
      <w:r>
        <w:tab/>
        <w:t>Tractive System Measurement Point</w:t>
      </w:r>
    </w:p>
    <w:p w14:paraId="644C71AB" w14:textId="77777777" w:rsidR="00E357A1" w:rsidRDefault="0037208B">
      <w:pPr>
        <w:spacing w:after="0"/>
      </w:pPr>
      <w:r>
        <w:t>TSMS</w:t>
      </w:r>
      <w:r>
        <w:tab/>
      </w:r>
      <w:r>
        <w:tab/>
        <w:t>Tractive System Master Switch.</w:t>
      </w:r>
    </w:p>
    <w:p w14:paraId="63B18E00" w14:textId="77777777" w:rsidR="00E357A1" w:rsidRDefault="0037208B">
      <w:pPr>
        <w:spacing w:after="0"/>
      </w:pPr>
      <w:r>
        <w:t>TSV</w:t>
      </w:r>
      <w:r>
        <w:tab/>
      </w:r>
      <w:r>
        <w:tab/>
        <w:t>Tractive System Voltage</w:t>
      </w:r>
    </w:p>
    <w:p w14:paraId="2DA190E2" w14:textId="77777777" w:rsidR="00E357A1" w:rsidRDefault="00E357A1">
      <w:pPr>
        <w:spacing w:after="0"/>
      </w:pPr>
    </w:p>
    <w:p w14:paraId="2A4003BF" w14:textId="77777777" w:rsidR="00E357A1" w:rsidRDefault="0037208B">
      <w:pPr>
        <w:rPr>
          <w:b/>
          <w:i/>
          <w:color w:val="FF0000"/>
          <w:sz w:val="24"/>
          <w:szCs w:val="24"/>
        </w:rPr>
        <w:sectPr w:rsidR="00E357A1">
          <w:headerReference w:type="even" r:id="rId19"/>
          <w:footerReference w:type="even" r:id="rId20"/>
          <w:footerReference w:type="default" r:id="rId21"/>
          <w:headerReference w:type="first" r:id="rId22"/>
          <w:footerReference w:type="first" r:id="rId23"/>
          <w:type w:val="continuous"/>
          <w:pgSz w:w="12240" w:h="15840"/>
          <w:pgMar w:top="1296" w:right="1296" w:bottom="1296" w:left="1296" w:header="708" w:footer="708" w:gutter="0"/>
          <w:cols w:space="720"/>
        </w:sectPr>
      </w:pPr>
      <w:r>
        <w:rPr>
          <w:b/>
          <w:i/>
          <w:color w:val="FF0000"/>
          <w:sz w:val="24"/>
          <w:szCs w:val="24"/>
        </w:rPr>
        <w:t>(Add additional abbreviations or acronyms specific to your diagrams or schematics)</w:t>
      </w:r>
    </w:p>
    <w:p w14:paraId="74DC8176" w14:textId="77777777" w:rsidR="00E357A1" w:rsidRDefault="0037208B">
      <w:pPr>
        <w:pStyle w:val="Heading1"/>
        <w:numPr>
          <w:ilvl w:val="0"/>
          <w:numId w:val="7"/>
        </w:numPr>
      </w:pPr>
      <w:bookmarkStart w:id="4" w:name="_Toc157450609"/>
      <w:r>
        <w:lastRenderedPageBreak/>
        <w:t>Vehicle Overview</w:t>
      </w:r>
      <w:bookmarkEnd w:id="4"/>
    </w:p>
    <w:p w14:paraId="4A5F8C38" w14:textId="77777777" w:rsidR="00E357A1" w:rsidRDefault="0037208B">
      <w:r>
        <w:t>Person primarily responsible for this section:</w:t>
      </w:r>
    </w:p>
    <w:tbl>
      <w:tblPr>
        <w:tblStyle w:val="a1"/>
        <w:tblW w:w="9018" w:type="dxa"/>
        <w:tblLayout w:type="fixed"/>
        <w:tblLook w:val="0400" w:firstRow="0" w:lastRow="0" w:firstColumn="0" w:lastColumn="0" w:noHBand="0" w:noVBand="1"/>
      </w:tblPr>
      <w:tblGrid>
        <w:gridCol w:w="918"/>
        <w:gridCol w:w="8100"/>
      </w:tblGrid>
      <w:tr w:rsidR="00E357A1" w14:paraId="2F2E1240" w14:textId="77777777">
        <w:tc>
          <w:tcPr>
            <w:tcW w:w="918" w:type="dxa"/>
            <w:shd w:val="clear" w:color="auto" w:fill="auto"/>
            <w:vAlign w:val="bottom"/>
          </w:tcPr>
          <w:p w14:paraId="4E932007"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7D4084A8" w14:textId="77777777" w:rsidR="00E357A1" w:rsidRDefault="00E357A1">
            <w:pPr>
              <w:pBdr>
                <w:top w:val="nil"/>
                <w:left w:val="nil"/>
                <w:bottom w:val="nil"/>
                <w:right w:val="nil"/>
                <w:between w:val="nil"/>
              </w:pBdr>
              <w:spacing w:before="120" w:after="0"/>
              <w:rPr>
                <w:color w:val="000000"/>
              </w:rPr>
            </w:pPr>
          </w:p>
        </w:tc>
      </w:tr>
      <w:tr w:rsidR="00E357A1" w14:paraId="5B26831C" w14:textId="77777777">
        <w:tc>
          <w:tcPr>
            <w:tcW w:w="918" w:type="dxa"/>
            <w:shd w:val="clear" w:color="auto" w:fill="auto"/>
            <w:vAlign w:val="bottom"/>
          </w:tcPr>
          <w:p w14:paraId="157EE669"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405A16B9" w14:textId="77777777" w:rsidR="00E357A1" w:rsidRDefault="00E357A1">
            <w:pPr>
              <w:pBdr>
                <w:top w:val="nil"/>
                <w:left w:val="nil"/>
                <w:bottom w:val="nil"/>
                <w:right w:val="nil"/>
                <w:between w:val="nil"/>
              </w:pBdr>
              <w:spacing w:before="120" w:after="0"/>
              <w:rPr>
                <w:color w:val="000000"/>
              </w:rPr>
            </w:pPr>
          </w:p>
        </w:tc>
      </w:tr>
    </w:tbl>
    <w:p w14:paraId="6F80A315" w14:textId="77777777" w:rsidR="00E357A1" w:rsidRDefault="00E357A1">
      <w:pPr>
        <w:spacing w:after="0"/>
      </w:pPr>
    </w:p>
    <w:p w14:paraId="34FD5BA2" w14:textId="77777777" w:rsidR="00E357A1" w:rsidRDefault="0037208B">
      <w:pPr>
        <w:spacing w:after="0" w:line="240" w:lineRule="auto"/>
        <w:rPr>
          <w:sz w:val="24"/>
          <w:szCs w:val="24"/>
        </w:rPr>
      </w:pPr>
      <w:r>
        <w:rPr>
          <w:sz w:val="24"/>
          <w:szCs w:val="24"/>
        </w:rPr>
        <w:t>Check the appropriate boxes:</w:t>
      </w:r>
    </w:p>
    <w:p w14:paraId="76B12B31" w14:textId="77777777" w:rsidR="00E357A1" w:rsidRDefault="00E357A1">
      <w:pPr>
        <w:spacing w:after="0" w:line="240" w:lineRule="auto"/>
        <w:rPr>
          <w:sz w:val="24"/>
          <w:szCs w:val="24"/>
        </w:rPr>
      </w:pPr>
    </w:p>
    <w:p w14:paraId="05D2F2BC" w14:textId="77777777" w:rsidR="00E357A1" w:rsidRDefault="0037208B">
      <w:pPr>
        <w:spacing w:after="0" w:line="240" w:lineRule="auto"/>
        <w:rPr>
          <w:b/>
          <w:sz w:val="24"/>
          <w:szCs w:val="24"/>
        </w:rPr>
      </w:pPr>
      <w:r>
        <w:rPr>
          <w:b/>
          <w:sz w:val="24"/>
          <w:szCs w:val="24"/>
        </w:rPr>
        <w:t>Vehicle is</w:t>
      </w:r>
    </w:p>
    <w:p w14:paraId="08B6DA8F" w14:textId="77777777" w:rsidR="00E357A1" w:rsidRDefault="0037208B">
      <w:pPr>
        <w:spacing w:after="0" w:line="240" w:lineRule="auto"/>
        <w:rPr>
          <w:sz w:val="24"/>
          <w:szCs w:val="24"/>
        </w:rPr>
      </w:pPr>
      <w:r>
        <w:rPr>
          <w:sz w:val="24"/>
          <w:szCs w:val="24"/>
        </w:rPr>
        <w:tab/>
      </w:r>
      <w:r>
        <w:rPr>
          <w:rFonts w:ascii="MS Gothic" w:eastAsia="MS Gothic" w:hAnsi="MS Gothic" w:cs="MS Gothic"/>
          <w:sz w:val="24"/>
          <w:szCs w:val="24"/>
        </w:rPr>
        <w:t>☐</w:t>
      </w:r>
      <w:r>
        <w:rPr>
          <w:sz w:val="24"/>
          <w:szCs w:val="24"/>
        </w:rPr>
        <w:t xml:space="preserve"> New (built on an entirely new frame)</w:t>
      </w:r>
    </w:p>
    <w:p w14:paraId="69EB65A1" w14:textId="77777777" w:rsidR="00E357A1" w:rsidRDefault="0037208B">
      <w:pPr>
        <w:spacing w:after="0" w:line="240" w:lineRule="auto"/>
        <w:ind w:firstLine="708"/>
        <w:rPr>
          <w:sz w:val="24"/>
          <w:szCs w:val="24"/>
        </w:rPr>
      </w:pPr>
      <w:r>
        <w:rPr>
          <w:rFonts w:ascii="MS Gothic" w:eastAsia="MS Gothic" w:hAnsi="MS Gothic" w:cs="MS Gothic"/>
          <w:sz w:val="24"/>
          <w:szCs w:val="24"/>
        </w:rPr>
        <w:t>☐</w:t>
      </w:r>
      <w:r>
        <w:rPr>
          <w:sz w:val="24"/>
          <w:szCs w:val="24"/>
        </w:rPr>
        <w:t xml:space="preserve"> New, but built on a pre-existing frame</w:t>
      </w:r>
    </w:p>
    <w:p w14:paraId="06A6CED9" w14:textId="77777777" w:rsidR="00E357A1" w:rsidRDefault="0037208B">
      <w:pPr>
        <w:spacing w:after="0" w:line="240" w:lineRule="auto"/>
        <w:ind w:firstLine="708"/>
        <w:rPr>
          <w:sz w:val="24"/>
          <w:szCs w:val="24"/>
        </w:rPr>
      </w:pPr>
      <w:r>
        <w:rPr>
          <w:rFonts w:ascii="MS Gothic" w:eastAsia="MS Gothic" w:hAnsi="MS Gothic" w:cs="MS Gothic"/>
          <w:sz w:val="24"/>
          <w:szCs w:val="24"/>
        </w:rPr>
        <w:t>☐</w:t>
      </w:r>
      <w:r>
        <w:rPr>
          <w:sz w:val="24"/>
          <w:szCs w:val="24"/>
        </w:rPr>
        <w:t xml:space="preserve"> Updated from a previous year vehicle</w:t>
      </w:r>
    </w:p>
    <w:p w14:paraId="485A09E3" w14:textId="77777777" w:rsidR="00E357A1" w:rsidRDefault="00E357A1">
      <w:pPr>
        <w:spacing w:after="0" w:line="240" w:lineRule="auto"/>
        <w:rPr>
          <w:sz w:val="24"/>
          <w:szCs w:val="24"/>
        </w:rPr>
      </w:pPr>
    </w:p>
    <w:p w14:paraId="413A2600" w14:textId="77777777" w:rsidR="00E357A1" w:rsidRDefault="0037208B">
      <w:pPr>
        <w:spacing w:line="240" w:lineRule="auto"/>
        <w:rPr>
          <w:b/>
          <w:sz w:val="24"/>
          <w:szCs w:val="24"/>
        </w:rPr>
      </w:pPr>
      <w:r>
        <w:rPr>
          <w:b/>
          <w:sz w:val="24"/>
          <w:szCs w:val="24"/>
        </w:rPr>
        <w:t>Architecture</w:t>
      </w:r>
    </w:p>
    <w:p w14:paraId="6ED0B459" w14:textId="77777777" w:rsidR="00E357A1" w:rsidRDefault="0037208B">
      <w:pPr>
        <w:pBdr>
          <w:top w:val="nil"/>
          <w:left w:val="nil"/>
          <w:bottom w:val="nil"/>
          <w:right w:val="nil"/>
          <w:between w:val="nil"/>
        </w:pBdr>
        <w:spacing w:line="240" w:lineRule="auto"/>
        <w:ind w:left="720"/>
        <w:rPr>
          <w:color w:val="000000"/>
          <w:sz w:val="24"/>
          <w:szCs w:val="24"/>
        </w:rPr>
      </w:pPr>
      <w:r>
        <w:rPr>
          <w:rFonts w:ascii="MS Gothic" w:eastAsia="MS Gothic" w:hAnsi="MS Gothic" w:cs="MS Gothic"/>
          <w:color w:val="000000"/>
          <w:sz w:val="24"/>
          <w:szCs w:val="24"/>
        </w:rPr>
        <w:t>☐</w:t>
      </w:r>
      <w:r>
        <w:rPr>
          <w:color w:val="000000"/>
          <w:sz w:val="24"/>
          <w:szCs w:val="24"/>
        </w:rPr>
        <w:t xml:space="preserve"> Hybrid</w:t>
      </w:r>
    </w:p>
    <w:p w14:paraId="57A3BF2E" w14:textId="77777777" w:rsidR="00E357A1" w:rsidRDefault="0037208B">
      <w:pPr>
        <w:pBdr>
          <w:top w:val="nil"/>
          <w:left w:val="nil"/>
          <w:bottom w:val="nil"/>
          <w:right w:val="nil"/>
          <w:between w:val="nil"/>
        </w:pBdr>
        <w:spacing w:line="240" w:lineRule="auto"/>
        <w:ind w:left="1440"/>
        <w:rPr>
          <w:color w:val="000000"/>
          <w:sz w:val="24"/>
          <w:szCs w:val="24"/>
        </w:rPr>
      </w:pPr>
      <w:r>
        <w:rPr>
          <w:rFonts w:ascii="MS Gothic" w:eastAsia="MS Gothic" w:hAnsi="MS Gothic" w:cs="MS Gothic"/>
          <w:color w:val="000000"/>
          <w:sz w:val="24"/>
          <w:szCs w:val="24"/>
        </w:rPr>
        <w:t>☐</w:t>
      </w:r>
      <w:r>
        <w:rPr>
          <w:color w:val="000000"/>
          <w:sz w:val="24"/>
          <w:szCs w:val="24"/>
        </w:rPr>
        <w:t xml:space="preserve"> Series</w:t>
      </w:r>
    </w:p>
    <w:p w14:paraId="3FEA2380" w14:textId="77777777" w:rsidR="00E357A1" w:rsidRDefault="0037208B">
      <w:pPr>
        <w:pBdr>
          <w:top w:val="nil"/>
          <w:left w:val="nil"/>
          <w:bottom w:val="nil"/>
          <w:right w:val="nil"/>
          <w:between w:val="nil"/>
        </w:pBdr>
        <w:spacing w:line="240" w:lineRule="auto"/>
        <w:ind w:left="1440"/>
        <w:rPr>
          <w:color w:val="000000"/>
          <w:sz w:val="24"/>
          <w:szCs w:val="24"/>
        </w:rPr>
      </w:pPr>
      <w:r>
        <w:rPr>
          <w:rFonts w:ascii="MS Gothic" w:eastAsia="MS Gothic" w:hAnsi="MS Gothic" w:cs="MS Gothic"/>
          <w:color w:val="000000"/>
          <w:sz w:val="24"/>
          <w:szCs w:val="24"/>
        </w:rPr>
        <w:t>☐</w:t>
      </w:r>
      <w:r>
        <w:rPr>
          <w:color w:val="000000"/>
          <w:sz w:val="24"/>
          <w:szCs w:val="24"/>
        </w:rPr>
        <w:t xml:space="preserve"> Parallel</w:t>
      </w:r>
    </w:p>
    <w:p w14:paraId="1460AC89" w14:textId="77777777" w:rsidR="00E357A1" w:rsidRDefault="0037208B">
      <w:pPr>
        <w:pBdr>
          <w:top w:val="nil"/>
          <w:left w:val="nil"/>
          <w:bottom w:val="nil"/>
          <w:right w:val="nil"/>
          <w:between w:val="nil"/>
        </w:pBdr>
        <w:spacing w:line="240" w:lineRule="auto"/>
        <w:ind w:left="720"/>
        <w:rPr>
          <w:color w:val="000000"/>
          <w:sz w:val="24"/>
          <w:szCs w:val="24"/>
        </w:rPr>
      </w:pPr>
      <w:r>
        <w:rPr>
          <w:rFonts w:ascii="MS Gothic" w:eastAsia="MS Gothic" w:hAnsi="MS Gothic" w:cs="MS Gothic"/>
          <w:color w:val="000000"/>
          <w:sz w:val="24"/>
          <w:szCs w:val="24"/>
        </w:rPr>
        <w:t>☐</w:t>
      </w:r>
      <w:r>
        <w:rPr>
          <w:color w:val="000000"/>
          <w:sz w:val="24"/>
          <w:szCs w:val="24"/>
        </w:rPr>
        <w:t xml:space="preserve"> Hybrid in Progress (HIP</w:t>
      </w:r>
      <w:r>
        <w:rPr>
          <w:color w:val="000000"/>
          <w:sz w:val="24"/>
          <w:szCs w:val="24"/>
          <w:vertAlign w:val="superscript"/>
        </w:rPr>
        <w:footnoteReference w:id="1"/>
      </w:r>
      <w:r>
        <w:rPr>
          <w:color w:val="000000"/>
          <w:sz w:val="24"/>
          <w:szCs w:val="24"/>
        </w:rPr>
        <w:t xml:space="preserve">) </w:t>
      </w:r>
    </w:p>
    <w:p w14:paraId="5BC7BEBD" w14:textId="77777777" w:rsidR="00E357A1" w:rsidRDefault="0037208B">
      <w:pPr>
        <w:pBdr>
          <w:top w:val="nil"/>
          <w:left w:val="nil"/>
          <w:bottom w:val="nil"/>
          <w:right w:val="nil"/>
          <w:between w:val="nil"/>
        </w:pBdr>
        <w:spacing w:line="240" w:lineRule="auto"/>
        <w:ind w:left="708"/>
        <w:rPr>
          <w:color w:val="000000"/>
          <w:sz w:val="24"/>
          <w:szCs w:val="24"/>
        </w:rPr>
      </w:pPr>
      <w:r>
        <w:rPr>
          <w:rFonts w:ascii="MS Gothic" w:eastAsia="MS Gothic" w:hAnsi="MS Gothic" w:cs="MS Gothic"/>
          <w:color w:val="000000"/>
          <w:sz w:val="24"/>
          <w:szCs w:val="24"/>
        </w:rPr>
        <w:t>☐</w:t>
      </w:r>
      <w:r>
        <w:rPr>
          <w:color w:val="000000"/>
          <w:sz w:val="24"/>
          <w:szCs w:val="24"/>
        </w:rPr>
        <w:t xml:space="preserve"> Electric-only</w:t>
      </w:r>
    </w:p>
    <w:p w14:paraId="18ED30A1" w14:textId="77777777" w:rsidR="00E357A1" w:rsidRDefault="00E357A1">
      <w:pPr>
        <w:spacing w:after="0" w:line="240" w:lineRule="auto"/>
        <w:rPr>
          <w:b/>
          <w:sz w:val="24"/>
          <w:szCs w:val="24"/>
        </w:rPr>
      </w:pPr>
    </w:p>
    <w:p w14:paraId="5E6F4D67" w14:textId="77777777" w:rsidR="00E357A1" w:rsidRDefault="0037208B">
      <w:pPr>
        <w:spacing w:line="240" w:lineRule="auto"/>
        <w:rPr>
          <w:b/>
          <w:sz w:val="24"/>
          <w:szCs w:val="24"/>
        </w:rPr>
      </w:pPr>
      <w:r>
        <w:rPr>
          <w:b/>
          <w:sz w:val="24"/>
          <w:szCs w:val="24"/>
        </w:rPr>
        <w:t>Drive</w:t>
      </w:r>
    </w:p>
    <w:p w14:paraId="6EF95C1B" w14:textId="77777777" w:rsidR="00E357A1" w:rsidRDefault="0037208B">
      <w:pPr>
        <w:pBdr>
          <w:top w:val="nil"/>
          <w:left w:val="nil"/>
          <w:bottom w:val="nil"/>
          <w:right w:val="nil"/>
          <w:between w:val="nil"/>
        </w:pBdr>
        <w:spacing w:line="240" w:lineRule="auto"/>
        <w:ind w:left="720"/>
        <w:rPr>
          <w:color w:val="000000"/>
          <w:sz w:val="24"/>
          <w:szCs w:val="24"/>
        </w:rPr>
      </w:pPr>
      <w:r>
        <w:rPr>
          <w:rFonts w:ascii="MS Gothic" w:eastAsia="MS Gothic" w:hAnsi="MS Gothic" w:cs="MS Gothic"/>
          <w:color w:val="000000"/>
          <w:sz w:val="24"/>
          <w:szCs w:val="24"/>
        </w:rPr>
        <w:t>☐</w:t>
      </w:r>
      <w:r>
        <w:rPr>
          <w:color w:val="000000"/>
          <w:sz w:val="24"/>
          <w:szCs w:val="24"/>
        </w:rPr>
        <w:t xml:space="preserve"> Front wheel</w:t>
      </w:r>
    </w:p>
    <w:p w14:paraId="6F4F6307" w14:textId="77777777" w:rsidR="00E357A1" w:rsidRDefault="0037208B">
      <w:pPr>
        <w:pBdr>
          <w:top w:val="nil"/>
          <w:left w:val="nil"/>
          <w:bottom w:val="nil"/>
          <w:right w:val="nil"/>
          <w:between w:val="nil"/>
        </w:pBdr>
        <w:spacing w:line="240" w:lineRule="auto"/>
        <w:ind w:left="720"/>
        <w:rPr>
          <w:color w:val="000000"/>
          <w:sz w:val="24"/>
          <w:szCs w:val="24"/>
        </w:rPr>
      </w:pPr>
      <w:r>
        <w:rPr>
          <w:rFonts w:ascii="MS Gothic" w:eastAsia="MS Gothic" w:hAnsi="MS Gothic" w:cs="MS Gothic"/>
          <w:color w:val="000000"/>
          <w:sz w:val="24"/>
          <w:szCs w:val="24"/>
        </w:rPr>
        <w:t>☐</w:t>
      </w:r>
      <w:r>
        <w:rPr>
          <w:color w:val="000000"/>
          <w:sz w:val="24"/>
          <w:szCs w:val="24"/>
        </w:rPr>
        <w:t xml:space="preserve"> Rear wheel</w:t>
      </w:r>
    </w:p>
    <w:p w14:paraId="5397010C" w14:textId="77777777" w:rsidR="00E357A1" w:rsidRDefault="0037208B">
      <w:pPr>
        <w:pBdr>
          <w:top w:val="nil"/>
          <w:left w:val="nil"/>
          <w:bottom w:val="nil"/>
          <w:right w:val="nil"/>
          <w:between w:val="nil"/>
        </w:pBdr>
        <w:spacing w:line="240" w:lineRule="auto"/>
        <w:ind w:left="720"/>
        <w:rPr>
          <w:color w:val="000000"/>
          <w:sz w:val="24"/>
          <w:szCs w:val="24"/>
        </w:rPr>
      </w:pPr>
      <w:r>
        <w:rPr>
          <w:rFonts w:ascii="MS Gothic" w:eastAsia="MS Gothic" w:hAnsi="MS Gothic" w:cs="MS Gothic"/>
          <w:color w:val="000000"/>
          <w:sz w:val="24"/>
          <w:szCs w:val="24"/>
        </w:rPr>
        <w:t>☐</w:t>
      </w:r>
      <w:r>
        <w:rPr>
          <w:color w:val="000000"/>
          <w:sz w:val="24"/>
          <w:szCs w:val="24"/>
        </w:rPr>
        <w:t xml:space="preserve"> All-wheel </w:t>
      </w:r>
    </w:p>
    <w:p w14:paraId="63100CCA" w14:textId="77777777" w:rsidR="00E357A1" w:rsidRDefault="00E357A1">
      <w:pPr>
        <w:pBdr>
          <w:top w:val="nil"/>
          <w:left w:val="nil"/>
          <w:bottom w:val="nil"/>
          <w:right w:val="nil"/>
          <w:between w:val="nil"/>
        </w:pBdr>
        <w:spacing w:line="240" w:lineRule="auto"/>
        <w:ind w:left="720"/>
        <w:rPr>
          <w:color w:val="000000"/>
          <w:sz w:val="24"/>
          <w:szCs w:val="24"/>
        </w:rPr>
      </w:pPr>
    </w:p>
    <w:p w14:paraId="79C77CA4" w14:textId="77777777" w:rsidR="00E357A1" w:rsidRDefault="0037208B">
      <w:pPr>
        <w:spacing w:after="0" w:line="240" w:lineRule="auto"/>
        <w:rPr>
          <w:b/>
          <w:sz w:val="24"/>
          <w:szCs w:val="24"/>
        </w:rPr>
      </w:pPr>
      <w:r>
        <w:rPr>
          <w:b/>
          <w:sz w:val="24"/>
          <w:szCs w:val="24"/>
        </w:rPr>
        <w:t>Regenerative braking</w:t>
      </w:r>
    </w:p>
    <w:p w14:paraId="7505A8EB" w14:textId="77777777" w:rsidR="00E357A1" w:rsidRDefault="00E357A1">
      <w:pPr>
        <w:spacing w:after="0" w:line="240" w:lineRule="auto"/>
        <w:rPr>
          <w:b/>
          <w:sz w:val="24"/>
          <w:szCs w:val="24"/>
        </w:rPr>
      </w:pPr>
    </w:p>
    <w:p w14:paraId="752E3D9F" w14:textId="77777777" w:rsidR="00E357A1" w:rsidRDefault="0037208B">
      <w:pPr>
        <w:pBdr>
          <w:top w:val="nil"/>
          <w:left w:val="nil"/>
          <w:bottom w:val="nil"/>
          <w:right w:val="nil"/>
          <w:between w:val="nil"/>
        </w:pBdr>
        <w:spacing w:line="240" w:lineRule="auto"/>
        <w:ind w:left="720"/>
        <w:rPr>
          <w:color w:val="000000"/>
          <w:sz w:val="24"/>
          <w:szCs w:val="24"/>
        </w:rPr>
      </w:pPr>
      <w:r>
        <w:rPr>
          <w:rFonts w:ascii="MS Gothic" w:eastAsia="MS Gothic" w:hAnsi="MS Gothic" w:cs="MS Gothic"/>
          <w:color w:val="000000"/>
          <w:sz w:val="24"/>
          <w:szCs w:val="24"/>
        </w:rPr>
        <w:t>☐</w:t>
      </w:r>
      <w:r>
        <w:rPr>
          <w:color w:val="000000"/>
          <w:sz w:val="24"/>
          <w:szCs w:val="24"/>
        </w:rPr>
        <w:t xml:space="preserve"> Front wheels</w:t>
      </w:r>
    </w:p>
    <w:p w14:paraId="09FEFF84" w14:textId="77777777" w:rsidR="00E357A1" w:rsidRDefault="0037208B">
      <w:pPr>
        <w:pBdr>
          <w:top w:val="nil"/>
          <w:left w:val="nil"/>
          <w:bottom w:val="nil"/>
          <w:right w:val="nil"/>
          <w:between w:val="nil"/>
        </w:pBdr>
        <w:spacing w:line="240" w:lineRule="auto"/>
        <w:ind w:left="720"/>
        <w:rPr>
          <w:color w:val="000000"/>
          <w:sz w:val="24"/>
          <w:szCs w:val="24"/>
        </w:rPr>
      </w:pPr>
      <w:r>
        <w:rPr>
          <w:rFonts w:ascii="MS Gothic" w:eastAsia="MS Gothic" w:hAnsi="MS Gothic" w:cs="MS Gothic"/>
          <w:color w:val="000000"/>
          <w:sz w:val="24"/>
          <w:szCs w:val="24"/>
        </w:rPr>
        <w:t>☐</w:t>
      </w:r>
      <w:r>
        <w:rPr>
          <w:color w:val="000000"/>
          <w:sz w:val="24"/>
          <w:szCs w:val="24"/>
        </w:rPr>
        <w:t xml:space="preserve"> Rear wheels</w:t>
      </w:r>
    </w:p>
    <w:p w14:paraId="169D1D15" w14:textId="77777777" w:rsidR="00E357A1" w:rsidRDefault="0037208B">
      <w:pPr>
        <w:pBdr>
          <w:top w:val="nil"/>
          <w:left w:val="nil"/>
          <w:bottom w:val="nil"/>
          <w:right w:val="nil"/>
          <w:between w:val="nil"/>
        </w:pBdr>
        <w:spacing w:line="240" w:lineRule="auto"/>
        <w:ind w:left="720"/>
        <w:rPr>
          <w:color w:val="000000"/>
          <w:sz w:val="24"/>
          <w:szCs w:val="24"/>
        </w:rPr>
      </w:pPr>
      <w:r>
        <w:rPr>
          <w:rFonts w:ascii="MS Gothic" w:eastAsia="MS Gothic" w:hAnsi="MS Gothic" w:cs="MS Gothic"/>
          <w:color w:val="000000"/>
          <w:sz w:val="24"/>
          <w:szCs w:val="24"/>
        </w:rPr>
        <w:t>☒</w:t>
      </w:r>
      <w:r>
        <w:rPr>
          <w:color w:val="000000"/>
          <w:sz w:val="24"/>
          <w:szCs w:val="24"/>
        </w:rPr>
        <w:t xml:space="preserve"> None</w:t>
      </w:r>
    </w:p>
    <w:p w14:paraId="247175F6" w14:textId="77777777" w:rsidR="00E357A1" w:rsidRDefault="0037208B">
      <w:pPr>
        <w:rPr>
          <w:b/>
          <w:sz w:val="24"/>
          <w:szCs w:val="24"/>
        </w:rPr>
      </w:pPr>
      <w:r>
        <w:br w:type="page"/>
      </w:r>
      <w:r>
        <w:rPr>
          <w:b/>
        </w:rPr>
        <w:lastRenderedPageBreak/>
        <w:t>NARRATIVE OVERVIEW</w:t>
      </w:r>
    </w:p>
    <w:p w14:paraId="2FC73536" w14:textId="77777777" w:rsidR="00E357A1" w:rsidRDefault="0037208B">
      <w:pPr>
        <w:pBdr>
          <w:top w:val="nil"/>
          <w:left w:val="nil"/>
          <w:bottom w:val="nil"/>
          <w:right w:val="nil"/>
          <w:between w:val="nil"/>
        </w:pBdr>
        <w:spacing w:after="0"/>
        <w:ind w:left="360"/>
        <w:rPr>
          <w:i/>
          <w:color w:val="000000"/>
        </w:rPr>
      </w:pPr>
      <w:r>
        <w:rPr>
          <w:i/>
          <w:color w:val="000000"/>
        </w:rPr>
        <w:t>Provide a brief, concise description of the vehicles main electrical systems including tractive system, accumulator, hybrid type (series or parallel) and method of mechanical coupling to wheels. Describe any innovative or unusual aspects of the design.</w:t>
      </w:r>
    </w:p>
    <w:p w14:paraId="0851201A" w14:textId="77777777" w:rsidR="00E357A1" w:rsidRDefault="00E357A1">
      <w:pPr>
        <w:pBdr>
          <w:top w:val="nil"/>
          <w:left w:val="nil"/>
          <w:bottom w:val="nil"/>
          <w:right w:val="nil"/>
          <w:between w:val="nil"/>
        </w:pBdr>
        <w:spacing w:after="0"/>
        <w:ind w:left="360"/>
        <w:rPr>
          <w:color w:val="000000"/>
        </w:rPr>
      </w:pPr>
    </w:p>
    <w:p w14:paraId="2B4943DD" w14:textId="77777777" w:rsidR="00E357A1" w:rsidRDefault="0037208B">
      <w:pPr>
        <w:pBdr>
          <w:top w:val="nil"/>
          <w:left w:val="nil"/>
          <w:bottom w:val="nil"/>
          <w:right w:val="nil"/>
          <w:between w:val="nil"/>
        </w:pBdr>
        <w:ind w:left="360"/>
        <w:rPr>
          <w:color w:val="000000"/>
        </w:rPr>
      </w:pPr>
      <w:r>
        <w:rPr>
          <w:color w:val="000000"/>
        </w:rPr>
        <w:t>Include the following figures:</w:t>
      </w:r>
    </w:p>
    <w:p w14:paraId="34BD3487" w14:textId="77777777" w:rsidR="00E357A1" w:rsidRDefault="0037208B">
      <w:pPr>
        <w:numPr>
          <w:ilvl w:val="0"/>
          <w:numId w:val="4"/>
        </w:numPr>
        <w:pBdr>
          <w:top w:val="nil"/>
          <w:left w:val="nil"/>
          <w:bottom w:val="nil"/>
          <w:right w:val="nil"/>
          <w:between w:val="nil"/>
        </w:pBdr>
        <w:ind w:left="720"/>
      </w:pPr>
      <w:r>
        <w:rPr>
          <w:b/>
          <w:color w:val="000000"/>
        </w:rPr>
        <w:t>Figure 1</w:t>
      </w:r>
      <w:r>
        <w:rPr>
          <w:color w:val="000000"/>
        </w:rPr>
        <w:t xml:space="preserve"> – an electrical system block diagram showing all major parts associated with the tractive-system. (Not detailed wiring).</w:t>
      </w:r>
    </w:p>
    <w:p w14:paraId="5994DE35" w14:textId="77777777" w:rsidR="00E357A1" w:rsidRDefault="0037208B">
      <w:pPr>
        <w:numPr>
          <w:ilvl w:val="0"/>
          <w:numId w:val="4"/>
        </w:numPr>
        <w:pBdr>
          <w:top w:val="nil"/>
          <w:left w:val="nil"/>
          <w:bottom w:val="nil"/>
          <w:right w:val="nil"/>
          <w:between w:val="nil"/>
        </w:pBdr>
        <w:ind w:left="720"/>
      </w:pPr>
      <w:r>
        <w:rPr>
          <w:b/>
          <w:color w:val="000000"/>
        </w:rPr>
        <w:t>Figure 2</w:t>
      </w:r>
      <w:r>
        <w:rPr>
          <w:color w:val="000000"/>
        </w:rPr>
        <w:t xml:space="preserve"> – Drawings or photographs showing the vehicle from the front, top, and side</w:t>
      </w:r>
    </w:p>
    <w:p w14:paraId="3F1D75D0" w14:textId="77777777" w:rsidR="00E357A1" w:rsidRDefault="0037208B">
      <w:pPr>
        <w:numPr>
          <w:ilvl w:val="0"/>
          <w:numId w:val="4"/>
        </w:numPr>
        <w:pBdr>
          <w:top w:val="nil"/>
          <w:left w:val="nil"/>
          <w:bottom w:val="nil"/>
          <w:right w:val="nil"/>
          <w:between w:val="nil"/>
        </w:pBdr>
        <w:ind w:left="720"/>
      </w:pPr>
      <w:r>
        <w:rPr>
          <w:b/>
          <w:color w:val="000000"/>
        </w:rPr>
        <w:t>Figure 3</w:t>
      </w:r>
      <w:r>
        <w:rPr>
          <w:color w:val="000000"/>
        </w:rPr>
        <w:t xml:space="preserve"> – A wiring diagram superimposed on a top view of the vehicle showing the locations of all major TS components and the routing of TS wiring.</w:t>
      </w:r>
    </w:p>
    <w:p w14:paraId="683D8F3E" w14:textId="77777777" w:rsidR="00E357A1" w:rsidRDefault="0037208B">
      <w:pPr>
        <w:numPr>
          <w:ilvl w:val="0"/>
          <w:numId w:val="4"/>
        </w:numPr>
        <w:pBdr>
          <w:top w:val="nil"/>
          <w:left w:val="nil"/>
          <w:bottom w:val="nil"/>
          <w:right w:val="nil"/>
          <w:between w:val="nil"/>
        </w:pBdr>
        <w:ind w:left="720"/>
        <w:rPr>
          <w:b/>
          <w:color w:val="000000"/>
        </w:rPr>
      </w:pPr>
      <w:r>
        <w:rPr>
          <w:b/>
          <w:color w:val="000000"/>
        </w:rPr>
        <w:t>Figure 4</w:t>
      </w:r>
      <w:r>
        <w:rPr>
          <w:color w:val="000000"/>
        </w:rPr>
        <w:t xml:space="preserve"> -- A complete TSV wiring schematic per FH Rule </w:t>
      </w:r>
      <w:r>
        <w:rPr>
          <w:b/>
          <w:color w:val="000000"/>
        </w:rPr>
        <w:t>EV13.2.1</w:t>
      </w:r>
      <w:r>
        <w:rPr>
          <w:color w:val="000000"/>
        </w:rPr>
        <w:t xml:space="preserve"> showing connections between all TS components. </w:t>
      </w:r>
    </w:p>
    <w:p w14:paraId="1CAD1FD5" w14:textId="77777777" w:rsidR="00E357A1" w:rsidRDefault="0037208B">
      <w:pPr>
        <w:pBdr>
          <w:top w:val="nil"/>
          <w:left w:val="nil"/>
          <w:bottom w:val="nil"/>
          <w:right w:val="nil"/>
          <w:between w:val="nil"/>
        </w:pBdr>
        <w:ind w:left="720"/>
        <w:rPr>
          <w:b/>
          <w:color w:val="000000"/>
        </w:rPr>
      </w:pPr>
      <w:r>
        <w:rPr>
          <w:color w:val="000000"/>
        </w:rPr>
        <w:t xml:space="preserve">This should include: </w:t>
      </w:r>
    </w:p>
    <w:p w14:paraId="38AAEDD8"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Accumulator Cells</w:t>
      </w:r>
    </w:p>
    <w:p w14:paraId="10734B8B"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AIRs</w:t>
      </w:r>
    </w:p>
    <w:p w14:paraId="3225BF55"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SMDs</w:t>
      </w:r>
    </w:p>
    <w:p w14:paraId="6D29DD51"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Fuses</w:t>
      </w:r>
    </w:p>
    <w:p w14:paraId="7A1C6A87"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Wire Gauges</w:t>
      </w:r>
    </w:p>
    <w:p w14:paraId="2F2FB1DC"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Motor controller</w:t>
      </w:r>
    </w:p>
    <w:p w14:paraId="53C6FF4A"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Motor</w:t>
      </w:r>
    </w:p>
    <w:p w14:paraId="143CA6D5"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Pre-charge and discharge circuits</w:t>
      </w:r>
    </w:p>
    <w:p w14:paraId="75D8F0E6"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AMD</w:t>
      </w:r>
    </w:p>
    <w:p w14:paraId="1E9E9840"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IMD</w:t>
      </w:r>
    </w:p>
    <w:p w14:paraId="454389EB"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Charging port</w:t>
      </w:r>
    </w:p>
    <w:p w14:paraId="4B0EDED4" w14:textId="77777777" w:rsidR="00E357A1" w:rsidRDefault="0037208B">
      <w:pPr>
        <w:numPr>
          <w:ilvl w:val="1"/>
          <w:numId w:val="4"/>
        </w:numPr>
        <w:pBdr>
          <w:top w:val="nil"/>
          <w:left w:val="nil"/>
          <w:bottom w:val="nil"/>
          <w:right w:val="nil"/>
          <w:between w:val="nil"/>
        </w:pBdr>
        <w:spacing w:line="240" w:lineRule="auto"/>
        <w:rPr>
          <w:b/>
          <w:color w:val="000000"/>
        </w:rPr>
      </w:pPr>
      <w:r>
        <w:rPr>
          <w:color w:val="000000"/>
        </w:rPr>
        <w:t xml:space="preserve">Any other TS connections. </w:t>
      </w:r>
    </w:p>
    <w:p w14:paraId="1487386B" w14:textId="77777777" w:rsidR="00E357A1" w:rsidRDefault="00E357A1">
      <w:pPr>
        <w:pBdr>
          <w:top w:val="nil"/>
          <w:left w:val="nil"/>
          <w:bottom w:val="nil"/>
          <w:right w:val="nil"/>
          <w:between w:val="nil"/>
        </w:pBdr>
        <w:ind w:left="720"/>
        <w:rPr>
          <w:b/>
          <w:color w:val="FF0000"/>
        </w:rPr>
      </w:pPr>
    </w:p>
    <w:p w14:paraId="228C2CB3" w14:textId="77777777" w:rsidR="00E357A1" w:rsidRDefault="0037208B">
      <w:pPr>
        <w:pBdr>
          <w:top w:val="nil"/>
          <w:left w:val="nil"/>
          <w:bottom w:val="nil"/>
          <w:right w:val="nil"/>
          <w:between w:val="nil"/>
        </w:pBdr>
        <w:ind w:left="720"/>
        <w:rPr>
          <w:b/>
          <w:color w:val="FF0000"/>
        </w:rPr>
      </w:pPr>
      <w:r>
        <w:rPr>
          <w:noProof/>
        </w:rPr>
        <mc:AlternateContent>
          <mc:Choice Requires="wps">
            <w:drawing>
              <wp:anchor distT="0" distB="0" distL="114300" distR="114300" simplePos="0" relativeHeight="251661312" behindDoc="0" locked="0" layoutInCell="1" hidden="0" allowOverlap="1" wp14:anchorId="361A39E5" wp14:editId="272BCE6D">
                <wp:simplePos x="0" y="0"/>
                <wp:positionH relativeFrom="column">
                  <wp:posOffset>279400</wp:posOffset>
                </wp:positionH>
                <wp:positionV relativeFrom="paragraph">
                  <wp:posOffset>177800</wp:posOffset>
                </wp:positionV>
                <wp:extent cx="6016625" cy="1196975"/>
                <wp:effectExtent l="0" t="0" r="0" b="0"/>
                <wp:wrapNone/>
                <wp:docPr id="4" name="Rectangle 4"/>
                <wp:cNvGraphicFramePr/>
                <a:graphic xmlns:a="http://schemas.openxmlformats.org/drawingml/2006/main">
                  <a:graphicData uri="http://schemas.microsoft.com/office/word/2010/wordprocessingShape">
                    <wps:wsp>
                      <wps:cNvSpPr/>
                      <wps:spPr>
                        <a:xfrm>
                          <a:off x="2350388" y="3194213"/>
                          <a:ext cx="5991225" cy="1171575"/>
                        </a:xfrm>
                        <a:prstGeom prst="rect">
                          <a:avLst/>
                        </a:prstGeom>
                        <a:noFill/>
                        <a:ln w="25400" cap="flat" cmpd="sng">
                          <a:solidFill>
                            <a:srgbClr val="FF0000"/>
                          </a:solidFill>
                          <a:prstDash val="solid"/>
                          <a:round/>
                          <a:headEnd type="none" w="sm" len="sm"/>
                          <a:tailEnd type="none" w="sm" len="sm"/>
                        </a:ln>
                      </wps:spPr>
                      <wps:txbx>
                        <w:txbxContent>
                          <w:p w14:paraId="46D2458E" w14:textId="77777777" w:rsidR="00C701B6" w:rsidRDefault="00C701B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61A39E5" id="Rectangle 4" o:spid="_x0000_s1029" style="position:absolute;left:0;text-align:left;margin-left:22pt;margin-top:14pt;width:473.75pt;height:9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3+nKgIAAEYEAAAOAAAAZHJzL2Uyb0RvYy54bWysU9uO0zAQfUfiHyy/01zasNuo6QptKUJa&#10;QcXCB0wdJ7HkG7bbtH/P2CnbAg9IiD64M/bJzJkzM6uHk5LkyJ0XRje0mOWUcM1MK3Tf0G9ft2/u&#10;KfEBdAvSaN7QM/f0Yf361Wq0NS/NYGTLHcEg2tejbegQgq2zzLOBK/AzY7nGx844BQFd12etgxGj&#10;K5mVef42G41rrTOMe4+3m+mRrlP8ruMsfO46zwORDUVuIZ0unft4ZusV1L0DOwh2oQH/wEKB0Jj0&#10;JdQGApCDE3+EUoI5400XZsyozHSdYDzVgNUU+W/VPA9geaoFxfH2RSb//8KyT8edI6Jt6IISDQpb&#10;9AVFA91LThZRntH6GlHPducunkcz1nrqnIr/WAU5NbScV/n8Hvt9bui8WC7KYj7Jy0+BMARUy2VR&#10;lhUlDBFFcVdUd1VEZNdQ1vnwgRtFotFQh1SSrHB88mGC/oTEzNpshZR4D7XUZEQO1SLHNjPAUeok&#10;BDSVxeK87lMcb6Ro4zfxE+/6/aN05Ag4HNttjr8LnV9gMeEG/DDh0tNUlzMH3abkA4f2vW5JOFsU&#10;UOOk08jGK0okx71AI+ECCPl3HOohNcoSlZ+0jlY47U+pUUnVeLM37Rmb5y3bCuT4BD7swOH4Fpgd&#10;Rxrzfj+AQy7yo8aZWRaLqH64ddyts791QLPB4Kaw4CiZnMeQNmdS/t0hmE6kplzJXFjjsKa2XhYr&#10;bsOtn1DX9V//AAAA//8DAFBLAwQUAAYACAAAACEAw8mcPd8AAAAJAQAADwAAAGRycy9kb3ducmV2&#10;LnhtbEyPQW+DMAyF75P2HyJP2m0NMFq1lFChSbvtsq5q1VsAF1CJE5G0sH8/77SdLPs9PX8v381m&#10;EHccfW9JQbyIQCDVtumpVXD4en9Zg/BBU6MHS6jgGz3siseHXGeNnegT7/vQCg4hn2kFXQguk9LX&#10;HRrtF9YhsXaxo9GB17GVzagnDjeDTKJoJY3uiT902uFbh/V1fzMKXv2RPk5l6qakP7pTdDiXVXpW&#10;6vlpLrcgAs7hzwy/+IwOBTNV9kaNF4OCNOUqQUGy5sn6ZhMvQVR8iFdLkEUu/zcofgAAAP//AwBQ&#10;SwECLQAUAAYACAAAACEAtoM4kv4AAADhAQAAEwAAAAAAAAAAAAAAAAAAAAAAW0NvbnRlbnRfVHlw&#10;ZXNdLnhtbFBLAQItABQABgAIAAAAIQA4/SH/1gAAAJQBAAALAAAAAAAAAAAAAAAAAC8BAABfcmVs&#10;cy8ucmVsc1BLAQItABQABgAIAAAAIQDjJ3+nKgIAAEYEAAAOAAAAAAAAAAAAAAAAAC4CAABkcnMv&#10;ZTJvRG9jLnhtbFBLAQItABQABgAIAAAAIQDDyZw93wAAAAkBAAAPAAAAAAAAAAAAAAAAAIQEAABk&#10;cnMvZG93bnJldi54bWxQSwUGAAAAAAQABADzAAAAkAUAAAAA&#10;" filled="f" strokecolor="red" strokeweight="2pt">
                <v:stroke startarrowwidth="narrow" startarrowlength="short" endarrowwidth="narrow" endarrowlength="short" joinstyle="round"/>
                <v:textbox inset="2.53958mm,2.53958mm,2.53958mm,2.53958mm">
                  <w:txbxContent>
                    <w:p w14:paraId="46D2458E" w14:textId="77777777" w:rsidR="00C701B6" w:rsidRDefault="00C701B6">
                      <w:pPr>
                        <w:spacing w:after="0" w:line="240" w:lineRule="auto"/>
                        <w:textDirection w:val="btLr"/>
                      </w:pPr>
                    </w:p>
                  </w:txbxContent>
                </v:textbox>
              </v:rect>
            </w:pict>
          </mc:Fallback>
        </mc:AlternateContent>
      </w:r>
    </w:p>
    <w:p w14:paraId="769BA1F8" w14:textId="77777777" w:rsidR="00E357A1" w:rsidRDefault="0037208B">
      <w:pPr>
        <w:pBdr>
          <w:top w:val="nil"/>
          <w:left w:val="nil"/>
          <w:bottom w:val="nil"/>
          <w:right w:val="nil"/>
          <w:between w:val="nil"/>
        </w:pBdr>
        <w:spacing w:line="240" w:lineRule="auto"/>
        <w:ind w:left="720"/>
        <w:jc w:val="center"/>
        <w:rPr>
          <w:b/>
          <w:color w:val="FF0000"/>
          <w:sz w:val="36"/>
          <w:szCs w:val="36"/>
          <w:u w:val="single"/>
        </w:rPr>
      </w:pPr>
      <w:r>
        <w:rPr>
          <w:b/>
          <w:color w:val="FF0000"/>
          <w:sz w:val="36"/>
          <w:szCs w:val="36"/>
          <w:u w:val="single"/>
        </w:rPr>
        <w:t>IMPORTANT NOTICE</w:t>
      </w:r>
    </w:p>
    <w:p w14:paraId="4BA1AA38" w14:textId="77777777" w:rsidR="00E357A1" w:rsidRDefault="0037208B">
      <w:pPr>
        <w:pBdr>
          <w:top w:val="nil"/>
          <w:left w:val="nil"/>
          <w:bottom w:val="nil"/>
          <w:right w:val="nil"/>
          <w:between w:val="nil"/>
        </w:pBdr>
        <w:spacing w:line="240" w:lineRule="auto"/>
        <w:ind w:left="720"/>
        <w:jc w:val="center"/>
        <w:rPr>
          <w:color w:val="FF0000"/>
          <w:sz w:val="28"/>
          <w:szCs w:val="28"/>
        </w:rPr>
      </w:pPr>
      <w:r>
        <w:rPr>
          <w:color w:val="FF0000"/>
          <w:sz w:val="28"/>
          <w:szCs w:val="28"/>
        </w:rPr>
        <w:t>When pasting drawings and schematics into the provided boxes, be certain that the graphics in the files are at a high enough resolution that the smallest details can be examined by enlarging the files.</w:t>
      </w:r>
    </w:p>
    <w:p w14:paraId="140BFB64" w14:textId="77777777" w:rsidR="00E357A1" w:rsidRDefault="00E357A1">
      <w:pPr>
        <w:pBdr>
          <w:top w:val="nil"/>
          <w:left w:val="nil"/>
          <w:bottom w:val="nil"/>
          <w:right w:val="nil"/>
          <w:between w:val="nil"/>
        </w:pBdr>
        <w:spacing w:after="0"/>
        <w:ind w:left="720"/>
        <w:rPr>
          <w:color w:val="000000"/>
        </w:rPr>
      </w:pPr>
    </w:p>
    <w:p w14:paraId="2AB7E506" w14:textId="77777777" w:rsidR="00E357A1" w:rsidRDefault="00E357A1">
      <w:pPr>
        <w:pBdr>
          <w:top w:val="nil"/>
          <w:left w:val="nil"/>
          <w:bottom w:val="nil"/>
          <w:right w:val="nil"/>
          <w:between w:val="nil"/>
        </w:pBdr>
        <w:spacing w:after="0"/>
        <w:ind w:left="360"/>
        <w:rPr>
          <w:color w:val="000000"/>
        </w:rPr>
      </w:pPr>
    </w:p>
    <w:p w14:paraId="6BD9EBC5" w14:textId="77777777" w:rsidR="00E357A1" w:rsidRDefault="0037208B">
      <w:pPr>
        <w:keepNext/>
        <w:pBdr>
          <w:top w:val="nil"/>
          <w:left w:val="nil"/>
          <w:bottom w:val="nil"/>
          <w:right w:val="nil"/>
          <w:between w:val="nil"/>
        </w:pBdr>
        <w:ind w:left="360"/>
        <w:jc w:val="center"/>
        <w:rPr>
          <w:color w:val="000000"/>
        </w:rPr>
      </w:pPr>
      <w:r>
        <w:rPr>
          <w:noProof/>
          <w:color w:val="000000"/>
        </w:rPr>
        <w:lastRenderedPageBreak/>
        <w:drawing>
          <wp:inline distT="0" distB="0" distL="0" distR="0" wp14:anchorId="569AE2F8" wp14:editId="0F0226DA">
            <wp:extent cx="3309943" cy="82748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p>
    <w:p w14:paraId="2236E78B" w14:textId="77777777" w:rsidR="00E357A1" w:rsidRDefault="0037208B">
      <w:pPr>
        <w:pBdr>
          <w:top w:val="nil"/>
          <w:left w:val="nil"/>
          <w:bottom w:val="nil"/>
          <w:right w:val="nil"/>
          <w:between w:val="nil"/>
        </w:pBdr>
        <w:spacing w:before="120" w:after="0"/>
        <w:jc w:val="center"/>
        <w:rPr>
          <w:i/>
          <w:color w:val="000000"/>
          <w:sz w:val="24"/>
          <w:szCs w:val="24"/>
        </w:rPr>
      </w:pPr>
      <w:bookmarkStart w:id="5" w:name="_3dy6vkm" w:colFirst="0" w:colLast="0"/>
      <w:bookmarkEnd w:id="5"/>
      <w:r>
        <w:rPr>
          <w:i/>
          <w:color w:val="000000"/>
          <w:sz w:val="24"/>
          <w:szCs w:val="24"/>
        </w:rPr>
        <w:t>Figure 1 - Electrical System Block Diagram</w:t>
      </w:r>
    </w:p>
    <w:p w14:paraId="2F5D8674" w14:textId="77777777" w:rsidR="00E357A1" w:rsidRDefault="00E357A1">
      <w:pPr>
        <w:pBdr>
          <w:top w:val="nil"/>
          <w:left w:val="nil"/>
          <w:bottom w:val="nil"/>
          <w:right w:val="nil"/>
          <w:between w:val="nil"/>
        </w:pBdr>
        <w:spacing w:after="0"/>
        <w:jc w:val="center"/>
        <w:rPr>
          <w:i/>
          <w:color w:val="000000"/>
          <w:sz w:val="24"/>
          <w:szCs w:val="24"/>
        </w:rPr>
      </w:pPr>
    </w:p>
    <w:p w14:paraId="31FBEA81" w14:textId="77777777" w:rsidR="00E357A1" w:rsidRDefault="00E357A1">
      <w:pPr>
        <w:pBdr>
          <w:top w:val="nil"/>
          <w:left w:val="nil"/>
          <w:bottom w:val="nil"/>
          <w:right w:val="nil"/>
          <w:between w:val="nil"/>
        </w:pBdr>
        <w:spacing w:after="0"/>
        <w:jc w:val="center"/>
        <w:rPr>
          <w:i/>
          <w:color w:val="000000"/>
          <w:sz w:val="24"/>
          <w:szCs w:val="24"/>
        </w:rPr>
      </w:pPr>
    </w:p>
    <w:p w14:paraId="286032F4" w14:textId="77777777" w:rsidR="00E357A1" w:rsidRDefault="00E357A1">
      <w:pPr>
        <w:pBdr>
          <w:top w:val="nil"/>
          <w:left w:val="nil"/>
          <w:bottom w:val="nil"/>
          <w:right w:val="nil"/>
          <w:between w:val="nil"/>
        </w:pBdr>
        <w:jc w:val="center"/>
        <w:rPr>
          <w:i/>
          <w:color w:val="000000"/>
          <w:sz w:val="24"/>
          <w:szCs w:val="24"/>
        </w:rPr>
      </w:pPr>
    </w:p>
    <w:p w14:paraId="0D8F7730" w14:textId="77777777" w:rsidR="00E357A1" w:rsidRDefault="00E357A1">
      <w:pPr>
        <w:pBdr>
          <w:top w:val="nil"/>
          <w:left w:val="nil"/>
          <w:bottom w:val="nil"/>
          <w:right w:val="nil"/>
          <w:between w:val="nil"/>
        </w:pBdr>
        <w:spacing w:line="240" w:lineRule="auto"/>
        <w:ind w:left="1080"/>
        <w:rPr>
          <w:color w:val="000000"/>
        </w:rPr>
      </w:pPr>
    </w:p>
    <w:p w14:paraId="53DC16EC" w14:textId="77777777" w:rsidR="00E357A1" w:rsidRDefault="0037208B">
      <w:pPr>
        <w:keepNext/>
        <w:jc w:val="center"/>
      </w:pPr>
      <w:r>
        <w:rPr>
          <w:noProof/>
        </w:rPr>
        <w:drawing>
          <wp:inline distT="0" distB="0" distL="0" distR="0" wp14:anchorId="60993C1B" wp14:editId="71A3B983">
            <wp:extent cx="3309943" cy="82748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p>
    <w:p w14:paraId="3D683533" w14:textId="77777777" w:rsidR="00E357A1" w:rsidRDefault="0037208B">
      <w:pPr>
        <w:pBdr>
          <w:top w:val="nil"/>
          <w:left w:val="nil"/>
          <w:bottom w:val="nil"/>
          <w:right w:val="nil"/>
          <w:between w:val="nil"/>
        </w:pBdr>
        <w:spacing w:before="120" w:after="0"/>
        <w:jc w:val="center"/>
        <w:rPr>
          <w:i/>
          <w:color w:val="000000"/>
          <w:sz w:val="24"/>
          <w:szCs w:val="24"/>
        </w:rPr>
      </w:pPr>
      <w:bookmarkStart w:id="6" w:name="_1t3h5sf" w:colFirst="0" w:colLast="0"/>
      <w:bookmarkEnd w:id="6"/>
      <w:r>
        <w:rPr>
          <w:i/>
          <w:color w:val="000000"/>
          <w:sz w:val="24"/>
          <w:szCs w:val="24"/>
        </w:rPr>
        <w:t>Figure 2 - Drawings showing the vehicle from the front, top, and side</w:t>
      </w:r>
    </w:p>
    <w:p w14:paraId="61CDBAB8" w14:textId="77777777" w:rsidR="00E357A1" w:rsidRDefault="00E357A1">
      <w:pPr>
        <w:pBdr>
          <w:top w:val="nil"/>
          <w:left w:val="nil"/>
          <w:bottom w:val="nil"/>
          <w:right w:val="nil"/>
          <w:between w:val="nil"/>
        </w:pBdr>
        <w:spacing w:after="0"/>
        <w:rPr>
          <w:i/>
          <w:color w:val="000000"/>
          <w:sz w:val="24"/>
          <w:szCs w:val="24"/>
        </w:rPr>
      </w:pPr>
    </w:p>
    <w:p w14:paraId="2C8112D7" w14:textId="77777777" w:rsidR="00E357A1" w:rsidRDefault="00E357A1">
      <w:pPr>
        <w:pBdr>
          <w:top w:val="nil"/>
          <w:left w:val="nil"/>
          <w:bottom w:val="nil"/>
          <w:right w:val="nil"/>
          <w:between w:val="nil"/>
        </w:pBdr>
        <w:spacing w:after="0"/>
        <w:jc w:val="center"/>
        <w:rPr>
          <w:i/>
          <w:color w:val="000000"/>
          <w:sz w:val="24"/>
          <w:szCs w:val="24"/>
        </w:rPr>
      </w:pPr>
    </w:p>
    <w:p w14:paraId="6EBC8E74" w14:textId="77777777" w:rsidR="00E357A1" w:rsidRDefault="00E357A1">
      <w:pPr>
        <w:pBdr>
          <w:top w:val="nil"/>
          <w:left w:val="nil"/>
          <w:bottom w:val="nil"/>
          <w:right w:val="nil"/>
          <w:between w:val="nil"/>
        </w:pBdr>
        <w:spacing w:after="0"/>
        <w:jc w:val="center"/>
        <w:rPr>
          <w:i/>
          <w:color w:val="000000"/>
          <w:sz w:val="24"/>
          <w:szCs w:val="24"/>
        </w:rPr>
      </w:pPr>
    </w:p>
    <w:p w14:paraId="52B1FBDD" w14:textId="77777777" w:rsidR="00E357A1" w:rsidRDefault="00E357A1">
      <w:pPr>
        <w:pBdr>
          <w:top w:val="nil"/>
          <w:left w:val="nil"/>
          <w:bottom w:val="nil"/>
          <w:right w:val="nil"/>
          <w:between w:val="nil"/>
        </w:pBdr>
        <w:jc w:val="center"/>
        <w:rPr>
          <w:i/>
          <w:color w:val="000000"/>
          <w:sz w:val="24"/>
          <w:szCs w:val="24"/>
        </w:rPr>
      </w:pPr>
    </w:p>
    <w:p w14:paraId="111833B7" w14:textId="77777777" w:rsidR="00E357A1" w:rsidRDefault="0037208B">
      <w:pPr>
        <w:keepNext/>
        <w:jc w:val="center"/>
      </w:pPr>
      <w:r>
        <w:rPr>
          <w:noProof/>
        </w:rPr>
        <w:drawing>
          <wp:inline distT="0" distB="0" distL="0" distR="0" wp14:anchorId="3110D166" wp14:editId="6D3E04CD">
            <wp:extent cx="3309943" cy="82748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p>
    <w:p w14:paraId="6884B291" w14:textId="77777777" w:rsidR="00E357A1" w:rsidRDefault="0037208B">
      <w:pPr>
        <w:pBdr>
          <w:top w:val="nil"/>
          <w:left w:val="nil"/>
          <w:bottom w:val="nil"/>
          <w:right w:val="nil"/>
          <w:between w:val="nil"/>
        </w:pBdr>
        <w:spacing w:before="120"/>
        <w:jc w:val="center"/>
        <w:rPr>
          <w:i/>
          <w:color w:val="000000"/>
          <w:sz w:val="24"/>
          <w:szCs w:val="24"/>
        </w:rPr>
      </w:pPr>
      <w:bookmarkStart w:id="7" w:name="_4d34og8" w:colFirst="0" w:colLast="0"/>
      <w:bookmarkEnd w:id="7"/>
      <w:r>
        <w:rPr>
          <w:i/>
          <w:color w:val="000000"/>
          <w:sz w:val="24"/>
          <w:szCs w:val="24"/>
        </w:rPr>
        <w:t>Figure 3 - Locations of all major TS components</w:t>
      </w:r>
    </w:p>
    <w:p w14:paraId="45C362A1" w14:textId="77777777" w:rsidR="00E357A1" w:rsidRDefault="00E357A1">
      <w:pPr>
        <w:spacing w:after="0"/>
        <w:jc w:val="center"/>
      </w:pPr>
    </w:p>
    <w:p w14:paraId="73ABA149" w14:textId="77777777" w:rsidR="00E357A1" w:rsidRDefault="00E357A1">
      <w:pPr>
        <w:spacing w:after="0"/>
      </w:pPr>
    </w:p>
    <w:p w14:paraId="1A5775D1" w14:textId="77777777" w:rsidR="00E357A1" w:rsidRDefault="00E357A1">
      <w:pPr>
        <w:spacing w:after="0"/>
      </w:pPr>
    </w:p>
    <w:p w14:paraId="284F95FD" w14:textId="77777777" w:rsidR="00E357A1" w:rsidRDefault="00E357A1">
      <w:pPr>
        <w:spacing w:after="0"/>
      </w:pPr>
    </w:p>
    <w:p w14:paraId="1039D431" w14:textId="77777777" w:rsidR="00E357A1" w:rsidRDefault="00E357A1">
      <w:pPr>
        <w:keepNext/>
        <w:spacing w:after="0"/>
        <w:jc w:val="center"/>
      </w:pPr>
    </w:p>
    <w:p w14:paraId="158E2801" w14:textId="77777777" w:rsidR="00E357A1" w:rsidRDefault="0037208B">
      <w:pPr>
        <w:keepNext/>
        <w:jc w:val="center"/>
      </w:pPr>
      <w:r>
        <w:rPr>
          <w:noProof/>
        </w:rPr>
        <w:drawing>
          <wp:inline distT="0" distB="0" distL="0" distR="0" wp14:anchorId="7F4B2900" wp14:editId="0170E103">
            <wp:extent cx="3309943" cy="827485"/>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p>
    <w:p w14:paraId="09A17DCA" w14:textId="77777777" w:rsidR="00E357A1" w:rsidRDefault="0037208B">
      <w:pPr>
        <w:pBdr>
          <w:top w:val="nil"/>
          <w:left w:val="nil"/>
          <w:bottom w:val="nil"/>
          <w:right w:val="nil"/>
          <w:between w:val="nil"/>
        </w:pBdr>
        <w:spacing w:before="120" w:after="0"/>
        <w:jc w:val="center"/>
        <w:rPr>
          <w:i/>
          <w:color w:val="000000"/>
          <w:sz w:val="24"/>
          <w:szCs w:val="24"/>
        </w:rPr>
      </w:pPr>
      <w:bookmarkStart w:id="8" w:name="_2s8eyo1" w:colFirst="0" w:colLast="0"/>
      <w:bookmarkEnd w:id="8"/>
      <w:r>
        <w:rPr>
          <w:i/>
          <w:color w:val="000000"/>
          <w:sz w:val="24"/>
          <w:szCs w:val="24"/>
        </w:rPr>
        <w:t>Figure 4 - TSV Wiring Schematic</w:t>
      </w:r>
    </w:p>
    <w:p w14:paraId="1363768B" w14:textId="77777777" w:rsidR="00E357A1" w:rsidRDefault="00E357A1">
      <w:pPr>
        <w:pBdr>
          <w:top w:val="nil"/>
          <w:left w:val="nil"/>
          <w:bottom w:val="nil"/>
          <w:right w:val="nil"/>
          <w:between w:val="nil"/>
        </w:pBdr>
        <w:jc w:val="center"/>
        <w:rPr>
          <w:i/>
          <w:color w:val="000000"/>
          <w:sz w:val="24"/>
          <w:szCs w:val="24"/>
        </w:rPr>
      </w:pPr>
    </w:p>
    <w:p w14:paraId="69C762E6" w14:textId="77777777" w:rsidR="00E357A1" w:rsidRDefault="0037208B">
      <w:pPr>
        <w:pStyle w:val="Heading1"/>
        <w:numPr>
          <w:ilvl w:val="0"/>
          <w:numId w:val="7"/>
        </w:numPr>
      </w:pPr>
      <w:bookmarkStart w:id="9" w:name="_Toc157450610"/>
      <w:r>
        <w:lastRenderedPageBreak/>
        <w:t>Operating Voltage</w:t>
      </w:r>
      <w:bookmarkEnd w:id="9"/>
    </w:p>
    <w:p w14:paraId="2129F86F" w14:textId="77777777" w:rsidR="00E357A1" w:rsidRDefault="00E357A1">
      <w:pPr>
        <w:spacing w:after="0"/>
      </w:pPr>
    </w:p>
    <w:p w14:paraId="622C7CDC" w14:textId="77777777" w:rsidR="00E357A1" w:rsidRDefault="00E357A1">
      <w:pPr>
        <w:spacing w:after="0"/>
      </w:pPr>
    </w:p>
    <w:p w14:paraId="5FBEE926" w14:textId="77777777" w:rsidR="00E357A1" w:rsidRDefault="0037208B">
      <w:r>
        <w:t>Person primarily responsible for this section:</w:t>
      </w:r>
    </w:p>
    <w:tbl>
      <w:tblPr>
        <w:tblStyle w:val="a2"/>
        <w:tblW w:w="9018" w:type="dxa"/>
        <w:tblLayout w:type="fixed"/>
        <w:tblLook w:val="0400" w:firstRow="0" w:lastRow="0" w:firstColumn="0" w:lastColumn="0" w:noHBand="0" w:noVBand="1"/>
      </w:tblPr>
      <w:tblGrid>
        <w:gridCol w:w="918"/>
        <w:gridCol w:w="8100"/>
      </w:tblGrid>
      <w:tr w:rsidR="00E357A1" w14:paraId="3330873B" w14:textId="77777777">
        <w:tc>
          <w:tcPr>
            <w:tcW w:w="918" w:type="dxa"/>
            <w:shd w:val="clear" w:color="auto" w:fill="auto"/>
            <w:vAlign w:val="bottom"/>
          </w:tcPr>
          <w:p w14:paraId="3A033FDB"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29B5815D" w14:textId="77777777" w:rsidR="00E357A1" w:rsidRDefault="00E357A1">
            <w:pPr>
              <w:pBdr>
                <w:top w:val="nil"/>
                <w:left w:val="nil"/>
                <w:bottom w:val="nil"/>
                <w:right w:val="nil"/>
                <w:between w:val="nil"/>
              </w:pBdr>
              <w:spacing w:before="120" w:after="0"/>
              <w:rPr>
                <w:color w:val="000000"/>
              </w:rPr>
            </w:pPr>
          </w:p>
        </w:tc>
      </w:tr>
      <w:tr w:rsidR="00E357A1" w14:paraId="484637C4" w14:textId="77777777">
        <w:tc>
          <w:tcPr>
            <w:tcW w:w="918" w:type="dxa"/>
            <w:shd w:val="clear" w:color="auto" w:fill="auto"/>
            <w:vAlign w:val="bottom"/>
          </w:tcPr>
          <w:p w14:paraId="67C0AFFB"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662C304F" w14:textId="77777777" w:rsidR="00E357A1" w:rsidRDefault="00E357A1">
            <w:pPr>
              <w:pBdr>
                <w:top w:val="nil"/>
                <w:left w:val="nil"/>
                <w:bottom w:val="nil"/>
                <w:right w:val="nil"/>
                <w:between w:val="nil"/>
              </w:pBdr>
              <w:spacing w:before="120" w:after="0"/>
              <w:rPr>
                <w:color w:val="000000"/>
              </w:rPr>
            </w:pPr>
          </w:p>
        </w:tc>
      </w:tr>
    </w:tbl>
    <w:p w14:paraId="48D637B7" w14:textId="77777777" w:rsidR="00E357A1" w:rsidRDefault="00E357A1">
      <w:pPr>
        <w:spacing w:after="0"/>
      </w:pPr>
    </w:p>
    <w:p w14:paraId="5D243554" w14:textId="77777777" w:rsidR="00E357A1" w:rsidRDefault="0037208B">
      <w:r>
        <w:t>Fill in the following table:</w:t>
      </w:r>
    </w:p>
    <w:tbl>
      <w:tblPr>
        <w:tblStyle w:val="a3"/>
        <w:tblW w:w="9540"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0"/>
        <w:gridCol w:w="3240"/>
      </w:tblGrid>
      <w:tr w:rsidR="00E357A1" w14:paraId="19CE71C3" w14:textId="77777777">
        <w:tc>
          <w:tcPr>
            <w:tcW w:w="6300" w:type="dxa"/>
            <w:shd w:val="clear" w:color="auto" w:fill="auto"/>
            <w:vAlign w:val="bottom"/>
          </w:tcPr>
          <w:p w14:paraId="511ECD27" w14:textId="77777777" w:rsidR="00E357A1" w:rsidRDefault="0037208B">
            <w:pPr>
              <w:pBdr>
                <w:top w:val="nil"/>
                <w:left w:val="nil"/>
                <w:bottom w:val="nil"/>
                <w:right w:val="nil"/>
                <w:between w:val="nil"/>
              </w:pBdr>
              <w:spacing w:before="120" w:after="0"/>
              <w:jc w:val="center"/>
              <w:rPr>
                <w:b/>
                <w:color w:val="000000"/>
              </w:rPr>
            </w:pPr>
            <w:r>
              <w:rPr>
                <w:b/>
                <w:color w:val="000000"/>
              </w:rPr>
              <w:t>Item</w:t>
            </w:r>
          </w:p>
        </w:tc>
        <w:tc>
          <w:tcPr>
            <w:tcW w:w="3240" w:type="dxa"/>
            <w:shd w:val="clear" w:color="auto" w:fill="auto"/>
            <w:vAlign w:val="bottom"/>
          </w:tcPr>
          <w:p w14:paraId="25B131C1" w14:textId="77777777" w:rsidR="00E357A1" w:rsidRDefault="0037208B">
            <w:pPr>
              <w:pBdr>
                <w:top w:val="nil"/>
                <w:left w:val="nil"/>
                <w:bottom w:val="nil"/>
                <w:right w:val="nil"/>
                <w:between w:val="nil"/>
              </w:pBdr>
              <w:spacing w:before="120" w:after="0"/>
              <w:jc w:val="center"/>
              <w:rPr>
                <w:b/>
                <w:color w:val="000000"/>
              </w:rPr>
            </w:pPr>
            <w:r>
              <w:rPr>
                <w:b/>
                <w:color w:val="000000"/>
              </w:rPr>
              <w:t>Data</w:t>
            </w:r>
          </w:p>
        </w:tc>
      </w:tr>
      <w:tr w:rsidR="00E357A1" w14:paraId="1411F08B" w14:textId="77777777">
        <w:tc>
          <w:tcPr>
            <w:tcW w:w="6300" w:type="dxa"/>
            <w:shd w:val="clear" w:color="auto" w:fill="auto"/>
            <w:vAlign w:val="center"/>
          </w:tcPr>
          <w:p w14:paraId="1FEF059B" w14:textId="77777777" w:rsidR="00E357A1" w:rsidRDefault="0037208B">
            <w:pPr>
              <w:pBdr>
                <w:top w:val="nil"/>
                <w:left w:val="nil"/>
                <w:bottom w:val="nil"/>
                <w:right w:val="nil"/>
                <w:between w:val="nil"/>
              </w:pBdr>
              <w:spacing w:before="120" w:after="0"/>
              <w:rPr>
                <w:color w:val="000000"/>
              </w:rPr>
            </w:pPr>
            <w:r>
              <w:rPr>
                <w:color w:val="000000"/>
              </w:rPr>
              <w:t>Nominal Tractive System Voltage (TSV</w:t>
            </w:r>
            <w:r>
              <w:rPr>
                <w:i/>
                <w:color w:val="000000"/>
                <w:vertAlign w:val="subscript"/>
              </w:rPr>
              <w:t>nom</w:t>
            </w:r>
            <w:r>
              <w:rPr>
                <w:color w:val="000000"/>
              </w:rPr>
              <w:t>)</w:t>
            </w:r>
          </w:p>
        </w:tc>
        <w:tc>
          <w:tcPr>
            <w:tcW w:w="3240" w:type="dxa"/>
            <w:shd w:val="clear" w:color="auto" w:fill="auto"/>
            <w:vAlign w:val="center"/>
          </w:tcPr>
          <w:p w14:paraId="2FB6D4E4" w14:textId="77777777" w:rsidR="00E357A1" w:rsidRDefault="0037208B">
            <w:pPr>
              <w:pBdr>
                <w:top w:val="nil"/>
                <w:left w:val="nil"/>
                <w:bottom w:val="nil"/>
                <w:right w:val="nil"/>
                <w:between w:val="nil"/>
              </w:pBdr>
              <w:spacing w:before="120" w:after="0"/>
              <w:jc w:val="right"/>
              <w:rPr>
                <w:color w:val="000000"/>
              </w:rPr>
            </w:pPr>
            <w:r>
              <w:rPr>
                <w:color w:val="000000"/>
              </w:rPr>
              <w:t xml:space="preserve">                          VDC</w:t>
            </w:r>
          </w:p>
        </w:tc>
      </w:tr>
      <w:tr w:rsidR="00E357A1" w14:paraId="54411DA6" w14:textId="77777777">
        <w:tc>
          <w:tcPr>
            <w:tcW w:w="6300" w:type="dxa"/>
            <w:shd w:val="clear" w:color="auto" w:fill="auto"/>
            <w:vAlign w:val="center"/>
          </w:tcPr>
          <w:p w14:paraId="0F45C370" w14:textId="77777777" w:rsidR="00E357A1" w:rsidRDefault="0037208B">
            <w:pPr>
              <w:pBdr>
                <w:top w:val="nil"/>
                <w:left w:val="nil"/>
                <w:bottom w:val="nil"/>
                <w:right w:val="nil"/>
                <w:between w:val="nil"/>
              </w:pBdr>
              <w:spacing w:before="120" w:after="0"/>
              <w:rPr>
                <w:color w:val="000000"/>
              </w:rPr>
            </w:pPr>
            <w:r>
              <w:rPr>
                <w:color w:val="000000"/>
              </w:rPr>
              <w:t>Maximum Tractive System Voltage (TSV</w:t>
            </w:r>
            <w:r>
              <w:rPr>
                <w:i/>
                <w:color w:val="000000"/>
                <w:vertAlign w:val="subscript"/>
              </w:rPr>
              <w:t>max</w:t>
            </w:r>
            <w:r>
              <w:rPr>
                <w:color w:val="000000"/>
              </w:rPr>
              <w:t>)</w:t>
            </w:r>
          </w:p>
        </w:tc>
        <w:tc>
          <w:tcPr>
            <w:tcW w:w="3240" w:type="dxa"/>
            <w:shd w:val="clear" w:color="auto" w:fill="auto"/>
            <w:vAlign w:val="center"/>
          </w:tcPr>
          <w:p w14:paraId="02676959" w14:textId="77777777" w:rsidR="00E357A1" w:rsidRDefault="0037208B">
            <w:pPr>
              <w:pBdr>
                <w:top w:val="nil"/>
                <w:left w:val="nil"/>
                <w:bottom w:val="nil"/>
                <w:right w:val="nil"/>
                <w:between w:val="nil"/>
              </w:pBdr>
              <w:spacing w:before="120" w:after="0"/>
              <w:ind w:left="125"/>
              <w:jc w:val="right"/>
              <w:rPr>
                <w:color w:val="000000"/>
              </w:rPr>
            </w:pPr>
            <w:r>
              <w:rPr>
                <w:color w:val="000000"/>
              </w:rPr>
              <w:t xml:space="preserve">                        VDC</w:t>
            </w:r>
          </w:p>
        </w:tc>
      </w:tr>
      <w:tr w:rsidR="00E357A1" w14:paraId="40D09782" w14:textId="77777777">
        <w:tc>
          <w:tcPr>
            <w:tcW w:w="6300" w:type="dxa"/>
            <w:shd w:val="clear" w:color="auto" w:fill="auto"/>
            <w:vAlign w:val="center"/>
          </w:tcPr>
          <w:p w14:paraId="2A08F009" w14:textId="77777777" w:rsidR="00E357A1" w:rsidRDefault="0037208B">
            <w:pPr>
              <w:pBdr>
                <w:top w:val="nil"/>
                <w:left w:val="nil"/>
                <w:bottom w:val="nil"/>
                <w:right w:val="nil"/>
                <w:between w:val="nil"/>
              </w:pBdr>
              <w:spacing w:before="120" w:after="0"/>
              <w:rPr>
                <w:color w:val="000000"/>
              </w:rPr>
            </w:pPr>
            <w:r>
              <w:rPr>
                <w:color w:val="000000"/>
              </w:rPr>
              <w:t>Control System Voltage / Grounded Low Voltage system (GLV)</w:t>
            </w:r>
          </w:p>
          <w:p w14:paraId="611B4A7D" w14:textId="74129E39" w:rsidR="00B30E41" w:rsidRDefault="00B30E41">
            <w:pPr>
              <w:pBdr>
                <w:top w:val="nil"/>
                <w:left w:val="nil"/>
                <w:bottom w:val="nil"/>
                <w:right w:val="nil"/>
                <w:between w:val="nil"/>
              </w:pBdr>
              <w:spacing w:before="120" w:after="0"/>
              <w:rPr>
                <w:color w:val="000000"/>
              </w:rPr>
            </w:pPr>
            <w:r>
              <w:rPr>
                <w:color w:val="000000"/>
              </w:rPr>
              <w:t>(Note: for 2024, Rule EV1.2, the GLV may be 48V max)</w:t>
            </w:r>
          </w:p>
        </w:tc>
        <w:tc>
          <w:tcPr>
            <w:tcW w:w="3240" w:type="dxa"/>
            <w:shd w:val="clear" w:color="auto" w:fill="auto"/>
            <w:vAlign w:val="center"/>
          </w:tcPr>
          <w:p w14:paraId="6F057E71" w14:textId="77777777" w:rsidR="00E357A1" w:rsidRDefault="0037208B">
            <w:pPr>
              <w:pBdr>
                <w:top w:val="nil"/>
                <w:left w:val="nil"/>
                <w:bottom w:val="nil"/>
                <w:right w:val="nil"/>
                <w:between w:val="nil"/>
              </w:pBdr>
              <w:spacing w:before="120" w:after="0"/>
              <w:ind w:left="125"/>
              <w:jc w:val="right"/>
              <w:rPr>
                <w:color w:val="000000"/>
              </w:rPr>
            </w:pPr>
            <w:r>
              <w:rPr>
                <w:color w:val="000000"/>
              </w:rPr>
              <w:t xml:space="preserve">                        VDC</w:t>
            </w:r>
          </w:p>
        </w:tc>
      </w:tr>
    </w:tbl>
    <w:p w14:paraId="1D5123C8" w14:textId="77777777" w:rsidR="00E357A1" w:rsidRDefault="0037208B">
      <w:pPr>
        <w:pBdr>
          <w:top w:val="nil"/>
          <w:left w:val="nil"/>
          <w:bottom w:val="nil"/>
          <w:right w:val="nil"/>
          <w:between w:val="nil"/>
        </w:pBdr>
        <w:spacing w:before="120"/>
        <w:jc w:val="center"/>
        <w:rPr>
          <w:i/>
          <w:color w:val="000000"/>
          <w:sz w:val="24"/>
          <w:szCs w:val="24"/>
        </w:rPr>
        <w:sectPr w:rsidR="00E357A1">
          <w:headerReference w:type="even" r:id="rId25"/>
          <w:footerReference w:type="even" r:id="rId26"/>
          <w:headerReference w:type="first" r:id="rId27"/>
          <w:footerReference w:type="first" r:id="rId28"/>
          <w:type w:val="continuous"/>
          <w:pgSz w:w="12240" w:h="15840"/>
          <w:pgMar w:top="1296" w:right="1296" w:bottom="1296" w:left="1296" w:header="708" w:footer="708" w:gutter="0"/>
          <w:pgNumType w:start="1"/>
          <w:cols w:space="720"/>
        </w:sectPr>
      </w:pPr>
      <w:bookmarkStart w:id="10" w:name="_3rdcrjn" w:colFirst="0" w:colLast="0"/>
      <w:bookmarkEnd w:id="10"/>
      <w:r>
        <w:rPr>
          <w:i/>
          <w:color w:val="000000"/>
          <w:sz w:val="24"/>
          <w:szCs w:val="24"/>
        </w:rPr>
        <w:t>Table 1- General Electrical System Parameters</w:t>
      </w:r>
    </w:p>
    <w:p w14:paraId="4CD6630E" w14:textId="77777777" w:rsidR="00E357A1" w:rsidRDefault="00E357A1"/>
    <w:p w14:paraId="57A30127" w14:textId="77777777" w:rsidR="00E357A1" w:rsidRDefault="0037208B">
      <w:pPr>
        <w:pStyle w:val="Heading1"/>
        <w:numPr>
          <w:ilvl w:val="0"/>
          <w:numId w:val="7"/>
        </w:numPr>
      </w:pPr>
      <w:bookmarkStart w:id="11" w:name="_Toc157450611"/>
      <w:r>
        <w:lastRenderedPageBreak/>
        <w:t>Safety Circuit</w:t>
      </w:r>
      <w:bookmarkEnd w:id="11"/>
    </w:p>
    <w:p w14:paraId="237012AE" w14:textId="77777777" w:rsidR="00E357A1" w:rsidRDefault="00E357A1">
      <w:pPr>
        <w:spacing w:after="0"/>
      </w:pPr>
    </w:p>
    <w:p w14:paraId="1D896B10" w14:textId="77777777" w:rsidR="00E357A1" w:rsidRDefault="0037208B">
      <w:r>
        <w:t>Person primarily responsible for this section:</w:t>
      </w:r>
    </w:p>
    <w:tbl>
      <w:tblPr>
        <w:tblStyle w:val="a4"/>
        <w:tblW w:w="9018" w:type="dxa"/>
        <w:tblLayout w:type="fixed"/>
        <w:tblLook w:val="0400" w:firstRow="0" w:lastRow="0" w:firstColumn="0" w:lastColumn="0" w:noHBand="0" w:noVBand="1"/>
      </w:tblPr>
      <w:tblGrid>
        <w:gridCol w:w="918"/>
        <w:gridCol w:w="8100"/>
      </w:tblGrid>
      <w:tr w:rsidR="00E357A1" w14:paraId="7AE39668" w14:textId="77777777">
        <w:tc>
          <w:tcPr>
            <w:tcW w:w="918" w:type="dxa"/>
            <w:shd w:val="clear" w:color="auto" w:fill="auto"/>
            <w:vAlign w:val="bottom"/>
          </w:tcPr>
          <w:p w14:paraId="3BDD1416"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2B587094" w14:textId="77777777" w:rsidR="00E357A1" w:rsidRDefault="00E357A1">
            <w:pPr>
              <w:pBdr>
                <w:top w:val="nil"/>
                <w:left w:val="nil"/>
                <w:bottom w:val="nil"/>
                <w:right w:val="nil"/>
                <w:between w:val="nil"/>
              </w:pBdr>
              <w:spacing w:before="120" w:after="0"/>
              <w:rPr>
                <w:color w:val="000000"/>
              </w:rPr>
            </w:pPr>
          </w:p>
        </w:tc>
      </w:tr>
      <w:tr w:rsidR="00E357A1" w14:paraId="07C5FFAD" w14:textId="77777777">
        <w:tc>
          <w:tcPr>
            <w:tcW w:w="918" w:type="dxa"/>
            <w:shd w:val="clear" w:color="auto" w:fill="auto"/>
            <w:vAlign w:val="bottom"/>
          </w:tcPr>
          <w:p w14:paraId="080E2047"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20F8E716" w14:textId="77777777" w:rsidR="00E357A1" w:rsidRDefault="00E357A1">
            <w:pPr>
              <w:pBdr>
                <w:top w:val="nil"/>
                <w:left w:val="nil"/>
                <w:bottom w:val="nil"/>
                <w:right w:val="nil"/>
                <w:between w:val="nil"/>
              </w:pBdr>
              <w:spacing w:before="120" w:after="0"/>
              <w:rPr>
                <w:color w:val="000000"/>
              </w:rPr>
            </w:pPr>
          </w:p>
        </w:tc>
      </w:tr>
    </w:tbl>
    <w:p w14:paraId="51EE4AAA" w14:textId="77777777" w:rsidR="00E357A1" w:rsidRDefault="0037208B">
      <w:pPr>
        <w:pStyle w:val="Heading2"/>
        <w:numPr>
          <w:ilvl w:val="1"/>
          <w:numId w:val="7"/>
        </w:numPr>
      </w:pPr>
      <w:bookmarkStart w:id="12" w:name="_Toc157450612"/>
      <w:r>
        <w:t>Shutdown Circuit</w:t>
      </w:r>
      <w:bookmarkEnd w:id="12"/>
    </w:p>
    <w:p w14:paraId="3DB34C27" w14:textId="77777777" w:rsidR="00E357A1" w:rsidRDefault="0037208B">
      <w:pPr>
        <w:spacing w:after="0"/>
        <w:rPr>
          <w:i/>
        </w:rPr>
      </w:pPr>
      <w:r>
        <w:rPr>
          <w:i/>
        </w:rPr>
        <w:t>Include a schematic of the shutdown circuit for your vehicle including all major components in the loop</w:t>
      </w:r>
    </w:p>
    <w:p w14:paraId="227D3954" w14:textId="77777777" w:rsidR="00E357A1" w:rsidRDefault="00E357A1">
      <w:pPr>
        <w:spacing w:after="0"/>
      </w:pPr>
    </w:p>
    <w:p w14:paraId="390D1818" w14:textId="77777777" w:rsidR="00E357A1" w:rsidRDefault="0037208B">
      <w:pPr>
        <w:keepNext/>
        <w:jc w:val="center"/>
      </w:pPr>
      <w:r>
        <w:rPr>
          <w:noProof/>
        </w:rPr>
        <w:drawing>
          <wp:inline distT="0" distB="0" distL="0" distR="0" wp14:anchorId="6274D4E1" wp14:editId="37179CB3">
            <wp:extent cx="3309943" cy="827485"/>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p>
    <w:p w14:paraId="46621C9F" w14:textId="77777777" w:rsidR="00E357A1" w:rsidRDefault="0037208B">
      <w:pPr>
        <w:pBdr>
          <w:top w:val="nil"/>
          <w:left w:val="nil"/>
          <w:bottom w:val="nil"/>
          <w:right w:val="nil"/>
          <w:between w:val="nil"/>
        </w:pBdr>
        <w:spacing w:before="120" w:after="0"/>
        <w:jc w:val="center"/>
        <w:rPr>
          <w:i/>
          <w:color w:val="000000"/>
          <w:sz w:val="24"/>
          <w:szCs w:val="24"/>
        </w:rPr>
      </w:pPr>
      <w:bookmarkStart w:id="13" w:name="_35nkun2" w:colFirst="0" w:colLast="0"/>
      <w:bookmarkEnd w:id="13"/>
      <w:r>
        <w:rPr>
          <w:i/>
          <w:color w:val="000000"/>
          <w:sz w:val="24"/>
          <w:szCs w:val="24"/>
        </w:rPr>
        <w:t>Figure 5 – Safety Shutdown Circuit Schematic</w:t>
      </w:r>
    </w:p>
    <w:p w14:paraId="3CF0D9AD" w14:textId="77777777" w:rsidR="00E357A1" w:rsidRDefault="00E357A1">
      <w:pPr>
        <w:pBdr>
          <w:top w:val="nil"/>
          <w:left w:val="nil"/>
          <w:bottom w:val="nil"/>
          <w:right w:val="nil"/>
          <w:between w:val="nil"/>
        </w:pBdr>
        <w:jc w:val="center"/>
        <w:rPr>
          <w:i/>
          <w:color w:val="000000"/>
          <w:sz w:val="24"/>
          <w:szCs w:val="24"/>
        </w:rPr>
      </w:pPr>
    </w:p>
    <w:p w14:paraId="7EDB9A7C" w14:textId="77777777" w:rsidR="00E357A1" w:rsidRDefault="0037208B">
      <w:pPr>
        <w:rPr>
          <w:i/>
        </w:rPr>
      </w:pPr>
      <w:r>
        <w:rPr>
          <w:i/>
        </w:rPr>
        <w:t>Describe the method of operation of your</w:t>
      </w:r>
      <w:r>
        <w:rPr>
          <w:i/>
          <w:color w:val="FF0000"/>
        </w:rPr>
        <w:t xml:space="preserve"> </w:t>
      </w:r>
      <w:r>
        <w:rPr>
          <w:i/>
        </w:rPr>
        <w:t>shutdown circuit, including the master switches, shut down buttons, brake over-travel switch, etc. Also complete the following table</w:t>
      </w:r>
    </w:p>
    <w:tbl>
      <w:tblPr>
        <w:tblStyle w:val="a5"/>
        <w:tblW w:w="9072" w:type="dxa"/>
        <w:tblInd w:w="55" w:type="dxa"/>
        <w:tblLayout w:type="fixed"/>
        <w:tblLook w:val="0000" w:firstRow="0" w:lastRow="0" w:firstColumn="0" w:lastColumn="0" w:noHBand="0" w:noVBand="0"/>
      </w:tblPr>
      <w:tblGrid>
        <w:gridCol w:w="4536"/>
        <w:gridCol w:w="4536"/>
      </w:tblGrid>
      <w:tr w:rsidR="00E357A1" w14:paraId="3F698289"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C282AE" w14:textId="77777777" w:rsidR="00E357A1" w:rsidRDefault="0037208B">
            <w:pPr>
              <w:pBdr>
                <w:top w:val="nil"/>
                <w:left w:val="nil"/>
                <w:bottom w:val="nil"/>
                <w:right w:val="nil"/>
                <w:between w:val="nil"/>
              </w:pBdr>
              <w:spacing w:line="240" w:lineRule="auto"/>
              <w:jc w:val="center"/>
              <w:rPr>
                <w:b/>
                <w:color w:val="000000"/>
                <w:sz w:val="18"/>
                <w:szCs w:val="18"/>
              </w:rPr>
            </w:pPr>
            <w:r>
              <w:rPr>
                <w:b/>
                <w:color w:val="000000"/>
                <w:sz w:val="18"/>
                <w:szCs w:val="18"/>
              </w:rPr>
              <w:t>Part</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1C1BF6" w14:textId="77777777" w:rsidR="00E357A1" w:rsidRDefault="0037208B">
            <w:pPr>
              <w:pBdr>
                <w:top w:val="nil"/>
                <w:left w:val="nil"/>
                <w:bottom w:val="nil"/>
                <w:right w:val="nil"/>
                <w:between w:val="nil"/>
              </w:pBdr>
              <w:spacing w:line="240" w:lineRule="auto"/>
              <w:jc w:val="center"/>
              <w:rPr>
                <w:b/>
                <w:color w:val="000000"/>
                <w:sz w:val="18"/>
                <w:szCs w:val="18"/>
              </w:rPr>
            </w:pPr>
            <w:r>
              <w:rPr>
                <w:b/>
                <w:color w:val="000000"/>
                <w:sz w:val="18"/>
                <w:szCs w:val="18"/>
              </w:rPr>
              <w:t xml:space="preserve">Function </w:t>
            </w:r>
            <w:r>
              <w:rPr>
                <w:b/>
                <w:color w:val="000000"/>
                <w:sz w:val="18"/>
                <w:szCs w:val="18"/>
              </w:rPr>
              <w:br/>
              <w:t>(Momentary, Normally Open or Normally Closed)</w:t>
            </w:r>
          </w:p>
        </w:tc>
      </w:tr>
      <w:tr w:rsidR="00E357A1" w14:paraId="7C29E8B2"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19743" w14:textId="77777777" w:rsidR="00E357A1" w:rsidRDefault="0037208B">
            <w:pPr>
              <w:pBdr>
                <w:top w:val="nil"/>
                <w:left w:val="nil"/>
                <w:bottom w:val="nil"/>
                <w:right w:val="nil"/>
                <w:between w:val="nil"/>
              </w:pBdr>
              <w:spacing w:before="120" w:after="0"/>
              <w:rPr>
                <w:color w:val="000000"/>
              </w:rPr>
            </w:pPr>
            <w:r>
              <w:rPr>
                <w:color w:val="000000"/>
              </w:rPr>
              <w:t>Main Switch (for control and tractive-system; CSMS, TSMS)</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4C8D9" w14:textId="77777777" w:rsidR="00E357A1" w:rsidRDefault="00E357A1">
            <w:pPr>
              <w:pBdr>
                <w:top w:val="nil"/>
                <w:left w:val="nil"/>
                <w:bottom w:val="nil"/>
                <w:right w:val="nil"/>
                <w:between w:val="nil"/>
              </w:pBdr>
              <w:spacing w:before="120" w:after="0"/>
              <w:rPr>
                <w:color w:val="000000"/>
              </w:rPr>
            </w:pPr>
          </w:p>
        </w:tc>
      </w:tr>
      <w:tr w:rsidR="00E357A1" w14:paraId="00C22BAC"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0F9E2" w14:textId="77777777" w:rsidR="00E357A1" w:rsidRDefault="0037208B">
            <w:pPr>
              <w:pBdr>
                <w:top w:val="nil"/>
                <w:left w:val="nil"/>
                <w:bottom w:val="nil"/>
                <w:right w:val="nil"/>
                <w:between w:val="nil"/>
              </w:pBdr>
              <w:spacing w:before="120" w:after="0"/>
              <w:rPr>
                <w:color w:val="000000"/>
              </w:rPr>
            </w:pPr>
            <w:r>
              <w:rPr>
                <w:color w:val="000000"/>
              </w:rPr>
              <w:t>Brake over-travel switch (BOTS)</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0F51CE" w14:textId="77777777" w:rsidR="00E357A1" w:rsidRDefault="00E357A1">
            <w:pPr>
              <w:pBdr>
                <w:top w:val="nil"/>
                <w:left w:val="nil"/>
                <w:bottom w:val="nil"/>
                <w:right w:val="nil"/>
                <w:between w:val="nil"/>
              </w:pBdr>
              <w:spacing w:before="120" w:after="0"/>
              <w:rPr>
                <w:color w:val="000000"/>
              </w:rPr>
            </w:pPr>
          </w:p>
        </w:tc>
      </w:tr>
      <w:tr w:rsidR="00E357A1" w14:paraId="38D73BB4"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2252D" w14:textId="77777777" w:rsidR="00E357A1" w:rsidRDefault="0037208B">
            <w:pPr>
              <w:pBdr>
                <w:top w:val="nil"/>
                <w:left w:val="nil"/>
                <w:bottom w:val="nil"/>
                <w:right w:val="nil"/>
                <w:between w:val="nil"/>
              </w:pBdr>
              <w:spacing w:before="120" w:after="0"/>
              <w:rPr>
                <w:color w:val="000000"/>
              </w:rPr>
            </w:pPr>
            <w:r>
              <w:rPr>
                <w:color w:val="000000"/>
              </w:rPr>
              <w:t>Shutdown buttons (BRB)</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8F1F6" w14:textId="77777777" w:rsidR="00E357A1" w:rsidRDefault="00E357A1">
            <w:pPr>
              <w:pBdr>
                <w:top w:val="nil"/>
                <w:left w:val="nil"/>
                <w:bottom w:val="nil"/>
                <w:right w:val="nil"/>
                <w:between w:val="nil"/>
              </w:pBdr>
              <w:spacing w:before="120" w:after="0"/>
              <w:rPr>
                <w:color w:val="000000"/>
              </w:rPr>
            </w:pPr>
          </w:p>
        </w:tc>
      </w:tr>
      <w:tr w:rsidR="00E357A1" w14:paraId="65E134AD"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A3591" w14:textId="77777777" w:rsidR="00E357A1" w:rsidRDefault="0037208B">
            <w:pPr>
              <w:pBdr>
                <w:top w:val="nil"/>
                <w:left w:val="nil"/>
                <w:bottom w:val="nil"/>
                <w:right w:val="nil"/>
                <w:between w:val="nil"/>
              </w:pBdr>
              <w:spacing w:before="120" w:after="0"/>
              <w:rPr>
                <w:color w:val="000000"/>
              </w:rPr>
            </w:pPr>
            <w:r>
              <w:rPr>
                <w:color w:val="000000"/>
              </w:rPr>
              <w:t>Insulation Monitoring Device (IMD)</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5D8F6" w14:textId="77777777" w:rsidR="00E357A1" w:rsidRDefault="00E357A1">
            <w:pPr>
              <w:pBdr>
                <w:top w:val="nil"/>
                <w:left w:val="nil"/>
                <w:bottom w:val="nil"/>
                <w:right w:val="nil"/>
                <w:between w:val="nil"/>
              </w:pBdr>
              <w:spacing w:before="120" w:after="0"/>
              <w:rPr>
                <w:color w:val="000000"/>
              </w:rPr>
            </w:pPr>
          </w:p>
        </w:tc>
      </w:tr>
      <w:tr w:rsidR="00E357A1" w14:paraId="15E66E71"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EAC7D" w14:textId="77777777" w:rsidR="00E357A1" w:rsidRDefault="0037208B">
            <w:pPr>
              <w:pBdr>
                <w:top w:val="nil"/>
                <w:left w:val="nil"/>
                <w:bottom w:val="nil"/>
                <w:right w:val="nil"/>
                <w:between w:val="nil"/>
              </w:pBdr>
              <w:spacing w:before="120" w:after="0"/>
              <w:rPr>
                <w:color w:val="000000"/>
              </w:rPr>
            </w:pPr>
            <w:r>
              <w:rPr>
                <w:color w:val="000000"/>
              </w:rPr>
              <w:t>Battery Management System (AMS)</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BF081" w14:textId="77777777" w:rsidR="00E357A1" w:rsidRDefault="00E357A1">
            <w:pPr>
              <w:pBdr>
                <w:top w:val="nil"/>
                <w:left w:val="nil"/>
                <w:bottom w:val="nil"/>
                <w:right w:val="nil"/>
                <w:between w:val="nil"/>
              </w:pBdr>
              <w:spacing w:before="120" w:after="0"/>
              <w:rPr>
                <w:color w:val="000000"/>
              </w:rPr>
            </w:pPr>
          </w:p>
        </w:tc>
      </w:tr>
      <w:tr w:rsidR="00E357A1" w14:paraId="709F7FB2" w14:textId="77777777">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795E7" w14:textId="77777777" w:rsidR="00E357A1" w:rsidRDefault="0037208B">
            <w:pPr>
              <w:pBdr>
                <w:top w:val="nil"/>
                <w:left w:val="nil"/>
                <w:bottom w:val="nil"/>
                <w:right w:val="nil"/>
                <w:between w:val="nil"/>
              </w:pBdr>
              <w:spacing w:before="120" w:after="0"/>
              <w:rPr>
                <w:color w:val="000000"/>
              </w:rPr>
            </w:pPr>
            <w:r>
              <w:rPr>
                <w:color w:val="000000"/>
              </w:rPr>
              <w:t>Interlocks (if used)</w:t>
            </w:r>
          </w:p>
        </w:tc>
        <w:tc>
          <w:tcPr>
            <w:tcW w:w="4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EA93E" w14:textId="77777777" w:rsidR="00E357A1" w:rsidRDefault="00E357A1">
            <w:pPr>
              <w:pBdr>
                <w:top w:val="nil"/>
                <w:left w:val="nil"/>
                <w:bottom w:val="nil"/>
                <w:right w:val="nil"/>
                <w:between w:val="nil"/>
              </w:pBdr>
              <w:spacing w:before="120" w:after="0"/>
              <w:rPr>
                <w:color w:val="000000"/>
              </w:rPr>
            </w:pPr>
          </w:p>
        </w:tc>
      </w:tr>
    </w:tbl>
    <w:p w14:paraId="31F2B724" w14:textId="77777777" w:rsidR="00E357A1" w:rsidRDefault="0037208B">
      <w:pPr>
        <w:pBdr>
          <w:top w:val="nil"/>
          <w:left w:val="nil"/>
          <w:bottom w:val="nil"/>
          <w:right w:val="nil"/>
          <w:between w:val="nil"/>
        </w:pBdr>
        <w:spacing w:before="120" w:after="0"/>
        <w:jc w:val="center"/>
        <w:rPr>
          <w:i/>
          <w:color w:val="000000"/>
          <w:sz w:val="24"/>
          <w:szCs w:val="24"/>
        </w:rPr>
      </w:pPr>
      <w:bookmarkStart w:id="14" w:name="_1ksv4uv" w:colFirst="0" w:colLast="0"/>
      <w:bookmarkEnd w:id="14"/>
      <w:r>
        <w:rPr>
          <w:i/>
          <w:color w:val="000000"/>
          <w:sz w:val="24"/>
          <w:szCs w:val="24"/>
        </w:rPr>
        <w:t>Table 2 - Switches&amp; devices in the shutdown circuit</w:t>
      </w:r>
    </w:p>
    <w:p w14:paraId="4768B413" w14:textId="77777777" w:rsidR="00E357A1" w:rsidRDefault="00E357A1">
      <w:pPr>
        <w:pBdr>
          <w:top w:val="nil"/>
          <w:left w:val="nil"/>
          <w:bottom w:val="nil"/>
          <w:right w:val="nil"/>
          <w:between w:val="nil"/>
        </w:pBdr>
        <w:jc w:val="center"/>
        <w:rPr>
          <w:i/>
          <w:color w:val="000000"/>
          <w:sz w:val="24"/>
          <w:szCs w:val="24"/>
        </w:rPr>
      </w:pPr>
    </w:p>
    <w:p w14:paraId="16D10822" w14:textId="77777777" w:rsidR="00E357A1" w:rsidRDefault="0037208B">
      <w:pPr>
        <w:rPr>
          <w:i/>
        </w:rPr>
      </w:pPr>
      <w:r>
        <w:rPr>
          <w:i/>
        </w:rPr>
        <w:t xml:space="preserve"> Describe wiring and additional circuitry controlling AIRs. Write a functional description of operation</w:t>
      </w:r>
    </w:p>
    <w:tbl>
      <w:tblPr>
        <w:tblStyle w:val="a6"/>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0"/>
        <w:gridCol w:w="2382"/>
      </w:tblGrid>
      <w:tr w:rsidR="00E357A1" w14:paraId="458005EC" w14:textId="77777777">
        <w:tc>
          <w:tcPr>
            <w:tcW w:w="6690" w:type="dxa"/>
            <w:shd w:val="clear" w:color="auto" w:fill="auto"/>
            <w:vAlign w:val="center"/>
          </w:tcPr>
          <w:p w14:paraId="6C31C1E9" w14:textId="77777777" w:rsidR="00E357A1" w:rsidRDefault="0037208B">
            <w:pPr>
              <w:pBdr>
                <w:top w:val="nil"/>
                <w:left w:val="nil"/>
                <w:bottom w:val="nil"/>
                <w:right w:val="nil"/>
                <w:between w:val="nil"/>
              </w:pBdr>
              <w:spacing w:before="120" w:after="0"/>
              <w:rPr>
                <w:color w:val="000000"/>
              </w:rPr>
            </w:pPr>
            <w:r>
              <w:rPr>
                <w:color w:val="000000"/>
              </w:rPr>
              <w:lastRenderedPageBreak/>
              <w:t>Total Number of AIRs:</w:t>
            </w:r>
          </w:p>
        </w:tc>
        <w:tc>
          <w:tcPr>
            <w:tcW w:w="2382" w:type="dxa"/>
            <w:shd w:val="clear" w:color="auto" w:fill="auto"/>
            <w:vAlign w:val="center"/>
          </w:tcPr>
          <w:p w14:paraId="4BE90560" w14:textId="77777777" w:rsidR="00E357A1" w:rsidRDefault="0037208B">
            <w:pPr>
              <w:pBdr>
                <w:top w:val="nil"/>
                <w:left w:val="nil"/>
                <w:bottom w:val="nil"/>
                <w:right w:val="nil"/>
                <w:between w:val="nil"/>
              </w:pBdr>
              <w:spacing w:before="120" w:after="0"/>
              <w:rPr>
                <w:color w:val="000000"/>
              </w:rPr>
            </w:pPr>
            <w:r>
              <w:rPr>
                <w:color w:val="000000"/>
              </w:rPr>
              <w:t xml:space="preserve"> </w:t>
            </w:r>
          </w:p>
        </w:tc>
      </w:tr>
      <w:tr w:rsidR="00E357A1" w14:paraId="4738E316" w14:textId="77777777">
        <w:tc>
          <w:tcPr>
            <w:tcW w:w="6690" w:type="dxa"/>
            <w:shd w:val="clear" w:color="auto" w:fill="auto"/>
            <w:vAlign w:val="center"/>
          </w:tcPr>
          <w:p w14:paraId="5B70049A" w14:textId="77777777" w:rsidR="00E357A1" w:rsidRDefault="0037208B">
            <w:pPr>
              <w:pBdr>
                <w:top w:val="nil"/>
                <w:left w:val="nil"/>
                <w:bottom w:val="nil"/>
                <w:right w:val="nil"/>
                <w:between w:val="nil"/>
              </w:pBdr>
              <w:spacing w:before="120" w:after="0"/>
              <w:rPr>
                <w:color w:val="000000"/>
              </w:rPr>
            </w:pPr>
            <w:r>
              <w:rPr>
                <w:color w:val="000000"/>
              </w:rPr>
              <w:t>Coil holding current per AIR:</w:t>
            </w:r>
          </w:p>
        </w:tc>
        <w:tc>
          <w:tcPr>
            <w:tcW w:w="2382" w:type="dxa"/>
            <w:shd w:val="clear" w:color="auto" w:fill="auto"/>
            <w:vAlign w:val="center"/>
          </w:tcPr>
          <w:p w14:paraId="736D67ED" w14:textId="77777777" w:rsidR="00E357A1" w:rsidRDefault="0037208B">
            <w:pPr>
              <w:pBdr>
                <w:top w:val="nil"/>
                <w:left w:val="nil"/>
                <w:bottom w:val="nil"/>
                <w:right w:val="nil"/>
                <w:between w:val="nil"/>
              </w:pBdr>
              <w:spacing w:before="120" w:after="0"/>
              <w:jc w:val="right"/>
              <w:rPr>
                <w:color w:val="000000"/>
              </w:rPr>
            </w:pPr>
            <w:r>
              <w:rPr>
                <w:color w:val="000000"/>
              </w:rPr>
              <w:t xml:space="preserve">                   A</w:t>
            </w:r>
          </w:p>
        </w:tc>
      </w:tr>
      <w:tr w:rsidR="00E357A1" w14:paraId="741DFF33" w14:textId="77777777">
        <w:tc>
          <w:tcPr>
            <w:tcW w:w="6690" w:type="dxa"/>
            <w:shd w:val="clear" w:color="auto" w:fill="auto"/>
            <w:vAlign w:val="center"/>
          </w:tcPr>
          <w:p w14:paraId="6C6CA3B9" w14:textId="77777777" w:rsidR="00E357A1" w:rsidRDefault="0037208B">
            <w:pPr>
              <w:pBdr>
                <w:top w:val="nil"/>
                <w:left w:val="nil"/>
                <w:bottom w:val="nil"/>
                <w:right w:val="nil"/>
                <w:between w:val="nil"/>
              </w:pBdr>
              <w:spacing w:before="120" w:after="0"/>
              <w:rPr>
                <w:color w:val="000000"/>
              </w:rPr>
            </w:pPr>
            <w:r>
              <w:rPr>
                <w:color w:val="000000"/>
              </w:rPr>
              <w:t xml:space="preserve">Current drawn by other components wired in parallel with the AIRs. </w:t>
            </w:r>
          </w:p>
        </w:tc>
        <w:tc>
          <w:tcPr>
            <w:tcW w:w="2382" w:type="dxa"/>
            <w:shd w:val="clear" w:color="auto" w:fill="auto"/>
            <w:vAlign w:val="center"/>
          </w:tcPr>
          <w:p w14:paraId="1ED1DD28" w14:textId="77777777" w:rsidR="00E357A1" w:rsidRDefault="0037208B">
            <w:pPr>
              <w:pBdr>
                <w:top w:val="nil"/>
                <w:left w:val="nil"/>
                <w:bottom w:val="nil"/>
                <w:right w:val="nil"/>
                <w:between w:val="nil"/>
              </w:pBdr>
              <w:spacing w:before="120" w:after="0"/>
              <w:jc w:val="right"/>
              <w:rPr>
                <w:color w:val="000000"/>
              </w:rPr>
            </w:pPr>
            <w:r>
              <w:rPr>
                <w:color w:val="000000"/>
              </w:rPr>
              <w:t xml:space="preserve">                   A</w:t>
            </w:r>
          </w:p>
        </w:tc>
      </w:tr>
      <w:tr w:rsidR="00E357A1" w14:paraId="3A39FDBC" w14:textId="77777777">
        <w:tc>
          <w:tcPr>
            <w:tcW w:w="6690" w:type="dxa"/>
            <w:shd w:val="clear" w:color="auto" w:fill="auto"/>
            <w:vAlign w:val="center"/>
          </w:tcPr>
          <w:p w14:paraId="3DD44628" w14:textId="77777777" w:rsidR="00E357A1" w:rsidRDefault="0037208B">
            <w:pPr>
              <w:pBdr>
                <w:top w:val="nil"/>
                <w:left w:val="nil"/>
                <w:bottom w:val="nil"/>
                <w:right w:val="nil"/>
                <w:between w:val="nil"/>
              </w:pBdr>
              <w:spacing w:before="120" w:after="0"/>
              <w:rPr>
                <w:color w:val="000000"/>
              </w:rPr>
            </w:pPr>
            <w:r>
              <w:rPr>
                <w:color w:val="000000"/>
              </w:rPr>
              <w:t>Total current in shutdown loop:</w:t>
            </w:r>
          </w:p>
        </w:tc>
        <w:tc>
          <w:tcPr>
            <w:tcW w:w="2382" w:type="dxa"/>
            <w:shd w:val="clear" w:color="auto" w:fill="auto"/>
            <w:vAlign w:val="center"/>
          </w:tcPr>
          <w:p w14:paraId="13944579" w14:textId="77777777" w:rsidR="00E357A1" w:rsidRDefault="0037208B">
            <w:pPr>
              <w:pBdr>
                <w:top w:val="nil"/>
                <w:left w:val="nil"/>
                <w:bottom w:val="nil"/>
                <w:right w:val="nil"/>
                <w:between w:val="nil"/>
              </w:pBdr>
              <w:spacing w:before="120" w:after="0"/>
              <w:jc w:val="right"/>
              <w:rPr>
                <w:color w:val="000000"/>
              </w:rPr>
            </w:pPr>
            <w:r>
              <w:rPr>
                <w:color w:val="000000"/>
              </w:rPr>
              <w:t xml:space="preserve">                   A</w:t>
            </w:r>
          </w:p>
        </w:tc>
      </w:tr>
    </w:tbl>
    <w:p w14:paraId="5DC7F9C6" w14:textId="77777777" w:rsidR="00E357A1" w:rsidRDefault="0037208B">
      <w:pPr>
        <w:pBdr>
          <w:top w:val="nil"/>
          <w:left w:val="nil"/>
          <w:bottom w:val="nil"/>
          <w:right w:val="nil"/>
          <w:between w:val="nil"/>
        </w:pBdr>
        <w:spacing w:before="120" w:after="0"/>
        <w:jc w:val="center"/>
        <w:rPr>
          <w:i/>
          <w:color w:val="000000"/>
          <w:sz w:val="24"/>
          <w:szCs w:val="24"/>
        </w:rPr>
      </w:pPr>
      <w:bookmarkStart w:id="15" w:name="_44sinio" w:colFirst="0" w:colLast="0"/>
      <w:bookmarkEnd w:id="15"/>
      <w:r>
        <w:rPr>
          <w:i/>
          <w:color w:val="000000"/>
          <w:sz w:val="24"/>
          <w:szCs w:val="24"/>
        </w:rPr>
        <w:t>Table 3 - Shutdown circuit Current Draw</w:t>
      </w:r>
    </w:p>
    <w:p w14:paraId="5BC61105" w14:textId="77777777" w:rsidR="00E357A1" w:rsidRDefault="00E357A1">
      <w:pPr>
        <w:pBdr>
          <w:top w:val="nil"/>
          <w:left w:val="nil"/>
          <w:bottom w:val="nil"/>
          <w:right w:val="nil"/>
          <w:between w:val="nil"/>
        </w:pBdr>
        <w:jc w:val="center"/>
        <w:rPr>
          <w:i/>
          <w:color w:val="000000"/>
          <w:sz w:val="24"/>
          <w:szCs w:val="24"/>
        </w:rPr>
      </w:pPr>
    </w:p>
    <w:p w14:paraId="5887E2D4" w14:textId="77777777" w:rsidR="00E357A1" w:rsidRDefault="0037208B">
      <w:pPr>
        <w:spacing w:after="0"/>
      </w:pPr>
      <w:r>
        <w:t xml:space="preserve"> Provide CAD-renderings showing the shutdown circuit parts. Mark the parts in the renderings</w:t>
      </w:r>
    </w:p>
    <w:p w14:paraId="7015BC13" w14:textId="77777777" w:rsidR="00E357A1" w:rsidRDefault="00E357A1">
      <w:pPr>
        <w:spacing w:after="0"/>
      </w:pPr>
    </w:p>
    <w:p w14:paraId="0CDD15AC" w14:textId="77777777" w:rsidR="00E357A1" w:rsidRDefault="0037208B">
      <w:pPr>
        <w:keepNext/>
        <w:jc w:val="center"/>
      </w:pPr>
      <w:r>
        <w:rPr>
          <w:noProof/>
        </w:rPr>
        <w:drawing>
          <wp:inline distT="0" distB="0" distL="0" distR="0" wp14:anchorId="1FE33F9E" wp14:editId="6C0C59E7">
            <wp:extent cx="3309943" cy="827485"/>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p>
    <w:p w14:paraId="18952933" w14:textId="77777777" w:rsidR="00E357A1" w:rsidRDefault="0037208B">
      <w:pPr>
        <w:pBdr>
          <w:top w:val="nil"/>
          <w:left w:val="nil"/>
          <w:bottom w:val="nil"/>
          <w:right w:val="nil"/>
          <w:between w:val="nil"/>
        </w:pBdr>
        <w:spacing w:before="120" w:after="0"/>
        <w:jc w:val="center"/>
        <w:rPr>
          <w:i/>
          <w:color w:val="000000"/>
          <w:sz w:val="24"/>
          <w:szCs w:val="24"/>
        </w:rPr>
      </w:pPr>
      <w:bookmarkStart w:id="16" w:name="_2jxsxqh" w:colFirst="0" w:colLast="0"/>
      <w:bookmarkEnd w:id="16"/>
      <w:r>
        <w:rPr>
          <w:i/>
          <w:color w:val="000000"/>
          <w:sz w:val="24"/>
          <w:szCs w:val="24"/>
        </w:rPr>
        <w:t>Figure 6 – Location of Shutdown Circuit Components</w:t>
      </w:r>
    </w:p>
    <w:p w14:paraId="2D5A4878" w14:textId="77777777" w:rsidR="00E357A1" w:rsidRDefault="00E357A1">
      <w:pPr>
        <w:pBdr>
          <w:top w:val="nil"/>
          <w:left w:val="nil"/>
          <w:bottom w:val="nil"/>
          <w:right w:val="nil"/>
          <w:between w:val="nil"/>
        </w:pBdr>
        <w:spacing w:after="0"/>
        <w:jc w:val="center"/>
        <w:rPr>
          <w:i/>
          <w:color w:val="000000"/>
          <w:sz w:val="24"/>
          <w:szCs w:val="24"/>
        </w:rPr>
      </w:pPr>
    </w:p>
    <w:p w14:paraId="7B9AED3F" w14:textId="77777777" w:rsidR="00E357A1" w:rsidRDefault="00E357A1">
      <w:pPr>
        <w:pBdr>
          <w:top w:val="nil"/>
          <w:left w:val="nil"/>
          <w:bottom w:val="nil"/>
          <w:right w:val="nil"/>
          <w:between w:val="nil"/>
        </w:pBdr>
        <w:spacing w:after="0"/>
        <w:jc w:val="center"/>
        <w:rPr>
          <w:color w:val="000000"/>
          <w:sz w:val="24"/>
          <w:szCs w:val="24"/>
        </w:rPr>
      </w:pPr>
    </w:p>
    <w:p w14:paraId="018C78EF" w14:textId="77777777" w:rsidR="00E357A1" w:rsidRDefault="0037208B">
      <w:pPr>
        <w:pBdr>
          <w:top w:val="nil"/>
          <w:left w:val="nil"/>
          <w:bottom w:val="nil"/>
          <w:right w:val="nil"/>
          <w:between w:val="nil"/>
        </w:pBdr>
        <w:spacing w:after="0"/>
        <w:rPr>
          <w:color w:val="000000"/>
          <w:sz w:val="24"/>
          <w:szCs w:val="24"/>
        </w:rPr>
      </w:pPr>
      <w:r>
        <w:rPr>
          <w:color w:val="000000"/>
          <w:sz w:val="24"/>
          <w:szCs w:val="24"/>
        </w:rPr>
        <w:t>If your shutdown state diagram differs from the one in the Formula Hybrid rules, provide a copy of your state diagram (commented as necessary).</w:t>
      </w:r>
    </w:p>
    <w:p w14:paraId="050823CC" w14:textId="77777777" w:rsidR="00E357A1" w:rsidRDefault="00E357A1">
      <w:pPr>
        <w:pBdr>
          <w:top w:val="nil"/>
          <w:left w:val="nil"/>
          <w:bottom w:val="nil"/>
          <w:right w:val="nil"/>
          <w:between w:val="nil"/>
        </w:pBdr>
        <w:spacing w:after="0"/>
        <w:rPr>
          <w:i/>
          <w:color w:val="000000"/>
          <w:sz w:val="24"/>
          <w:szCs w:val="24"/>
        </w:rPr>
      </w:pPr>
    </w:p>
    <w:p w14:paraId="2451FAB7" w14:textId="77777777" w:rsidR="00E357A1" w:rsidRDefault="0037208B">
      <w:pPr>
        <w:keepNext/>
        <w:pBdr>
          <w:top w:val="nil"/>
          <w:left w:val="nil"/>
          <w:bottom w:val="nil"/>
          <w:right w:val="nil"/>
          <w:between w:val="nil"/>
        </w:pBdr>
        <w:spacing w:after="0"/>
        <w:jc w:val="center"/>
        <w:rPr>
          <w:i/>
          <w:color w:val="000000"/>
          <w:sz w:val="24"/>
          <w:szCs w:val="24"/>
        </w:rPr>
      </w:pPr>
      <w:r>
        <w:rPr>
          <w:i/>
          <w:noProof/>
          <w:color w:val="000000"/>
          <w:sz w:val="24"/>
          <w:szCs w:val="24"/>
        </w:rPr>
        <w:drawing>
          <wp:inline distT="0" distB="0" distL="0" distR="0" wp14:anchorId="30E1D407" wp14:editId="628FD39A">
            <wp:extent cx="3309943" cy="827485"/>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p>
    <w:p w14:paraId="780C06E4" w14:textId="77777777" w:rsidR="00E357A1" w:rsidRDefault="0037208B">
      <w:pPr>
        <w:pBdr>
          <w:top w:val="nil"/>
          <w:left w:val="nil"/>
          <w:bottom w:val="nil"/>
          <w:right w:val="nil"/>
          <w:between w:val="nil"/>
        </w:pBdr>
        <w:jc w:val="center"/>
        <w:rPr>
          <w:i/>
          <w:color w:val="000000"/>
          <w:sz w:val="24"/>
          <w:szCs w:val="24"/>
        </w:rPr>
      </w:pPr>
      <w:bookmarkStart w:id="17" w:name="_z337ya" w:colFirst="0" w:colLast="0"/>
      <w:bookmarkEnd w:id="17"/>
      <w:r>
        <w:rPr>
          <w:i/>
          <w:color w:val="000000"/>
          <w:sz w:val="24"/>
          <w:szCs w:val="24"/>
        </w:rPr>
        <w:t>Figure 7 - Shutdown State Diagram (if non-standard)</w:t>
      </w:r>
    </w:p>
    <w:p w14:paraId="00715387" w14:textId="77777777" w:rsidR="00E357A1" w:rsidRDefault="0037208B">
      <w:pPr>
        <w:pStyle w:val="Heading2"/>
        <w:numPr>
          <w:ilvl w:val="1"/>
          <w:numId w:val="7"/>
        </w:numPr>
        <w:spacing w:after="0"/>
      </w:pPr>
      <w:bookmarkStart w:id="18" w:name="_Toc157450613"/>
      <w:r>
        <w:t>Shutdown System Interlocks</w:t>
      </w:r>
      <w:bookmarkEnd w:id="18"/>
    </w:p>
    <w:p w14:paraId="169E1320" w14:textId="77777777" w:rsidR="00E357A1" w:rsidRDefault="0037208B">
      <w:pPr>
        <w:spacing w:after="0"/>
        <w:rPr>
          <w:i/>
        </w:rPr>
      </w:pPr>
      <w:r>
        <w:rPr>
          <w:i/>
        </w:rPr>
        <w:t>(If used) describe the functioning and circuitry of the Shutdown System Interlocks. Describe wiring, provide schematics.</w:t>
      </w:r>
    </w:p>
    <w:p w14:paraId="49506521" w14:textId="77777777" w:rsidR="00E357A1" w:rsidRDefault="00E357A1"/>
    <w:p w14:paraId="2C44724D" w14:textId="77777777" w:rsidR="00E357A1" w:rsidRDefault="0037208B">
      <w:pPr>
        <w:pStyle w:val="Heading1"/>
        <w:numPr>
          <w:ilvl w:val="0"/>
          <w:numId w:val="7"/>
        </w:numPr>
      </w:pPr>
      <w:bookmarkStart w:id="19" w:name="_Toc157450614"/>
      <w:r>
        <w:lastRenderedPageBreak/>
        <w:t>Indicator Operation</w:t>
      </w:r>
      <w:bookmarkEnd w:id="19"/>
    </w:p>
    <w:p w14:paraId="58E1C4E5" w14:textId="77777777" w:rsidR="00E357A1" w:rsidRDefault="00E357A1">
      <w:pPr>
        <w:spacing w:after="0"/>
      </w:pPr>
    </w:p>
    <w:p w14:paraId="684B659F" w14:textId="77777777" w:rsidR="00E357A1" w:rsidRDefault="0037208B">
      <w:r>
        <w:t>Person primarily responsible for this section:</w:t>
      </w:r>
    </w:p>
    <w:tbl>
      <w:tblPr>
        <w:tblStyle w:val="a7"/>
        <w:tblW w:w="9018" w:type="dxa"/>
        <w:tblLayout w:type="fixed"/>
        <w:tblLook w:val="0400" w:firstRow="0" w:lastRow="0" w:firstColumn="0" w:lastColumn="0" w:noHBand="0" w:noVBand="1"/>
      </w:tblPr>
      <w:tblGrid>
        <w:gridCol w:w="918"/>
        <w:gridCol w:w="8100"/>
      </w:tblGrid>
      <w:tr w:rsidR="00E357A1" w14:paraId="17B7E89A" w14:textId="77777777">
        <w:tc>
          <w:tcPr>
            <w:tcW w:w="918" w:type="dxa"/>
            <w:shd w:val="clear" w:color="auto" w:fill="auto"/>
            <w:vAlign w:val="bottom"/>
          </w:tcPr>
          <w:p w14:paraId="2F867C33"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55577888" w14:textId="77777777" w:rsidR="00E357A1" w:rsidRDefault="00E357A1">
            <w:pPr>
              <w:pBdr>
                <w:top w:val="nil"/>
                <w:left w:val="nil"/>
                <w:bottom w:val="nil"/>
                <w:right w:val="nil"/>
                <w:between w:val="nil"/>
              </w:pBdr>
              <w:spacing w:before="120" w:after="0"/>
              <w:rPr>
                <w:color w:val="000000"/>
              </w:rPr>
            </w:pPr>
          </w:p>
        </w:tc>
      </w:tr>
      <w:tr w:rsidR="00E357A1" w14:paraId="26AFDD9F" w14:textId="77777777">
        <w:tc>
          <w:tcPr>
            <w:tcW w:w="918" w:type="dxa"/>
            <w:shd w:val="clear" w:color="auto" w:fill="auto"/>
            <w:vAlign w:val="bottom"/>
          </w:tcPr>
          <w:p w14:paraId="056324B4"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4783CF2D" w14:textId="77777777" w:rsidR="00E357A1" w:rsidRDefault="00E357A1">
            <w:pPr>
              <w:pBdr>
                <w:top w:val="nil"/>
                <w:left w:val="nil"/>
                <w:bottom w:val="nil"/>
                <w:right w:val="nil"/>
                <w:between w:val="nil"/>
              </w:pBdr>
              <w:spacing w:before="120" w:after="0"/>
              <w:rPr>
                <w:color w:val="000000"/>
              </w:rPr>
            </w:pPr>
          </w:p>
        </w:tc>
      </w:tr>
    </w:tbl>
    <w:p w14:paraId="43D5E24C" w14:textId="77777777" w:rsidR="00E357A1" w:rsidRDefault="00E357A1"/>
    <w:p w14:paraId="7F5746A9" w14:textId="77777777" w:rsidR="00E357A1" w:rsidRDefault="0037208B">
      <w:pPr>
        <w:pStyle w:val="Heading2"/>
        <w:numPr>
          <w:ilvl w:val="1"/>
          <w:numId w:val="7"/>
        </w:numPr>
        <w:spacing w:after="0"/>
      </w:pPr>
      <w:bookmarkStart w:id="20" w:name="_Toc157450615"/>
      <w:r>
        <w:t>Tractive System Active Lamp (TSAL)</w:t>
      </w:r>
      <w:bookmarkEnd w:id="20"/>
    </w:p>
    <w:p w14:paraId="523EC56B" w14:textId="77777777" w:rsidR="00E357A1" w:rsidRDefault="0037208B">
      <w:pPr>
        <w:spacing w:after="0"/>
        <w:rPr>
          <w:b/>
          <w:i/>
        </w:rPr>
      </w:pPr>
      <w:r>
        <w:rPr>
          <w:i/>
        </w:rPr>
        <w:t xml:space="preserve">Describe the tractive system active lamp components and method of operation. Describe location and wiring, provide schematics. See </w:t>
      </w:r>
      <w:r>
        <w:rPr>
          <w:b/>
          <w:i/>
        </w:rPr>
        <w:t>EV9.1.</w:t>
      </w:r>
    </w:p>
    <w:p w14:paraId="4D2875CF" w14:textId="77777777" w:rsidR="00E357A1" w:rsidRDefault="00E357A1">
      <w:pPr>
        <w:spacing w:after="0"/>
        <w:rPr>
          <w:b/>
          <w:i/>
        </w:rPr>
      </w:pPr>
    </w:p>
    <w:p w14:paraId="243C5B2C" w14:textId="77777777" w:rsidR="00E357A1" w:rsidRDefault="00E357A1">
      <w:pPr>
        <w:spacing w:after="0"/>
        <w:rPr>
          <w:i/>
        </w:rPr>
      </w:pPr>
    </w:p>
    <w:p w14:paraId="3A8259B6" w14:textId="7DC0CD5D" w:rsidR="00E357A1" w:rsidRDefault="0037208B">
      <w:pPr>
        <w:pStyle w:val="Heading2"/>
        <w:numPr>
          <w:ilvl w:val="1"/>
          <w:numId w:val="7"/>
        </w:numPr>
        <w:spacing w:after="0"/>
      </w:pPr>
      <w:bookmarkStart w:id="21" w:name="_Toc157450616"/>
      <w:r>
        <w:t>Safety Systems OK Lamp (</w:t>
      </w:r>
      <w:r w:rsidR="00D06C0D">
        <w:t>E</w:t>
      </w:r>
      <w:r>
        <w:t>SOK)</w:t>
      </w:r>
      <w:bookmarkEnd w:id="21"/>
    </w:p>
    <w:p w14:paraId="35B873D5" w14:textId="77777777" w:rsidR="00E357A1" w:rsidRDefault="0037208B">
      <w:pPr>
        <w:spacing w:after="0"/>
        <w:rPr>
          <w:b/>
          <w:i/>
        </w:rPr>
      </w:pPr>
      <w:r>
        <w:rPr>
          <w:i/>
        </w:rPr>
        <w:t xml:space="preserve">Describe the Safety Systems OK Lamp components and method of operation. Describe location and wiring, provide schematics. See </w:t>
      </w:r>
      <w:r>
        <w:rPr>
          <w:b/>
          <w:i/>
        </w:rPr>
        <w:t>EV9.3</w:t>
      </w:r>
    </w:p>
    <w:p w14:paraId="00408E9F" w14:textId="77777777" w:rsidR="00E357A1" w:rsidRDefault="00E357A1">
      <w:pPr>
        <w:spacing w:after="0"/>
        <w:rPr>
          <w:b/>
          <w:i/>
        </w:rPr>
      </w:pPr>
    </w:p>
    <w:p w14:paraId="47AC0DE1" w14:textId="77777777" w:rsidR="00E357A1" w:rsidRDefault="00E357A1">
      <w:pPr>
        <w:spacing w:after="0"/>
        <w:rPr>
          <w:i/>
        </w:rPr>
      </w:pPr>
    </w:p>
    <w:p w14:paraId="2E9D3959" w14:textId="77777777" w:rsidR="00E357A1" w:rsidRDefault="0037208B">
      <w:pPr>
        <w:pStyle w:val="Heading2"/>
        <w:numPr>
          <w:ilvl w:val="1"/>
          <w:numId w:val="7"/>
        </w:numPr>
        <w:spacing w:after="0"/>
      </w:pPr>
      <w:bookmarkStart w:id="22" w:name="_Toc157450617"/>
      <w:r>
        <w:t>Ready-To-Drive-Sound (RTDS)</w:t>
      </w:r>
      <w:bookmarkEnd w:id="22"/>
    </w:p>
    <w:p w14:paraId="60ADCD91" w14:textId="77777777" w:rsidR="00E357A1" w:rsidRDefault="0037208B">
      <w:pPr>
        <w:spacing w:after="0"/>
        <w:rPr>
          <w:i/>
        </w:rPr>
      </w:pPr>
      <w:r>
        <w:rPr>
          <w:i/>
        </w:rPr>
        <w:t xml:space="preserve">Describe your design for the RTDS system. See </w:t>
      </w:r>
      <w:r>
        <w:rPr>
          <w:b/>
          <w:i/>
        </w:rPr>
        <w:t>EV9.2.</w:t>
      </w:r>
    </w:p>
    <w:p w14:paraId="06B42366" w14:textId="77777777" w:rsidR="00E357A1" w:rsidRDefault="00E357A1"/>
    <w:p w14:paraId="47BEACDD" w14:textId="77777777" w:rsidR="00E357A1" w:rsidRDefault="0037208B">
      <w:pPr>
        <w:pStyle w:val="Heading1"/>
        <w:numPr>
          <w:ilvl w:val="0"/>
          <w:numId w:val="7"/>
        </w:numPr>
      </w:pPr>
      <w:bookmarkStart w:id="23" w:name="_Toc157450618"/>
      <w:r>
        <w:lastRenderedPageBreak/>
        <w:t>TSMP</w:t>
      </w:r>
      <w:bookmarkEnd w:id="23"/>
    </w:p>
    <w:p w14:paraId="78FA6596" w14:textId="77777777" w:rsidR="00E357A1" w:rsidRDefault="00E357A1">
      <w:pPr>
        <w:spacing w:after="0"/>
      </w:pPr>
    </w:p>
    <w:p w14:paraId="39181A63" w14:textId="77777777" w:rsidR="00E357A1" w:rsidRDefault="0037208B">
      <w:r>
        <w:t>Person primarily responsible for this section:</w:t>
      </w:r>
    </w:p>
    <w:tbl>
      <w:tblPr>
        <w:tblStyle w:val="a8"/>
        <w:tblW w:w="9018" w:type="dxa"/>
        <w:tblLayout w:type="fixed"/>
        <w:tblLook w:val="0400" w:firstRow="0" w:lastRow="0" w:firstColumn="0" w:lastColumn="0" w:noHBand="0" w:noVBand="1"/>
      </w:tblPr>
      <w:tblGrid>
        <w:gridCol w:w="918"/>
        <w:gridCol w:w="8100"/>
      </w:tblGrid>
      <w:tr w:rsidR="00E357A1" w14:paraId="37A2C763" w14:textId="77777777">
        <w:tc>
          <w:tcPr>
            <w:tcW w:w="918" w:type="dxa"/>
            <w:shd w:val="clear" w:color="auto" w:fill="auto"/>
            <w:vAlign w:val="bottom"/>
          </w:tcPr>
          <w:p w14:paraId="6CB91B35"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1455B8E4" w14:textId="77777777" w:rsidR="00E357A1" w:rsidRDefault="00E357A1">
            <w:pPr>
              <w:pBdr>
                <w:top w:val="nil"/>
                <w:left w:val="nil"/>
                <w:bottom w:val="nil"/>
                <w:right w:val="nil"/>
                <w:between w:val="nil"/>
              </w:pBdr>
              <w:spacing w:before="120" w:after="0"/>
              <w:rPr>
                <w:color w:val="000000"/>
              </w:rPr>
            </w:pPr>
          </w:p>
        </w:tc>
      </w:tr>
      <w:tr w:rsidR="00E357A1" w14:paraId="6509296D" w14:textId="77777777">
        <w:tc>
          <w:tcPr>
            <w:tcW w:w="918" w:type="dxa"/>
            <w:shd w:val="clear" w:color="auto" w:fill="auto"/>
            <w:vAlign w:val="bottom"/>
          </w:tcPr>
          <w:p w14:paraId="7AC80285"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6615952F" w14:textId="77777777" w:rsidR="00E357A1" w:rsidRDefault="00E357A1">
            <w:pPr>
              <w:pBdr>
                <w:top w:val="nil"/>
                <w:left w:val="nil"/>
                <w:bottom w:val="nil"/>
                <w:right w:val="nil"/>
                <w:between w:val="nil"/>
              </w:pBdr>
              <w:spacing w:before="120" w:after="0"/>
              <w:rPr>
                <w:color w:val="000000"/>
              </w:rPr>
            </w:pPr>
          </w:p>
        </w:tc>
      </w:tr>
    </w:tbl>
    <w:p w14:paraId="2B873661" w14:textId="77777777" w:rsidR="00E357A1" w:rsidRDefault="0037208B">
      <w:pPr>
        <w:pStyle w:val="Heading2"/>
        <w:numPr>
          <w:ilvl w:val="1"/>
          <w:numId w:val="7"/>
        </w:numPr>
      </w:pPr>
      <w:bookmarkStart w:id="24" w:name="_Toc157450619"/>
      <w:r>
        <w:t>Tractive System Measurement Points (TSMP)</w:t>
      </w:r>
      <w:bookmarkEnd w:id="24"/>
    </w:p>
    <w:p w14:paraId="7D3E03C5" w14:textId="77777777" w:rsidR="00E357A1" w:rsidRDefault="0037208B">
      <w:pPr>
        <w:spacing w:after="0"/>
        <w:rPr>
          <w:i/>
        </w:rPr>
      </w:pPr>
      <w:r>
        <w:rPr>
          <w:i/>
        </w:rPr>
        <w:t xml:space="preserve">The TSMP must comply with FH Rule </w:t>
      </w:r>
      <w:r>
        <w:rPr>
          <w:b/>
          <w:i/>
        </w:rPr>
        <w:t>EV10.3</w:t>
      </w:r>
      <w:r>
        <w:rPr>
          <w:i/>
        </w:rPr>
        <w:t>. Describe the TSMP housing and location. Describe TSMP electrical connection point.</w:t>
      </w:r>
    </w:p>
    <w:p w14:paraId="4F23A948" w14:textId="77777777" w:rsidR="00E357A1" w:rsidRDefault="00E357A1">
      <w:pPr>
        <w:spacing w:after="0"/>
        <w:rPr>
          <w:i/>
        </w:rPr>
      </w:pPr>
    </w:p>
    <w:p w14:paraId="26220DCB" w14:textId="77777777" w:rsidR="00E357A1" w:rsidRDefault="00E357A1">
      <w:pPr>
        <w:spacing w:after="0"/>
        <w:rPr>
          <w:i/>
        </w:rPr>
      </w:pPr>
    </w:p>
    <w:tbl>
      <w:tblPr>
        <w:tblStyle w:val="a9"/>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30"/>
        <w:gridCol w:w="3642"/>
      </w:tblGrid>
      <w:tr w:rsidR="00E357A1" w14:paraId="5D1FAD8E" w14:textId="77777777">
        <w:tc>
          <w:tcPr>
            <w:tcW w:w="5430" w:type="dxa"/>
            <w:shd w:val="clear" w:color="auto" w:fill="auto"/>
            <w:vAlign w:val="center"/>
          </w:tcPr>
          <w:p w14:paraId="0377E809" w14:textId="77777777" w:rsidR="00E357A1" w:rsidRDefault="0037208B">
            <w:pPr>
              <w:pBdr>
                <w:top w:val="nil"/>
                <w:left w:val="nil"/>
                <w:bottom w:val="nil"/>
                <w:right w:val="nil"/>
                <w:between w:val="nil"/>
              </w:pBdr>
              <w:spacing w:before="120" w:after="0"/>
              <w:rPr>
                <w:color w:val="000000"/>
              </w:rPr>
            </w:pPr>
            <w:r>
              <w:rPr>
                <w:color w:val="000000"/>
              </w:rPr>
              <w:t>TSMP Output Protection Resistor Value</w:t>
            </w:r>
          </w:p>
        </w:tc>
        <w:tc>
          <w:tcPr>
            <w:tcW w:w="3642" w:type="dxa"/>
            <w:shd w:val="clear" w:color="auto" w:fill="auto"/>
            <w:vAlign w:val="center"/>
          </w:tcPr>
          <w:p w14:paraId="2A0D5918" w14:textId="77777777" w:rsidR="00E357A1" w:rsidRDefault="0037208B">
            <w:pPr>
              <w:pBdr>
                <w:top w:val="nil"/>
                <w:left w:val="nil"/>
                <w:bottom w:val="nil"/>
                <w:right w:val="nil"/>
                <w:between w:val="nil"/>
              </w:pBdr>
              <w:spacing w:before="120" w:after="0"/>
              <w:jc w:val="right"/>
              <w:rPr>
                <w:color w:val="000000"/>
              </w:rPr>
            </w:pPr>
            <w:r>
              <w:rPr>
                <w:color w:val="000000"/>
              </w:rPr>
              <w:t xml:space="preserve">                         kΩ</w:t>
            </w:r>
          </w:p>
        </w:tc>
      </w:tr>
      <w:tr w:rsidR="00E357A1" w14:paraId="32202309" w14:textId="77777777">
        <w:tc>
          <w:tcPr>
            <w:tcW w:w="5430" w:type="dxa"/>
            <w:shd w:val="clear" w:color="auto" w:fill="auto"/>
            <w:vAlign w:val="center"/>
          </w:tcPr>
          <w:p w14:paraId="23521780" w14:textId="77777777" w:rsidR="00E357A1" w:rsidRDefault="0037208B">
            <w:pPr>
              <w:pBdr>
                <w:top w:val="nil"/>
                <w:left w:val="nil"/>
                <w:bottom w:val="nil"/>
                <w:right w:val="nil"/>
                <w:between w:val="nil"/>
              </w:pBdr>
              <w:spacing w:before="120" w:after="0"/>
              <w:rPr>
                <w:color w:val="000000"/>
              </w:rPr>
            </w:pPr>
            <w:r>
              <w:rPr>
                <w:color w:val="000000"/>
              </w:rPr>
              <w:t>Resistor Voltage Rating</w:t>
            </w:r>
          </w:p>
        </w:tc>
        <w:tc>
          <w:tcPr>
            <w:tcW w:w="3642" w:type="dxa"/>
            <w:shd w:val="clear" w:color="auto" w:fill="auto"/>
            <w:vAlign w:val="center"/>
          </w:tcPr>
          <w:p w14:paraId="1F5C4718" w14:textId="77777777" w:rsidR="00E357A1" w:rsidRDefault="0037208B">
            <w:pPr>
              <w:pBdr>
                <w:top w:val="nil"/>
                <w:left w:val="nil"/>
                <w:bottom w:val="nil"/>
                <w:right w:val="nil"/>
                <w:between w:val="nil"/>
              </w:pBdr>
              <w:spacing w:before="120" w:after="0"/>
              <w:jc w:val="right"/>
              <w:rPr>
                <w:color w:val="000000"/>
              </w:rPr>
            </w:pPr>
            <w:r>
              <w:rPr>
                <w:color w:val="000000"/>
              </w:rPr>
              <w:t xml:space="preserve">                         V</w:t>
            </w:r>
          </w:p>
        </w:tc>
      </w:tr>
      <w:tr w:rsidR="00E357A1" w14:paraId="623C3F9D" w14:textId="77777777">
        <w:tc>
          <w:tcPr>
            <w:tcW w:w="5430" w:type="dxa"/>
            <w:shd w:val="clear" w:color="auto" w:fill="auto"/>
            <w:vAlign w:val="center"/>
          </w:tcPr>
          <w:p w14:paraId="15ECD668" w14:textId="77777777" w:rsidR="00E357A1" w:rsidRDefault="0037208B">
            <w:pPr>
              <w:pBdr>
                <w:top w:val="nil"/>
                <w:left w:val="nil"/>
                <w:bottom w:val="nil"/>
                <w:right w:val="nil"/>
                <w:between w:val="nil"/>
              </w:pBdr>
              <w:spacing w:before="120" w:after="0"/>
              <w:rPr>
                <w:color w:val="000000"/>
              </w:rPr>
            </w:pPr>
            <w:r>
              <w:rPr>
                <w:color w:val="000000"/>
              </w:rPr>
              <w:t>Resistor Power Rating</w:t>
            </w:r>
          </w:p>
        </w:tc>
        <w:tc>
          <w:tcPr>
            <w:tcW w:w="3642" w:type="dxa"/>
            <w:shd w:val="clear" w:color="auto" w:fill="auto"/>
            <w:vAlign w:val="center"/>
          </w:tcPr>
          <w:p w14:paraId="39EA07DB" w14:textId="77777777" w:rsidR="00E357A1" w:rsidRDefault="0037208B">
            <w:pPr>
              <w:pBdr>
                <w:top w:val="nil"/>
                <w:left w:val="nil"/>
                <w:bottom w:val="nil"/>
                <w:right w:val="nil"/>
                <w:between w:val="nil"/>
              </w:pBdr>
              <w:spacing w:before="120" w:after="0"/>
              <w:jc w:val="right"/>
              <w:rPr>
                <w:color w:val="000000"/>
              </w:rPr>
            </w:pPr>
            <w:r>
              <w:rPr>
                <w:color w:val="000000"/>
              </w:rPr>
              <w:t xml:space="preserve">                         W</w:t>
            </w:r>
          </w:p>
        </w:tc>
      </w:tr>
    </w:tbl>
    <w:p w14:paraId="3C6148D2" w14:textId="77777777" w:rsidR="00E357A1" w:rsidRDefault="0037208B">
      <w:pPr>
        <w:pBdr>
          <w:top w:val="nil"/>
          <w:left w:val="nil"/>
          <w:bottom w:val="nil"/>
          <w:right w:val="nil"/>
          <w:between w:val="nil"/>
        </w:pBdr>
        <w:spacing w:before="120"/>
        <w:jc w:val="center"/>
        <w:rPr>
          <w:i/>
          <w:color w:val="000000"/>
          <w:sz w:val="24"/>
          <w:szCs w:val="24"/>
        </w:rPr>
      </w:pPr>
      <w:bookmarkStart w:id="25" w:name="_qsh70q" w:colFirst="0" w:colLast="0"/>
      <w:bookmarkEnd w:id="25"/>
      <w:r>
        <w:rPr>
          <w:i/>
          <w:color w:val="000000"/>
          <w:sz w:val="24"/>
          <w:szCs w:val="24"/>
        </w:rPr>
        <w:t>Table 4 – TSMP Resistor Data</w:t>
      </w:r>
    </w:p>
    <w:p w14:paraId="7B337182" w14:textId="77777777" w:rsidR="00E357A1" w:rsidRDefault="00E357A1">
      <w:pPr>
        <w:spacing w:after="0"/>
      </w:pPr>
    </w:p>
    <w:p w14:paraId="7F968487" w14:textId="77777777" w:rsidR="00E357A1" w:rsidRDefault="00E357A1">
      <w:pPr>
        <w:spacing w:after="0"/>
      </w:pPr>
    </w:p>
    <w:p w14:paraId="4C673C6F" w14:textId="77777777" w:rsidR="00E357A1" w:rsidRDefault="00E357A1">
      <w:pPr>
        <w:spacing w:after="0"/>
      </w:pPr>
    </w:p>
    <w:p w14:paraId="2F863EE0" w14:textId="77777777" w:rsidR="00E357A1" w:rsidRDefault="00E357A1">
      <w:pPr>
        <w:spacing w:after="0"/>
      </w:pPr>
    </w:p>
    <w:p w14:paraId="4C26D4F7" w14:textId="77777777" w:rsidR="00E357A1" w:rsidRDefault="00E357A1">
      <w:pPr>
        <w:spacing w:after="0"/>
      </w:pPr>
    </w:p>
    <w:p w14:paraId="08C4ED69" w14:textId="77777777" w:rsidR="00E357A1" w:rsidRDefault="00E357A1"/>
    <w:p w14:paraId="05D49B48" w14:textId="77777777" w:rsidR="00E357A1" w:rsidRDefault="0037208B">
      <w:pPr>
        <w:pStyle w:val="Heading1"/>
        <w:numPr>
          <w:ilvl w:val="0"/>
          <w:numId w:val="7"/>
        </w:numPr>
      </w:pPr>
      <w:bookmarkStart w:id="26" w:name="_Toc157450620"/>
      <w:r>
        <w:lastRenderedPageBreak/>
        <w:t>Cables &amp; Fusing</w:t>
      </w:r>
      <w:bookmarkEnd w:id="26"/>
    </w:p>
    <w:p w14:paraId="4855CD3B" w14:textId="77777777" w:rsidR="00E357A1" w:rsidRDefault="0037208B">
      <w:r>
        <w:t>Person primarily responsible for this section:</w:t>
      </w:r>
    </w:p>
    <w:tbl>
      <w:tblPr>
        <w:tblStyle w:val="aa"/>
        <w:tblW w:w="9018" w:type="dxa"/>
        <w:tblLayout w:type="fixed"/>
        <w:tblLook w:val="0400" w:firstRow="0" w:lastRow="0" w:firstColumn="0" w:lastColumn="0" w:noHBand="0" w:noVBand="1"/>
      </w:tblPr>
      <w:tblGrid>
        <w:gridCol w:w="918"/>
        <w:gridCol w:w="8100"/>
      </w:tblGrid>
      <w:tr w:rsidR="00E357A1" w14:paraId="23A14C63" w14:textId="77777777">
        <w:tc>
          <w:tcPr>
            <w:tcW w:w="918" w:type="dxa"/>
            <w:shd w:val="clear" w:color="auto" w:fill="auto"/>
            <w:vAlign w:val="bottom"/>
          </w:tcPr>
          <w:p w14:paraId="1EAF337E"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42572132" w14:textId="77777777" w:rsidR="00E357A1" w:rsidRDefault="00E357A1">
            <w:pPr>
              <w:pBdr>
                <w:top w:val="nil"/>
                <w:left w:val="nil"/>
                <w:bottom w:val="nil"/>
                <w:right w:val="nil"/>
                <w:between w:val="nil"/>
              </w:pBdr>
              <w:spacing w:before="120" w:after="0"/>
              <w:rPr>
                <w:color w:val="000000"/>
              </w:rPr>
            </w:pPr>
          </w:p>
        </w:tc>
      </w:tr>
      <w:tr w:rsidR="00E357A1" w14:paraId="3347A574" w14:textId="77777777">
        <w:tc>
          <w:tcPr>
            <w:tcW w:w="918" w:type="dxa"/>
            <w:shd w:val="clear" w:color="auto" w:fill="auto"/>
            <w:vAlign w:val="bottom"/>
          </w:tcPr>
          <w:p w14:paraId="7DFC47E7"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525F763B" w14:textId="77777777" w:rsidR="00E357A1" w:rsidRDefault="00E357A1">
            <w:pPr>
              <w:pBdr>
                <w:top w:val="nil"/>
                <w:left w:val="nil"/>
                <w:bottom w:val="nil"/>
                <w:right w:val="nil"/>
                <w:between w:val="nil"/>
              </w:pBdr>
              <w:spacing w:before="120" w:after="0"/>
              <w:rPr>
                <w:color w:val="000000"/>
              </w:rPr>
            </w:pPr>
          </w:p>
        </w:tc>
      </w:tr>
    </w:tbl>
    <w:p w14:paraId="5EA31BD2" w14:textId="77777777" w:rsidR="00E357A1" w:rsidRDefault="0037208B">
      <w:pPr>
        <w:pStyle w:val="Heading2"/>
        <w:numPr>
          <w:ilvl w:val="1"/>
          <w:numId w:val="7"/>
        </w:numPr>
        <w:spacing w:after="0"/>
      </w:pPr>
      <w:bookmarkStart w:id="27" w:name="_Toc157450621"/>
      <w:r>
        <w:t>Fusing &amp; Overcurrent Protection</w:t>
      </w:r>
      <w:bookmarkEnd w:id="27"/>
    </w:p>
    <w:p w14:paraId="326F2879" w14:textId="77777777" w:rsidR="00E357A1" w:rsidRDefault="0037208B">
      <w:pPr>
        <w:spacing w:after="0"/>
        <w:rPr>
          <w:i/>
        </w:rPr>
      </w:pPr>
      <w:r>
        <w:rPr>
          <w:i/>
        </w:rPr>
        <w:t>List data for Primary TS and GLV fuses (or circuit breakers) and cross-reference to schematic.</w:t>
      </w:r>
    </w:p>
    <w:tbl>
      <w:tblPr>
        <w:tblStyle w:val="ab"/>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075"/>
        <w:gridCol w:w="1080"/>
        <w:gridCol w:w="1080"/>
        <w:gridCol w:w="1350"/>
        <w:gridCol w:w="4320"/>
      </w:tblGrid>
      <w:tr w:rsidR="00E357A1" w14:paraId="64681DF2" w14:textId="77777777">
        <w:trPr>
          <w:trHeight w:val="674"/>
        </w:trPr>
        <w:tc>
          <w:tcPr>
            <w:tcW w:w="900" w:type="dxa"/>
            <w:shd w:val="clear" w:color="auto" w:fill="auto"/>
            <w:vAlign w:val="bottom"/>
          </w:tcPr>
          <w:p w14:paraId="6D7073FC"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Mfg.</w:t>
            </w:r>
          </w:p>
        </w:tc>
        <w:tc>
          <w:tcPr>
            <w:tcW w:w="1075" w:type="dxa"/>
            <w:shd w:val="clear" w:color="auto" w:fill="auto"/>
            <w:vAlign w:val="bottom"/>
          </w:tcPr>
          <w:p w14:paraId="0E1E7613"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Fuse Part Number</w:t>
            </w:r>
          </w:p>
        </w:tc>
        <w:tc>
          <w:tcPr>
            <w:tcW w:w="1080" w:type="dxa"/>
            <w:shd w:val="clear" w:color="auto" w:fill="auto"/>
            <w:vAlign w:val="bottom"/>
          </w:tcPr>
          <w:p w14:paraId="41A45D31"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Cont. Rating (A)</w:t>
            </w:r>
          </w:p>
        </w:tc>
        <w:tc>
          <w:tcPr>
            <w:tcW w:w="1080" w:type="dxa"/>
            <w:shd w:val="clear" w:color="auto" w:fill="auto"/>
            <w:vAlign w:val="bottom"/>
          </w:tcPr>
          <w:p w14:paraId="5997F3AC"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DC Voltage Rating</w:t>
            </w:r>
          </w:p>
        </w:tc>
        <w:tc>
          <w:tcPr>
            <w:tcW w:w="1350" w:type="dxa"/>
            <w:shd w:val="clear" w:color="auto" w:fill="auto"/>
            <w:vAlign w:val="bottom"/>
          </w:tcPr>
          <w:p w14:paraId="356BE347"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DC Interrupt Rating (A)</w:t>
            </w:r>
          </w:p>
        </w:tc>
        <w:tc>
          <w:tcPr>
            <w:tcW w:w="4320" w:type="dxa"/>
            <w:shd w:val="clear" w:color="auto" w:fill="auto"/>
            <w:vAlign w:val="bottom"/>
          </w:tcPr>
          <w:p w14:paraId="06FAF3D0"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Schematic reference-designators (ref-des)</w:t>
            </w:r>
          </w:p>
        </w:tc>
      </w:tr>
      <w:tr w:rsidR="00E357A1" w14:paraId="2EA12E46" w14:textId="77777777">
        <w:tc>
          <w:tcPr>
            <w:tcW w:w="900" w:type="dxa"/>
            <w:shd w:val="clear" w:color="auto" w:fill="auto"/>
            <w:vAlign w:val="center"/>
          </w:tcPr>
          <w:p w14:paraId="0951AD47" w14:textId="77777777" w:rsidR="00E357A1" w:rsidRDefault="00E357A1">
            <w:pPr>
              <w:keepNext/>
              <w:keepLines/>
            </w:pPr>
          </w:p>
        </w:tc>
        <w:tc>
          <w:tcPr>
            <w:tcW w:w="1075" w:type="dxa"/>
            <w:shd w:val="clear" w:color="auto" w:fill="auto"/>
            <w:vAlign w:val="center"/>
          </w:tcPr>
          <w:p w14:paraId="1D712089" w14:textId="77777777" w:rsidR="00E357A1" w:rsidRDefault="00E357A1">
            <w:pPr>
              <w:keepNext/>
              <w:keepLines/>
            </w:pPr>
          </w:p>
        </w:tc>
        <w:tc>
          <w:tcPr>
            <w:tcW w:w="1080" w:type="dxa"/>
            <w:shd w:val="clear" w:color="auto" w:fill="auto"/>
            <w:vAlign w:val="center"/>
          </w:tcPr>
          <w:p w14:paraId="17F9F3E6" w14:textId="77777777" w:rsidR="00E357A1" w:rsidRDefault="00E357A1">
            <w:pPr>
              <w:keepNext/>
              <w:keepLines/>
            </w:pPr>
          </w:p>
        </w:tc>
        <w:tc>
          <w:tcPr>
            <w:tcW w:w="1080" w:type="dxa"/>
            <w:shd w:val="clear" w:color="auto" w:fill="auto"/>
            <w:vAlign w:val="center"/>
          </w:tcPr>
          <w:p w14:paraId="6B0E8702" w14:textId="77777777" w:rsidR="00E357A1" w:rsidRDefault="00E357A1">
            <w:pPr>
              <w:keepNext/>
              <w:keepLines/>
            </w:pPr>
          </w:p>
        </w:tc>
        <w:tc>
          <w:tcPr>
            <w:tcW w:w="1350" w:type="dxa"/>
            <w:shd w:val="clear" w:color="auto" w:fill="auto"/>
            <w:vAlign w:val="center"/>
          </w:tcPr>
          <w:p w14:paraId="275E4A5E" w14:textId="77777777" w:rsidR="00E357A1" w:rsidRDefault="00E357A1">
            <w:pPr>
              <w:keepNext/>
              <w:keepLines/>
            </w:pPr>
          </w:p>
        </w:tc>
        <w:tc>
          <w:tcPr>
            <w:tcW w:w="4320" w:type="dxa"/>
            <w:shd w:val="clear" w:color="auto" w:fill="auto"/>
            <w:vAlign w:val="center"/>
          </w:tcPr>
          <w:p w14:paraId="6757CEB0" w14:textId="77777777" w:rsidR="00E357A1" w:rsidRDefault="00E357A1">
            <w:pPr>
              <w:keepNext/>
              <w:keepLines/>
            </w:pPr>
          </w:p>
        </w:tc>
      </w:tr>
      <w:tr w:rsidR="00E357A1" w14:paraId="7970CD6E" w14:textId="77777777">
        <w:tc>
          <w:tcPr>
            <w:tcW w:w="900" w:type="dxa"/>
            <w:shd w:val="clear" w:color="auto" w:fill="auto"/>
            <w:vAlign w:val="center"/>
          </w:tcPr>
          <w:p w14:paraId="78790253" w14:textId="77777777" w:rsidR="00E357A1" w:rsidRDefault="00E357A1">
            <w:pPr>
              <w:keepNext/>
              <w:keepLines/>
            </w:pPr>
          </w:p>
        </w:tc>
        <w:tc>
          <w:tcPr>
            <w:tcW w:w="1075" w:type="dxa"/>
            <w:shd w:val="clear" w:color="auto" w:fill="auto"/>
            <w:vAlign w:val="center"/>
          </w:tcPr>
          <w:p w14:paraId="555B349E" w14:textId="77777777" w:rsidR="00E357A1" w:rsidRDefault="00E357A1">
            <w:pPr>
              <w:keepNext/>
              <w:keepLines/>
            </w:pPr>
          </w:p>
        </w:tc>
        <w:tc>
          <w:tcPr>
            <w:tcW w:w="1080" w:type="dxa"/>
            <w:shd w:val="clear" w:color="auto" w:fill="auto"/>
            <w:vAlign w:val="center"/>
          </w:tcPr>
          <w:p w14:paraId="26FE8504" w14:textId="77777777" w:rsidR="00E357A1" w:rsidRDefault="00E357A1">
            <w:pPr>
              <w:keepNext/>
              <w:keepLines/>
            </w:pPr>
          </w:p>
        </w:tc>
        <w:tc>
          <w:tcPr>
            <w:tcW w:w="1080" w:type="dxa"/>
            <w:shd w:val="clear" w:color="auto" w:fill="auto"/>
            <w:vAlign w:val="center"/>
          </w:tcPr>
          <w:p w14:paraId="0D41A859" w14:textId="77777777" w:rsidR="00E357A1" w:rsidRDefault="00E357A1">
            <w:pPr>
              <w:keepNext/>
              <w:keepLines/>
            </w:pPr>
          </w:p>
        </w:tc>
        <w:tc>
          <w:tcPr>
            <w:tcW w:w="1350" w:type="dxa"/>
            <w:shd w:val="clear" w:color="auto" w:fill="auto"/>
            <w:vAlign w:val="center"/>
          </w:tcPr>
          <w:p w14:paraId="2AE41328" w14:textId="77777777" w:rsidR="00E357A1" w:rsidRDefault="00E357A1">
            <w:pPr>
              <w:keepNext/>
              <w:keepLines/>
            </w:pPr>
          </w:p>
        </w:tc>
        <w:tc>
          <w:tcPr>
            <w:tcW w:w="4320" w:type="dxa"/>
            <w:shd w:val="clear" w:color="auto" w:fill="auto"/>
            <w:vAlign w:val="center"/>
          </w:tcPr>
          <w:p w14:paraId="0ABFC18C" w14:textId="77777777" w:rsidR="00E357A1" w:rsidRDefault="00E357A1">
            <w:pPr>
              <w:keepNext/>
              <w:keepLines/>
            </w:pPr>
          </w:p>
        </w:tc>
      </w:tr>
      <w:tr w:rsidR="00E357A1" w14:paraId="5D14AC7D" w14:textId="77777777">
        <w:tc>
          <w:tcPr>
            <w:tcW w:w="900" w:type="dxa"/>
            <w:shd w:val="clear" w:color="auto" w:fill="auto"/>
            <w:vAlign w:val="center"/>
          </w:tcPr>
          <w:p w14:paraId="7785F04A" w14:textId="77777777" w:rsidR="00E357A1" w:rsidRDefault="00E357A1">
            <w:pPr>
              <w:keepNext/>
              <w:keepLines/>
            </w:pPr>
          </w:p>
        </w:tc>
        <w:tc>
          <w:tcPr>
            <w:tcW w:w="1075" w:type="dxa"/>
            <w:shd w:val="clear" w:color="auto" w:fill="auto"/>
            <w:vAlign w:val="center"/>
          </w:tcPr>
          <w:p w14:paraId="6860467C" w14:textId="77777777" w:rsidR="00E357A1" w:rsidRDefault="00E357A1">
            <w:pPr>
              <w:keepNext/>
              <w:keepLines/>
            </w:pPr>
          </w:p>
        </w:tc>
        <w:tc>
          <w:tcPr>
            <w:tcW w:w="1080" w:type="dxa"/>
            <w:shd w:val="clear" w:color="auto" w:fill="auto"/>
            <w:vAlign w:val="center"/>
          </w:tcPr>
          <w:p w14:paraId="507CE9C6" w14:textId="77777777" w:rsidR="00E357A1" w:rsidRDefault="00E357A1">
            <w:pPr>
              <w:keepNext/>
              <w:keepLines/>
            </w:pPr>
          </w:p>
        </w:tc>
        <w:tc>
          <w:tcPr>
            <w:tcW w:w="1080" w:type="dxa"/>
            <w:shd w:val="clear" w:color="auto" w:fill="auto"/>
            <w:vAlign w:val="center"/>
          </w:tcPr>
          <w:p w14:paraId="63212BE4" w14:textId="77777777" w:rsidR="00E357A1" w:rsidRDefault="00E357A1">
            <w:pPr>
              <w:keepNext/>
              <w:keepLines/>
            </w:pPr>
          </w:p>
        </w:tc>
        <w:tc>
          <w:tcPr>
            <w:tcW w:w="1350" w:type="dxa"/>
            <w:shd w:val="clear" w:color="auto" w:fill="auto"/>
            <w:vAlign w:val="center"/>
          </w:tcPr>
          <w:p w14:paraId="0A9DB74D" w14:textId="77777777" w:rsidR="00E357A1" w:rsidRDefault="00E357A1">
            <w:pPr>
              <w:keepNext/>
              <w:keepLines/>
            </w:pPr>
          </w:p>
        </w:tc>
        <w:tc>
          <w:tcPr>
            <w:tcW w:w="4320" w:type="dxa"/>
            <w:shd w:val="clear" w:color="auto" w:fill="auto"/>
            <w:vAlign w:val="center"/>
          </w:tcPr>
          <w:p w14:paraId="5F8DC6E8" w14:textId="77777777" w:rsidR="00E357A1" w:rsidRDefault="00E357A1">
            <w:pPr>
              <w:keepNext/>
              <w:keepLines/>
            </w:pPr>
          </w:p>
        </w:tc>
      </w:tr>
      <w:tr w:rsidR="00E357A1" w14:paraId="0B71E31A" w14:textId="77777777">
        <w:tc>
          <w:tcPr>
            <w:tcW w:w="900" w:type="dxa"/>
            <w:shd w:val="clear" w:color="auto" w:fill="auto"/>
            <w:vAlign w:val="center"/>
          </w:tcPr>
          <w:p w14:paraId="7D2A1B10" w14:textId="77777777" w:rsidR="00E357A1" w:rsidRDefault="00E357A1">
            <w:pPr>
              <w:keepNext/>
              <w:keepLines/>
            </w:pPr>
          </w:p>
        </w:tc>
        <w:tc>
          <w:tcPr>
            <w:tcW w:w="1075" w:type="dxa"/>
            <w:shd w:val="clear" w:color="auto" w:fill="auto"/>
            <w:vAlign w:val="center"/>
          </w:tcPr>
          <w:p w14:paraId="535D24FB" w14:textId="77777777" w:rsidR="00E357A1" w:rsidRDefault="00E357A1">
            <w:pPr>
              <w:keepNext/>
              <w:keepLines/>
            </w:pPr>
          </w:p>
        </w:tc>
        <w:tc>
          <w:tcPr>
            <w:tcW w:w="1080" w:type="dxa"/>
            <w:shd w:val="clear" w:color="auto" w:fill="auto"/>
            <w:vAlign w:val="center"/>
          </w:tcPr>
          <w:p w14:paraId="376087E0" w14:textId="77777777" w:rsidR="00E357A1" w:rsidRDefault="00E357A1">
            <w:pPr>
              <w:keepNext/>
              <w:keepLines/>
            </w:pPr>
          </w:p>
        </w:tc>
        <w:tc>
          <w:tcPr>
            <w:tcW w:w="1080" w:type="dxa"/>
            <w:shd w:val="clear" w:color="auto" w:fill="auto"/>
            <w:vAlign w:val="center"/>
          </w:tcPr>
          <w:p w14:paraId="0D497C49" w14:textId="77777777" w:rsidR="00E357A1" w:rsidRDefault="00E357A1">
            <w:pPr>
              <w:keepNext/>
              <w:keepLines/>
            </w:pPr>
          </w:p>
        </w:tc>
        <w:tc>
          <w:tcPr>
            <w:tcW w:w="1350" w:type="dxa"/>
            <w:shd w:val="clear" w:color="auto" w:fill="auto"/>
            <w:vAlign w:val="center"/>
          </w:tcPr>
          <w:p w14:paraId="5731C32D" w14:textId="77777777" w:rsidR="00E357A1" w:rsidRDefault="00E357A1">
            <w:pPr>
              <w:keepNext/>
              <w:keepLines/>
            </w:pPr>
          </w:p>
        </w:tc>
        <w:tc>
          <w:tcPr>
            <w:tcW w:w="4320" w:type="dxa"/>
            <w:shd w:val="clear" w:color="auto" w:fill="auto"/>
            <w:vAlign w:val="center"/>
          </w:tcPr>
          <w:p w14:paraId="2B197A34" w14:textId="77777777" w:rsidR="00E357A1" w:rsidRDefault="00E357A1">
            <w:pPr>
              <w:keepNext/>
              <w:keepLines/>
            </w:pPr>
          </w:p>
        </w:tc>
      </w:tr>
      <w:tr w:rsidR="00E357A1" w14:paraId="73E225E4" w14:textId="77777777">
        <w:tc>
          <w:tcPr>
            <w:tcW w:w="900" w:type="dxa"/>
            <w:shd w:val="clear" w:color="auto" w:fill="auto"/>
            <w:vAlign w:val="center"/>
          </w:tcPr>
          <w:p w14:paraId="2B22177E" w14:textId="77777777" w:rsidR="00E357A1" w:rsidRDefault="00E357A1">
            <w:pPr>
              <w:keepNext/>
              <w:keepLines/>
            </w:pPr>
          </w:p>
        </w:tc>
        <w:tc>
          <w:tcPr>
            <w:tcW w:w="1075" w:type="dxa"/>
            <w:shd w:val="clear" w:color="auto" w:fill="auto"/>
            <w:vAlign w:val="center"/>
          </w:tcPr>
          <w:p w14:paraId="55EBF558" w14:textId="77777777" w:rsidR="00E357A1" w:rsidRDefault="00E357A1">
            <w:pPr>
              <w:keepNext/>
              <w:keepLines/>
            </w:pPr>
          </w:p>
        </w:tc>
        <w:tc>
          <w:tcPr>
            <w:tcW w:w="1080" w:type="dxa"/>
            <w:shd w:val="clear" w:color="auto" w:fill="auto"/>
            <w:vAlign w:val="center"/>
          </w:tcPr>
          <w:p w14:paraId="58301020" w14:textId="77777777" w:rsidR="00E357A1" w:rsidRDefault="00E357A1">
            <w:pPr>
              <w:keepNext/>
              <w:keepLines/>
            </w:pPr>
          </w:p>
        </w:tc>
        <w:tc>
          <w:tcPr>
            <w:tcW w:w="1080" w:type="dxa"/>
            <w:shd w:val="clear" w:color="auto" w:fill="auto"/>
            <w:vAlign w:val="center"/>
          </w:tcPr>
          <w:p w14:paraId="46E78FB0" w14:textId="77777777" w:rsidR="00E357A1" w:rsidRDefault="00E357A1">
            <w:pPr>
              <w:keepNext/>
              <w:keepLines/>
            </w:pPr>
          </w:p>
        </w:tc>
        <w:tc>
          <w:tcPr>
            <w:tcW w:w="1350" w:type="dxa"/>
            <w:shd w:val="clear" w:color="auto" w:fill="auto"/>
            <w:vAlign w:val="center"/>
          </w:tcPr>
          <w:p w14:paraId="3C803AA4" w14:textId="77777777" w:rsidR="00E357A1" w:rsidRDefault="00E357A1">
            <w:pPr>
              <w:keepNext/>
              <w:keepLines/>
            </w:pPr>
          </w:p>
        </w:tc>
        <w:tc>
          <w:tcPr>
            <w:tcW w:w="4320" w:type="dxa"/>
            <w:shd w:val="clear" w:color="auto" w:fill="auto"/>
            <w:vAlign w:val="center"/>
          </w:tcPr>
          <w:p w14:paraId="1E56680B" w14:textId="77777777" w:rsidR="00E357A1" w:rsidRDefault="00E357A1">
            <w:pPr>
              <w:keepNext/>
              <w:keepLines/>
            </w:pPr>
          </w:p>
        </w:tc>
      </w:tr>
    </w:tbl>
    <w:p w14:paraId="45D48900" w14:textId="77777777" w:rsidR="00E357A1" w:rsidRDefault="0037208B">
      <w:pPr>
        <w:pBdr>
          <w:top w:val="nil"/>
          <w:left w:val="nil"/>
          <w:bottom w:val="nil"/>
          <w:right w:val="nil"/>
          <w:between w:val="nil"/>
        </w:pBdr>
        <w:spacing w:before="120"/>
        <w:jc w:val="center"/>
        <w:rPr>
          <w:i/>
          <w:color w:val="000000"/>
          <w:sz w:val="24"/>
          <w:szCs w:val="24"/>
        </w:rPr>
      </w:pPr>
      <w:bookmarkStart w:id="28" w:name="_49x2ik5" w:colFirst="0" w:colLast="0"/>
      <w:bookmarkEnd w:id="28"/>
      <w:r>
        <w:rPr>
          <w:i/>
          <w:color w:val="000000"/>
          <w:sz w:val="24"/>
          <w:szCs w:val="24"/>
        </w:rPr>
        <w:t>Table 5 - Fuse Table</w:t>
      </w:r>
    </w:p>
    <w:p w14:paraId="05989181" w14:textId="77777777" w:rsidR="00E357A1" w:rsidRDefault="00E357A1"/>
    <w:p w14:paraId="4912C6CC" w14:textId="77777777" w:rsidR="00E357A1" w:rsidRDefault="0037208B">
      <w:pPr>
        <w:pStyle w:val="Heading2"/>
        <w:numPr>
          <w:ilvl w:val="1"/>
          <w:numId w:val="7"/>
        </w:numPr>
        <w:spacing w:after="0"/>
      </w:pPr>
      <w:bookmarkStart w:id="29" w:name="_Toc157450622"/>
      <w:r>
        <w:t>Component Fusing</w:t>
      </w:r>
      <w:bookmarkEnd w:id="29"/>
    </w:p>
    <w:p w14:paraId="70615E24" w14:textId="77777777" w:rsidR="00E357A1" w:rsidRDefault="0037208B">
      <w:pPr>
        <w:spacing w:after="0"/>
        <w:rPr>
          <w:i/>
        </w:rPr>
      </w:pPr>
      <w:r>
        <w:rPr>
          <w:i/>
        </w:rPr>
        <w:t xml:space="preserve">List data sheet max fuse rating for each </w:t>
      </w:r>
      <w:r>
        <w:rPr>
          <w:i/>
          <w:u w:val="single"/>
        </w:rPr>
        <w:t>major</w:t>
      </w:r>
      <w:r>
        <w:rPr>
          <w:rFonts w:ascii="Arial Unicode MS" w:eastAsia="Arial Unicode MS" w:hAnsi="Arial Unicode MS" w:cs="Arial Unicode MS"/>
          <w:i/>
        </w:rPr>
        <w:t xml:space="preserve"> component (e.g., motor controller, dc-dc converter, etc.) Ensure that the rating of the fuse used is ≤ the maximum value for the component</w:t>
      </w:r>
    </w:p>
    <w:p w14:paraId="626589B5" w14:textId="77777777" w:rsidR="00E357A1" w:rsidRDefault="00E357A1">
      <w:pPr>
        <w:spacing w:after="0"/>
        <w:rPr>
          <w:i/>
        </w:rPr>
      </w:pPr>
    </w:p>
    <w:tbl>
      <w:tblPr>
        <w:tblStyle w:val="ac"/>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170"/>
        <w:gridCol w:w="1080"/>
        <w:gridCol w:w="990"/>
        <w:gridCol w:w="1710"/>
        <w:gridCol w:w="2700"/>
      </w:tblGrid>
      <w:tr w:rsidR="00E357A1" w14:paraId="4961D1F9" w14:textId="77777777">
        <w:trPr>
          <w:trHeight w:val="530"/>
        </w:trPr>
        <w:tc>
          <w:tcPr>
            <w:tcW w:w="2155" w:type="dxa"/>
            <w:shd w:val="clear" w:color="auto" w:fill="auto"/>
            <w:vAlign w:val="bottom"/>
          </w:tcPr>
          <w:p w14:paraId="6C60BDB1" w14:textId="77777777" w:rsidR="00E357A1" w:rsidRDefault="0037208B">
            <w:pPr>
              <w:pBdr>
                <w:top w:val="nil"/>
                <w:left w:val="nil"/>
                <w:bottom w:val="nil"/>
                <w:right w:val="nil"/>
                <w:between w:val="nil"/>
              </w:pBdr>
              <w:spacing w:before="120" w:after="0"/>
              <w:jc w:val="center"/>
              <w:rPr>
                <w:color w:val="000000"/>
                <w:sz w:val="18"/>
                <w:szCs w:val="18"/>
              </w:rPr>
            </w:pPr>
            <w:r>
              <w:rPr>
                <w:color w:val="000000"/>
                <w:sz w:val="18"/>
                <w:szCs w:val="18"/>
              </w:rPr>
              <w:t>Component</w:t>
            </w:r>
          </w:p>
        </w:tc>
        <w:tc>
          <w:tcPr>
            <w:tcW w:w="1170" w:type="dxa"/>
            <w:vAlign w:val="bottom"/>
          </w:tcPr>
          <w:p w14:paraId="565A2071" w14:textId="77777777" w:rsidR="00E357A1" w:rsidRDefault="0037208B">
            <w:pPr>
              <w:pBdr>
                <w:top w:val="nil"/>
                <w:left w:val="nil"/>
                <w:bottom w:val="nil"/>
                <w:right w:val="nil"/>
                <w:between w:val="nil"/>
              </w:pBdr>
              <w:spacing w:before="120" w:after="0"/>
              <w:jc w:val="center"/>
              <w:rPr>
                <w:color w:val="000000"/>
                <w:sz w:val="18"/>
                <w:szCs w:val="18"/>
              </w:rPr>
            </w:pPr>
            <w:r>
              <w:rPr>
                <w:color w:val="000000"/>
                <w:sz w:val="18"/>
                <w:szCs w:val="18"/>
              </w:rPr>
              <w:t>Max Fuse Rating per data sheet (A)</w:t>
            </w:r>
          </w:p>
        </w:tc>
        <w:tc>
          <w:tcPr>
            <w:tcW w:w="1080" w:type="dxa"/>
            <w:shd w:val="clear" w:color="auto" w:fill="auto"/>
            <w:vAlign w:val="bottom"/>
          </w:tcPr>
          <w:p w14:paraId="5A9B73AE" w14:textId="77777777" w:rsidR="00E357A1" w:rsidRDefault="0037208B">
            <w:pPr>
              <w:pBdr>
                <w:top w:val="nil"/>
                <w:left w:val="nil"/>
                <w:bottom w:val="nil"/>
                <w:right w:val="nil"/>
                <w:between w:val="nil"/>
              </w:pBdr>
              <w:spacing w:before="120" w:after="0"/>
              <w:jc w:val="center"/>
              <w:rPr>
                <w:color w:val="000000"/>
                <w:sz w:val="18"/>
                <w:szCs w:val="18"/>
              </w:rPr>
            </w:pPr>
            <w:r>
              <w:rPr>
                <w:color w:val="000000"/>
                <w:sz w:val="18"/>
                <w:szCs w:val="18"/>
              </w:rPr>
              <w:t xml:space="preserve">Conductor </w:t>
            </w:r>
            <w:r>
              <w:rPr>
                <w:color w:val="000000"/>
                <w:sz w:val="18"/>
                <w:szCs w:val="18"/>
              </w:rPr>
              <w:br/>
            </w:r>
            <w:r>
              <w:rPr>
                <w:color w:val="000000"/>
                <w:sz w:val="14"/>
                <w:szCs w:val="14"/>
              </w:rPr>
              <w:t xml:space="preserve">(Table 7 </w:t>
            </w:r>
            <w:r>
              <w:rPr>
                <w:color w:val="000000"/>
                <w:sz w:val="14"/>
                <w:szCs w:val="14"/>
              </w:rPr>
              <w:br/>
              <w:t>line number)</w:t>
            </w:r>
          </w:p>
        </w:tc>
        <w:tc>
          <w:tcPr>
            <w:tcW w:w="990" w:type="dxa"/>
            <w:vAlign w:val="bottom"/>
          </w:tcPr>
          <w:p w14:paraId="18B1B1E1" w14:textId="77777777" w:rsidR="00E357A1" w:rsidRDefault="0037208B">
            <w:pPr>
              <w:pBdr>
                <w:top w:val="nil"/>
                <w:left w:val="nil"/>
                <w:bottom w:val="nil"/>
                <w:right w:val="nil"/>
                <w:between w:val="nil"/>
              </w:pBdr>
              <w:spacing w:before="120" w:after="0"/>
              <w:jc w:val="center"/>
              <w:rPr>
                <w:color w:val="000000"/>
                <w:sz w:val="18"/>
                <w:szCs w:val="18"/>
              </w:rPr>
            </w:pPr>
            <w:r>
              <w:rPr>
                <w:color w:val="000000"/>
                <w:sz w:val="18"/>
                <w:szCs w:val="18"/>
              </w:rPr>
              <w:t>Installed Fuse Rating (A)</w:t>
            </w:r>
          </w:p>
        </w:tc>
        <w:tc>
          <w:tcPr>
            <w:tcW w:w="1710" w:type="dxa"/>
            <w:shd w:val="clear" w:color="auto" w:fill="auto"/>
            <w:vAlign w:val="bottom"/>
          </w:tcPr>
          <w:p w14:paraId="7401CC24" w14:textId="77777777" w:rsidR="00E357A1" w:rsidRDefault="0037208B">
            <w:pPr>
              <w:pBdr>
                <w:top w:val="nil"/>
                <w:left w:val="nil"/>
                <w:bottom w:val="nil"/>
                <w:right w:val="nil"/>
                <w:between w:val="nil"/>
              </w:pBdr>
              <w:spacing w:before="120" w:after="0"/>
              <w:jc w:val="center"/>
              <w:rPr>
                <w:color w:val="000000"/>
                <w:sz w:val="18"/>
                <w:szCs w:val="18"/>
              </w:rPr>
            </w:pPr>
            <w:r>
              <w:rPr>
                <w:color w:val="000000"/>
                <w:sz w:val="18"/>
                <w:szCs w:val="18"/>
              </w:rPr>
              <w:t>Fuse Part Number</w:t>
            </w:r>
          </w:p>
        </w:tc>
        <w:tc>
          <w:tcPr>
            <w:tcW w:w="2700" w:type="dxa"/>
            <w:shd w:val="clear" w:color="auto" w:fill="auto"/>
            <w:vAlign w:val="bottom"/>
          </w:tcPr>
          <w:p w14:paraId="04018541" w14:textId="77777777" w:rsidR="00E357A1" w:rsidRDefault="0037208B">
            <w:pPr>
              <w:pBdr>
                <w:top w:val="nil"/>
                <w:left w:val="nil"/>
                <w:bottom w:val="nil"/>
                <w:right w:val="nil"/>
                <w:between w:val="nil"/>
              </w:pBdr>
              <w:spacing w:before="120" w:after="0"/>
              <w:jc w:val="center"/>
              <w:rPr>
                <w:color w:val="000000"/>
                <w:sz w:val="18"/>
                <w:szCs w:val="18"/>
              </w:rPr>
            </w:pPr>
            <w:r>
              <w:rPr>
                <w:color w:val="000000"/>
                <w:sz w:val="18"/>
                <w:szCs w:val="18"/>
              </w:rPr>
              <w:t>Notes</w:t>
            </w:r>
          </w:p>
        </w:tc>
      </w:tr>
      <w:tr w:rsidR="00E357A1" w14:paraId="5B9BCFE1" w14:textId="77777777">
        <w:tc>
          <w:tcPr>
            <w:tcW w:w="2155" w:type="dxa"/>
            <w:shd w:val="clear" w:color="auto" w:fill="auto"/>
            <w:vAlign w:val="center"/>
          </w:tcPr>
          <w:p w14:paraId="48C1229C" w14:textId="77777777" w:rsidR="00E357A1" w:rsidRDefault="00E357A1">
            <w:pPr>
              <w:keepNext/>
              <w:keepLines/>
            </w:pPr>
          </w:p>
        </w:tc>
        <w:tc>
          <w:tcPr>
            <w:tcW w:w="1170" w:type="dxa"/>
          </w:tcPr>
          <w:p w14:paraId="34599CC1" w14:textId="77777777" w:rsidR="00E357A1" w:rsidRDefault="00E357A1">
            <w:pPr>
              <w:keepNext/>
              <w:keepLines/>
            </w:pPr>
          </w:p>
        </w:tc>
        <w:tc>
          <w:tcPr>
            <w:tcW w:w="1080" w:type="dxa"/>
            <w:shd w:val="clear" w:color="auto" w:fill="auto"/>
            <w:vAlign w:val="center"/>
          </w:tcPr>
          <w:p w14:paraId="6CDF6909" w14:textId="77777777" w:rsidR="00E357A1" w:rsidRDefault="00E357A1">
            <w:pPr>
              <w:keepNext/>
              <w:keepLines/>
            </w:pPr>
          </w:p>
        </w:tc>
        <w:tc>
          <w:tcPr>
            <w:tcW w:w="990" w:type="dxa"/>
          </w:tcPr>
          <w:p w14:paraId="51CD5EB4" w14:textId="77777777" w:rsidR="00E357A1" w:rsidRDefault="00E357A1">
            <w:pPr>
              <w:keepNext/>
              <w:keepLines/>
            </w:pPr>
          </w:p>
        </w:tc>
        <w:tc>
          <w:tcPr>
            <w:tcW w:w="1710" w:type="dxa"/>
            <w:shd w:val="clear" w:color="auto" w:fill="auto"/>
            <w:vAlign w:val="center"/>
          </w:tcPr>
          <w:p w14:paraId="4EB6F08A" w14:textId="77777777" w:rsidR="00E357A1" w:rsidRDefault="00E357A1">
            <w:pPr>
              <w:keepNext/>
              <w:keepLines/>
            </w:pPr>
          </w:p>
        </w:tc>
        <w:tc>
          <w:tcPr>
            <w:tcW w:w="2700" w:type="dxa"/>
            <w:shd w:val="clear" w:color="auto" w:fill="auto"/>
            <w:vAlign w:val="center"/>
          </w:tcPr>
          <w:p w14:paraId="5B36AD1B" w14:textId="77777777" w:rsidR="00E357A1" w:rsidRDefault="00E357A1">
            <w:pPr>
              <w:keepNext/>
              <w:keepLines/>
            </w:pPr>
          </w:p>
        </w:tc>
      </w:tr>
      <w:tr w:rsidR="00E357A1" w14:paraId="46A16756" w14:textId="77777777">
        <w:tc>
          <w:tcPr>
            <w:tcW w:w="2155" w:type="dxa"/>
            <w:shd w:val="clear" w:color="auto" w:fill="auto"/>
            <w:vAlign w:val="center"/>
          </w:tcPr>
          <w:p w14:paraId="0382DA3C" w14:textId="77777777" w:rsidR="00E357A1" w:rsidRDefault="00E357A1">
            <w:pPr>
              <w:keepNext/>
              <w:keepLines/>
            </w:pPr>
          </w:p>
        </w:tc>
        <w:tc>
          <w:tcPr>
            <w:tcW w:w="1170" w:type="dxa"/>
          </w:tcPr>
          <w:p w14:paraId="4DFAEE10" w14:textId="77777777" w:rsidR="00E357A1" w:rsidRDefault="00E357A1">
            <w:pPr>
              <w:keepNext/>
              <w:keepLines/>
            </w:pPr>
          </w:p>
        </w:tc>
        <w:tc>
          <w:tcPr>
            <w:tcW w:w="1080" w:type="dxa"/>
            <w:shd w:val="clear" w:color="auto" w:fill="auto"/>
            <w:vAlign w:val="center"/>
          </w:tcPr>
          <w:p w14:paraId="2E8BB37B" w14:textId="77777777" w:rsidR="00E357A1" w:rsidRDefault="00E357A1">
            <w:pPr>
              <w:keepNext/>
              <w:keepLines/>
            </w:pPr>
          </w:p>
        </w:tc>
        <w:tc>
          <w:tcPr>
            <w:tcW w:w="990" w:type="dxa"/>
          </w:tcPr>
          <w:p w14:paraId="40713D17" w14:textId="77777777" w:rsidR="00E357A1" w:rsidRDefault="00E357A1">
            <w:pPr>
              <w:keepNext/>
              <w:keepLines/>
            </w:pPr>
          </w:p>
        </w:tc>
        <w:tc>
          <w:tcPr>
            <w:tcW w:w="1710" w:type="dxa"/>
            <w:shd w:val="clear" w:color="auto" w:fill="auto"/>
            <w:vAlign w:val="center"/>
          </w:tcPr>
          <w:p w14:paraId="5341792A" w14:textId="77777777" w:rsidR="00E357A1" w:rsidRDefault="00E357A1">
            <w:pPr>
              <w:keepNext/>
              <w:keepLines/>
            </w:pPr>
          </w:p>
        </w:tc>
        <w:tc>
          <w:tcPr>
            <w:tcW w:w="2700" w:type="dxa"/>
            <w:shd w:val="clear" w:color="auto" w:fill="auto"/>
            <w:vAlign w:val="center"/>
          </w:tcPr>
          <w:p w14:paraId="11D229FC" w14:textId="77777777" w:rsidR="00E357A1" w:rsidRDefault="00E357A1">
            <w:pPr>
              <w:keepNext/>
              <w:keepLines/>
            </w:pPr>
          </w:p>
        </w:tc>
      </w:tr>
      <w:tr w:rsidR="00E357A1" w14:paraId="2FD1934A" w14:textId="77777777">
        <w:tc>
          <w:tcPr>
            <w:tcW w:w="2155" w:type="dxa"/>
            <w:shd w:val="clear" w:color="auto" w:fill="auto"/>
            <w:vAlign w:val="center"/>
          </w:tcPr>
          <w:p w14:paraId="39063053" w14:textId="77777777" w:rsidR="00E357A1" w:rsidRDefault="00E357A1">
            <w:pPr>
              <w:keepNext/>
              <w:keepLines/>
            </w:pPr>
          </w:p>
        </w:tc>
        <w:tc>
          <w:tcPr>
            <w:tcW w:w="1170" w:type="dxa"/>
          </w:tcPr>
          <w:p w14:paraId="3D78B113" w14:textId="77777777" w:rsidR="00E357A1" w:rsidRDefault="00E357A1">
            <w:pPr>
              <w:keepNext/>
              <w:keepLines/>
            </w:pPr>
          </w:p>
        </w:tc>
        <w:tc>
          <w:tcPr>
            <w:tcW w:w="1080" w:type="dxa"/>
            <w:shd w:val="clear" w:color="auto" w:fill="auto"/>
            <w:vAlign w:val="center"/>
          </w:tcPr>
          <w:p w14:paraId="5A2E0655" w14:textId="77777777" w:rsidR="00E357A1" w:rsidRDefault="00E357A1">
            <w:pPr>
              <w:keepNext/>
              <w:keepLines/>
            </w:pPr>
          </w:p>
        </w:tc>
        <w:tc>
          <w:tcPr>
            <w:tcW w:w="990" w:type="dxa"/>
          </w:tcPr>
          <w:p w14:paraId="32B5E251" w14:textId="77777777" w:rsidR="00E357A1" w:rsidRDefault="00E357A1">
            <w:pPr>
              <w:keepNext/>
              <w:keepLines/>
            </w:pPr>
          </w:p>
        </w:tc>
        <w:tc>
          <w:tcPr>
            <w:tcW w:w="1710" w:type="dxa"/>
            <w:shd w:val="clear" w:color="auto" w:fill="auto"/>
            <w:vAlign w:val="center"/>
          </w:tcPr>
          <w:p w14:paraId="06B80570" w14:textId="77777777" w:rsidR="00E357A1" w:rsidRDefault="00E357A1">
            <w:pPr>
              <w:keepNext/>
              <w:keepLines/>
            </w:pPr>
          </w:p>
        </w:tc>
        <w:tc>
          <w:tcPr>
            <w:tcW w:w="2700" w:type="dxa"/>
            <w:shd w:val="clear" w:color="auto" w:fill="auto"/>
            <w:vAlign w:val="center"/>
          </w:tcPr>
          <w:p w14:paraId="5CB53C27" w14:textId="77777777" w:rsidR="00E357A1" w:rsidRDefault="00E357A1">
            <w:pPr>
              <w:keepNext/>
              <w:keepLines/>
            </w:pPr>
          </w:p>
        </w:tc>
      </w:tr>
      <w:tr w:rsidR="00E357A1" w14:paraId="0465F7CF" w14:textId="77777777">
        <w:tc>
          <w:tcPr>
            <w:tcW w:w="2155" w:type="dxa"/>
            <w:shd w:val="clear" w:color="auto" w:fill="auto"/>
            <w:vAlign w:val="center"/>
          </w:tcPr>
          <w:p w14:paraId="160C3FAC" w14:textId="77777777" w:rsidR="00E357A1" w:rsidRDefault="00E357A1">
            <w:pPr>
              <w:keepNext/>
              <w:keepLines/>
            </w:pPr>
          </w:p>
        </w:tc>
        <w:tc>
          <w:tcPr>
            <w:tcW w:w="1170" w:type="dxa"/>
          </w:tcPr>
          <w:p w14:paraId="6EF36F64" w14:textId="77777777" w:rsidR="00E357A1" w:rsidRDefault="00E357A1">
            <w:pPr>
              <w:keepNext/>
              <w:keepLines/>
            </w:pPr>
          </w:p>
        </w:tc>
        <w:tc>
          <w:tcPr>
            <w:tcW w:w="1080" w:type="dxa"/>
            <w:shd w:val="clear" w:color="auto" w:fill="auto"/>
            <w:vAlign w:val="center"/>
          </w:tcPr>
          <w:p w14:paraId="0C053B3A" w14:textId="77777777" w:rsidR="00E357A1" w:rsidRDefault="00E357A1">
            <w:pPr>
              <w:keepNext/>
              <w:keepLines/>
            </w:pPr>
          </w:p>
        </w:tc>
        <w:tc>
          <w:tcPr>
            <w:tcW w:w="990" w:type="dxa"/>
          </w:tcPr>
          <w:p w14:paraId="3FBDE920" w14:textId="77777777" w:rsidR="00E357A1" w:rsidRDefault="00E357A1">
            <w:pPr>
              <w:keepNext/>
              <w:keepLines/>
            </w:pPr>
          </w:p>
        </w:tc>
        <w:tc>
          <w:tcPr>
            <w:tcW w:w="1710" w:type="dxa"/>
            <w:shd w:val="clear" w:color="auto" w:fill="auto"/>
            <w:vAlign w:val="center"/>
          </w:tcPr>
          <w:p w14:paraId="73A54E48" w14:textId="77777777" w:rsidR="00E357A1" w:rsidRDefault="00E357A1">
            <w:pPr>
              <w:keepNext/>
              <w:keepLines/>
            </w:pPr>
          </w:p>
        </w:tc>
        <w:tc>
          <w:tcPr>
            <w:tcW w:w="2700" w:type="dxa"/>
            <w:shd w:val="clear" w:color="auto" w:fill="auto"/>
            <w:vAlign w:val="center"/>
          </w:tcPr>
          <w:p w14:paraId="27B9224F" w14:textId="77777777" w:rsidR="00E357A1" w:rsidRDefault="00E357A1">
            <w:pPr>
              <w:keepNext/>
              <w:keepLines/>
            </w:pPr>
          </w:p>
        </w:tc>
      </w:tr>
      <w:tr w:rsidR="00E357A1" w14:paraId="4BD9625B" w14:textId="77777777">
        <w:tc>
          <w:tcPr>
            <w:tcW w:w="2155" w:type="dxa"/>
            <w:shd w:val="clear" w:color="auto" w:fill="auto"/>
            <w:vAlign w:val="center"/>
          </w:tcPr>
          <w:p w14:paraId="56E08223" w14:textId="77777777" w:rsidR="00E357A1" w:rsidRDefault="00E357A1">
            <w:pPr>
              <w:keepNext/>
              <w:keepLines/>
            </w:pPr>
          </w:p>
        </w:tc>
        <w:tc>
          <w:tcPr>
            <w:tcW w:w="1170" w:type="dxa"/>
          </w:tcPr>
          <w:p w14:paraId="7DED4C8E" w14:textId="77777777" w:rsidR="00E357A1" w:rsidRDefault="00E357A1">
            <w:pPr>
              <w:keepNext/>
              <w:keepLines/>
            </w:pPr>
          </w:p>
        </w:tc>
        <w:tc>
          <w:tcPr>
            <w:tcW w:w="1080" w:type="dxa"/>
            <w:shd w:val="clear" w:color="auto" w:fill="auto"/>
            <w:vAlign w:val="center"/>
          </w:tcPr>
          <w:p w14:paraId="139EED9B" w14:textId="77777777" w:rsidR="00E357A1" w:rsidRDefault="00E357A1">
            <w:pPr>
              <w:keepNext/>
              <w:keepLines/>
            </w:pPr>
          </w:p>
        </w:tc>
        <w:tc>
          <w:tcPr>
            <w:tcW w:w="990" w:type="dxa"/>
          </w:tcPr>
          <w:p w14:paraId="530E1D43" w14:textId="77777777" w:rsidR="00E357A1" w:rsidRDefault="00E357A1">
            <w:pPr>
              <w:keepNext/>
              <w:keepLines/>
            </w:pPr>
          </w:p>
        </w:tc>
        <w:tc>
          <w:tcPr>
            <w:tcW w:w="1710" w:type="dxa"/>
            <w:shd w:val="clear" w:color="auto" w:fill="auto"/>
            <w:vAlign w:val="center"/>
          </w:tcPr>
          <w:p w14:paraId="5F8577E4" w14:textId="77777777" w:rsidR="00E357A1" w:rsidRDefault="00E357A1">
            <w:pPr>
              <w:keepNext/>
              <w:keepLines/>
            </w:pPr>
          </w:p>
        </w:tc>
        <w:tc>
          <w:tcPr>
            <w:tcW w:w="2700" w:type="dxa"/>
            <w:shd w:val="clear" w:color="auto" w:fill="auto"/>
            <w:vAlign w:val="center"/>
          </w:tcPr>
          <w:p w14:paraId="1E555CE4" w14:textId="77777777" w:rsidR="00E357A1" w:rsidRDefault="00E357A1">
            <w:pPr>
              <w:keepNext/>
              <w:keepLines/>
            </w:pPr>
          </w:p>
        </w:tc>
      </w:tr>
      <w:tr w:rsidR="00E357A1" w14:paraId="719ADADB" w14:textId="77777777">
        <w:tc>
          <w:tcPr>
            <w:tcW w:w="2155" w:type="dxa"/>
            <w:shd w:val="clear" w:color="auto" w:fill="auto"/>
            <w:vAlign w:val="center"/>
          </w:tcPr>
          <w:p w14:paraId="6D9F1A7E" w14:textId="77777777" w:rsidR="00E357A1" w:rsidRDefault="00E357A1">
            <w:pPr>
              <w:keepNext/>
              <w:keepLines/>
            </w:pPr>
          </w:p>
        </w:tc>
        <w:tc>
          <w:tcPr>
            <w:tcW w:w="1170" w:type="dxa"/>
          </w:tcPr>
          <w:p w14:paraId="0BC84106" w14:textId="77777777" w:rsidR="00E357A1" w:rsidRDefault="00E357A1">
            <w:pPr>
              <w:keepNext/>
              <w:keepLines/>
            </w:pPr>
          </w:p>
        </w:tc>
        <w:tc>
          <w:tcPr>
            <w:tcW w:w="1080" w:type="dxa"/>
            <w:shd w:val="clear" w:color="auto" w:fill="auto"/>
            <w:vAlign w:val="center"/>
          </w:tcPr>
          <w:p w14:paraId="1C73305D" w14:textId="77777777" w:rsidR="00E357A1" w:rsidRDefault="00E357A1">
            <w:pPr>
              <w:keepNext/>
              <w:keepLines/>
            </w:pPr>
          </w:p>
        </w:tc>
        <w:tc>
          <w:tcPr>
            <w:tcW w:w="990" w:type="dxa"/>
          </w:tcPr>
          <w:p w14:paraId="0A132792" w14:textId="77777777" w:rsidR="00E357A1" w:rsidRDefault="00E357A1">
            <w:pPr>
              <w:keepNext/>
              <w:keepLines/>
            </w:pPr>
          </w:p>
        </w:tc>
        <w:tc>
          <w:tcPr>
            <w:tcW w:w="1710" w:type="dxa"/>
            <w:shd w:val="clear" w:color="auto" w:fill="auto"/>
            <w:vAlign w:val="center"/>
          </w:tcPr>
          <w:p w14:paraId="1BE1BFF8" w14:textId="77777777" w:rsidR="00E357A1" w:rsidRDefault="00E357A1">
            <w:pPr>
              <w:keepNext/>
              <w:keepLines/>
            </w:pPr>
          </w:p>
        </w:tc>
        <w:tc>
          <w:tcPr>
            <w:tcW w:w="2700" w:type="dxa"/>
            <w:shd w:val="clear" w:color="auto" w:fill="auto"/>
            <w:vAlign w:val="center"/>
          </w:tcPr>
          <w:p w14:paraId="3E8E3BD9" w14:textId="77777777" w:rsidR="00E357A1" w:rsidRDefault="00E357A1">
            <w:pPr>
              <w:keepNext/>
              <w:keepLines/>
            </w:pPr>
          </w:p>
        </w:tc>
      </w:tr>
      <w:tr w:rsidR="00E357A1" w14:paraId="05472947" w14:textId="77777777">
        <w:tc>
          <w:tcPr>
            <w:tcW w:w="2155" w:type="dxa"/>
            <w:shd w:val="clear" w:color="auto" w:fill="auto"/>
            <w:vAlign w:val="center"/>
          </w:tcPr>
          <w:p w14:paraId="5CCAFA65" w14:textId="77777777" w:rsidR="00E357A1" w:rsidRDefault="00E357A1">
            <w:pPr>
              <w:keepNext/>
              <w:keepLines/>
            </w:pPr>
          </w:p>
        </w:tc>
        <w:tc>
          <w:tcPr>
            <w:tcW w:w="1170" w:type="dxa"/>
          </w:tcPr>
          <w:p w14:paraId="71F4D1D3" w14:textId="77777777" w:rsidR="00E357A1" w:rsidRDefault="00E357A1">
            <w:pPr>
              <w:keepNext/>
              <w:keepLines/>
            </w:pPr>
          </w:p>
        </w:tc>
        <w:tc>
          <w:tcPr>
            <w:tcW w:w="1080" w:type="dxa"/>
            <w:shd w:val="clear" w:color="auto" w:fill="auto"/>
            <w:vAlign w:val="center"/>
          </w:tcPr>
          <w:p w14:paraId="58228363" w14:textId="77777777" w:rsidR="00E357A1" w:rsidRDefault="00E357A1">
            <w:pPr>
              <w:keepNext/>
              <w:keepLines/>
            </w:pPr>
          </w:p>
        </w:tc>
        <w:tc>
          <w:tcPr>
            <w:tcW w:w="990" w:type="dxa"/>
          </w:tcPr>
          <w:p w14:paraId="3F1750FF" w14:textId="77777777" w:rsidR="00E357A1" w:rsidRDefault="00E357A1">
            <w:pPr>
              <w:keepNext/>
              <w:keepLines/>
            </w:pPr>
          </w:p>
        </w:tc>
        <w:tc>
          <w:tcPr>
            <w:tcW w:w="1710" w:type="dxa"/>
            <w:shd w:val="clear" w:color="auto" w:fill="auto"/>
            <w:vAlign w:val="center"/>
          </w:tcPr>
          <w:p w14:paraId="7C8B0CEB" w14:textId="77777777" w:rsidR="00E357A1" w:rsidRDefault="00E357A1">
            <w:pPr>
              <w:keepNext/>
              <w:keepLines/>
            </w:pPr>
          </w:p>
        </w:tc>
        <w:tc>
          <w:tcPr>
            <w:tcW w:w="2700" w:type="dxa"/>
            <w:shd w:val="clear" w:color="auto" w:fill="auto"/>
            <w:vAlign w:val="center"/>
          </w:tcPr>
          <w:p w14:paraId="7D7B7BBE" w14:textId="77777777" w:rsidR="00E357A1" w:rsidRDefault="00E357A1">
            <w:pPr>
              <w:keepNext/>
              <w:keepLines/>
            </w:pPr>
          </w:p>
        </w:tc>
      </w:tr>
    </w:tbl>
    <w:p w14:paraId="16074902" w14:textId="77777777" w:rsidR="00E357A1" w:rsidRDefault="0037208B">
      <w:pPr>
        <w:keepNext/>
        <w:keepLines/>
        <w:pBdr>
          <w:top w:val="nil"/>
          <w:left w:val="nil"/>
          <w:bottom w:val="nil"/>
          <w:right w:val="nil"/>
          <w:between w:val="nil"/>
        </w:pBdr>
        <w:spacing w:before="120"/>
        <w:jc w:val="center"/>
        <w:rPr>
          <w:i/>
          <w:color w:val="000000"/>
          <w:sz w:val="24"/>
          <w:szCs w:val="24"/>
        </w:rPr>
      </w:pPr>
      <w:bookmarkStart w:id="30" w:name="_147n2zr" w:colFirst="0" w:colLast="0"/>
      <w:bookmarkEnd w:id="30"/>
      <w:r>
        <w:rPr>
          <w:i/>
          <w:color w:val="000000"/>
          <w:sz w:val="24"/>
          <w:szCs w:val="24"/>
        </w:rPr>
        <w:t>Table 6 - Component Fuse Ratings</w:t>
      </w:r>
    </w:p>
    <w:p w14:paraId="30889EC1" w14:textId="77777777" w:rsidR="00E357A1" w:rsidRDefault="00E357A1">
      <w:pPr>
        <w:spacing w:after="0" w:line="240" w:lineRule="auto"/>
        <w:sectPr w:rsidR="00E357A1">
          <w:headerReference w:type="even" r:id="rId29"/>
          <w:footerReference w:type="even" r:id="rId30"/>
          <w:headerReference w:type="first" r:id="rId31"/>
          <w:footerReference w:type="first" r:id="rId32"/>
          <w:type w:val="continuous"/>
          <w:pgSz w:w="12240" w:h="15840"/>
          <w:pgMar w:top="1296" w:right="1296" w:bottom="1296" w:left="1296" w:header="708" w:footer="708" w:gutter="0"/>
          <w:cols w:space="720"/>
        </w:sectPr>
      </w:pPr>
    </w:p>
    <w:p w14:paraId="043F2177" w14:textId="77777777" w:rsidR="00E357A1" w:rsidRDefault="00E357A1"/>
    <w:p w14:paraId="04F3936C" w14:textId="77777777" w:rsidR="00E357A1" w:rsidRDefault="0037208B">
      <w:pPr>
        <w:pStyle w:val="Heading2"/>
        <w:numPr>
          <w:ilvl w:val="1"/>
          <w:numId w:val="7"/>
        </w:numPr>
        <w:spacing w:after="0"/>
      </w:pPr>
      <w:bookmarkStart w:id="31" w:name="_Toc157450623"/>
      <w:r>
        <w:t>System Wire Tables</w:t>
      </w:r>
      <w:bookmarkEnd w:id="31"/>
    </w:p>
    <w:p w14:paraId="0F6B4AC3" w14:textId="77777777" w:rsidR="00E357A1" w:rsidRDefault="0037208B">
      <w:pPr>
        <w:spacing w:after="0"/>
        <w:rPr>
          <w:i/>
        </w:rPr>
      </w:pPr>
      <w:r>
        <w:rPr>
          <w:i/>
        </w:rPr>
        <w:t>List wires and cables used in the Tractive System and the GLV system – (wires protected by a fuse of 1 A or less may be omitted.)</w:t>
      </w:r>
    </w:p>
    <w:p w14:paraId="221FDAFB" w14:textId="77777777" w:rsidR="00E357A1" w:rsidRDefault="0037208B">
      <w:pPr>
        <w:spacing w:after="0"/>
        <w:rPr>
          <w:i/>
        </w:rPr>
      </w:pPr>
      <w:r>
        <w:rPr>
          <w:i/>
        </w:rPr>
        <w:t xml:space="preserve">Cable capacity is the value from FH Rules </w:t>
      </w:r>
      <w:r>
        <w:rPr>
          <w:b/>
          <w:i/>
        </w:rPr>
        <w:t>Appendix E</w:t>
      </w:r>
      <w:r>
        <w:rPr>
          <w:i/>
        </w:rPr>
        <w:t xml:space="preserve"> (Wire Current Capacity). </w:t>
      </w:r>
    </w:p>
    <w:p w14:paraId="3B20953E" w14:textId="77777777" w:rsidR="00E357A1" w:rsidRDefault="00E357A1"/>
    <w:tbl>
      <w:tblPr>
        <w:tblStyle w:val="ad"/>
        <w:tblW w:w="13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3055"/>
        <w:gridCol w:w="2610"/>
        <w:gridCol w:w="1170"/>
        <w:gridCol w:w="1620"/>
        <w:gridCol w:w="1800"/>
        <w:gridCol w:w="1440"/>
        <w:gridCol w:w="1440"/>
      </w:tblGrid>
      <w:tr w:rsidR="00E357A1" w14:paraId="4F984F40" w14:textId="77777777">
        <w:trPr>
          <w:trHeight w:val="548"/>
        </w:trPr>
        <w:tc>
          <w:tcPr>
            <w:tcW w:w="535" w:type="dxa"/>
          </w:tcPr>
          <w:p w14:paraId="6C0A3EFE" w14:textId="77777777" w:rsidR="00E357A1" w:rsidRDefault="00E357A1">
            <w:pPr>
              <w:pBdr>
                <w:top w:val="nil"/>
                <w:left w:val="nil"/>
                <w:bottom w:val="nil"/>
                <w:right w:val="nil"/>
                <w:between w:val="nil"/>
              </w:pBdr>
              <w:spacing w:before="120" w:after="0"/>
              <w:jc w:val="center"/>
              <w:rPr>
                <w:color w:val="000000"/>
                <w:sz w:val="20"/>
                <w:szCs w:val="20"/>
              </w:rPr>
            </w:pPr>
          </w:p>
        </w:tc>
        <w:tc>
          <w:tcPr>
            <w:tcW w:w="3055" w:type="dxa"/>
            <w:shd w:val="clear" w:color="auto" w:fill="auto"/>
            <w:vAlign w:val="bottom"/>
          </w:tcPr>
          <w:p w14:paraId="601F7D73"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Mfg.</w:t>
            </w:r>
          </w:p>
        </w:tc>
        <w:tc>
          <w:tcPr>
            <w:tcW w:w="2610" w:type="dxa"/>
            <w:shd w:val="clear" w:color="auto" w:fill="auto"/>
            <w:vAlign w:val="bottom"/>
          </w:tcPr>
          <w:p w14:paraId="331C8343"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Part Number</w:t>
            </w:r>
          </w:p>
        </w:tc>
        <w:tc>
          <w:tcPr>
            <w:tcW w:w="1170" w:type="dxa"/>
            <w:shd w:val="clear" w:color="auto" w:fill="auto"/>
            <w:vAlign w:val="bottom"/>
          </w:tcPr>
          <w:p w14:paraId="67E47D0D"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Size</w:t>
            </w:r>
            <w:r>
              <w:rPr>
                <w:color w:val="000000"/>
                <w:sz w:val="20"/>
                <w:szCs w:val="20"/>
              </w:rPr>
              <w:br/>
              <w:t>AWG / mm2</w:t>
            </w:r>
          </w:p>
        </w:tc>
        <w:tc>
          <w:tcPr>
            <w:tcW w:w="1620" w:type="dxa"/>
            <w:shd w:val="clear" w:color="auto" w:fill="auto"/>
            <w:vAlign w:val="bottom"/>
          </w:tcPr>
          <w:p w14:paraId="439E4226"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Insulation Type</w:t>
            </w:r>
          </w:p>
        </w:tc>
        <w:tc>
          <w:tcPr>
            <w:tcW w:w="1800" w:type="dxa"/>
            <w:shd w:val="clear" w:color="auto" w:fill="auto"/>
            <w:vAlign w:val="bottom"/>
          </w:tcPr>
          <w:p w14:paraId="295C9142"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Voltage Rating</w:t>
            </w:r>
          </w:p>
        </w:tc>
        <w:tc>
          <w:tcPr>
            <w:tcW w:w="1440" w:type="dxa"/>
            <w:shd w:val="clear" w:color="auto" w:fill="auto"/>
            <w:vAlign w:val="bottom"/>
          </w:tcPr>
          <w:p w14:paraId="5F3D6891"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Temp. Rating</w:t>
            </w:r>
            <w:r>
              <w:rPr>
                <w:color w:val="000000"/>
                <w:sz w:val="20"/>
                <w:szCs w:val="20"/>
              </w:rPr>
              <w:br/>
              <w:t>(C)</w:t>
            </w:r>
          </w:p>
        </w:tc>
        <w:tc>
          <w:tcPr>
            <w:tcW w:w="1440" w:type="dxa"/>
            <w:vAlign w:val="bottom"/>
          </w:tcPr>
          <w:p w14:paraId="51E1697A" w14:textId="77777777" w:rsidR="00E357A1" w:rsidRDefault="0037208B">
            <w:pPr>
              <w:pBdr>
                <w:top w:val="nil"/>
                <w:left w:val="nil"/>
                <w:bottom w:val="nil"/>
                <w:right w:val="nil"/>
                <w:between w:val="nil"/>
              </w:pBdr>
              <w:spacing w:before="120" w:after="0"/>
              <w:jc w:val="center"/>
              <w:rPr>
                <w:color w:val="000000"/>
                <w:sz w:val="20"/>
                <w:szCs w:val="20"/>
              </w:rPr>
            </w:pPr>
            <w:r>
              <w:rPr>
                <w:color w:val="000000"/>
                <w:sz w:val="20"/>
                <w:szCs w:val="20"/>
              </w:rPr>
              <w:t>Current capacity</w:t>
            </w:r>
            <w:r>
              <w:rPr>
                <w:color w:val="000000"/>
                <w:sz w:val="20"/>
                <w:szCs w:val="20"/>
              </w:rPr>
              <w:br/>
              <w:t>(A)</w:t>
            </w:r>
          </w:p>
        </w:tc>
      </w:tr>
      <w:tr w:rsidR="00E357A1" w14:paraId="2B8F4F72" w14:textId="77777777">
        <w:tc>
          <w:tcPr>
            <w:tcW w:w="535" w:type="dxa"/>
          </w:tcPr>
          <w:p w14:paraId="2125339A" w14:textId="77777777" w:rsidR="00E357A1" w:rsidRDefault="0037208B">
            <w:pPr>
              <w:jc w:val="center"/>
            </w:pPr>
            <w:r>
              <w:t>1</w:t>
            </w:r>
          </w:p>
        </w:tc>
        <w:tc>
          <w:tcPr>
            <w:tcW w:w="3055" w:type="dxa"/>
            <w:shd w:val="clear" w:color="auto" w:fill="auto"/>
            <w:vAlign w:val="center"/>
          </w:tcPr>
          <w:p w14:paraId="2B395D42" w14:textId="77777777" w:rsidR="00E357A1" w:rsidRDefault="00E357A1"/>
        </w:tc>
        <w:tc>
          <w:tcPr>
            <w:tcW w:w="2610" w:type="dxa"/>
            <w:shd w:val="clear" w:color="auto" w:fill="auto"/>
            <w:vAlign w:val="center"/>
          </w:tcPr>
          <w:p w14:paraId="52BB7D4D" w14:textId="77777777" w:rsidR="00E357A1" w:rsidRDefault="00E357A1"/>
        </w:tc>
        <w:tc>
          <w:tcPr>
            <w:tcW w:w="1170" w:type="dxa"/>
            <w:shd w:val="clear" w:color="auto" w:fill="auto"/>
            <w:vAlign w:val="center"/>
          </w:tcPr>
          <w:p w14:paraId="7DC2C205" w14:textId="77777777" w:rsidR="00E357A1" w:rsidRDefault="00E357A1"/>
        </w:tc>
        <w:tc>
          <w:tcPr>
            <w:tcW w:w="1620" w:type="dxa"/>
            <w:shd w:val="clear" w:color="auto" w:fill="auto"/>
            <w:vAlign w:val="center"/>
          </w:tcPr>
          <w:p w14:paraId="339A2BDC" w14:textId="77777777" w:rsidR="00E357A1" w:rsidRDefault="00E357A1"/>
        </w:tc>
        <w:tc>
          <w:tcPr>
            <w:tcW w:w="1800" w:type="dxa"/>
            <w:shd w:val="clear" w:color="auto" w:fill="auto"/>
            <w:vAlign w:val="center"/>
          </w:tcPr>
          <w:p w14:paraId="3C915C15" w14:textId="77777777" w:rsidR="00E357A1" w:rsidRDefault="00E357A1"/>
        </w:tc>
        <w:tc>
          <w:tcPr>
            <w:tcW w:w="1440" w:type="dxa"/>
            <w:shd w:val="clear" w:color="auto" w:fill="auto"/>
            <w:vAlign w:val="center"/>
          </w:tcPr>
          <w:p w14:paraId="2F865E35" w14:textId="77777777" w:rsidR="00E357A1" w:rsidRDefault="00E357A1"/>
        </w:tc>
        <w:tc>
          <w:tcPr>
            <w:tcW w:w="1440" w:type="dxa"/>
          </w:tcPr>
          <w:p w14:paraId="50D8E328" w14:textId="77777777" w:rsidR="00E357A1" w:rsidRDefault="00E357A1"/>
        </w:tc>
      </w:tr>
      <w:tr w:rsidR="00E357A1" w14:paraId="45694A8A" w14:textId="77777777">
        <w:tc>
          <w:tcPr>
            <w:tcW w:w="535" w:type="dxa"/>
          </w:tcPr>
          <w:p w14:paraId="33E7A10E" w14:textId="77777777" w:rsidR="00E357A1" w:rsidRDefault="0037208B">
            <w:pPr>
              <w:jc w:val="center"/>
            </w:pPr>
            <w:r>
              <w:t>2</w:t>
            </w:r>
          </w:p>
        </w:tc>
        <w:tc>
          <w:tcPr>
            <w:tcW w:w="3055" w:type="dxa"/>
            <w:shd w:val="clear" w:color="auto" w:fill="auto"/>
            <w:vAlign w:val="center"/>
          </w:tcPr>
          <w:p w14:paraId="581A6B5A" w14:textId="77777777" w:rsidR="00E357A1" w:rsidRDefault="00E357A1"/>
        </w:tc>
        <w:tc>
          <w:tcPr>
            <w:tcW w:w="2610" w:type="dxa"/>
            <w:shd w:val="clear" w:color="auto" w:fill="auto"/>
            <w:vAlign w:val="center"/>
          </w:tcPr>
          <w:p w14:paraId="089550A9" w14:textId="77777777" w:rsidR="00E357A1" w:rsidRDefault="00E357A1"/>
        </w:tc>
        <w:tc>
          <w:tcPr>
            <w:tcW w:w="1170" w:type="dxa"/>
            <w:shd w:val="clear" w:color="auto" w:fill="auto"/>
            <w:vAlign w:val="center"/>
          </w:tcPr>
          <w:p w14:paraId="63442BA0" w14:textId="77777777" w:rsidR="00E357A1" w:rsidRDefault="00E357A1"/>
        </w:tc>
        <w:tc>
          <w:tcPr>
            <w:tcW w:w="1620" w:type="dxa"/>
            <w:shd w:val="clear" w:color="auto" w:fill="auto"/>
            <w:vAlign w:val="center"/>
          </w:tcPr>
          <w:p w14:paraId="494A76DC" w14:textId="77777777" w:rsidR="00E357A1" w:rsidRDefault="00E357A1"/>
        </w:tc>
        <w:tc>
          <w:tcPr>
            <w:tcW w:w="1800" w:type="dxa"/>
            <w:shd w:val="clear" w:color="auto" w:fill="auto"/>
            <w:vAlign w:val="center"/>
          </w:tcPr>
          <w:p w14:paraId="48BEB8AD" w14:textId="77777777" w:rsidR="00E357A1" w:rsidRDefault="00E357A1"/>
        </w:tc>
        <w:tc>
          <w:tcPr>
            <w:tcW w:w="1440" w:type="dxa"/>
            <w:shd w:val="clear" w:color="auto" w:fill="auto"/>
            <w:vAlign w:val="center"/>
          </w:tcPr>
          <w:p w14:paraId="57BFAE1F" w14:textId="77777777" w:rsidR="00E357A1" w:rsidRDefault="00E357A1"/>
        </w:tc>
        <w:tc>
          <w:tcPr>
            <w:tcW w:w="1440" w:type="dxa"/>
          </w:tcPr>
          <w:p w14:paraId="6F87BCF7" w14:textId="77777777" w:rsidR="00E357A1" w:rsidRDefault="00E357A1"/>
        </w:tc>
      </w:tr>
      <w:tr w:rsidR="00E357A1" w14:paraId="2DF3645D" w14:textId="77777777">
        <w:tc>
          <w:tcPr>
            <w:tcW w:w="535" w:type="dxa"/>
          </w:tcPr>
          <w:p w14:paraId="735D5EE1" w14:textId="77777777" w:rsidR="00E357A1" w:rsidRDefault="0037208B">
            <w:pPr>
              <w:jc w:val="center"/>
            </w:pPr>
            <w:r>
              <w:t>3</w:t>
            </w:r>
          </w:p>
        </w:tc>
        <w:tc>
          <w:tcPr>
            <w:tcW w:w="3055" w:type="dxa"/>
            <w:shd w:val="clear" w:color="auto" w:fill="auto"/>
            <w:vAlign w:val="center"/>
          </w:tcPr>
          <w:p w14:paraId="600DDA44" w14:textId="77777777" w:rsidR="00E357A1" w:rsidRDefault="00E357A1"/>
        </w:tc>
        <w:tc>
          <w:tcPr>
            <w:tcW w:w="2610" w:type="dxa"/>
            <w:shd w:val="clear" w:color="auto" w:fill="auto"/>
            <w:vAlign w:val="center"/>
          </w:tcPr>
          <w:p w14:paraId="0E7B5EB6" w14:textId="77777777" w:rsidR="00E357A1" w:rsidRDefault="00E357A1"/>
        </w:tc>
        <w:tc>
          <w:tcPr>
            <w:tcW w:w="1170" w:type="dxa"/>
            <w:shd w:val="clear" w:color="auto" w:fill="auto"/>
            <w:vAlign w:val="center"/>
          </w:tcPr>
          <w:p w14:paraId="2DED3732" w14:textId="77777777" w:rsidR="00E357A1" w:rsidRDefault="00E357A1"/>
        </w:tc>
        <w:tc>
          <w:tcPr>
            <w:tcW w:w="1620" w:type="dxa"/>
            <w:shd w:val="clear" w:color="auto" w:fill="auto"/>
            <w:vAlign w:val="center"/>
          </w:tcPr>
          <w:p w14:paraId="006B5328" w14:textId="77777777" w:rsidR="00E357A1" w:rsidRDefault="00E357A1"/>
        </w:tc>
        <w:tc>
          <w:tcPr>
            <w:tcW w:w="1800" w:type="dxa"/>
            <w:shd w:val="clear" w:color="auto" w:fill="auto"/>
            <w:vAlign w:val="center"/>
          </w:tcPr>
          <w:p w14:paraId="3061DEC7" w14:textId="77777777" w:rsidR="00E357A1" w:rsidRDefault="00E357A1"/>
        </w:tc>
        <w:tc>
          <w:tcPr>
            <w:tcW w:w="1440" w:type="dxa"/>
            <w:shd w:val="clear" w:color="auto" w:fill="auto"/>
            <w:vAlign w:val="center"/>
          </w:tcPr>
          <w:p w14:paraId="35AC4971" w14:textId="77777777" w:rsidR="00E357A1" w:rsidRDefault="00E357A1"/>
        </w:tc>
        <w:tc>
          <w:tcPr>
            <w:tcW w:w="1440" w:type="dxa"/>
          </w:tcPr>
          <w:p w14:paraId="2D8A4E87" w14:textId="77777777" w:rsidR="00E357A1" w:rsidRDefault="00E357A1"/>
        </w:tc>
      </w:tr>
      <w:tr w:rsidR="00E357A1" w14:paraId="68EB3A7E" w14:textId="77777777">
        <w:tc>
          <w:tcPr>
            <w:tcW w:w="535" w:type="dxa"/>
          </w:tcPr>
          <w:p w14:paraId="6D5E1D06" w14:textId="77777777" w:rsidR="00E357A1" w:rsidRDefault="0037208B">
            <w:pPr>
              <w:jc w:val="center"/>
            </w:pPr>
            <w:r>
              <w:t>4</w:t>
            </w:r>
          </w:p>
        </w:tc>
        <w:tc>
          <w:tcPr>
            <w:tcW w:w="3055" w:type="dxa"/>
            <w:shd w:val="clear" w:color="auto" w:fill="auto"/>
            <w:vAlign w:val="center"/>
          </w:tcPr>
          <w:p w14:paraId="4E8C55D5" w14:textId="77777777" w:rsidR="00E357A1" w:rsidRDefault="00E357A1"/>
        </w:tc>
        <w:tc>
          <w:tcPr>
            <w:tcW w:w="2610" w:type="dxa"/>
            <w:shd w:val="clear" w:color="auto" w:fill="auto"/>
            <w:vAlign w:val="center"/>
          </w:tcPr>
          <w:p w14:paraId="78C5A085" w14:textId="77777777" w:rsidR="00E357A1" w:rsidRDefault="00E357A1"/>
        </w:tc>
        <w:tc>
          <w:tcPr>
            <w:tcW w:w="1170" w:type="dxa"/>
            <w:shd w:val="clear" w:color="auto" w:fill="auto"/>
            <w:vAlign w:val="center"/>
          </w:tcPr>
          <w:p w14:paraId="50AC0DD8" w14:textId="77777777" w:rsidR="00E357A1" w:rsidRDefault="00E357A1"/>
        </w:tc>
        <w:tc>
          <w:tcPr>
            <w:tcW w:w="1620" w:type="dxa"/>
            <w:shd w:val="clear" w:color="auto" w:fill="auto"/>
            <w:vAlign w:val="center"/>
          </w:tcPr>
          <w:p w14:paraId="739BF74D" w14:textId="77777777" w:rsidR="00E357A1" w:rsidRDefault="00E357A1"/>
        </w:tc>
        <w:tc>
          <w:tcPr>
            <w:tcW w:w="1800" w:type="dxa"/>
            <w:shd w:val="clear" w:color="auto" w:fill="auto"/>
            <w:vAlign w:val="center"/>
          </w:tcPr>
          <w:p w14:paraId="416B2B06" w14:textId="77777777" w:rsidR="00E357A1" w:rsidRDefault="00E357A1"/>
        </w:tc>
        <w:tc>
          <w:tcPr>
            <w:tcW w:w="1440" w:type="dxa"/>
            <w:shd w:val="clear" w:color="auto" w:fill="auto"/>
            <w:vAlign w:val="center"/>
          </w:tcPr>
          <w:p w14:paraId="475E6E4E" w14:textId="77777777" w:rsidR="00E357A1" w:rsidRDefault="00E357A1"/>
        </w:tc>
        <w:tc>
          <w:tcPr>
            <w:tcW w:w="1440" w:type="dxa"/>
          </w:tcPr>
          <w:p w14:paraId="0CBA7A1C" w14:textId="77777777" w:rsidR="00E357A1" w:rsidRDefault="00E357A1"/>
        </w:tc>
      </w:tr>
      <w:tr w:rsidR="00E357A1" w14:paraId="7A585A7F" w14:textId="77777777">
        <w:tc>
          <w:tcPr>
            <w:tcW w:w="535" w:type="dxa"/>
          </w:tcPr>
          <w:p w14:paraId="232FE810" w14:textId="77777777" w:rsidR="00E357A1" w:rsidRDefault="0037208B">
            <w:pPr>
              <w:jc w:val="center"/>
            </w:pPr>
            <w:r>
              <w:t>5</w:t>
            </w:r>
          </w:p>
        </w:tc>
        <w:tc>
          <w:tcPr>
            <w:tcW w:w="3055" w:type="dxa"/>
            <w:shd w:val="clear" w:color="auto" w:fill="auto"/>
            <w:vAlign w:val="center"/>
          </w:tcPr>
          <w:p w14:paraId="7FE6840D" w14:textId="77777777" w:rsidR="00E357A1" w:rsidRDefault="00E357A1"/>
        </w:tc>
        <w:tc>
          <w:tcPr>
            <w:tcW w:w="2610" w:type="dxa"/>
            <w:shd w:val="clear" w:color="auto" w:fill="auto"/>
            <w:vAlign w:val="center"/>
          </w:tcPr>
          <w:p w14:paraId="4964E98C" w14:textId="77777777" w:rsidR="00E357A1" w:rsidRDefault="00E357A1"/>
        </w:tc>
        <w:tc>
          <w:tcPr>
            <w:tcW w:w="1170" w:type="dxa"/>
            <w:shd w:val="clear" w:color="auto" w:fill="auto"/>
            <w:vAlign w:val="center"/>
          </w:tcPr>
          <w:p w14:paraId="3F607F65" w14:textId="77777777" w:rsidR="00E357A1" w:rsidRDefault="00E357A1"/>
        </w:tc>
        <w:tc>
          <w:tcPr>
            <w:tcW w:w="1620" w:type="dxa"/>
            <w:shd w:val="clear" w:color="auto" w:fill="auto"/>
            <w:vAlign w:val="center"/>
          </w:tcPr>
          <w:p w14:paraId="74040FDE" w14:textId="77777777" w:rsidR="00E357A1" w:rsidRDefault="00E357A1"/>
        </w:tc>
        <w:tc>
          <w:tcPr>
            <w:tcW w:w="1800" w:type="dxa"/>
            <w:shd w:val="clear" w:color="auto" w:fill="auto"/>
            <w:vAlign w:val="center"/>
          </w:tcPr>
          <w:p w14:paraId="5AE1B11B" w14:textId="77777777" w:rsidR="00E357A1" w:rsidRDefault="00E357A1"/>
        </w:tc>
        <w:tc>
          <w:tcPr>
            <w:tcW w:w="1440" w:type="dxa"/>
            <w:shd w:val="clear" w:color="auto" w:fill="auto"/>
            <w:vAlign w:val="center"/>
          </w:tcPr>
          <w:p w14:paraId="1F544395" w14:textId="77777777" w:rsidR="00E357A1" w:rsidRDefault="00E357A1"/>
        </w:tc>
        <w:tc>
          <w:tcPr>
            <w:tcW w:w="1440" w:type="dxa"/>
          </w:tcPr>
          <w:p w14:paraId="7EB17EBF" w14:textId="77777777" w:rsidR="00E357A1" w:rsidRDefault="00E357A1"/>
        </w:tc>
      </w:tr>
      <w:tr w:rsidR="00E357A1" w14:paraId="3DB0F3C4" w14:textId="77777777">
        <w:tc>
          <w:tcPr>
            <w:tcW w:w="535" w:type="dxa"/>
          </w:tcPr>
          <w:p w14:paraId="2A94B6BE" w14:textId="77777777" w:rsidR="00E357A1" w:rsidRDefault="0037208B">
            <w:pPr>
              <w:jc w:val="center"/>
            </w:pPr>
            <w:r>
              <w:t>6</w:t>
            </w:r>
          </w:p>
        </w:tc>
        <w:tc>
          <w:tcPr>
            <w:tcW w:w="3055" w:type="dxa"/>
            <w:shd w:val="clear" w:color="auto" w:fill="auto"/>
            <w:vAlign w:val="center"/>
          </w:tcPr>
          <w:p w14:paraId="26337390" w14:textId="77777777" w:rsidR="00E357A1" w:rsidRDefault="00E357A1"/>
        </w:tc>
        <w:tc>
          <w:tcPr>
            <w:tcW w:w="2610" w:type="dxa"/>
            <w:shd w:val="clear" w:color="auto" w:fill="auto"/>
            <w:vAlign w:val="center"/>
          </w:tcPr>
          <w:p w14:paraId="1EE51B4E" w14:textId="77777777" w:rsidR="00E357A1" w:rsidRDefault="00E357A1"/>
        </w:tc>
        <w:tc>
          <w:tcPr>
            <w:tcW w:w="1170" w:type="dxa"/>
            <w:shd w:val="clear" w:color="auto" w:fill="auto"/>
            <w:vAlign w:val="center"/>
          </w:tcPr>
          <w:p w14:paraId="56553775" w14:textId="77777777" w:rsidR="00E357A1" w:rsidRDefault="00E357A1"/>
        </w:tc>
        <w:tc>
          <w:tcPr>
            <w:tcW w:w="1620" w:type="dxa"/>
            <w:shd w:val="clear" w:color="auto" w:fill="auto"/>
            <w:vAlign w:val="center"/>
          </w:tcPr>
          <w:p w14:paraId="1E3D5F38" w14:textId="77777777" w:rsidR="00E357A1" w:rsidRDefault="00E357A1"/>
        </w:tc>
        <w:tc>
          <w:tcPr>
            <w:tcW w:w="1800" w:type="dxa"/>
            <w:shd w:val="clear" w:color="auto" w:fill="auto"/>
            <w:vAlign w:val="center"/>
          </w:tcPr>
          <w:p w14:paraId="337AA769" w14:textId="77777777" w:rsidR="00E357A1" w:rsidRDefault="00E357A1"/>
        </w:tc>
        <w:tc>
          <w:tcPr>
            <w:tcW w:w="1440" w:type="dxa"/>
            <w:shd w:val="clear" w:color="auto" w:fill="auto"/>
            <w:vAlign w:val="center"/>
          </w:tcPr>
          <w:p w14:paraId="0375263D" w14:textId="77777777" w:rsidR="00E357A1" w:rsidRDefault="00E357A1"/>
        </w:tc>
        <w:tc>
          <w:tcPr>
            <w:tcW w:w="1440" w:type="dxa"/>
          </w:tcPr>
          <w:p w14:paraId="4048A363" w14:textId="77777777" w:rsidR="00E357A1" w:rsidRDefault="00E357A1"/>
        </w:tc>
      </w:tr>
      <w:tr w:rsidR="00E357A1" w14:paraId="51F9594A" w14:textId="77777777">
        <w:tc>
          <w:tcPr>
            <w:tcW w:w="535" w:type="dxa"/>
          </w:tcPr>
          <w:p w14:paraId="48848822" w14:textId="77777777" w:rsidR="00E357A1" w:rsidRDefault="0037208B">
            <w:pPr>
              <w:jc w:val="center"/>
            </w:pPr>
            <w:r>
              <w:t>7</w:t>
            </w:r>
          </w:p>
        </w:tc>
        <w:tc>
          <w:tcPr>
            <w:tcW w:w="3055" w:type="dxa"/>
            <w:shd w:val="clear" w:color="auto" w:fill="auto"/>
            <w:vAlign w:val="center"/>
          </w:tcPr>
          <w:p w14:paraId="1F6769B4" w14:textId="77777777" w:rsidR="00E357A1" w:rsidRDefault="00E357A1"/>
        </w:tc>
        <w:tc>
          <w:tcPr>
            <w:tcW w:w="2610" w:type="dxa"/>
            <w:shd w:val="clear" w:color="auto" w:fill="auto"/>
            <w:vAlign w:val="center"/>
          </w:tcPr>
          <w:p w14:paraId="5D4EE0B3" w14:textId="77777777" w:rsidR="00E357A1" w:rsidRDefault="00E357A1"/>
        </w:tc>
        <w:tc>
          <w:tcPr>
            <w:tcW w:w="1170" w:type="dxa"/>
            <w:shd w:val="clear" w:color="auto" w:fill="auto"/>
            <w:vAlign w:val="center"/>
          </w:tcPr>
          <w:p w14:paraId="360F29B7" w14:textId="77777777" w:rsidR="00E357A1" w:rsidRDefault="00E357A1"/>
        </w:tc>
        <w:tc>
          <w:tcPr>
            <w:tcW w:w="1620" w:type="dxa"/>
            <w:shd w:val="clear" w:color="auto" w:fill="auto"/>
            <w:vAlign w:val="center"/>
          </w:tcPr>
          <w:p w14:paraId="7EC02087" w14:textId="77777777" w:rsidR="00E357A1" w:rsidRDefault="00E357A1"/>
        </w:tc>
        <w:tc>
          <w:tcPr>
            <w:tcW w:w="1800" w:type="dxa"/>
            <w:shd w:val="clear" w:color="auto" w:fill="auto"/>
            <w:vAlign w:val="center"/>
          </w:tcPr>
          <w:p w14:paraId="2BACCD16" w14:textId="77777777" w:rsidR="00E357A1" w:rsidRDefault="00E357A1"/>
        </w:tc>
        <w:tc>
          <w:tcPr>
            <w:tcW w:w="1440" w:type="dxa"/>
            <w:shd w:val="clear" w:color="auto" w:fill="auto"/>
            <w:vAlign w:val="center"/>
          </w:tcPr>
          <w:p w14:paraId="1F448A27" w14:textId="77777777" w:rsidR="00E357A1" w:rsidRDefault="00E357A1"/>
        </w:tc>
        <w:tc>
          <w:tcPr>
            <w:tcW w:w="1440" w:type="dxa"/>
          </w:tcPr>
          <w:p w14:paraId="2374C6BF" w14:textId="77777777" w:rsidR="00E357A1" w:rsidRDefault="00E357A1"/>
        </w:tc>
      </w:tr>
      <w:tr w:rsidR="00E357A1" w14:paraId="017B9B93" w14:textId="77777777">
        <w:tc>
          <w:tcPr>
            <w:tcW w:w="535" w:type="dxa"/>
          </w:tcPr>
          <w:p w14:paraId="65E345CB" w14:textId="77777777" w:rsidR="00E357A1" w:rsidRDefault="0037208B">
            <w:pPr>
              <w:jc w:val="center"/>
            </w:pPr>
            <w:r>
              <w:t>8</w:t>
            </w:r>
          </w:p>
        </w:tc>
        <w:tc>
          <w:tcPr>
            <w:tcW w:w="3055" w:type="dxa"/>
            <w:shd w:val="clear" w:color="auto" w:fill="auto"/>
            <w:vAlign w:val="center"/>
          </w:tcPr>
          <w:p w14:paraId="5AF97BC0" w14:textId="77777777" w:rsidR="00E357A1" w:rsidRDefault="00E357A1"/>
        </w:tc>
        <w:tc>
          <w:tcPr>
            <w:tcW w:w="2610" w:type="dxa"/>
            <w:shd w:val="clear" w:color="auto" w:fill="auto"/>
            <w:vAlign w:val="center"/>
          </w:tcPr>
          <w:p w14:paraId="300D4A05" w14:textId="77777777" w:rsidR="00E357A1" w:rsidRDefault="00E357A1"/>
        </w:tc>
        <w:tc>
          <w:tcPr>
            <w:tcW w:w="1170" w:type="dxa"/>
            <w:shd w:val="clear" w:color="auto" w:fill="auto"/>
            <w:vAlign w:val="center"/>
          </w:tcPr>
          <w:p w14:paraId="08DD706B" w14:textId="77777777" w:rsidR="00E357A1" w:rsidRDefault="00E357A1"/>
        </w:tc>
        <w:tc>
          <w:tcPr>
            <w:tcW w:w="1620" w:type="dxa"/>
            <w:shd w:val="clear" w:color="auto" w:fill="auto"/>
            <w:vAlign w:val="center"/>
          </w:tcPr>
          <w:p w14:paraId="322E811A" w14:textId="77777777" w:rsidR="00E357A1" w:rsidRDefault="00E357A1"/>
        </w:tc>
        <w:tc>
          <w:tcPr>
            <w:tcW w:w="1800" w:type="dxa"/>
            <w:shd w:val="clear" w:color="auto" w:fill="auto"/>
            <w:vAlign w:val="center"/>
          </w:tcPr>
          <w:p w14:paraId="3D1BA02E" w14:textId="77777777" w:rsidR="00E357A1" w:rsidRDefault="00E357A1"/>
        </w:tc>
        <w:tc>
          <w:tcPr>
            <w:tcW w:w="1440" w:type="dxa"/>
            <w:shd w:val="clear" w:color="auto" w:fill="auto"/>
            <w:vAlign w:val="center"/>
          </w:tcPr>
          <w:p w14:paraId="67DCE777" w14:textId="77777777" w:rsidR="00E357A1" w:rsidRDefault="00E357A1"/>
        </w:tc>
        <w:tc>
          <w:tcPr>
            <w:tcW w:w="1440" w:type="dxa"/>
          </w:tcPr>
          <w:p w14:paraId="20A8A982" w14:textId="77777777" w:rsidR="00E357A1" w:rsidRDefault="00E357A1"/>
        </w:tc>
      </w:tr>
      <w:tr w:rsidR="00E357A1" w14:paraId="4B14C849" w14:textId="77777777">
        <w:tc>
          <w:tcPr>
            <w:tcW w:w="535" w:type="dxa"/>
          </w:tcPr>
          <w:p w14:paraId="7E0C047B" w14:textId="77777777" w:rsidR="00E357A1" w:rsidRDefault="0037208B">
            <w:pPr>
              <w:jc w:val="center"/>
            </w:pPr>
            <w:r>
              <w:t>9</w:t>
            </w:r>
          </w:p>
        </w:tc>
        <w:tc>
          <w:tcPr>
            <w:tcW w:w="3055" w:type="dxa"/>
            <w:shd w:val="clear" w:color="auto" w:fill="auto"/>
            <w:vAlign w:val="center"/>
          </w:tcPr>
          <w:p w14:paraId="2E14D7B9" w14:textId="77777777" w:rsidR="00E357A1" w:rsidRDefault="00E357A1"/>
        </w:tc>
        <w:tc>
          <w:tcPr>
            <w:tcW w:w="2610" w:type="dxa"/>
            <w:shd w:val="clear" w:color="auto" w:fill="auto"/>
            <w:vAlign w:val="center"/>
          </w:tcPr>
          <w:p w14:paraId="70A4AEF1" w14:textId="77777777" w:rsidR="00E357A1" w:rsidRDefault="00E357A1"/>
        </w:tc>
        <w:tc>
          <w:tcPr>
            <w:tcW w:w="1170" w:type="dxa"/>
            <w:shd w:val="clear" w:color="auto" w:fill="auto"/>
            <w:vAlign w:val="center"/>
          </w:tcPr>
          <w:p w14:paraId="78D8527A" w14:textId="77777777" w:rsidR="00E357A1" w:rsidRDefault="00E357A1"/>
        </w:tc>
        <w:tc>
          <w:tcPr>
            <w:tcW w:w="1620" w:type="dxa"/>
            <w:shd w:val="clear" w:color="auto" w:fill="auto"/>
            <w:vAlign w:val="center"/>
          </w:tcPr>
          <w:p w14:paraId="1DE10723" w14:textId="77777777" w:rsidR="00E357A1" w:rsidRDefault="00E357A1"/>
        </w:tc>
        <w:tc>
          <w:tcPr>
            <w:tcW w:w="1800" w:type="dxa"/>
            <w:shd w:val="clear" w:color="auto" w:fill="auto"/>
            <w:vAlign w:val="center"/>
          </w:tcPr>
          <w:p w14:paraId="5CDB8415" w14:textId="77777777" w:rsidR="00E357A1" w:rsidRDefault="00E357A1"/>
        </w:tc>
        <w:tc>
          <w:tcPr>
            <w:tcW w:w="1440" w:type="dxa"/>
            <w:shd w:val="clear" w:color="auto" w:fill="auto"/>
            <w:vAlign w:val="center"/>
          </w:tcPr>
          <w:p w14:paraId="6C670692" w14:textId="77777777" w:rsidR="00E357A1" w:rsidRDefault="00E357A1"/>
        </w:tc>
        <w:tc>
          <w:tcPr>
            <w:tcW w:w="1440" w:type="dxa"/>
          </w:tcPr>
          <w:p w14:paraId="4774134A" w14:textId="77777777" w:rsidR="00E357A1" w:rsidRDefault="00E357A1"/>
        </w:tc>
      </w:tr>
      <w:tr w:rsidR="00E357A1" w14:paraId="4EF76506" w14:textId="77777777">
        <w:tc>
          <w:tcPr>
            <w:tcW w:w="535" w:type="dxa"/>
          </w:tcPr>
          <w:p w14:paraId="77548084" w14:textId="77777777" w:rsidR="00E357A1" w:rsidRDefault="0037208B">
            <w:pPr>
              <w:jc w:val="center"/>
            </w:pPr>
            <w:r>
              <w:t>10</w:t>
            </w:r>
          </w:p>
        </w:tc>
        <w:tc>
          <w:tcPr>
            <w:tcW w:w="3055" w:type="dxa"/>
            <w:shd w:val="clear" w:color="auto" w:fill="auto"/>
            <w:vAlign w:val="center"/>
          </w:tcPr>
          <w:p w14:paraId="7FD34CA6" w14:textId="77777777" w:rsidR="00E357A1" w:rsidRDefault="00E357A1"/>
        </w:tc>
        <w:tc>
          <w:tcPr>
            <w:tcW w:w="2610" w:type="dxa"/>
            <w:shd w:val="clear" w:color="auto" w:fill="auto"/>
            <w:vAlign w:val="center"/>
          </w:tcPr>
          <w:p w14:paraId="68307084" w14:textId="77777777" w:rsidR="00E357A1" w:rsidRDefault="00E357A1"/>
        </w:tc>
        <w:tc>
          <w:tcPr>
            <w:tcW w:w="1170" w:type="dxa"/>
            <w:shd w:val="clear" w:color="auto" w:fill="auto"/>
            <w:vAlign w:val="center"/>
          </w:tcPr>
          <w:p w14:paraId="25596DAB" w14:textId="77777777" w:rsidR="00E357A1" w:rsidRDefault="00E357A1"/>
        </w:tc>
        <w:tc>
          <w:tcPr>
            <w:tcW w:w="1620" w:type="dxa"/>
            <w:shd w:val="clear" w:color="auto" w:fill="auto"/>
            <w:vAlign w:val="center"/>
          </w:tcPr>
          <w:p w14:paraId="72D0FA4E" w14:textId="77777777" w:rsidR="00E357A1" w:rsidRDefault="00E357A1"/>
        </w:tc>
        <w:tc>
          <w:tcPr>
            <w:tcW w:w="1800" w:type="dxa"/>
            <w:shd w:val="clear" w:color="auto" w:fill="auto"/>
            <w:vAlign w:val="center"/>
          </w:tcPr>
          <w:p w14:paraId="561F8396" w14:textId="77777777" w:rsidR="00E357A1" w:rsidRDefault="00E357A1"/>
        </w:tc>
        <w:tc>
          <w:tcPr>
            <w:tcW w:w="1440" w:type="dxa"/>
            <w:shd w:val="clear" w:color="auto" w:fill="auto"/>
            <w:vAlign w:val="center"/>
          </w:tcPr>
          <w:p w14:paraId="1207F812" w14:textId="77777777" w:rsidR="00E357A1" w:rsidRDefault="00E357A1"/>
        </w:tc>
        <w:tc>
          <w:tcPr>
            <w:tcW w:w="1440" w:type="dxa"/>
          </w:tcPr>
          <w:p w14:paraId="56C49790" w14:textId="77777777" w:rsidR="00E357A1" w:rsidRDefault="00E357A1"/>
        </w:tc>
      </w:tr>
      <w:tr w:rsidR="00E357A1" w14:paraId="633F2CF0" w14:textId="77777777">
        <w:tc>
          <w:tcPr>
            <w:tcW w:w="535" w:type="dxa"/>
          </w:tcPr>
          <w:p w14:paraId="03EB7EBC" w14:textId="77777777" w:rsidR="00E357A1" w:rsidRDefault="0037208B">
            <w:pPr>
              <w:jc w:val="center"/>
            </w:pPr>
            <w:r>
              <w:t>11</w:t>
            </w:r>
          </w:p>
        </w:tc>
        <w:tc>
          <w:tcPr>
            <w:tcW w:w="3055" w:type="dxa"/>
            <w:shd w:val="clear" w:color="auto" w:fill="auto"/>
            <w:vAlign w:val="center"/>
          </w:tcPr>
          <w:p w14:paraId="7C69A6D1" w14:textId="77777777" w:rsidR="00E357A1" w:rsidRDefault="00E357A1"/>
        </w:tc>
        <w:tc>
          <w:tcPr>
            <w:tcW w:w="2610" w:type="dxa"/>
            <w:shd w:val="clear" w:color="auto" w:fill="auto"/>
            <w:vAlign w:val="center"/>
          </w:tcPr>
          <w:p w14:paraId="7C31ACCA" w14:textId="77777777" w:rsidR="00E357A1" w:rsidRDefault="00E357A1"/>
        </w:tc>
        <w:tc>
          <w:tcPr>
            <w:tcW w:w="1170" w:type="dxa"/>
            <w:shd w:val="clear" w:color="auto" w:fill="auto"/>
            <w:vAlign w:val="center"/>
          </w:tcPr>
          <w:p w14:paraId="18BEADCF" w14:textId="77777777" w:rsidR="00E357A1" w:rsidRDefault="00E357A1"/>
        </w:tc>
        <w:tc>
          <w:tcPr>
            <w:tcW w:w="1620" w:type="dxa"/>
            <w:shd w:val="clear" w:color="auto" w:fill="auto"/>
            <w:vAlign w:val="center"/>
          </w:tcPr>
          <w:p w14:paraId="661E8B61" w14:textId="77777777" w:rsidR="00E357A1" w:rsidRDefault="00E357A1"/>
        </w:tc>
        <w:tc>
          <w:tcPr>
            <w:tcW w:w="1800" w:type="dxa"/>
            <w:shd w:val="clear" w:color="auto" w:fill="auto"/>
            <w:vAlign w:val="center"/>
          </w:tcPr>
          <w:p w14:paraId="3CD5F662" w14:textId="77777777" w:rsidR="00E357A1" w:rsidRDefault="00E357A1"/>
        </w:tc>
        <w:tc>
          <w:tcPr>
            <w:tcW w:w="1440" w:type="dxa"/>
            <w:shd w:val="clear" w:color="auto" w:fill="auto"/>
            <w:vAlign w:val="center"/>
          </w:tcPr>
          <w:p w14:paraId="7759E7E3" w14:textId="77777777" w:rsidR="00E357A1" w:rsidRDefault="00E357A1"/>
        </w:tc>
        <w:tc>
          <w:tcPr>
            <w:tcW w:w="1440" w:type="dxa"/>
          </w:tcPr>
          <w:p w14:paraId="4F21EAF2" w14:textId="77777777" w:rsidR="00E357A1" w:rsidRDefault="00E357A1"/>
        </w:tc>
      </w:tr>
      <w:tr w:rsidR="00E357A1" w14:paraId="5B396B7A" w14:textId="77777777">
        <w:tc>
          <w:tcPr>
            <w:tcW w:w="535" w:type="dxa"/>
          </w:tcPr>
          <w:p w14:paraId="09ABEA07" w14:textId="77777777" w:rsidR="00E357A1" w:rsidRDefault="0037208B">
            <w:pPr>
              <w:jc w:val="center"/>
            </w:pPr>
            <w:r>
              <w:t>12</w:t>
            </w:r>
          </w:p>
        </w:tc>
        <w:tc>
          <w:tcPr>
            <w:tcW w:w="3055" w:type="dxa"/>
            <w:shd w:val="clear" w:color="auto" w:fill="auto"/>
            <w:vAlign w:val="center"/>
          </w:tcPr>
          <w:p w14:paraId="233DC52B" w14:textId="77777777" w:rsidR="00E357A1" w:rsidRDefault="00E357A1"/>
        </w:tc>
        <w:tc>
          <w:tcPr>
            <w:tcW w:w="2610" w:type="dxa"/>
            <w:shd w:val="clear" w:color="auto" w:fill="auto"/>
            <w:vAlign w:val="center"/>
          </w:tcPr>
          <w:p w14:paraId="13C1C60F" w14:textId="77777777" w:rsidR="00E357A1" w:rsidRDefault="00E357A1"/>
        </w:tc>
        <w:tc>
          <w:tcPr>
            <w:tcW w:w="1170" w:type="dxa"/>
            <w:shd w:val="clear" w:color="auto" w:fill="auto"/>
            <w:vAlign w:val="center"/>
          </w:tcPr>
          <w:p w14:paraId="0BD7F336" w14:textId="77777777" w:rsidR="00E357A1" w:rsidRDefault="00E357A1"/>
        </w:tc>
        <w:tc>
          <w:tcPr>
            <w:tcW w:w="1620" w:type="dxa"/>
            <w:shd w:val="clear" w:color="auto" w:fill="auto"/>
            <w:vAlign w:val="center"/>
          </w:tcPr>
          <w:p w14:paraId="769A1636" w14:textId="77777777" w:rsidR="00E357A1" w:rsidRDefault="00E357A1"/>
        </w:tc>
        <w:tc>
          <w:tcPr>
            <w:tcW w:w="1800" w:type="dxa"/>
            <w:shd w:val="clear" w:color="auto" w:fill="auto"/>
            <w:vAlign w:val="center"/>
          </w:tcPr>
          <w:p w14:paraId="10530D48" w14:textId="77777777" w:rsidR="00E357A1" w:rsidRDefault="00E357A1"/>
        </w:tc>
        <w:tc>
          <w:tcPr>
            <w:tcW w:w="1440" w:type="dxa"/>
            <w:shd w:val="clear" w:color="auto" w:fill="auto"/>
            <w:vAlign w:val="center"/>
          </w:tcPr>
          <w:p w14:paraId="5D3139C7" w14:textId="77777777" w:rsidR="00E357A1" w:rsidRDefault="00E357A1"/>
        </w:tc>
        <w:tc>
          <w:tcPr>
            <w:tcW w:w="1440" w:type="dxa"/>
          </w:tcPr>
          <w:p w14:paraId="44827117" w14:textId="77777777" w:rsidR="00E357A1" w:rsidRDefault="00E357A1"/>
        </w:tc>
      </w:tr>
      <w:tr w:rsidR="00E357A1" w14:paraId="5A269DA9" w14:textId="77777777">
        <w:tc>
          <w:tcPr>
            <w:tcW w:w="535" w:type="dxa"/>
          </w:tcPr>
          <w:p w14:paraId="44DD0548" w14:textId="77777777" w:rsidR="00E357A1" w:rsidRDefault="0037208B">
            <w:pPr>
              <w:jc w:val="center"/>
            </w:pPr>
            <w:r>
              <w:t>13</w:t>
            </w:r>
          </w:p>
        </w:tc>
        <w:tc>
          <w:tcPr>
            <w:tcW w:w="3055" w:type="dxa"/>
            <w:shd w:val="clear" w:color="auto" w:fill="auto"/>
            <w:vAlign w:val="center"/>
          </w:tcPr>
          <w:p w14:paraId="6E206C73" w14:textId="77777777" w:rsidR="00E357A1" w:rsidRDefault="00E357A1"/>
        </w:tc>
        <w:tc>
          <w:tcPr>
            <w:tcW w:w="2610" w:type="dxa"/>
            <w:shd w:val="clear" w:color="auto" w:fill="auto"/>
            <w:vAlign w:val="center"/>
          </w:tcPr>
          <w:p w14:paraId="6CED7B0D" w14:textId="77777777" w:rsidR="00E357A1" w:rsidRDefault="00E357A1"/>
        </w:tc>
        <w:tc>
          <w:tcPr>
            <w:tcW w:w="1170" w:type="dxa"/>
            <w:shd w:val="clear" w:color="auto" w:fill="auto"/>
            <w:vAlign w:val="center"/>
          </w:tcPr>
          <w:p w14:paraId="6D96848D" w14:textId="77777777" w:rsidR="00E357A1" w:rsidRDefault="00E357A1"/>
        </w:tc>
        <w:tc>
          <w:tcPr>
            <w:tcW w:w="1620" w:type="dxa"/>
            <w:shd w:val="clear" w:color="auto" w:fill="auto"/>
            <w:vAlign w:val="center"/>
          </w:tcPr>
          <w:p w14:paraId="4268058A" w14:textId="77777777" w:rsidR="00E357A1" w:rsidRDefault="00E357A1"/>
        </w:tc>
        <w:tc>
          <w:tcPr>
            <w:tcW w:w="1800" w:type="dxa"/>
            <w:shd w:val="clear" w:color="auto" w:fill="auto"/>
            <w:vAlign w:val="center"/>
          </w:tcPr>
          <w:p w14:paraId="2BA963C3" w14:textId="77777777" w:rsidR="00E357A1" w:rsidRDefault="00E357A1"/>
        </w:tc>
        <w:tc>
          <w:tcPr>
            <w:tcW w:w="1440" w:type="dxa"/>
            <w:shd w:val="clear" w:color="auto" w:fill="auto"/>
            <w:vAlign w:val="center"/>
          </w:tcPr>
          <w:p w14:paraId="1C650782" w14:textId="77777777" w:rsidR="00E357A1" w:rsidRDefault="00E357A1"/>
        </w:tc>
        <w:tc>
          <w:tcPr>
            <w:tcW w:w="1440" w:type="dxa"/>
          </w:tcPr>
          <w:p w14:paraId="6ADDCDA2" w14:textId="77777777" w:rsidR="00E357A1" w:rsidRDefault="00E357A1"/>
        </w:tc>
      </w:tr>
      <w:tr w:rsidR="00E357A1" w14:paraId="5314CD4C" w14:textId="77777777">
        <w:tc>
          <w:tcPr>
            <w:tcW w:w="535" w:type="dxa"/>
          </w:tcPr>
          <w:p w14:paraId="167B461F" w14:textId="77777777" w:rsidR="00E357A1" w:rsidRDefault="0037208B">
            <w:pPr>
              <w:jc w:val="center"/>
            </w:pPr>
            <w:r>
              <w:t>14</w:t>
            </w:r>
          </w:p>
        </w:tc>
        <w:tc>
          <w:tcPr>
            <w:tcW w:w="3055" w:type="dxa"/>
            <w:shd w:val="clear" w:color="auto" w:fill="auto"/>
            <w:vAlign w:val="center"/>
          </w:tcPr>
          <w:p w14:paraId="123DD20E" w14:textId="77777777" w:rsidR="00E357A1" w:rsidRDefault="00E357A1"/>
        </w:tc>
        <w:tc>
          <w:tcPr>
            <w:tcW w:w="2610" w:type="dxa"/>
            <w:shd w:val="clear" w:color="auto" w:fill="auto"/>
            <w:vAlign w:val="center"/>
          </w:tcPr>
          <w:p w14:paraId="68B01ECD" w14:textId="77777777" w:rsidR="00E357A1" w:rsidRDefault="00E357A1"/>
        </w:tc>
        <w:tc>
          <w:tcPr>
            <w:tcW w:w="1170" w:type="dxa"/>
            <w:shd w:val="clear" w:color="auto" w:fill="auto"/>
            <w:vAlign w:val="center"/>
          </w:tcPr>
          <w:p w14:paraId="479A95C2" w14:textId="77777777" w:rsidR="00E357A1" w:rsidRDefault="00E357A1"/>
        </w:tc>
        <w:tc>
          <w:tcPr>
            <w:tcW w:w="1620" w:type="dxa"/>
            <w:shd w:val="clear" w:color="auto" w:fill="auto"/>
            <w:vAlign w:val="center"/>
          </w:tcPr>
          <w:p w14:paraId="107013EA" w14:textId="77777777" w:rsidR="00E357A1" w:rsidRDefault="00E357A1"/>
        </w:tc>
        <w:tc>
          <w:tcPr>
            <w:tcW w:w="1800" w:type="dxa"/>
            <w:shd w:val="clear" w:color="auto" w:fill="auto"/>
            <w:vAlign w:val="center"/>
          </w:tcPr>
          <w:p w14:paraId="36B8A2B8" w14:textId="77777777" w:rsidR="00E357A1" w:rsidRDefault="00E357A1"/>
        </w:tc>
        <w:tc>
          <w:tcPr>
            <w:tcW w:w="1440" w:type="dxa"/>
            <w:shd w:val="clear" w:color="auto" w:fill="auto"/>
            <w:vAlign w:val="center"/>
          </w:tcPr>
          <w:p w14:paraId="644734D9" w14:textId="77777777" w:rsidR="00E357A1" w:rsidRDefault="00E357A1"/>
        </w:tc>
        <w:tc>
          <w:tcPr>
            <w:tcW w:w="1440" w:type="dxa"/>
          </w:tcPr>
          <w:p w14:paraId="1AC35807" w14:textId="77777777" w:rsidR="00E357A1" w:rsidRDefault="00E357A1"/>
        </w:tc>
      </w:tr>
      <w:tr w:rsidR="00E357A1" w14:paraId="5D4CFE22" w14:textId="77777777">
        <w:tc>
          <w:tcPr>
            <w:tcW w:w="535" w:type="dxa"/>
          </w:tcPr>
          <w:p w14:paraId="6014C4C2" w14:textId="77777777" w:rsidR="00E357A1" w:rsidRDefault="0037208B">
            <w:pPr>
              <w:jc w:val="center"/>
            </w:pPr>
            <w:r>
              <w:lastRenderedPageBreak/>
              <w:t>15</w:t>
            </w:r>
          </w:p>
        </w:tc>
        <w:tc>
          <w:tcPr>
            <w:tcW w:w="3055" w:type="dxa"/>
            <w:shd w:val="clear" w:color="auto" w:fill="auto"/>
            <w:vAlign w:val="center"/>
          </w:tcPr>
          <w:p w14:paraId="17CD32C0" w14:textId="77777777" w:rsidR="00E357A1" w:rsidRDefault="00E357A1"/>
        </w:tc>
        <w:tc>
          <w:tcPr>
            <w:tcW w:w="2610" w:type="dxa"/>
            <w:shd w:val="clear" w:color="auto" w:fill="auto"/>
            <w:vAlign w:val="center"/>
          </w:tcPr>
          <w:p w14:paraId="3620B549" w14:textId="77777777" w:rsidR="00E357A1" w:rsidRDefault="00E357A1"/>
        </w:tc>
        <w:tc>
          <w:tcPr>
            <w:tcW w:w="1170" w:type="dxa"/>
            <w:shd w:val="clear" w:color="auto" w:fill="auto"/>
            <w:vAlign w:val="center"/>
          </w:tcPr>
          <w:p w14:paraId="1FD77A94" w14:textId="77777777" w:rsidR="00E357A1" w:rsidRDefault="00E357A1"/>
        </w:tc>
        <w:tc>
          <w:tcPr>
            <w:tcW w:w="1620" w:type="dxa"/>
            <w:shd w:val="clear" w:color="auto" w:fill="auto"/>
            <w:vAlign w:val="center"/>
          </w:tcPr>
          <w:p w14:paraId="28863711" w14:textId="77777777" w:rsidR="00E357A1" w:rsidRDefault="00E357A1"/>
        </w:tc>
        <w:tc>
          <w:tcPr>
            <w:tcW w:w="1800" w:type="dxa"/>
            <w:shd w:val="clear" w:color="auto" w:fill="auto"/>
            <w:vAlign w:val="center"/>
          </w:tcPr>
          <w:p w14:paraId="3FFB3C9A" w14:textId="77777777" w:rsidR="00E357A1" w:rsidRDefault="00E357A1"/>
        </w:tc>
        <w:tc>
          <w:tcPr>
            <w:tcW w:w="1440" w:type="dxa"/>
            <w:shd w:val="clear" w:color="auto" w:fill="auto"/>
            <w:vAlign w:val="center"/>
          </w:tcPr>
          <w:p w14:paraId="2450A6FB" w14:textId="77777777" w:rsidR="00E357A1" w:rsidRDefault="00E357A1"/>
        </w:tc>
        <w:tc>
          <w:tcPr>
            <w:tcW w:w="1440" w:type="dxa"/>
          </w:tcPr>
          <w:p w14:paraId="4522A627" w14:textId="77777777" w:rsidR="00E357A1" w:rsidRDefault="00E357A1"/>
        </w:tc>
      </w:tr>
      <w:tr w:rsidR="00E357A1" w14:paraId="67DA6DA3" w14:textId="77777777">
        <w:tc>
          <w:tcPr>
            <w:tcW w:w="535" w:type="dxa"/>
          </w:tcPr>
          <w:p w14:paraId="6DBE41A1" w14:textId="77777777" w:rsidR="00E357A1" w:rsidRDefault="0037208B">
            <w:pPr>
              <w:jc w:val="center"/>
            </w:pPr>
            <w:r>
              <w:t>16</w:t>
            </w:r>
          </w:p>
        </w:tc>
        <w:tc>
          <w:tcPr>
            <w:tcW w:w="3055" w:type="dxa"/>
            <w:shd w:val="clear" w:color="auto" w:fill="auto"/>
            <w:vAlign w:val="center"/>
          </w:tcPr>
          <w:p w14:paraId="36E8B12E" w14:textId="77777777" w:rsidR="00E357A1" w:rsidRDefault="00E357A1"/>
        </w:tc>
        <w:tc>
          <w:tcPr>
            <w:tcW w:w="2610" w:type="dxa"/>
            <w:shd w:val="clear" w:color="auto" w:fill="auto"/>
            <w:vAlign w:val="center"/>
          </w:tcPr>
          <w:p w14:paraId="17E1F693" w14:textId="77777777" w:rsidR="00E357A1" w:rsidRDefault="00E357A1"/>
        </w:tc>
        <w:tc>
          <w:tcPr>
            <w:tcW w:w="1170" w:type="dxa"/>
            <w:shd w:val="clear" w:color="auto" w:fill="auto"/>
            <w:vAlign w:val="center"/>
          </w:tcPr>
          <w:p w14:paraId="52BD161B" w14:textId="77777777" w:rsidR="00E357A1" w:rsidRDefault="00E357A1"/>
        </w:tc>
        <w:tc>
          <w:tcPr>
            <w:tcW w:w="1620" w:type="dxa"/>
            <w:shd w:val="clear" w:color="auto" w:fill="auto"/>
            <w:vAlign w:val="center"/>
          </w:tcPr>
          <w:p w14:paraId="3B05E632" w14:textId="77777777" w:rsidR="00E357A1" w:rsidRDefault="00E357A1"/>
        </w:tc>
        <w:tc>
          <w:tcPr>
            <w:tcW w:w="1800" w:type="dxa"/>
            <w:shd w:val="clear" w:color="auto" w:fill="auto"/>
            <w:vAlign w:val="center"/>
          </w:tcPr>
          <w:p w14:paraId="6C5CE494" w14:textId="77777777" w:rsidR="00E357A1" w:rsidRDefault="00E357A1"/>
        </w:tc>
        <w:tc>
          <w:tcPr>
            <w:tcW w:w="1440" w:type="dxa"/>
            <w:shd w:val="clear" w:color="auto" w:fill="auto"/>
            <w:vAlign w:val="center"/>
          </w:tcPr>
          <w:p w14:paraId="42B9E87E" w14:textId="77777777" w:rsidR="00E357A1" w:rsidRDefault="00E357A1"/>
        </w:tc>
        <w:tc>
          <w:tcPr>
            <w:tcW w:w="1440" w:type="dxa"/>
          </w:tcPr>
          <w:p w14:paraId="711904CF" w14:textId="77777777" w:rsidR="00E357A1" w:rsidRDefault="00E357A1">
            <w:pPr>
              <w:keepNext/>
            </w:pPr>
          </w:p>
        </w:tc>
      </w:tr>
    </w:tbl>
    <w:p w14:paraId="41ACEA8B" w14:textId="77777777" w:rsidR="00E357A1" w:rsidRDefault="0037208B">
      <w:pPr>
        <w:pBdr>
          <w:top w:val="nil"/>
          <w:left w:val="nil"/>
          <w:bottom w:val="nil"/>
          <w:right w:val="nil"/>
          <w:between w:val="nil"/>
        </w:pBdr>
        <w:spacing w:before="120"/>
        <w:jc w:val="center"/>
        <w:rPr>
          <w:i/>
          <w:color w:val="000000"/>
          <w:sz w:val="24"/>
          <w:szCs w:val="24"/>
        </w:rPr>
      </w:pPr>
      <w:bookmarkStart w:id="32" w:name="_23ckvvd" w:colFirst="0" w:colLast="0"/>
      <w:bookmarkEnd w:id="32"/>
      <w:r>
        <w:rPr>
          <w:i/>
          <w:color w:val="000000"/>
          <w:sz w:val="24"/>
          <w:szCs w:val="24"/>
        </w:rPr>
        <w:t>Table 7 - System Wire Table</w:t>
      </w:r>
    </w:p>
    <w:p w14:paraId="21AEB8A8" w14:textId="77777777" w:rsidR="00E357A1" w:rsidRDefault="0037208B">
      <w:pPr>
        <w:spacing w:after="0" w:line="240" w:lineRule="auto"/>
        <w:rPr>
          <w:i/>
          <w:sz w:val="24"/>
          <w:szCs w:val="24"/>
        </w:rPr>
        <w:sectPr w:rsidR="00E357A1">
          <w:pgSz w:w="15840" w:h="12240" w:orient="landscape"/>
          <w:pgMar w:top="1296" w:right="1296" w:bottom="1296" w:left="1296" w:header="708" w:footer="708" w:gutter="0"/>
          <w:cols w:space="720"/>
        </w:sectPr>
      </w:pPr>
      <w:r>
        <w:rPr>
          <w:i/>
          <w:sz w:val="24"/>
          <w:szCs w:val="24"/>
        </w:rPr>
        <w:t>(Add additional lines as required)</w:t>
      </w:r>
    </w:p>
    <w:p w14:paraId="46EEB68F" w14:textId="77777777" w:rsidR="00E357A1" w:rsidRDefault="0037208B">
      <w:pPr>
        <w:pStyle w:val="Heading1"/>
        <w:numPr>
          <w:ilvl w:val="0"/>
          <w:numId w:val="7"/>
        </w:numPr>
      </w:pPr>
      <w:bookmarkStart w:id="33" w:name="_Toc157450624"/>
      <w:r>
        <w:lastRenderedPageBreak/>
        <w:t>Motors</w:t>
      </w:r>
      <w:bookmarkEnd w:id="33"/>
    </w:p>
    <w:p w14:paraId="4EDE6843" w14:textId="77777777" w:rsidR="00E357A1" w:rsidRDefault="00E357A1">
      <w:pPr>
        <w:spacing w:after="0"/>
      </w:pPr>
    </w:p>
    <w:p w14:paraId="4552A3C9" w14:textId="77777777" w:rsidR="00E357A1" w:rsidRDefault="00E357A1">
      <w:pPr>
        <w:spacing w:after="0"/>
      </w:pPr>
    </w:p>
    <w:p w14:paraId="0E6240DF" w14:textId="77777777" w:rsidR="00E357A1" w:rsidRDefault="0037208B">
      <w:r>
        <w:t>Person primarily responsible for this section:</w:t>
      </w:r>
    </w:p>
    <w:tbl>
      <w:tblPr>
        <w:tblStyle w:val="ae"/>
        <w:tblW w:w="9018" w:type="dxa"/>
        <w:tblLayout w:type="fixed"/>
        <w:tblLook w:val="0400" w:firstRow="0" w:lastRow="0" w:firstColumn="0" w:lastColumn="0" w:noHBand="0" w:noVBand="1"/>
      </w:tblPr>
      <w:tblGrid>
        <w:gridCol w:w="918"/>
        <w:gridCol w:w="8100"/>
      </w:tblGrid>
      <w:tr w:rsidR="00E357A1" w14:paraId="027B28EE" w14:textId="77777777">
        <w:tc>
          <w:tcPr>
            <w:tcW w:w="918" w:type="dxa"/>
            <w:shd w:val="clear" w:color="auto" w:fill="auto"/>
            <w:vAlign w:val="bottom"/>
          </w:tcPr>
          <w:p w14:paraId="6A5F5F3C"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67D571C9" w14:textId="77777777" w:rsidR="00E357A1" w:rsidRDefault="00E357A1">
            <w:pPr>
              <w:pBdr>
                <w:top w:val="nil"/>
                <w:left w:val="nil"/>
                <w:bottom w:val="nil"/>
                <w:right w:val="nil"/>
                <w:between w:val="nil"/>
              </w:pBdr>
              <w:spacing w:before="120" w:after="0"/>
              <w:rPr>
                <w:color w:val="000000"/>
              </w:rPr>
            </w:pPr>
          </w:p>
        </w:tc>
      </w:tr>
      <w:tr w:rsidR="00E357A1" w14:paraId="2AFEEECC" w14:textId="77777777">
        <w:tc>
          <w:tcPr>
            <w:tcW w:w="918" w:type="dxa"/>
            <w:shd w:val="clear" w:color="auto" w:fill="auto"/>
            <w:vAlign w:val="bottom"/>
          </w:tcPr>
          <w:p w14:paraId="49DDDE12"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5F9D2770" w14:textId="77777777" w:rsidR="00E357A1" w:rsidRDefault="00E357A1">
            <w:pPr>
              <w:pBdr>
                <w:top w:val="nil"/>
                <w:left w:val="nil"/>
                <w:bottom w:val="nil"/>
                <w:right w:val="nil"/>
                <w:between w:val="nil"/>
              </w:pBdr>
              <w:spacing w:before="120" w:after="0"/>
              <w:rPr>
                <w:color w:val="000000"/>
              </w:rPr>
            </w:pPr>
          </w:p>
        </w:tc>
      </w:tr>
    </w:tbl>
    <w:p w14:paraId="111BCC4C" w14:textId="77777777" w:rsidR="00E357A1" w:rsidRDefault="00E357A1"/>
    <w:p w14:paraId="72793E52" w14:textId="77777777" w:rsidR="00E357A1" w:rsidRDefault="0037208B">
      <w:pPr>
        <w:pStyle w:val="Heading2"/>
        <w:numPr>
          <w:ilvl w:val="1"/>
          <w:numId w:val="7"/>
        </w:numPr>
        <w:spacing w:after="0"/>
      </w:pPr>
      <w:bookmarkStart w:id="34" w:name="_Toc157450625"/>
      <w:r>
        <w:t>Motor(s)</w:t>
      </w:r>
      <w:bookmarkEnd w:id="34"/>
    </w:p>
    <w:p w14:paraId="3058D144" w14:textId="77777777" w:rsidR="00E357A1" w:rsidRDefault="0037208B">
      <w:pPr>
        <w:spacing w:after="0"/>
        <w:rPr>
          <w:i/>
        </w:rPr>
      </w:pPr>
      <w:r>
        <w:rPr>
          <w:i/>
        </w:rPr>
        <w:t>Describe the motor(s) used. Copy and Paste additional tables if multiple motor types are used</w:t>
      </w:r>
    </w:p>
    <w:tbl>
      <w:tblPr>
        <w:tblStyle w:val="af"/>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E357A1" w14:paraId="38D30F02" w14:textId="77777777">
        <w:tc>
          <w:tcPr>
            <w:tcW w:w="4536" w:type="dxa"/>
            <w:shd w:val="clear" w:color="auto" w:fill="auto"/>
            <w:vAlign w:val="center"/>
          </w:tcPr>
          <w:p w14:paraId="5A60F2BF" w14:textId="77777777" w:rsidR="00E357A1" w:rsidRDefault="0037208B">
            <w:pPr>
              <w:pBdr>
                <w:top w:val="nil"/>
                <w:left w:val="nil"/>
                <w:bottom w:val="nil"/>
                <w:right w:val="nil"/>
                <w:between w:val="nil"/>
              </w:pBdr>
              <w:spacing w:before="120" w:after="0"/>
              <w:rPr>
                <w:color w:val="000000"/>
              </w:rPr>
            </w:pPr>
            <w:r>
              <w:rPr>
                <w:color w:val="000000"/>
              </w:rPr>
              <w:t>Manufacturer and Model:</w:t>
            </w:r>
          </w:p>
        </w:tc>
        <w:tc>
          <w:tcPr>
            <w:tcW w:w="4536" w:type="dxa"/>
            <w:shd w:val="clear" w:color="auto" w:fill="auto"/>
            <w:vAlign w:val="center"/>
          </w:tcPr>
          <w:p w14:paraId="544D6972" w14:textId="77777777" w:rsidR="00E357A1" w:rsidRDefault="00E357A1">
            <w:pPr>
              <w:pBdr>
                <w:top w:val="nil"/>
                <w:left w:val="nil"/>
                <w:bottom w:val="nil"/>
                <w:right w:val="nil"/>
                <w:between w:val="nil"/>
              </w:pBdr>
              <w:spacing w:before="120" w:after="0"/>
              <w:rPr>
                <w:color w:val="000000"/>
              </w:rPr>
            </w:pPr>
          </w:p>
        </w:tc>
      </w:tr>
      <w:tr w:rsidR="00E357A1" w14:paraId="30D47AAD" w14:textId="77777777">
        <w:tc>
          <w:tcPr>
            <w:tcW w:w="4536" w:type="dxa"/>
            <w:shd w:val="clear" w:color="auto" w:fill="auto"/>
            <w:vAlign w:val="center"/>
          </w:tcPr>
          <w:p w14:paraId="13F39C57" w14:textId="77777777" w:rsidR="00E357A1" w:rsidRDefault="0037208B">
            <w:pPr>
              <w:pBdr>
                <w:top w:val="nil"/>
                <w:left w:val="nil"/>
                <w:bottom w:val="nil"/>
                <w:right w:val="nil"/>
                <w:between w:val="nil"/>
              </w:pBdr>
              <w:spacing w:before="120" w:after="0"/>
              <w:rPr>
                <w:color w:val="000000"/>
              </w:rPr>
            </w:pPr>
            <w:r>
              <w:rPr>
                <w:color w:val="000000"/>
              </w:rPr>
              <w:t>Motor type (PM, Induction, DC Brush)</w:t>
            </w:r>
          </w:p>
        </w:tc>
        <w:tc>
          <w:tcPr>
            <w:tcW w:w="4536" w:type="dxa"/>
            <w:shd w:val="clear" w:color="auto" w:fill="auto"/>
            <w:vAlign w:val="center"/>
          </w:tcPr>
          <w:p w14:paraId="03C17C91" w14:textId="77777777" w:rsidR="00E357A1" w:rsidRDefault="00E357A1">
            <w:pPr>
              <w:pBdr>
                <w:top w:val="nil"/>
                <w:left w:val="nil"/>
                <w:bottom w:val="nil"/>
                <w:right w:val="nil"/>
                <w:between w:val="nil"/>
              </w:pBdr>
              <w:spacing w:before="120" w:after="0"/>
              <w:rPr>
                <w:color w:val="000000"/>
              </w:rPr>
            </w:pPr>
          </w:p>
        </w:tc>
      </w:tr>
      <w:tr w:rsidR="00E357A1" w14:paraId="62FD47C8" w14:textId="77777777">
        <w:tc>
          <w:tcPr>
            <w:tcW w:w="4536" w:type="dxa"/>
            <w:shd w:val="clear" w:color="auto" w:fill="auto"/>
            <w:vAlign w:val="center"/>
          </w:tcPr>
          <w:p w14:paraId="62731AEF" w14:textId="77777777" w:rsidR="00E357A1" w:rsidRDefault="0037208B">
            <w:pPr>
              <w:pBdr>
                <w:top w:val="nil"/>
                <w:left w:val="nil"/>
                <w:bottom w:val="nil"/>
                <w:right w:val="nil"/>
                <w:between w:val="nil"/>
              </w:pBdr>
              <w:spacing w:before="120" w:after="0"/>
              <w:rPr>
                <w:color w:val="000000"/>
              </w:rPr>
            </w:pPr>
            <w:r>
              <w:rPr>
                <w:color w:val="000000"/>
              </w:rPr>
              <w:t>Number of motors of this type used</w:t>
            </w:r>
          </w:p>
        </w:tc>
        <w:tc>
          <w:tcPr>
            <w:tcW w:w="4536" w:type="dxa"/>
            <w:shd w:val="clear" w:color="auto" w:fill="auto"/>
            <w:vAlign w:val="center"/>
          </w:tcPr>
          <w:p w14:paraId="74DD25BA" w14:textId="77777777" w:rsidR="00E357A1" w:rsidRDefault="00E357A1">
            <w:pPr>
              <w:pBdr>
                <w:top w:val="nil"/>
                <w:left w:val="nil"/>
                <w:bottom w:val="nil"/>
                <w:right w:val="nil"/>
                <w:between w:val="nil"/>
              </w:pBdr>
              <w:spacing w:before="120" w:after="0"/>
              <w:rPr>
                <w:color w:val="000000"/>
              </w:rPr>
            </w:pPr>
          </w:p>
        </w:tc>
      </w:tr>
      <w:tr w:rsidR="00E357A1" w14:paraId="69ED5106" w14:textId="77777777">
        <w:tc>
          <w:tcPr>
            <w:tcW w:w="4536" w:type="dxa"/>
            <w:shd w:val="clear" w:color="auto" w:fill="auto"/>
            <w:vAlign w:val="center"/>
          </w:tcPr>
          <w:p w14:paraId="29B79D32" w14:textId="77777777" w:rsidR="00E357A1" w:rsidRDefault="0037208B">
            <w:pPr>
              <w:pBdr>
                <w:top w:val="nil"/>
                <w:left w:val="nil"/>
                <w:bottom w:val="nil"/>
                <w:right w:val="nil"/>
                <w:between w:val="nil"/>
              </w:pBdr>
              <w:spacing w:before="120" w:after="0"/>
              <w:rPr>
                <w:color w:val="000000"/>
              </w:rPr>
            </w:pPr>
            <w:r>
              <w:rPr>
                <w:color w:val="000000"/>
              </w:rPr>
              <w:t>Nominal motor voltage (V</w:t>
            </w:r>
            <w:r>
              <w:rPr>
                <w:color w:val="000000"/>
                <w:vertAlign w:val="subscript"/>
              </w:rPr>
              <w:t>rms</w:t>
            </w:r>
            <w:r>
              <w:rPr>
                <w:color w:val="000000"/>
              </w:rPr>
              <w:t xml:space="preserve"> l-l or V</w:t>
            </w:r>
            <w:r>
              <w:rPr>
                <w:color w:val="000000"/>
                <w:vertAlign w:val="subscript"/>
              </w:rPr>
              <w:t>dc</w:t>
            </w:r>
            <w:r>
              <w:rPr>
                <w:color w:val="000000"/>
              </w:rPr>
              <w:t>)</w:t>
            </w:r>
          </w:p>
        </w:tc>
        <w:tc>
          <w:tcPr>
            <w:tcW w:w="4536" w:type="dxa"/>
            <w:shd w:val="clear" w:color="auto" w:fill="auto"/>
            <w:vAlign w:val="center"/>
          </w:tcPr>
          <w:p w14:paraId="04166354" w14:textId="77777777" w:rsidR="00E357A1" w:rsidRDefault="00E357A1">
            <w:pPr>
              <w:pBdr>
                <w:top w:val="nil"/>
                <w:left w:val="nil"/>
                <w:bottom w:val="nil"/>
                <w:right w:val="nil"/>
                <w:between w:val="nil"/>
              </w:pBdr>
              <w:spacing w:before="120" w:after="0"/>
              <w:rPr>
                <w:color w:val="000000"/>
              </w:rPr>
            </w:pPr>
          </w:p>
        </w:tc>
      </w:tr>
      <w:tr w:rsidR="00E357A1" w14:paraId="7DBAFBF3" w14:textId="77777777">
        <w:tc>
          <w:tcPr>
            <w:tcW w:w="4536" w:type="dxa"/>
            <w:shd w:val="clear" w:color="auto" w:fill="auto"/>
            <w:vAlign w:val="center"/>
          </w:tcPr>
          <w:p w14:paraId="504A4645" w14:textId="77777777" w:rsidR="00E357A1" w:rsidRDefault="0037208B">
            <w:pPr>
              <w:pBdr>
                <w:top w:val="nil"/>
                <w:left w:val="nil"/>
                <w:bottom w:val="nil"/>
                <w:right w:val="nil"/>
                <w:between w:val="nil"/>
              </w:pBdr>
              <w:spacing w:before="120" w:after="0"/>
              <w:rPr>
                <w:color w:val="000000"/>
              </w:rPr>
            </w:pPr>
            <w:r>
              <w:rPr>
                <w:color w:val="000000"/>
              </w:rPr>
              <w:t>Nominal / Peak motor current (A or A/phase)</w:t>
            </w:r>
          </w:p>
        </w:tc>
        <w:tc>
          <w:tcPr>
            <w:tcW w:w="4536" w:type="dxa"/>
            <w:shd w:val="clear" w:color="auto" w:fill="auto"/>
            <w:vAlign w:val="center"/>
          </w:tcPr>
          <w:p w14:paraId="4C769EE8" w14:textId="77777777" w:rsidR="00E357A1" w:rsidRDefault="0037208B">
            <w:pPr>
              <w:pBdr>
                <w:top w:val="nil"/>
                <w:left w:val="nil"/>
                <w:bottom w:val="nil"/>
                <w:right w:val="nil"/>
                <w:between w:val="nil"/>
              </w:pBdr>
              <w:spacing w:before="120" w:after="0"/>
              <w:rPr>
                <w:color w:val="000000"/>
              </w:rPr>
            </w:pPr>
            <w:r>
              <w:rPr>
                <w:color w:val="000000"/>
              </w:rPr>
              <w:t xml:space="preserve"> Nom:                       / Peak:</w:t>
            </w:r>
          </w:p>
        </w:tc>
      </w:tr>
      <w:tr w:rsidR="00E357A1" w14:paraId="581E41F9" w14:textId="77777777">
        <w:tc>
          <w:tcPr>
            <w:tcW w:w="4536" w:type="dxa"/>
            <w:shd w:val="clear" w:color="auto" w:fill="auto"/>
            <w:vAlign w:val="center"/>
          </w:tcPr>
          <w:p w14:paraId="09609909" w14:textId="77777777" w:rsidR="00E357A1" w:rsidRDefault="0037208B">
            <w:pPr>
              <w:pBdr>
                <w:top w:val="nil"/>
                <w:left w:val="nil"/>
                <w:bottom w:val="nil"/>
                <w:right w:val="nil"/>
                <w:between w:val="nil"/>
              </w:pBdr>
              <w:spacing w:before="120" w:after="0"/>
              <w:rPr>
                <w:color w:val="000000"/>
              </w:rPr>
            </w:pPr>
            <w:r>
              <w:rPr>
                <w:color w:val="000000"/>
              </w:rPr>
              <w:t>Nominal / Peak motor power</w:t>
            </w:r>
          </w:p>
        </w:tc>
        <w:tc>
          <w:tcPr>
            <w:tcW w:w="4536" w:type="dxa"/>
            <w:shd w:val="clear" w:color="auto" w:fill="auto"/>
            <w:vAlign w:val="center"/>
          </w:tcPr>
          <w:p w14:paraId="59DB9634" w14:textId="77777777" w:rsidR="00E357A1" w:rsidRDefault="0037208B">
            <w:pPr>
              <w:pBdr>
                <w:top w:val="nil"/>
                <w:left w:val="nil"/>
                <w:bottom w:val="nil"/>
                <w:right w:val="nil"/>
                <w:between w:val="nil"/>
              </w:pBdr>
              <w:spacing w:before="120" w:after="0"/>
              <w:rPr>
                <w:color w:val="000000"/>
              </w:rPr>
            </w:pPr>
            <w:r>
              <w:rPr>
                <w:color w:val="000000"/>
              </w:rPr>
              <w:t xml:space="preserve"> Nom:                       / Peak:</w:t>
            </w:r>
          </w:p>
        </w:tc>
      </w:tr>
      <w:tr w:rsidR="00E357A1" w14:paraId="5D55A5CE" w14:textId="77777777">
        <w:tc>
          <w:tcPr>
            <w:tcW w:w="4536" w:type="dxa"/>
            <w:shd w:val="clear" w:color="auto" w:fill="auto"/>
            <w:vAlign w:val="center"/>
          </w:tcPr>
          <w:p w14:paraId="1BD5DBAE" w14:textId="77777777" w:rsidR="00E357A1" w:rsidRDefault="0037208B">
            <w:pPr>
              <w:pBdr>
                <w:top w:val="nil"/>
                <w:left w:val="nil"/>
                <w:bottom w:val="nil"/>
                <w:right w:val="nil"/>
                <w:between w:val="nil"/>
              </w:pBdr>
              <w:spacing w:before="120" w:after="0"/>
              <w:rPr>
                <w:color w:val="000000"/>
              </w:rPr>
            </w:pPr>
            <w:r>
              <w:rPr>
                <w:color w:val="000000"/>
              </w:rPr>
              <w:t>Motor wiring – conductor</w:t>
            </w:r>
          </w:p>
        </w:tc>
        <w:tc>
          <w:tcPr>
            <w:tcW w:w="4536" w:type="dxa"/>
            <w:shd w:val="clear" w:color="auto" w:fill="auto"/>
            <w:vAlign w:val="center"/>
          </w:tcPr>
          <w:p w14:paraId="76595D1A" w14:textId="77777777" w:rsidR="00E357A1" w:rsidRDefault="0037208B">
            <w:pPr>
              <w:pBdr>
                <w:top w:val="nil"/>
                <w:left w:val="nil"/>
                <w:bottom w:val="nil"/>
                <w:right w:val="nil"/>
                <w:between w:val="nil"/>
              </w:pBdr>
              <w:spacing w:before="120" w:after="0"/>
              <w:rPr>
                <w:color w:val="000000"/>
              </w:rPr>
            </w:pPr>
            <w:r>
              <w:rPr>
                <w:color w:val="000000"/>
              </w:rPr>
              <w:t>Table 7 Line Number:</w:t>
            </w:r>
          </w:p>
        </w:tc>
      </w:tr>
      <w:tr w:rsidR="00FC6309" w14:paraId="7EC19B4E" w14:textId="77777777">
        <w:tc>
          <w:tcPr>
            <w:tcW w:w="4536" w:type="dxa"/>
            <w:shd w:val="clear" w:color="auto" w:fill="auto"/>
            <w:vAlign w:val="center"/>
          </w:tcPr>
          <w:p w14:paraId="1583AD16" w14:textId="6BE083B4" w:rsidR="00FC6309" w:rsidRDefault="00FC6309">
            <w:pPr>
              <w:pBdr>
                <w:top w:val="nil"/>
                <w:left w:val="nil"/>
                <w:bottom w:val="nil"/>
                <w:right w:val="nil"/>
                <w:between w:val="nil"/>
              </w:pBdr>
              <w:spacing w:before="120" w:after="0"/>
              <w:rPr>
                <w:color w:val="000000"/>
              </w:rPr>
            </w:pPr>
            <w:r>
              <w:rPr>
                <w:color w:val="000000"/>
              </w:rPr>
              <w:t>Calculated max. road speed</w:t>
            </w:r>
          </w:p>
        </w:tc>
        <w:tc>
          <w:tcPr>
            <w:tcW w:w="4536" w:type="dxa"/>
            <w:shd w:val="clear" w:color="auto" w:fill="auto"/>
            <w:vAlign w:val="center"/>
          </w:tcPr>
          <w:p w14:paraId="7793DE3C" w14:textId="6F1E0844" w:rsidR="00FC6309" w:rsidRDefault="00FC6309">
            <w:pPr>
              <w:pBdr>
                <w:top w:val="nil"/>
                <w:left w:val="nil"/>
                <w:bottom w:val="nil"/>
                <w:right w:val="nil"/>
                <w:between w:val="nil"/>
              </w:pBdr>
              <w:spacing w:before="120" w:after="0"/>
              <w:rPr>
                <w:color w:val="000000"/>
              </w:rPr>
            </w:pPr>
            <w:r>
              <w:rPr>
                <w:color w:val="000000"/>
              </w:rPr>
              <w:t xml:space="preserve">                                                MPH</w:t>
            </w:r>
          </w:p>
        </w:tc>
      </w:tr>
    </w:tbl>
    <w:p w14:paraId="39C6B750" w14:textId="77777777" w:rsidR="00E357A1" w:rsidRDefault="0037208B">
      <w:pPr>
        <w:pBdr>
          <w:top w:val="nil"/>
          <w:left w:val="nil"/>
          <w:bottom w:val="nil"/>
          <w:right w:val="nil"/>
          <w:between w:val="nil"/>
        </w:pBdr>
        <w:spacing w:before="120"/>
        <w:jc w:val="center"/>
        <w:rPr>
          <w:i/>
          <w:color w:val="000000"/>
          <w:sz w:val="24"/>
          <w:szCs w:val="24"/>
        </w:rPr>
      </w:pPr>
      <w:bookmarkStart w:id="35" w:name="_1hmsyys" w:colFirst="0" w:colLast="0"/>
      <w:bookmarkEnd w:id="35"/>
      <w:r>
        <w:rPr>
          <w:i/>
          <w:color w:val="000000"/>
          <w:sz w:val="24"/>
          <w:szCs w:val="24"/>
        </w:rPr>
        <w:t>Table 8 - Motor Data</w:t>
      </w:r>
    </w:p>
    <w:p w14:paraId="17734BFC" w14:textId="77777777" w:rsidR="00E357A1" w:rsidRDefault="00E357A1">
      <w:pPr>
        <w:spacing w:after="0"/>
      </w:pPr>
    </w:p>
    <w:p w14:paraId="3D36C6CF" w14:textId="6E301CF3" w:rsidR="00E357A1" w:rsidRDefault="0037208B">
      <w:pPr>
        <w:rPr>
          <w:i/>
        </w:rPr>
      </w:pPr>
      <w:r>
        <w:rPr>
          <w:i/>
        </w:rPr>
        <w:t xml:space="preserve"> Provide calculations for currents and voltages. State how this relates to the choice of cables and connectors used.</w:t>
      </w:r>
    </w:p>
    <w:p w14:paraId="46D3870B" w14:textId="2D3CF8FB" w:rsidR="00FC6309" w:rsidRDefault="00FC6309">
      <w:pPr>
        <w:rPr>
          <w:i/>
        </w:rPr>
      </w:pPr>
      <w:r>
        <w:rPr>
          <w:i/>
        </w:rPr>
        <w:t>Provide a calculation of max. road speed based on motor voltage constant, nominal battery voltage, gear ratio and tire size.</w:t>
      </w:r>
    </w:p>
    <w:p w14:paraId="7975B8E1" w14:textId="77777777" w:rsidR="00E357A1" w:rsidRDefault="0037208B">
      <w:pPr>
        <w:pStyle w:val="Heading2"/>
        <w:numPr>
          <w:ilvl w:val="1"/>
          <w:numId w:val="7"/>
        </w:numPr>
        <w:spacing w:after="0"/>
      </w:pPr>
      <w:bookmarkStart w:id="36" w:name="_Toc157450626"/>
      <w:r>
        <w:t>Motor Controller</w:t>
      </w:r>
      <w:bookmarkEnd w:id="36"/>
    </w:p>
    <w:p w14:paraId="34428D18" w14:textId="77777777" w:rsidR="00E357A1" w:rsidRDefault="0037208B">
      <w:pPr>
        <w:spacing w:after="0"/>
        <w:rPr>
          <w:i/>
        </w:rPr>
      </w:pPr>
      <w:r>
        <w:rPr>
          <w:i/>
        </w:rPr>
        <w:t>Describe the motor controller(s) used. Copy and Paste additional tables if multiple motor controller types are used.</w:t>
      </w:r>
    </w:p>
    <w:p w14:paraId="782BA735" w14:textId="77777777" w:rsidR="00E357A1" w:rsidRDefault="00E357A1">
      <w:pPr>
        <w:spacing w:after="0"/>
        <w:rPr>
          <w:i/>
          <w:u w:val="single"/>
        </w:rPr>
      </w:pPr>
    </w:p>
    <w:tbl>
      <w:tblPr>
        <w:tblStyle w:val="af0"/>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E357A1" w14:paraId="28A221A2" w14:textId="77777777">
        <w:tc>
          <w:tcPr>
            <w:tcW w:w="4536" w:type="dxa"/>
            <w:shd w:val="clear" w:color="auto" w:fill="auto"/>
            <w:vAlign w:val="center"/>
          </w:tcPr>
          <w:p w14:paraId="3DBAA61F" w14:textId="77777777" w:rsidR="00E357A1" w:rsidRDefault="0037208B">
            <w:pPr>
              <w:pBdr>
                <w:top w:val="nil"/>
                <w:left w:val="nil"/>
                <w:bottom w:val="nil"/>
                <w:right w:val="nil"/>
                <w:between w:val="nil"/>
              </w:pBdr>
              <w:spacing w:before="120" w:after="0"/>
              <w:rPr>
                <w:b/>
                <w:color w:val="000000"/>
              </w:rPr>
            </w:pPr>
            <w:r>
              <w:rPr>
                <w:b/>
                <w:color w:val="000000"/>
              </w:rPr>
              <w:t>Manufacturer</w:t>
            </w:r>
          </w:p>
        </w:tc>
        <w:tc>
          <w:tcPr>
            <w:tcW w:w="4536" w:type="dxa"/>
            <w:shd w:val="clear" w:color="auto" w:fill="auto"/>
            <w:vAlign w:val="center"/>
          </w:tcPr>
          <w:p w14:paraId="3C83D57E" w14:textId="77777777" w:rsidR="00E357A1" w:rsidRDefault="00E357A1">
            <w:pPr>
              <w:pBdr>
                <w:top w:val="nil"/>
                <w:left w:val="nil"/>
                <w:bottom w:val="nil"/>
                <w:right w:val="nil"/>
                <w:between w:val="nil"/>
              </w:pBdr>
              <w:spacing w:before="120" w:after="0"/>
              <w:rPr>
                <w:color w:val="000000"/>
              </w:rPr>
            </w:pPr>
          </w:p>
        </w:tc>
      </w:tr>
      <w:tr w:rsidR="00E357A1" w14:paraId="16127041" w14:textId="77777777">
        <w:tc>
          <w:tcPr>
            <w:tcW w:w="4536" w:type="dxa"/>
            <w:shd w:val="clear" w:color="auto" w:fill="auto"/>
            <w:vAlign w:val="center"/>
          </w:tcPr>
          <w:p w14:paraId="6EF11C0A" w14:textId="77777777" w:rsidR="00E357A1" w:rsidRDefault="0037208B">
            <w:pPr>
              <w:pBdr>
                <w:top w:val="nil"/>
                <w:left w:val="nil"/>
                <w:bottom w:val="nil"/>
                <w:right w:val="nil"/>
                <w:between w:val="nil"/>
              </w:pBdr>
              <w:spacing w:before="120" w:after="0"/>
              <w:rPr>
                <w:b/>
                <w:color w:val="000000"/>
              </w:rPr>
            </w:pPr>
            <w:r>
              <w:rPr>
                <w:b/>
                <w:color w:val="000000"/>
              </w:rPr>
              <w:lastRenderedPageBreak/>
              <w:t>Model Number</w:t>
            </w:r>
          </w:p>
        </w:tc>
        <w:tc>
          <w:tcPr>
            <w:tcW w:w="4536" w:type="dxa"/>
            <w:shd w:val="clear" w:color="auto" w:fill="auto"/>
            <w:vAlign w:val="center"/>
          </w:tcPr>
          <w:p w14:paraId="32CDA3D2" w14:textId="77777777" w:rsidR="00E357A1" w:rsidRDefault="00E357A1">
            <w:pPr>
              <w:pBdr>
                <w:top w:val="nil"/>
                <w:left w:val="nil"/>
                <w:bottom w:val="nil"/>
                <w:right w:val="nil"/>
                <w:between w:val="nil"/>
              </w:pBdr>
              <w:spacing w:before="120" w:after="0"/>
              <w:rPr>
                <w:color w:val="000000"/>
              </w:rPr>
            </w:pPr>
          </w:p>
        </w:tc>
      </w:tr>
      <w:tr w:rsidR="00E357A1" w14:paraId="0AE6ADEE" w14:textId="77777777">
        <w:tc>
          <w:tcPr>
            <w:tcW w:w="4536" w:type="dxa"/>
            <w:shd w:val="clear" w:color="auto" w:fill="auto"/>
            <w:vAlign w:val="center"/>
          </w:tcPr>
          <w:p w14:paraId="5C693398" w14:textId="77777777" w:rsidR="00E357A1" w:rsidRDefault="0037208B">
            <w:pPr>
              <w:pBdr>
                <w:top w:val="nil"/>
                <w:left w:val="nil"/>
                <w:bottom w:val="nil"/>
                <w:right w:val="nil"/>
                <w:between w:val="nil"/>
              </w:pBdr>
              <w:spacing w:before="120" w:after="0"/>
              <w:rPr>
                <w:color w:val="000000"/>
              </w:rPr>
            </w:pPr>
            <w:r>
              <w:rPr>
                <w:color w:val="000000"/>
              </w:rPr>
              <w:t>Number of controllers of this type used:</w:t>
            </w:r>
          </w:p>
        </w:tc>
        <w:tc>
          <w:tcPr>
            <w:tcW w:w="4536" w:type="dxa"/>
            <w:shd w:val="clear" w:color="auto" w:fill="auto"/>
            <w:vAlign w:val="center"/>
          </w:tcPr>
          <w:p w14:paraId="4AED4115" w14:textId="77777777" w:rsidR="00E357A1" w:rsidRDefault="00E357A1">
            <w:pPr>
              <w:pBdr>
                <w:top w:val="nil"/>
                <w:left w:val="nil"/>
                <w:bottom w:val="nil"/>
                <w:right w:val="nil"/>
                <w:between w:val="nil"/>
              </w:pBdr>
              <w:spacing w:before="120" w:after="0"/>
              <w:rPr>
                <w:color w:val="000000"/>
              </w:rPr>
            </w:pPr>
          </w:p>
        </w:tc>
      </w:tr>
      <w:tr w:rsidR="00E357A1" w14:paraId="4E490930" w14:textId="77777777">
        <w:tc>
          <w:tcPr>
            <w:tcW w:w="4536" w:type="dxa"/>
            <w:shd w:val="clear" w:color="auto" w:fill="auto"/>
            <w:vAlign w:val="center"/>
          </w:tcPr>
          <w:p w14:paraId="4EAB3B22" w14:textId="77777777" w:rsidR="00E357A1" w:rsidRDefault="0037208B">
            <w:pPr>
              <w:pBdr>
                <w:top w:val="nil"/>
                <w:left w:val="nil"/>
                <w:bottom w:val="nil"/>
                <w:right w:val="nil"/>
                <w:between w:val="nil"/>
              </w:pBdr>
              <w:spacing w:before="120" w:after="0"/>
              <w:rPr>
                <w:color w:val="000000"/>
              </w:rPr>
            </w:pPr>
            <w:r>
              <w:rPr>
                <w:color w:val="000000"/>
              </w:rPr>
              <w:t>Maximum Input voltage:</w:t>
            </w:r>
          </w:p>
        </w:tc>
        <w:tc>
          <w:tcPr>
            <w:tcW w:w="4536" w:type="dxa"/>
            <w:shd w:val="clear" w:color="auto" w:fill="auto"/>
            <w:vAlign w:val="center"/>
          </w:tcPr>
          <w:p w14:paraId="1A085F9F" w14:textId="77777777" w:rsidR="00E357A1" w:rsidRDefault="00E357A1">
            <w:pPr>
              <w:pBdr>
                <w:top w:val="nil"/>
                <w:left w:val="nil"/>
                <w:bottom w:val="nil"/>
                <w:right w:val="nil"/>
                <w:between w:val="nil"/>
              </w:pBdr>
              <w:spacing w:before="120" w:after="0"/>
              <w:rPr>
                <w:color w:val="000000"/>
              </w:rPr>
            </w:pPr>
          </w:p>
        </w:tc>
      </w:tr>
      <w:tr w:rsidR="00E357A1" w14:paraId="0BB4B3F5" w14:textId="77777777">
        <w:tc>
          <w:tcPr>
            <w:tcW w:w="4536" w:type="dxa"/>
            <w:shd w:val="clear" w:color="auto" w:fill="auto"/>
            <w:vAlign w:val="center"/>
          </w:tcPr>
          <w:p w14:paraId="62F259A4" w14:textId="77777777" w:rsidR="00E357A1" w:rsidRDefault="0037208B">
            <w:pPr>
              <w:pBdr>
                <w:top w:val="nil"/>
                <w:left w:val="nil"/>
                <w:bottom w:val="nil"/>
                <w:right w:val="nil"/>
                <w:between w:val="nil"/>
              </w:pBdr>
              <w:spacing w:before="120" w:after="0"/>
              <w:rPr>
                <w:color w:val="000000"/>
              </w:rPr>
            </w:pPr>
            <w:r>
              <w:rPr>
                <w:color w:val="000000"/>
              </w:rPr>
              <w:t>Nominal Input Current (A)</w:t>
            </w:r>
          </w:p>
        </w:tc>
        <w:tc>
          <w:tcPr>
            <w:tcW w:w="4536" w:type="dxa"/>
            <w:shd w:val="clear" w:color="auto" w:fill="auto"/>
            <w:vAlign w:val="center"/>
          </w:tcPr>
          <w:p w14:paraId="0665D54E" w14:textId="77777777" w:rsidR="00E357A1" w:rsidRDefault="00E357A1">
            <w:pPr>
              <w:pBdr>
                <w:top w:val="nil"/>
                <w:left w:val="nil"/>
                <w:bottom w:val="nil"/>
                <w:right w:val="nil"/>
                <w:between w:val="nil"/>
              </w:pBdr>
              <w:spacing w:before="120" w:after="0"/>
              <w:rPr>
                <w:color w:val="000000"/>
              </w:rPr>
            </w:pPr>
          </w:p>
        </w:tc>
      </w:tr>
      <w:tr w:rsidR="00E357A1" w14:paraId="5BD5160A" w14:textId="77777777">
        <w:tc>
          <w:tcPr>
            <w:tcW w:w="4536" w:type="dxa"/>
            <w:shd w:val="clear" w:color="auto" w:fill="auto"/>
            <w:vAlign w:val="center"/>
          </w:tcPr>
          <w:p w14:paraId="2E686E56" w14:textId="77777777" w:rsidR="00E357A1" w:rsidRDefault="0037208B">
            <w:pPr>
              <w:pBdr>
                <w:top w:val="nil"/>
                <w:left w:val="nil"/>
                <w:bottom w:val="nil"/>
                <w:right w:val="nil"/>
                <w:between w:val="nil"/>
              </w:pBdr>
              <w:spacing w:before="120" w:after="0"/>
              <w:rPr>
                <w:color w:val="000000"/>
              </w:rPr>
            </w:pPr>
            <w:r>
              <w:rPr>
                <w:color w:val="000000"/>
              </w:rPr>
              <w:t>Output voltage (Vac l-l or Vdc)</w:t>
            </w:r>
          </w:p>
        </w:tc>
        <w:tc>
          <w:tcPr>
            <w:tcW w:w="4536" w:type="dxa"/>
            <w:shd w:val="clear" w:color="auto" w:fill="auto"/>
            <w:vAlign w:val="center"/>
          </w:tcPr>
          <w:p w14:paraId="775D92C9" w14:textId="77777777" w:rsidR="00E357A1" w:rsidRDefault="00E357A1">
            <w:pPr>
              <w:pBdr>
                <w:top w:val="nil"/>
                <w:left w:val="nil"/>
                <w:bottom w:val="nil"/>
                <w:right w:val="nil"/>
                <w:between w:val="nil"/>
              </w:pBdr>
              <w:spacing w:before="120" w:after="0"/>
              <w:rPr>
                <w:color w:val="000000"/>
              </w:rPr>
            </w:pPr>
          </w:p>
        </w:tc>
      </w:tr>
      <w:tr w:rsidR="00E357A1" w14:paraId="717CC7B1" w14:textId="77777777">
        <w:tc>
          <w:tcPr>
            <w:tcW w:w="4536" w:type="dxa"/>
            <w:shd w:val="clear" w:color="auto" w:fill="auto"/>
            <w:vAlign w:val="center"/>
          </w:tcPr>
          <w:p w14:paraId="18BB6290" w14:textId="77777777" w:rsidR="00E357A1" w:rsidRDefault="0037208B">
            <w:pPr>
              <w:pBdr>
                <w:top w:val="nil"/>
                <w:left w:val="nil"/>
                <w:bottom w:val="nil"/>
                <w:right w:val="nil"/>
                <w:between w:val="nil"/>
              </w:pBdr>
              <w:spacing w:before="120" w:after="0"/>
              <w:rPr>
                <w:color w:val="000000"/>
              </w:rPr>
            </w:pPr>
            <w:r>
              <w:rPr>
                <w:color w:val="000000"/>
              </w:rPr>
              <w:t>Isolation voltage rating between GLV (power supply or control inputs) and TS connections</w:t>
            </w:r>
          </w:p>
        </w:tc>
        <w:tc>
          <w:tcPr>
            <w:tcW w:w="4536" w:type="dxa"/>
            <w:shd w:val="clear" w:color="auto" w:fill="auto"/>
            <w:vAlign w:val="center"/>
          </w:tcPr>
          <w:p w14:paraId="67C0FB7D" w14:textId="77777777" w:rsidR="00E357A1" w:rsidRDefault="00E357A1">
            <w:pPr>
              <w:pBdr>
                <w:top w:val="nil"/>
                <w:left w:val="nil"/>
                <w:bottom w:val="nil"/>
                <w:right w:val="nil"/>
                <w:between w:val="nil"/>
              </w:pBdr>
              <w:spacing w:before="120" w:after="0"/>
              <w:rPr>
                <w:color w:val="000000"/>
              </w:rPr>
            </w:pPr>
          </w:p>
        </w:tc>
      </w:tr>
      <w:tr w:rsidR="00E357A1" w14:paraId="5F657A2D" w14:textId="77777777">
        <w:tc>
          <w:tcPr>
            <w:tcW w:w="4536" w:type="dxa"/>
            <w:shd w:val="clear" w:color="auto" w:fill="auto"/>
            <w:vAlign w:val="center"/>
          </w:tcPr>
          <w:p w14:paraId="5B05D6F9" w14:textId="77777777" w:rsidR="00E357A1" w:rsidRDefault="0037208B">
            <w:pPr>
              <w:pBdr>
                <w:top w:val="nil"/>
                <w:left w:val="nil"/>
                <w:bottom w:val="nil"/>
                <w:right w:val="nil"/>
                <w:between w:val="nil"/>
              </w:pBdr>
              <w:spacing w:before="120" w:after="0"/>
              <w:rPr>
                <w:color w:val="000000"/>
              </w:rPr>
            </w:pPr>
            <w:r>
              <w:rPr>
                <w:color w:val="000000"/>
              </w:rPr>
              <w:t xml:space="preserve">Is the accelerator galvanically isolated from the Tractive System per </w:t>
            </w:r>
            <w:r>
              <w:rPr>
                <w:b/>
                <w:color w:val="000000"/>
              </w:rPr>
              <w:t>EV3.5.7 &amp; EV5.1</w:t>
            </w:r>
            <w:r>
              <w:rPr>
                <w:color w:val="000000"/>
              </w:rPr>
              <w:t xml:space="preserve">? </w:t>
            </w:r>
          </w:p>
        </w:tc>
        <w:tc>
          <w:tcPr>
            <w:tcW w:w="4536" w:type="dxa"/>
            <w:shd w:val="clear" w:color="auto" w:fill="auto"/>
            <w:vAlign w:val="center"/>
          </w:tcPr>
          <w:p w14:paraId="0A14EA19" w14:textId="77777777" w:rsidR="00E357A1" w:rsidRDefault="0037208B">
            <w:pPr>
              <w:pBdr>
                <w:top w:val="nil"/>
                <w:left w:val="nil"/>
                <w:bottom w:val="nil"/>
                <w:right w:val="nil"/>
                <w:between w:val="nil"/>
              </w:pBdr>
              <w:spacing w:before="120"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bl>
    <w:p w14:paraId="530CF9EC" w14:textId="77777777" w:rsidR="00E357A1" w:rsidRDefault="0037208B">
      <w:pPr>
        <w:pBdr>
          <w:top w:val="nil"/>
          <w:left w:val="nil"/>
          <w:bottom w:val="nil"/>
          <w:right w:val="nil"/>
          <w:between w:val="nil"/>
        </w:pBdr>
        <w:spacing w:before="120"/>
        <w:jc w:val="center"/>
        <w:rPr>
          <w:i/>
          <w:color w:val="000000"/>
          <w:sz w:val="24"/>
          <w:szCs w:val="24"/>
        </w:rPr>
      </w:pPr>
      <w:bookmarkStart w:id="37" w:name="_2grqrue" w:colFirst="0" w:colLast="0"/>
      <w:bookmarkEnd w:id="37"/>
      <w:r>
        <w:rPr>
          <w:i/>
          <w:color w:val="000000"/>
          <w:sz w:val="24"/>
          <w:szCs w:val="24"/>
        </w:rPr>
        <w:t>Table 9 - Motor Controller Data</w:t>
      </w:r>
    </w:p>
    <w:p w14:paraId="33DCA9F4" w14:textId="77777777" w:rsidR="00E357A1" w:rsidRDefault="00E357A1">
      <w:pPr>
        <w:spacing w:after="0"/>
      </w:pPr>
    </w:p>
    <w:p w14:paraId="3370B99A" w14:textId="77777777" w:rsidR="00E357A1" w:rsidRDefault="0037208B">
      <w:pPr>
        <w:spacing w:after="0"/>
        <w:rPr>
          <w:i/>
        </w:rPr>
      </w:pPr>
      <w:r>
        <w:rPr>
          <w:i/>
        </w:rPr>
        <w:t xml:space="preserve">If the answer to the last question is NO, how do you intend to comply with </w:t>
      </w:r>
      <w:r>
        <w:rPr>
          <w:b/>
          <w:i/>
        </w:rPr>
        <w:t>EV3.5</w:t>
      </w:r>
      <w:r>
        <w:rPr>
          <w:i/>
        </w:rPr>
        <w:t xml:space="preserve"> (an external isolator is acceptable).</w:t>
      </w:r>
    </w:p>
    <w:p w14:paraId="068D191F" w14:textId="77777777" w:rsidR="00E357A1" w:rsidRDefault="00E357A1">
      <w:pPr>
        <w:spacing w:after="0"/>
        <w:rPr>
          <w:i/>
        </w:rPr>
      </w:pPr>
    </w:p>
    <w:p w14:paraId="6E097B5F" w14:textId="77777777" w:rsidR="00E357A1" w:rsidRDefault="0037208B">
      <w:pPr>
        <w:spacing w:after="0"/>
        <w:rPr>
          <w:i/>
        </w:rPr>
        <w:sectPr w:rsidR="00E357A1">
          <w:headerReference w:type="even" r:id="rId33"/>
          <w:footerReference w:type="even" r:id="rId34"/>
          <w:headerReference w:type="first" r:id="rId35"/>
          <w:footerReference w:type="first" r:id="rId36"/>
          <w:type w:val="continuous"/>
          <w:pgSz w:w="12240" w:h="15840"/>
          <w:pgMar w:top="1296" w:right="1296" w:bottom="1296" w:left="1296" w:header="708" w:footer="708" w:gutter="0"/>
          <w:cols w:space="720"/>
        </w:sectPr>
      </w:pPr>
      <w:r>
        <w:rPr>
          <w:i/>
        </w:rPr>
        <w:t>Provide calculations for currents and voltages. State how this relates to the choice of cables and connectors used.</w:t>
      </w:r>
    </w:p>
    <w:p w14:paraId="7CCEE5CB" w14:textId="77777777" w:rsidR="00E357A1" w:rsidRDefault="00E357A1"/>
    <w:p w14:paraId="2852875F" w14:textId="77777777" w:rsidR="00E357A1" w:rsidRDefault="0037208B">
      <w:pPr>
        <w:pStyle w:val="Heading1"/>
        <w:numPr>
          <w:ilvl w:val="0"/>
          <w:numId w:val="7"/>
        </w:numPr>
      </w:pPr>
      <w:bookmarkStart w:id="38" w:name="_Toc157450627"/>
      <w:r>
        <w:lastRenderedPageBreak/>
        <w:t>Isolation &amp; Insulation</w:t>
      </w:r>
      <w:bookmarkEnd w:id="38"/>
    </w:p>
    <w:p w14:paraId="01200D46" w14:textId="77777777" w:rsidR="00E357A1" w:rsidRDefault="00E357A1">
      <w:pPr>
        <w:spacing w:after="0"/>
      </w:pPr>
    </w:p>
    <w:p w14:paraId="45A9EE07" w14:textId="77777777" w:rsidR="00E357A1" w:rsidRDefault="0037208B">
      <w:r>
        <w:t>Person primarily responsible for this section:</w:t>
      </w:r>
    </w:p>
    <w:tbl>
      <w:tblPr>
        <w:tblStyle w:val="af1"/>
        <w:tblW w:w="9018" w:type="dxa"/>
        <w:tblLayout w:type="fixed"/>
        <w:tblLook w:val="0400" w:firstRow="0" w:lastRow="0" w:firstColumn="0" w:lastColumn="0" w:noHBand="0" w:noVBand="1"/>
      </w:tblPr>
      <w:tblGrid>
        <w:gridCol w:w="918"/>
        <w:gridCol w:w="8100"/>
      </w:tblGrid>
      <w:tr w:rsidR="00E357A1" w14:paraId="5291147F" w14:textId="77777777">
        <w:tc>
          <w:tcPr>
            <w:tcW w:w="918" w:type="dxa"/>
            <w:shd w:val="clear" w:color="auto" w:fill="auto"/>
            <w:vAlign w:val="bottom"/>
          </w:tcPr>
          <w:p w14:paraId="231D53D8"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3726477B" w14:textId="77777777" w:rsidR="00E357A1" w:rsidRDefault="00E357A1">
            <w:pPr>
              <w:pBdr>
                <w:top w:val="nil"/>
                <w:left w:val="nil"/>
                <w:bottom w:val="nil"/>
                <w:right w:val="nil"/>
                <w:between w:val="nil"/>
              </w:pBdr>
              <w:spacing w:before="120" w:after="0"/>
              <w:rPr>
                <w:color w:val="000000"/>
              </w:rPr>
            </w:pPr>
          </w:p>
        </w:tc>
      </w:tr>
      <w:tr w:rsidR="00E357A1" w14:paraId="54955FDA" w14:textId="77777777">
        <w:tc>
          <w:tcPr>
            <w:tcW w:w="918" w:type="dxa"/>
            <w:shd w:val="clear" w:color="auto" w:fill="auto"/>
            <w:vAlign w:val="bottom"/>
          </w:tcPr>
          <w:p w14:paraId="22CC2BAC"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0DB42FAB" w14:textId="77777777" w:rsidR="00E357A1" w:rsidRDefault="00E357A1">
            <w:pPr>
              <w:pBdr>
                <w:top w:val="nil"/>
                <w:left w:val="nil"/>
                <w:bottom w:val="nil"/>
                <w:right w:val="nil"/>
                <w:between w:val="nil"/>
              </w:pBdr>
              <w:spacing w:before="120" w:after="0"/>
              <w:rPr>
                <w:color w:val="000000"/>
              </w:rPr>
            </w:pPr>
          </w:p>
        </w:tc>
      </w:tr>
    </w:tbl>
    <w:p w14:paraId="018B18E6" w14:textId="77777777" w:rsidR="00E357A1" w:rsidRDefault="0037208B">
      <w:pPr>
        <w:pStyle w:val="Heading2"/>
        <w:numPr>
          <w:ilvl w:val="1"/>
          <w:numId w:val="7"/>
        </w:numPr>
        <w:spacing w:after="0"/>
      </w:pPr>
      <w:bookmarkStart w:id="39" w:name="_Toc157450628"/>
      <w:r>
        <w:t>Separation of Tractive System and Grounded Low Voltage System</w:t>
      </w:r>
      <w:bookmarkEnd w:id="39"/>
    </w:p>
    <w:p w14:paraId="5046D5D8" w14:textId="77777777" w:rsidR="00E357A1" w:rsidRDefault="0037208B">
      <w:pPr>
        <w:spacing w:after="0"/>
        <w:rPr>
          <w:i/>
        </w:rPr>
      </w:pPr>
      <w:r>
        <w:rPr>
          <w:i/>
        </w:rPr>
        <w:t>Describe how the TS and GLV systems are physically separated (</w:t>
      </w:r>
      <w:r>
        <w:rPr>
          <w:b/>
          <w:i/>
        </w:rPr>
        <w:t>EV5.3</w:t>
      </w:r>
      <w:r>
        <w:rPr>
          <w:i/>
        </w:rPr>
        <w:t>). Add CAD drawings or photographs illustrating TS and GLV segregation in key areas of the electrical system.</w:t>
      </w:r>
    </w:p>
    <w:p w14:paraId="48869257" w14:textId="77777777" w:rsidR="00E357A1" w:rsidRDefault="00E357A1">
      <w:pPr>
        <w:spacing w:after="0"/>
      </w:pPr>
    </w:p>
    <w:p w14:paraId="6DA8F4DC" w14:textId="77777777" w:rsidR="00E357A1" w:rsidRDefault="0037208B">
      <w:pPr>
        <w:keepNext/>
        <w:jc w:val="center"/>
      </w:pPr>
      <w:r>
        <w:rPr>
          <w:noProof/>
        </w:rPr>
        <w:drawing>
          <wp:inline distT="0" distB="0" distL="0" distR="0" wp14:anchorId="42B5AA97" wp14:editId="4E5E2F0F">
            <wp:extent cx="3309943" cy="827485"/>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p>
    <w:p w14:paraId="05C69349" w14:textId="77777777" w:rsidR="00E357A1" w:rsidRDefault="0037208B">
      <w:pPr>
        <w:pBdr>
          <w:top w:val="nil"/>
          <w:left w:val="nil"/>
          <w:bottom w:val="nil"/>
          <w:right w:val="nil"/>
          <w:between w:val="nil"/>
        </w:pBdr>
        <w:spacing w:before="120"/>
        <w:jc w:val="center"/>
        <w:rPr>
          <w:i/>
          <w:color w:val="000000"/>
          <w:sz w:val="24"/>
          <w:szCs w:val="24"/>
        </w:rPr>
      </w:pPr>
      <w:bookmarkStart w:id="40" w:name="_1v1yuxt" w:colFirst="0" w:colLast="0"/>
      <w:bookmarkEnd w:id="40"/>
      <w:r>
        <w:rPr>
          <w:i/>
          <w:color w:val="000000"/>
          <w:sz w:val="24"/>
          <w:szCs w:val="24"/>
        </w:rPr>
        <w:t>Figure 8 - TS and GLV separation</w:t>
      </w:r>
    </w:p>
    <w:p w14:paraId="2E0D18A2" w14:textId="77777777" w:rsidR="00E357A1" w:rsidRDefault="0037208B">
      <w:pPr>
        <w:pStyle w:val="Heading2"/>
        <w:numPr>
          <w:ilvl w:val="1"/>
          <w:numId w:val="7"/>
        </w:numPr>
      </w:pPr>
      <w:bookmarkStart w:id="41" w:name="_Toc157450629"/>
      <w:r>
        <w:t>Grounding System</w:t>
      </w:r>
      <w:bookmarkEnd w:id="41"/>
    </w:p>
    <w:p w14:paraId="4776D2C5" w14:textId="77777777" w:rsidR="00E357A1" w:rsidRDefault="0037208B">
      <w:pPr>
        <w:spacing w:after="0"/>
        <w:rPr>
          <w:i/>
        </w:rPr>
      </w:pPr>
      <w:r>
        <w:rPr>
          <w:i/>
        </w:rPr>
        <w:t xml:space="preserve">Describe how you keep the resistances between accessible components below the required levels as defined in FH Rules </w:t>
      </w:r>
      <w:r>
        <w:rPr>
          <w:b/>
          <w:i/>
        </w:rPr>
        <w:t>EV8.1</w:t>
      </w:r>
      <w:r>
        <w:rPr>
          <w:i/>
        </w:rPr>
        <w:t>. If wire is used for ground bonding, state the AWG or mm</w:t>
      </w:r>
      <w:r>
        <w:rPr>
          <w:i/>
          <w:vertAlign w:val="superscript"/>
        </w:rPr>
        <w:t>2</w:t>
      </w:r>
      <w:r>
        <w:rPr>
          <w:i/>
        </w:rPr>
        <w:t xml:space="preserve"> of the wire</w:t>
      </w:r>
    </w:p>
    <w:p w14:paraId="3480BA31" w14:textId="77777777" w:rsidR="00E357A1" w:rsidRDefault="0037208B">
      <w:pPr>
        <w:pStyle w:val="Heading2"/>
        <w:numPr>
          <w:ilvl w:val="1"/>
          <w:numId w:val="7"/>
        </w:numPr>
        <w:spacing w:after="0"/>
      </w:pPr>
      <w:bookmarkStart w:id="42" w:name="_Toc157450630"/>
      <w:r>
        <w:t>Conductive Panel Grounding</w:t>
      </w:r>
      <w:bookmarkEnd w:id="42"/>
    </w:p>
    <w:p w14:paraId="4973AF7C" w14:textId="77777777" w:rsidR="00E357A1" w:rsidRDefault="0037208B">
      <w:pPr>
        <w:spacing w:after="0"/>
        <w:rPr>
          <w:i/>
        </w:rPr>
      </w:pPr>
      <w:r>
        <w:rPr>
          <w:i/>
        </w:rPr>
        <w:t xml:space="preserve">If carbon fiber or coated conductive panels are used in your design, describe the fabrication methods used to ensure point to point resistances that comply with </w:t>
      </w:r>
      <w:r>
        <w:rPr>
          <w:b/>
          <w:i/>
        </w:rPr>
        <w:t>EV8.1.2</w:t>
      </w:r>
      <w:r>
        <w:rPr>
          <w:i/>
        </w:rPr>
        <w:t xml:space="preserve">. Describe results of </w:t>
      </w:r>
    </w:p>
    <w:p w14:paraId="761FFF09" w14:textId="77777777" w:rsidR="00E357A1" w:rsidRDefault="00E357A1">
      <w:pPr>
        <w:spacing w:after="0"/>
        <w:rPr>
          <w:i/>
        </w:rPr>
      </w:pPr>
    </w:p>
    <w:p w14:paraId="4487F80D" w14:textId="77777777" w:rsidR="00E357A1" w:rsidRDefault="0037208B">
      <w:pPr>
        <w:pBdr>
          <w:top w:val="nil"/>
          <w:left w:val="nil"/>
          <w:bottom w:val="nil"/>
          <w:right w:val="nil"/>
          <w:between w:val="nil"/>
        </w:pBdr>
        <w:spacing w:before="120" w:after="0"/>
        <w:jc w:val="center"/>
        <w:rPr>
          <w:i/>
          <w:color w:val="000000"/>
          <w:sz w:val="24"/>
          <w:szCs w:val="24"/>
        </w:rPr>
      </w:pPr>
      <w:bookmarkStart w:id="43" w:name="_19c6y18" w:colFirst="0" w:colLast="0"/>
      <w:bookmarkEnd w:id="43"/>
      <w:r>
        <w:rPr>
          <w:i/>
          <w:color w:val="000000"/>
          <w:sz w:val="24"/>
          <w:szCs w:val="24"/>
        </w:rPr>
        <w:t>Figure 9 - Team Designed PCB Layout</w:t>
      </w:r>
    </w:p>
    <w:p w14:paraId="2F43E743" w14:textId="77777777" w:rsidR="00E357A1" w:rsidRDefault="00E357A1">
      <w:pPr>
        <w:pBdr>
          <w:top w:val="nil"/>
          <w:left w:val="nil"/>
          <w:bottom w:val="nil"/>
          <w:right w:val="nil"/>
          <w:between w:val="nil"/>
        </w:pBdr>
        <w:jc w:val="center"/>
        <w:rPr>
          <w:i/>
          <w:color w:val="000000"/>
          <w:sz w:val="24"/>
          <w:szCs w:val="24"/>
        </w:rPr>
      </w:pPr>
    </w:p>
    <w:p w14:paraId="5B0BB554" w14:textId="77777777" w:rsidR="00E357A1" w:rsidRDefault="0037208B">
      <w:pPr>
        <w:rPr>
          <w:i/>
        </w:rPr>
      </w:pPr>
      <w:r>
        <w:rPr>
          <w:i/>
        </w:rPr>
        <w:t>List all purchased components that have connections to both TS and GLV</w:t>
      </w:r>
    </w:p>
    <w:tbl>
      <w:tblPr>
        <w:tblStyle w:val="af2"/>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1057"/>
        <w:gridCol w:w="2183"/>
        <w:gridCol w:w="4680"/>
      </w:tblGrid>
      <w:tr w:rsidR="00E357A1" w14:paraId="40E45FDE" w14:textId="77777777">
        <w:trPr>
          <w:trHeight w:val="341"/>
        </w:trPr>
        <w:tc>
          <w:tcPr>
            <w:tcW w:w="1998" w:type="dxa"/>
            <w:shd w:val="clear" w:color="auto" w:fill="auto"/>
            <w:vAlign w:val="bottom"/>
          </w:tcPr>
          <w:p w14:paraId="6B3835FF"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Component</w:t>
            </w:r>
          </w:p>
        </w:tc>
        <w:tc>
          <w:tcPr>
            <w:tcW w:w="1057" w:type="dxa"/>
            <w:shd w:val="clear" w:color="auto" w:fill="auto"/>
            <w:vAlign w:val="bottom"/>
          </w:tcPr>
          <w:p w14:paraId="667C79B6"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TS/GLV Isolation (V)</w:t>
            </w:r>
          </w:p>
        </w:tc>
        <w:tc>
          <w:tcPr>
            <w:tcW w:w="2183" w:type="dxa"/>
            <w:vAlign w:val="bottom"/>
          </w:tcPr>
          <w:p w14:paraId="5056218B"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Link to Document Describing Isolation</w:t>
            </w:r>
          </w:p>
        </w:tc>
        <w:tc>
          <w:tcPr>
            <w:tcW w:w="4680" w:type="dxa"/>
            <w:shd w:val="clear" w:color="auto" w:fill="auto"/>
            <w:vAlign w:val="bottom"/>
          </w:tcPr>
          <w:p w14:paraId="1351B6F4"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Notes</w:t>
            </w:r>
          </w:p>
        </w:tc>
      </w:tr>
      <w:tr w:rsidR="00E357A1" w14:paraId="7B40FBA8" w14:textId="77777777">
        <w:tc>
          <w:tcPr>
            <w:tcW w:w="1998" w:type="dxa"/>
            <w:shd w:val="clear" w:color="auto" w:fill="auto"/>
            <w:vAlign w:val="center"/>
          </w:tcPr>
          <w:p w14:paraId="143EAE74" w14:textId="77777777" w:rsidR="00E357A1" w:rsidRDefault="00E357A1">
            <w:pPr>
              <w:keepNext/>
              <w:keepLines/>
            </w:pPr>
          </w:p>
        </w:tc>
        <w:tc>
          <w:tcPr>
            <w:tcW w:w="1057" w:type="dxa"/>
            <w:shd w:val="clear" w:color="auto" w:fill="auto"/>
            <w:vAlign w:val="center"/>
          </w:tcPr>
          <w:p w14:paraId="43B753B5" w14:textId="77777777" w:rsidR="00E357A1" w:rsidRDefault="00E357A1">
            <w:pPr>
              <w:keepNext/>
              <w:keepLines/>
            </w:pPr>
          </w:p>
        </w:tc>
        <w:tc>
          <w:tcPr>
            <w:tcW w:w="2183" w:type="dxa"/>
          </w:tcPr>
          <w:p w14:paraId="6B13301A" w14:textId="77777777" w:rsidR="00E357A1" w:rsidRDefault="00E357A1">
            <w:pPr>
              <w:keepNext/>
              <w:keepLines/>
            </w:pPr>
          </w:p>
        </w:tc>
        <w:tc>
          <w:tcPr>
            <w:tcW w:w="4680" w:type="dxa"/>
            <w:shd w:val="clear" w:color="auto" w:fill="auto"/>
            <w:vAlign w:val="center"/>
          </w:tcPr>
          <w:p w14:paraId="5A293E1E" w14:textId="77777777" w:rsidR="00E357A1" w:rsidRDefault="00E357A1">
            <w:pPr>
              <w:keepNext/>
              <w:keepLines/>
            </w:pPr>
          </w:p>
        </w:tc>
      </w:tr>
      <w:tr w:rsidR="00E357A1" w14:paraId="27A3D7DD" w14:textId="77777777">
        <w:tc>
          <w:tcPr>
            <w:tcW w:w="1998" w:type="dxa"/>
            <w:shd w:val="clear" w:color="auto" w:fill="auto"/>
            <w:vAlign w:val="center"/>
          </w:tcPr>
          <w:p w14:paraId="0703586A" w14:textId="77777777" w:rsidR="00E357A1" w:rsidRDefault="00E357A1">
            <w:pPr>
              <w:keepNext/>
              <w:keepLines/>
            </w:pPr>
          </w:p>
        </w:tc>
        <w:tc>
          <w:tcPr>
            <w:tcW w:w="1057" w:type="dxa"/>
            <w:shd w:val="clear" w:color="auto" w:fill="auto"/>
            <w:vAlign w:val="center"/>
          </w:tcPr>
          <w:p w14:paraId="2663A211" w14:textId="77777777" w:rsidR="00E357A1" w:rsidRDefault="00E357A1">
            <w:pPr>
              <w:keepNext/>
              <w:keepLines/>
            </w:pPr>
          </w:p>
        </w:tc>
        <w:tc>
          <w:tcPr>
            <w:tcW w:w="2183" w:type="dxa"/>
          </w:tcPr>
          <w:p w14:paraId="574D2B8F" w14:textId="77777777" w:rsidR="00E357A1" w:rsidRDefault="00E357A1">
            <w:pPr>
              <w:keepNext/>
              <w:keepLines/>
            </w:pPr>
          </w:p>
        </w:tc>
        <w:tc>
          <w:tcPr>
            <w:tcW w:w="4680" w:type="dxa"/>
            <w:shd w:val="clear" w:color="auto" w:fill="auto"/>
            <w:vAlign w:val="center"/>
          </w:tcPr>
          <w:p w14:paraId="468CEE6E" w14:textId="77777777" w:rsidR="00E357A1" w:rsidRDefault="00E357A1">
            <w:pPr>
              <w:keepNext/>
              <w:keepLines/>
            </w:pPr>
          </w:p>
        </w:tc>
      </w:tr>
      <w:tr w:rsidR="00E357A1" w14:paraId="745041B9" w14:textId="77777777">
        <w:tc>
          <w:tcPr>
            <w:tcW w:w="1998" w:type="dxa"/>
            <w:shd w:val="clear" w:color="auto" w:fill="auto"/>
            <w:vAlign w:val="center"/>
          </w:tcPr>
          <w:p w14:paraId="539D1452" w14:textId="77777777" w:rsidR="00E357A1" w:rsidRDefault="00E357A1">
            <w:pPr>
              <w:keepNext/>
              <w:keepLines/>
            </w:pPr>
          </w:p>
        </w:tc>
        <w:tc>
          <w:tcPr>
            <w:tcW w:w="1057" w:type="dxa"/>
            <w:shd w:val="clear" w:color="auto" w:fill="auto"/>
            <w:vAlign w:val="center"/>
          </w:tcPr>
          <w:p w14:paraId="4C21823A" w14:textId="77777777" w:rsidR="00E357A1" w:rsidRDefault="00E357A1">
            <w:pPr>
              <w:keepNext/>
              <w:keepLines/>
            </w:pPr>
          </w:p>
        </w:tc>
        <w:tc>
          <w:tcPr>
            <w:tcW w:w="2183" w:type="dxa"/>
          </w:tcPr>
          <w:p w14:paraId="3C8DCF40" w14:textId="77777777" w:rsidR="00E357A1" w:rsidRDefault="00E357A1">
            <w:pPr>
              <w:keepNext/>
              <w:keepLines/>
            </w:pPr>
          </w:p>
        </w:tc>
        <w:tc>
          <w:tcPr>
            <w:tcW w:w="4680" w:type="dxa"/>
            <w:shd w:val="clear" w:color="auto" w:fill="auto"/>
            <w:vAlign w:val="center"/>
          </w:tcPr>
          <w:p w14:paraId="27549E79" w14:textId="77777777" w:rsidR="00E357A1" w:rsidRDefault="00E357A1">
            <w:pPr>
              <w:keepNext/>
              <w:keepLines/>
            </w:pPr>
          </w:p>
        </w:tc>
      </w:tr>
      <w:tr w:rsidR="00E357A1" w14:paraId="53E11350" w14:textId="77777777">
        <w:tc>
          <w:tcPr>
            <w:tcW w:w="1998" w:type="dxa"/>
            <w:shd w:val="clear" w:color="auto" w:fill="auto"/>
            <w:vAlign w:val="center"/>
          </w:tcPr>
          <w:p w14:paraId="45F65822" w14:textId="77777777" w:rsidR="00E357A1" w:rsidRDefault="00E357A1">
            <w:pPr>
              <w:keepNext/>
              <w:keepLines/>
            </w:pPr>
          </w:p>
        </w:tc>
        <w:tc>
          <w:tcPr>
            <w:tcW w:w="1057" w:type="dxa"/>
            <w:shd w:val="clear" w:color="auto" w:fill="auto"/>
            <w:vAlign w:val="center"/>
          </w:tcPr>
          <w:p w14:paraId="169FE8FF" w14:textId="77777777" w:rsidR="00E357A1" w:rsidRDefault="00E357A1">
            <w:pPr>
              <w:keepNext/>
              <w:keepLines/>
            </w:pPr>
          </w:p>
        </w:tc>
        <w:tc>
          <w:tcPr>
            <w:tcW w:w="2183" w:type="dxa"/>
          </w:tcPr>
          <w:p w14:paraId="0FBA2D8C" w14:textId="77777777" w:rsidR="00E357A1" w:rsidRDefault="00E357A1">
            <w:pPr>
              <w:keepNext/>
              <w:keepLines/>
            </w:pPr>
          </w:p>
        </w:tc>
        <w:tc>
          <w:tcPr>
            <w:tcW w:w="4680" w:type="dxa"/>
            <w:shd w:val="clear" w:color="auto" w:fill="auto"/>
            <w:vAlign w:val="center"/>
          </w:tcPr>
          <w:p w14:paraId="7471FC18" w14:textId="77777777" w:rsidR="00E357A1" w:rsidRDefault="00E357A1">
            <w:pPr>
              <w:keepNext/>
              <w:keepLines/>
            </w:pPr>
          </w:p>
        </w:tc>
      </w:tr>
      <w:tr w:rsidR="00E357A1" w14:paraId="46FDDC42" w14:textId="77777777">
        <w:tc>
          <w:tcPr>
            <w:tcW w:w="1998" w:type="dxa"/>
            <w:shd w:val="clear" w:color="auto" w:fill="auto"/>
            <w:vAlign w:val="center"/>
          </w:tcPr>
          <w:p w14:paraId="7CAEC1CB" w14:textId="77777777" w:rsidR="00E357A1" w:rsidRDefault="00E357A1">
            <w:pPr>
              <w:keepNext/>
              <w:keepLines/>
            </w:pPr>
          </w:p>
        </w:tc>
        <w:tc>
          <w:tcPr>
            <w:tcW w:w="1057" w:type="dxa"/>
            <w:shd w:val="clear" w:color="auto" w:fill="auto"/>
            <w:vAlign w:val="center"/>
          </w:tcPr>
          <w:p w14:paraId="574D91DD" w14:textId="77777777" w:rsidR="00E357A1" w:rsidRDefault="00E357A1">
            <w:pPr>
              <w:keepNext/>
              <w:keepLines/>
            </w:pPr>
          </w:p>
        </w:tc>
        <w:tc>
          <w:tcPr>
            <w:tcW w:w="2183" w:type="dxa"/>
          </w:tcPr>
          <w:p w14:paraId="55E1B4B5" w14:textId="77777777" w:rsidR="00E357A1" w:rsidRDefault="00E357A1">
            <w:pPr>
              <w:keepNext/>
              <w:keepLines/>
            </w:pPr>
          </w:p>
        </w:tc>
        <w:tc>
          <w:tcPr>
            <w:tcW w:w="4680" w:type="dxa"/>
            <w:shd w:val="clear" w:color="auto" w:fill="auto"/>
            <w:vAlign w:val="center"/>
          </w:tcPr>
          <w:p w14:paraId="4EDE7365" w14:textId="77777777" w:rsidR="00E357A1" w:rsidRDefault="00E357A1">
            <w:pPr>
              <w:keepNext/>
              <w:keepLines/>
            </w:pPr>
          </w:p>
        </w:tc>
      </w:tr>
      <w:tr w:rsidR="00E357A1" w14:paraId="3424190A" w14:textId="77777777">
        <w:tc>
          <w:tcPr>
            <w:tcW w:w="1998" w:type="dxa"/>
            <w:shd w:val="clear" w:color="auto" w:fill="auto"/>
            <w:vAlign w:val="center"/>
          </w:tcPr>
          <w:p w14:paraId="13F79F67" w14:textId="77777777" w:rsidR="00E357A1" w:rsidRDefault="00E357A1">
            <w:pPr>
              <w:keepNext/>
              <w:keepLines/>
            </w:pPr>
          </w:p>
        </w:tc>
        <w:tc>
          <w:tcPr>
            <w:tcW w:w="1057" w:type="dxa"/>
            <w:shd w:val="clear" w:color="auto" w:fill="auto"/>
            <w:vAlign w:val="center"/>
          </w:tcPr>
          <w:p w14:paraId="1DAAFA94" w14:textId="77777777" w:rsidR="00E357A1" w:rsidRDefault="00E357A1">
            <w:pPr>
              <w:keepNext/>
              <w:keepLines/>
            </w:pPr>
          </w:p>
        </w:tc>
        <w:tc>
          <w:tcPr>
            <w:tcW w:w="2183" w:type="dxa"/>
          </w:tcPr>
          <w:p w14:paraId="435BB02B" w14:textId="77777777" w:rsidR="00E357A1" w:rsidRDefault="00E357A1">
            <w:pPr>
              <w:keepNext/>
              <w:keepLines/>
            </w:pPr>
          </w:p>
        </w:tc>
        <w:tc>
          <w:tcPr>
            <w:tcW w:w="4680" w:type="dxa"/>
            <w:shd w:val="clear" w:color="auto" w:fill="auto"/>
            <w:vAlign w:val="center"/>
          </w:tcPr>
          <w:p w14:paraId="2F824880" w14:textId="77777777" w:rsidR="00E357A1" w:rsidRDefault="00E357A1">
            <w:pPr>
              <w:keepNext/>
              <w:keepLines/>
            </w:pPr>
          </w:p>
        </w:tc>
      </w:tr>
      <w:tr w:rsidR="00E357A1" w14:paraId="344351A5" w14:textId="77777777">
        <w:tc>
          <w:tcPr>
            <w:tcW w:w="1998" w:type="dxa"/>
            <w:shd w:val="clear" w:color="auto" w:fill="auto"/>
            <w:vAlign w:val="center"/>
          </w:tcPr>
          <w:p w14:paraId="67E1537F" w14:textId="77777777" w:rsidR="00E357A1" w:rsidRDefault="00E357A1">
            <w:pPr>
              <w:keepNext/>
              <w:keepLines/>
            </w:pPr>
          </w:p>
        </w:tc>
        <w:tc>
          <w:tcPr>
            <w:tcW w:w="1057" w:type="dxa"/>
            <w:shd w:val="clear" w:color="auto" w:fill="auto"/>
            <w:vAlign w:val="center"/>
          </w:tcPr>
          <w:p w14:paraId="4A4D1830" w14:textId="77777777" w:rsidR="00E357A1" w:rsidRDefault="00E357A1">
            <w:pPr>
              <w:keepNext/>
              <w:keepLines/>
            </w:pPr>
          </w:p>
        </w:tc>
        <w:tc>
          <w:tcPr>
            <w:tcW w:w="2183" w:type="dxa"/>
          </w:tcPr>
          <w:p w14:paraId="0AA5B63E" w14:textId="77777777" w:rsidR="00E357A1" w:rsidRDefault="00E357A1">
            <w:pPr>
              <w:keepNext/>
              <w:keepLines/>
            </w:pPr>
          </w:p>
        </w:tc>
        <w:tc>
          <w:tcPr>
            <w:tcW w:w="4680" w:type="dxa"/>
            <w:shd w:val="clear" w:color="auto" w:fill="auto"/>
            <w:vAlign w:val="center"/>
          </w:tcPr>
          <w:p w14:paraId="124D22F8" w14:textId="77777777" w:rsidR="00E357A1" w:rsidRDefault="00E357A1">
            <w:pPr>
              <w:keepNext/>
              <w:keepLines/>
            </w:pPr>
          </w:p>
        </w:tc>
      </w:tr>
    </w:tbl>
    <w:p w14:paraId="15A000B5" w14:textId="77777777" w:rsidR="00E357A1" w:rsidRDefault="0037208B">
      <w:pPr>
        <w:pBdr>
          <w:top w:val="nil"/>
          <w:left w:val="nil"/>
          <w:bottom w:val="nil"/>
          <w:right w:val="nil"/>
          <w:between w:val="nil"/>
        </w:pBdr>
        <w:spacing w:before="120"/>
        <w:jc w:val="center"/>
        <w:rPr>
          <w:i/>
          <w:color w:val="000000"/>
          <w:sz w:val="24"/>
          <w:szCs w:val="24"/>
        </w:rPr>
      </w:pPr>
      <w:bookmarkStart w:id="44" w:name="_3tbugp1" w:colFirst="0" w:colLast="0"/>
      <w:bookmarkEnd w:id="44"/>
      <w:r>
        <w:rPr>
          <w:i/>
          <w:color w:val="000000"/>
          <w:sz w:val="24"/>
          <w:szCs w:val="24"/>
        </w:rPr>
        <w:t>Table 10 – Purchased Components</w:t>
      </w:r>
    </w:p>
    <w:p w14:paraId="3647EA75" w14:textId="77777777" w:rsidR="00E357A1" w:rsidRDefault="0037208B">
      <w:pPr>
        <w:pStyle w:val="Heading2"/>
        <w:numPr>
          <w:ilvl w:val="1"/>
          <w:numId w:val="7"/>
        </w:numPr>
        <w:spacing w:after="0"/>
      </w:pPr>
      <w:bookmarkStart w:id="45" w:name="_Toc157450631"/>
      <w:r>
        <w:t>Isolation</w:t>
      </w:r>
      <w:bookmarkEnd w:id="45"/>
    </w:p>
    <w:p w14:paraId="7FFA6803" w14:textId="77777777" w:rsidR="00E357A1" w:rsidRDefault="0037208B">
      <w:pPr>
        <w:spacing w:after="0"/>
        <w:rPr>
          <w:i/>
        </w:rPr>
      </w:pPr>
      <w:r>
        <w:rPr>
          <w:i/>
        </w:rPr>
        <w:t>Provide a list of containers that have TS and GLV wiring in them. If a barrier is used rather than spacing, identify barrier material used (reference Table 12- Insulating Materials).</w:t>
      </w:r>
    </w:p>
    <w:p w14:paraId="44752F4E" w14:textId="77777777" w:rsidR="00E357A1" w:rsidRDefault="00E357A1"/>
    <w:tbl>
      <w:tblPr>
        <w:tblStyle w:val="af3"/>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1350"/>
        <w:gridCol w:w="1170"/>
        <w:gridCol w:w="1170"/>
        <w:gridCol w:w="1170"/>
        <w:gridCol w:w="3510"/>
      </w:tblGrid>
      <w:tr w:rsidR="00E357A1" w14:paraId="5EA2DC2A" w14:textId="77777777">
        <w:trPr>
          <w:trHeight w:val="341"/>
        </w:trPr>
        <w:tc>
          <w:tcPr>
            <w:tcW w:w="1548" w:type="dxa"/>
            <w:shd w:val="clear" w:color="auto" w:fill="auto"/>
            <w:vAlign w:val="bottom"/>
          </w:tcPr>
          <w:p w14:paraId="5EA492AF" w14:textId="77777777" w:rsidR="00E357A1" w:rsidRDefault="0037208B">
            <w:pPr>
              <w:pBdr>
                <w:top w:val="nil"/>
                <w:left w:val="nil"/>
                <w:bottom w:val="nil"/>
                <w:right w:val="nil"/>
                <w:between w:val="nil"/>
              </w:pBdr>
              <w:spacing w:line="240" w:lineRule="auto"/>
              <w:jc w:val="center"/>
              <w:rPr>
                <w:color w:val="000000"/>
                <w:sz w:val="16"/>
                <w:szCs w:val="16"/>
              </w:rPr>
            </w:pPr>
            <w:r>
              <w:rPr>
                <w:color w:val="000000"/>
                <w:sz w:val="16"/>
                <w:szCs w:val="16"/>
              </w:rPr>
              <w:t>Container Name</w:t>
            </w:r>
          </w:p>
        </w:tc>
        <w:tc>
          <w:tcPr>
            <w:tcW w:w="1350" w:type="dxa"/>
            <w:shd w:val="clear" w:color="auto" w:fill="auto"/>
            <w:vAlign w:val="bottom"/>
          </w:tcPr>
          <w:p w14:paraId="6A9C2B1F" w14:textId="77777777" w:rsidR="00E357A1" w:rsidRDefault="0037208B">
            <w:pPr>
              <w:pBdr>
                <w:top w:val="nil"/>
                <w:left w:val="nil"/>
                <w:bottom w:val="nil"/>
                <w:right w:val="nil"/>
                <w:between w:val="nil"/>
              </w:pBdr>
              <w:spacing w:line="240" w:lineRule="auto"/>
              <w:jc w:val="center"/>
              <w:rPr>
                <w:color w:val="000000"/>
                <w:sz w:val="16"/>
                <w:szCs w:val="16"/>
              </w:rPr>
            </w:pPr>
            <w:r>
              <w:rPr>
                <w:color w:val="000000"/>
                <w:sz w:val="16"/>
                <w:szCs w:val="16"/>
              </w:rPr>
              <w:t>Segregation by Spacing</w:t>
            </w:r>
            <w:r>
              <w:rPr>
                <w:color w:val="000000"/>
                <w:sz w:val="16"/>
                <w:szCs w:val="16"/>
              </w:rPr>
              <w:br/>
              <w:t>(Y or N)</w:t>
            </w:r>
          </w:p>
        </w:tc>
        <w:tc>
          <w:tcPr>
            <w:tcW w:w="1170" w:type="dxa"/>
            <w:shd w:val="clear" w:color="auto" w:fill="auto"/>
            <w:vAlign w:val="bottom"/>
          </w:tcPr>
          <w:p w14:paraId="042F4584" w14:textId="77777777" w:rsidR="00E357A1" w:rsidRDefault="0037208B">
            <w:pPr>
              <w:pBdr>
                <w:top w:val="nil"/>
                <w:left w:val="nil"/>
                <w:bottom w:val="nil"/>
                <w:right w:val="nil"/>
                <w:between w:val="nil"/>
              </w:pBdr>
              <w:spacing w:line="240" w:lineRule="auto"/>
              <w:jc w:val="center"/>
              <w:rPr>
                <w:color w:val="000000"/>
                <w:sz w:val="16"/>
                <w:szCs w:val="16"/>
              </w:rPr>
            </w:pPr>
            <w:r>
              <w:rPr>
                <w:color w:val="000000"/>
                <w:sz w:val="16"/>
                <w:szCs w:val="16"/>
              </w:rPr>
              <w:t>How is Spacing maintained</w:t>
            </w:r>
          </w:p>
        </w:tc>
        <w:tc>
          <w:tcPr>
            <w:tcW w:w="1170" w:type="dxa"/>
            <w:vAlign w:val="bottom"/>
          </w:tcPr>
          <w:p w14:paraId="248A9918" w14:textId="77777777" w:rsidR="00E357A1" w:rsidRDefault="0037208B">
            <w:pPr>
              <w:pBdr>
                <w:top w:val="nil"/>
                <w:left w:val="nil"/>
                <w:bottom w:val="nil"/>
                <w:right w:val="nil"/>
                <w:between w:val="nil"/>
              </w:pBdr>
              <w:spacing w:line="240" w:lineRule="auto"/>
              <w:jc w:val="center"/>
              <w:rPr>
                <w:color w:val="000000"/>
                <w:sz w:val="16"/>
                <w:szCs w:val="16"/>
              </w:rPr>
            </w:pPr>
            <w:r>
              <w:rPr>
                <w:color w:val="000000"/>
                <w:sz w:val="16"/>
                <w:szCs w:val="16"/>
              </w:rPr>
              <w:t>Actual Measured Spacing mm</w:t>
            </w:r>
          </w:p>
        </w:tc>
        <w:tc>
          <w:tcPr>
            <w:tcW w:w="1170" w:type="dxa"/>
            <w:vAlign w:val="bottom"/>
          </w:tcPr>
          <w:p w14:paraId="741FF3C6" w14:textId="77777777" w:rsidR="00E357A1" w:rsidRDefault="0037208B">
            <w:pPr>
              <w:pBdr>
                <w:top w:val="nil"/>
                <w:left w:val="nil"/>
                <w:bottom w:val="nil"/>
                <w:right w:val="nil"/>
                <w:between w:val="nil"/>
              </w:pBdr>
              <w:spacing w:line="240" w:lineRule="auto"/>
              <w:jc w:val="center"/>
              <w:rPr>
                <w:color w:val="000000"/>
                <w:sz w:val="16"/>
                <w:szCs w:val="16"/>
              </w:rPr>
            </w:pPr>
            <w:r>
              <w:rPr>
                <w:color w:val="000000"/>
                <w:sz w:val="16"/>
                <w:szCs w:val="16"/>
              </w:rPr>
              <w:t>Alt – Barrier Material P/N</w:t>
            </w:r>
          </w:p>
        </w:tc>
        <w:tc>
          <w:tcPr>
            <w:tcW w:w="3510" w:type="dxa"/>
            <w:shd w:val="clear" w:color="auto" w:fill="auto"/>
            <w:vAlign w:val="bottom"/>
          </w:tcPr>
          <w:p w14:paraId="08D7ECC4" w14:textId="77777777" w:rsidR="00E357A1" w:rsidRDefault="0037208B">
            <w:pPr>
              <w:pBdr>
                <w:top w:val="nil"/>
                <w:left w:val="nil"/>
                <w:bottom w:val="nil"/>
                <w:right w:val="nil"/>
                <w:between w:val="nil"/>
              </w:pBdr>
              <w:spacing w:line="240" w:lineRule="auto"/>
              <w:jc w:val="center"/>
              <w:rPr>
                <w:color w:val="000000"/>
                <w:sz w:val="16"/>
                <w:szCs w:val="16"/>
              </w:rPr>
            </w:pPr>
            <w:r>
              <w:rPr>
                <w:color w:val="000000"/>
                <w:sz w:val="16"/>
                <w:szCs w:val="16"/>
              </w:rPr>
              <w:t>Notes</w:t>
            </w:r>
          </w:p>
        </w:tc>
      </w:tr>
      <w:tr w:rsidR="00E357A1" w14:paraId="571869D6" w14:textId="77777777">
        <w:tc>
          <w:tcPr>
            <w:tcW w:w="1548" w:type="dxa"/>
            <w:shd w:val="clear" w:color="auto" w:fill="auto"/>
            <w:vAlign w:val="center"/>
          </w:tcPr>
          <w:p w14:paraId="28E5239B" w14:textId="77777777" w:rsidR="00E357A1" w:rsidRDefault="00E357A1">
            <w:pPr>
              <w:keepNext/>
              <w:keepLines/>
            </w:pPr>
          </w:p>
        </w:tc>
        <w:tc>
          <w:tcPr>
            <w:tcW w:w="1350" w:type="dxa"/>
            <w:shd w:val="clear" w:color="auto" w:fill="auto"/>
            <w:vAlign w:val="center"/>
          </w:tcPr>
          <w:p w14:paraId="7993BDCF" w14:textId="77777777" w:rsidR="00E357A1" w:rsidRDefault="00E357A1">
            <w:pPr>
              <w:keepNext/>
              <w:keepLines/>
            </w:pPr>
          </w:p>
        </w:tc>
        <w:tc>
          <w:tcPr>
            <w:tcW w:w="1170" w:type="dxa"/>
            <w:shd w:val="clear" w:color="auto" w:fill="auto"/>
            <w:vAlign w:val="center"/>
          </w:tcPr>
          <w:p w14:paraId="33E5997F" w14:textId="77777777" w:rsidR="00E357A1" w:rsidRDefault="00E357A1">
            <w:pPr>
              <w:keepNext/>
              <w:keepLines/>
            </w:pPr>
          </w:p>
        </w:tc>
        <w:tc>
          <w:tcPr>
            <w:tcW w:w="1170" w:type="dxa"/>
          </w:tcPr>
          <w:p w14:paraId="0A3E7B2D" w14:textId="77777777" w:rsidR="00E357A1" w:rsidRDefault="00E357A1">
            <w:pPr>
              <w:keepNext/>
              <w:keepLines/>
            </w:pPr>
          </w:p>
        </w:tc>
        <w:tc>
          <w:tcPr>
            <w:tcW w:w="1170" w:type="dxa"/>
          </w:tcPr>
          <w:p w14:paraId="1A081F41" w14:textId="77777777" w:rsidR="00E357A1" w:rsidRDefault="00E357A1">
            <w:pPr>
              <w:keepNext/>
              <w:keepLines/>
            </w:pPr>
          </w:p>
        </w:tc>
        <w:tc>
          <w:tcPr>
            <w:tcW w:w="3510" w:type="dxa"/>
            <w:shd w:val="clear" w:color="auto" w:fill="auto"/>
            <w:vAlign w:val="center"/>
          </w:tcPr>
          <w:p w14:paraId="44A3B30A" w14:textId="77777777" w:rsidR="00E357A1" w:rsidRDefault="00E357A1">
            <w:pPr>
              <w:keepNext/>
              <w:keepLines/>
            </w:pPr>
          </w:p>
        </w:tc>
      </w:tr>
      <w:tr w:rsidR="00E357A1" w14:paraId="48DCDDB8" w14:textId="77777777">
        <w:tc>
          <w:tcPr>
            <w:tcW w:w="1548" w:type="dxa"/>
            <w:shd w:val="clear" w:color="auto" w:fill="auto"/>
            <w:vAlign w:val="center"/>
          </w:tcPr>
          <w:p w14:paraId="5EA12376" w14:textId="77777777" w:rsidR="00E357A1" w:rsidRDefault="00E357A1">
            <w:pPr>
              <w:keepNext/>
              <w:keepLines/>
            </w:pPr>
          </w:p>
        </w:tc>
        <w:tc>
          <w:tcPr>
            <w:tcW w:w="1350" w:type="dxa"/>
            <w:shd w:val="clear" w:color="auto" w:fill="auto"/>
            <w:vAlign w:val="center"/>
          </w:tcPr>
          <w:p w14:paraId="66DA5535" w14:textId="77777777" w:rsidR="00E357A1" w:rsidRDefault="00E357A1">
            <w:pPr>
              <w:keepNext/>
              <w:keepLines/>
            </w:pPr>
          </w:p>
        </w:tc>
        <w:tc>
          <w:tcPr>
            <w:tcW w:w="1170" w:type="dxa"/>
            <w:shd w:val="clear" w:color="auto" w:fill="auto"/>
            <w:vAlign w:val="center"/>
          </w:tcPr>
          <w:p w14:paraId="6103CF4F" w14:textId="77777777" w:rsidR="00E357A1" w:rsidRDefault="00E357A1">
            <w:pPr>
              <w:keepNext/>
              <w:keepLines/>
            </w:pPr>
          </w:p>
        </w:tc>
        <w:tc>
          <w:tcPr>
            <w:tcW w:w="1170" w:type="dxa"/>
          </w:tcPr>
          <w:p w14:paraId="6A34E99B" w14:textId="77777777" w:rsidR="00E357A1" w:rsidRDefault="00E357A1">
            <w:pPr>
              <w:keepNext/>
              <w:keepLines/>
            </w:pPr>
          </w:p>
        </w:tc>
        <w:tc>
          <w:tcPr>
            <w:tcW w:w="1170" w:type="dxa"/>
          </w:tcPr>
          <w:p w14:paraId="0AF2CC55" w14:textId="77777777" w:rsidR="00E357A1" w:rsidRDefault="00E357A1">
            <w:pPr>
              <w:keepNext/>
              <w:keepLines/>
            </w:pPr>
          </w:p>
        </w:tc>
        <w:tc>
          <w:tcPr>
            <w:tcW w:w="3510" w:type="dxa"/>
            <w:shd w:val="clear" w:color="auto" w:fill="auto"/>
            <w:vAlign w:val="center"/>
          </w:tcPr>
          <w:p w14:paraId="1F95975F" w14:textId="77777777" w:rsidR="00E357A1" w:rsidRDefault="00E357A1">
            <w:pPr>
              <w:keepNext/>
              <w:keepLines/>
            </w:pPr>
          </w:p>
        </w:tc>
      </w:tr>
      <w:tr w:rsidR="00E357A1" w14:paraId="477FD166" w14:textId="77777777">
        <w:tc>
          <w:tcPr>
            <w:tcW w:w="1548" w:type="dxa"/>
            <w:shd w:val="clear" w:color="auto" w:fill="auto"/>
            <w:vAlign w:val="center"/>
          </w:tcPr>
          <w:p w14:paraId="5C32BD40" w14:textId="77777777" w:rsidR="00E357A1" w:rsidRDefault="00E357A1">
            <w:pPr>
              <w:keepNext/>
              <w:keepLines/>
            </w:pPr>
          </w:p>
        </w:tc>
        <w:tc>
          <w:tcPr>
            <w:tcW w:w="1350" w:type="dxa"/>
            <w:shd w:val="clear" w:color="auto" w:fill="auto"/>
            <w:vAlign w:val="center"/>
          </w:tcPr>
          <w:p w14:paraId="21931F30" w14:textId="77777777" w:rsidR="00E357A1" w:rsidRDefault="00E357A1">
            <w:pPr>
              <w:keepNext/>
              <w:keepLines/>
            </w:pPr>
          </w:p>
        </w:tc>
        <w:tc>
          <w:tcPr>
            <w:tcW w:w="1170" w:type="dxa"/>
            <w:shd w:val="clear" w:color="auto" w:fill="auto"/>
            <w:vAlign w:val="center"/>
          </w:tcPr>
          <w:p w14:paraId="24202D3C" w14:textId="77777777" w:rsidR="00E357A1" w:rsidRDefault="00E357A1">
            <w:pPr>
              <w:keepNext/>
              <w:keepLines/>
            </w:pPr>
          </w:p>
        </w:tc>
        <w:tc>
          <w:tcPr>
            <w:tcW w:w="1170" w:type="dxa"/>
          </w:tcPr>
          <w:p w14:paraId="01742480" w14:textId="77777777" w:rsidR="00E357A1" w:rsidRDefault="00E357A1">
            <w:pPr>
              <w:keepNext/>
              <w:keepLines/>
            </w:pPr>
          </w:p>
        </w:tc>
        <w:tc>
          <w:tcPr>
            <w:tcW w:w="1170" w:type="dxa"/>
          </w:tcPr>
          <w:p w14:paraId="5FA903D6" w14:textId="77777777" w:rsidR="00E357A1" w:rsidRDefault="00E357A1">
            <w:pPr>
              <w:keepNext/>
              <w:keepLines/>
            </w:pPr>
          </w:p>
        </w:tc>
        <w:tc>
          <w:tcPr>
            <w:tcW w:w="3510" w:type="dxa"/>
            <w:shd w:val="clear" w:color="auto" w:fill="auto"/>
            <w:vAlign w:val="center"/>
          </w:tcPr>
          <w:p w14:paraId="72051191" w14:textId="77777777" w:rsidR="00E357A1" w:rsidRDefault="00E357A1">
            <w:pPr>
              <w:keepNext/>
              <w:keepLines/>
            </w:pPr>
          </w:p>
        </w:tc>
      </w:tr>
      <w:tr w:rsidR="00E357A1" w14:paraId="2E32BD16" w14:textId="77777777">
        <w:tc>
          <w:tcPr>
            <w:tcW w:w="1548" w:type="dxa"/>
            <w:shd w:val="clear" w:color="auto" w:fill="auto"/>
            <w:vAlign w:val="center"/>
          </w:tcPr>
          <w:p w14:paraId="0D911B49" w14:textId="77777777" w:rsidR="00E357A1" w:rsidRDefault="00E357A1">
            <w:pPr>
              <w:keepNext/>
              <w:keepLines/>
            </w:pPr>
          </w:p>
        </w:tc>
        <w:tc>
          <w:tcPr>
            <w:tcW w:w="1350" w:type="dxa"/>
            <w:shd w:val="clear" w:color="auto" w:fill="auto"/>
            <w:vAlign w:val="center"/>
          </w:tcPr>
          <w:p w14:paraId="12D08235" w14:textId="77777777" w:rsidR="00E357A1" w:rsidRDefault="00E357A1">
            <w:pPr>
              <w:keepNext/>
              <w:keepLines/>
            </w:pPr>
          </w:p>
        </w:tc>
        <w:tc>
          <w:tcPr>
            <w:tcW w:w="1170" w:type="dxa"/>
            <w:shd w:val="clear" w:color="auto" w:fill="auto"/>
            <w:vAlign w:val="center"/>
          </w:tcPr>
          <w:p w14:paraId="641FF80E" w14:textId="77777777" w:rsidR="00E357A1" w:rsidRDefault="00E357A1">
            <w:pPr>
              <w:keepNext/>
              <w:keepLines/>
            </w:pPr>
          </w:p>
        </w:tc>
        <w:tc>
          <w:tcPr>
            <w:tcW w:w="1170" w:type="dxa"/>
          </w:tcPr>
          <w:p w14:paraId="397C11E5" w14:textId="77777777" w:rsidR="00E357A1" w:rsidRDefault="00E357A1">
            <w:pPr>
              <w:keepNext/>
              <w:keepLines/>
            </w:pPr>
          </w:p>
        </w:tc>
        <w:tc>
          <w:tcPr>
            <w:tcW w:w="1170" w:type="dxa"/>
          </w:tcPr>
          <w:p w14:paraId="67C74BBD" w14:textId="77777777" w:rsidR="00E357A1" w:rsidRDefault="00E357A1">
            <w:pPr>
              <w:keepNext/>
              <w:keepLines/>
            </w:pPr>
          </w:p>
        </w:tc>
        <w:tc>
          <w:tcPr>
            <w:tcW w:w="3510" w:type="dxa"/>
            <w:shd w:val="clear" w:color="auto" w:fill="auto"/>
            <w:vAlign w:val="center"/>
          </w:tcPr>
          <w:p w14:paraId="63B191C9" w14:textId="77777777" w:rsidR="00E357A1" w:rsidRDefault="00E357A1">
            <w:pPr>
              <w:keepNext/>
              <w:keepLines/>
            </w:pPr>
          </w:p>
        </w:tc>
      </w:tr>
      <w:tr w:rsidR="00E357A1" w14:paraId="5AE2E9FB" w14:textId="77777777">
        <w:tc>
          <w:tcPr>
            <w:tcW w:w="1548" w:type="dxa"/>
            <w:shd w:val="clear" w:color="auto" w:fill="auto"/>
            <w:vAlign w:val="center"/>
          </w:tcPr>
          <w:p w14:paraId="6B8CD280" w14:textId="77777777" w:rsidR="00E357A1" w:rsidRDefault="00E357A1">
            <w:pPr>
              <w:keepNext/>
              <w:keepLines/>
            </w:pPr>
          </w:p>
        </w:tc>
        <w:tc>
          <w:tcPr>
            <w:tcW w:w="1350" w:type="dxa"/>
            <w:shd w:val="clear" w:color="auto" w:fill="auto"/>
            <w:vAlign w:val="center"/>
          </w:tcPr>
          <w:p w14:paraId="14746CB7" w14:textId="77777777" w:rsidR="00E357A1" w:rsidRDefault="00E357A1">
            <w:pPr>
              <w:keepNext/>
              <w:keepLines/>
            </w:pPr>
          </w:p>
        </w:tc>
        <w:tc>
          <w:tcPr>
            <w:tcW w:w="1170" w:type="dxa"/>
            <w:shd w:val="clear" w:color="auto" w:fill="auto"/>
            <w:vAlign w:val="center"/>
          </w:tcPr>
          <w:p w14:paraId="517B77D4" w14:textId="77777777" w:rsidR="00E357A1" w:rsidRDefault="00E357A1">
            <w:pPr>
              <w:keepNext/>
              <w:keepLines/>
            </w:pPr>
          </w:p>
        </w:tc>
        <w:tc>
          <w:tcPr>
            <w:tcW w:w="1170" w:type="dxa"/>
          </w:tcPr>
          <w:p w14:paraId="08B0E792" w14:textId="77777777" w:rsidR="00E357A1" w:rsidRDefault="00E357A1">
            <w:pPr>
              <w:keepNext/>
              <w:keepLines/>
            </w:pPr>
          </w:p>
        </w:tc>
        <w:tc>
          <w:tcPr>
            <w:tcW w:w="1170" w:type="dxa"/>
          </w:tcPr>
          <w:p w14:paraId="05B08091" w14:textId="77777777" w:rsidR="00E357A1" w:rsidRDefault="00E357A1">
            <w:pPr>
              <w:keepNext/>
              <w:keepLines/>
            </w:pPr>
          </w:p>
        </w:tc>
        <w:tc>
          <w:tcPr>
            <w:tcW w:w="3510" w:type="dxa"/>
            <w:shd w:val="clear" w:color="auto" w:fill="auto"/>
            <w:vAlign w:val="center"/>
          </w:tcPr>
          <w:p w14:paraId="5F40FAD0" w14:textId="77777777" w:rsidR="00E357A1" w:rsidRDefault="00E357A1">
            <w:pPr>
              <w:keepNext/>
              <w:keepLines/>
            </w:pPr>
          </w:p>
        </w:tc>
      </w:tr>
      <w:tr w:rsidR="00E357A1" w14:paraId="38B426C9" w14:textId="77777777">
        <w:tc>
          <w:tcPr>
            <w:tcW w:w="1548" w:type="dxa"/>
            <w:shd w:val="clear" w:color="auto" w:fill="auto"/>
            <w:vAlign w:val="center"/>
          </w:tcPr>
          <w:p w14:paraId="4E373C04" w14:textId="77777777" w:rsidR="00E357A1" w:rsidRDefault="00E357A1">
            <w:pPr>
              <w:keepNext/>
              <w:keepLines/>
            </w:pPr>
          </w:p>
        </w:tc>
        <w:tc>
          <w:tcPr>
            <w:tcW w:w="1350" w:type="dxa"/>
            <w:shd w:val="clear" w:color="auto" w:fill="auto"/>
            <w:vAlign w:val="center"/>
          </w:tcPr>
          <w:p w14:paraId="38064CA1" w14:textId="77777777" w:rsidR="00E357A1" w:rsidRDefault="00E357A1">
            <w:pPr>
              <w:keepNext/>
              <w:keepLines/>
            </w:pPr>
          </w:p>
        </w:tc>
        <w:tc>
          <w:tcPr>
            <w:tcW w:w="1170" w:type="dxa"/>
            <w:shd w:val="clear" w:color="auto" w:fill="auto"/>
            <w:vAlign w:val="center"/>
          </w:tcPr>
          <w:p w14:paraId="64B69AE5" w14:textId="77777777" w:rsidR="00E357A1" w:rsidRDefault="00E357A1">
            <w:pPr>
              <w:keepNext/>
              <w:keepLines/>
            </w:pPr>
          </w:p>
        </w:tc>
        <w:tc>
          <w:tcPr>
            <w:tcW w:w="1170" w:type="dxa"/>
          </w:tcPr>
          <w:p w14:paraId="4C613E4C" w14:textId="77777777" w:rsidR="00E357A1" w:rsidRDefault="00E357A1">
            <w:pPr>
              <w:keepNext/>
              <w:keepLines/>
            </w:pPr>
          </w:p>
        </w:tc>
        <w:tc>
          <w:tcPr>
            <w:tcW w:w="1170" w:type="dxa"/>
          </w:tcPr>
          <w:p w14:paraId="499FD428" w14:textId="77777777" w:rsidR="00E357A1" w:rsidRDefault="00E357A1">
            <w:pPr>
              <w:keepNext/>
              <w:keepLines/>
            </w:pPr>
          </w:p>
        </w:tc>
        <w:tc>
          <w:tcPr>
            <w:tcW w:w="3510" w:type="dxa"/>
            <w:shd w:val="clear" w:color="auto" w:fill="auto"/>
            <w:vAlign w:val="center"/>
          </w:tcPr>
          <w:p w14:paraId="139AE79D" w14:textId="77777777" w:rsidR="00E357A1" w:rsidRDefault="00E357A1">
            <w:pPr>
              <w:keepNext/>
              <w:keepLines/>
            </w:pPr>
          </w:p>
        </w:tc>
      </w:tr>
      <w:tr w:rsidR="00E357A1" w14:paraId="3AA3AC5D" w14:textId="77777777">
        <w:tc>
          <w:tcPr>
            <w:tcW w:w="1548" w:type="dxa"/>
            <w:shd w:val="clear" w:color="auto" w:fill="auto"/>
            <w:vAlign w:val="center"/>
          </w:tcPr>
          <w:p w14:paraId="7240C20F" w14:textId="77777777" w:rsidR="00E357A1" w:rsidRDefault="00E357A1">
            <w:pPr>
              <w:keepNext/>
              <w:keepLines/>
            </w:pPr>
          </w:p>
        </w:tc>
        <w:tc>
          <w:tcPr>
            <w:tcW w:w="1350" w:type="dxa"/>
            <w:shd w:val="clear" w:color="auto" w:fill="auto"/>
            <w:vAlign w:val="center"/>
          </w:tcPr>
          <w:p w14:paraId="3961BFDF" w14:textId="77777777" w:rsidR="00E357A1" w:rsidRDefault="00E357A1">
            <w:pPr>
              <w:keepNext/>
              <w:keepLines/>
            </w:pPr>
          </w:p>
        </w:tc>
        <w:tc>
          <w:tcPr>
            <w:tcW w:w="1170" w:type="dxa"/>
            <w:shd w:val="clear" w:color="auto" w:fill="auto"/>
            <w:vAlign w:val="center"/>
          </w:tcPr>
          <w:p w14:paraId="760AA2C1" w14:textId="77777777" w:rsidR="00E357A1" w:rsidRDefault="00E357A1">
            <w:pPr>
              <w:keepNext/>
              <w:keepLines/>
            </w:pPr>
          </w:p>
        </w:tc>
        <w:tc>
          <w:tcPr>
            <w:tcW w:w="1170" w:type="dxa"/>
          </w:tcPr>
          <w:p w14:paraId="1112B0AA" w14:textId="77777777" w:rsidR="00E357A1" w:rsidRDefault="00E357A1">
            <w:pPr>
              <w:keepNext/>
              <w:keepLines/>
            </w:pPr>
          </w:p>
        </w:tc>
        <w:tc>
          <w:tcPr>
            <w:tcW w:w="1170" w:type="dxa"/>
          </w:tcPr>
          <w:p w14:paraId="151028A0" w14:textId="77777777" w:rsidR="00E357A1" w:rsidRDefault="00E357A1">
            <w:pPr>
              <w:keepNext/>
              <w:keepLines/>
            </w:pPr>
          </w:p>
        </w:tc>
        <w:tc>
          <w:tcPr>
            <w:tcW w:w="3510" w:type="dxa"/>
            <w:shd w:val="clear" w:color="auto" w:fill="auto"/>
            <w:vAlign w:val="center"/>
          </w:tcPr>
          <w:p w14:paraId="27F344D0" w14:textId="77777777" w:rsidR="00E357A1" w:rsidRDefault="00E357A1">
            <w:pPr>
              <w:keepNext/>
              <w:keepLines/>
            </w:pPr>
          </w:p>
        </w:tc>
      </w:tr>
    </w:tbl>
    <w:p w14:paraId="34184C98" w14:textId="77777777" w:rsidR="00E357A1" w:rsidRDefault="0037208B">
      <w:pPr>
        <w:pBdr>
          <w:top w:val="nil"/>
          <w:left w:val="nil"/>
          <w:bottom w:val="nil"/>
          <w:right w:val="nil"/>
          <w:between w:val="nil"/>
        </w:pBdr>
        <w:spacing w:before="120"/>
        <w:jc w:val="center"/>
        <w:rPr>
          <w:i/>
          <w:color w:val="000000"/>
          <w:sz w:val="24"/>
          <w:szCs w:val="24"/>
        </w:rPr>
      </w:pPr>
      <w:bookmarkStart w:id="46" w:name="_nmf14n" w:colFirst="0" w:colLast="0"/>
      <w:bookmarkEnd w:id="46"/>
      <w:r>
        <w:rPr>
          <w:i/>
          <w:color w:val="000000"/>
          <w:sz w:val="24"/>
          <w:szCs w:val="24"/>
        </w:rPr>
        <w:t>Table 11 – List of Containers with TS and GLV wiring</w:t>
      </w:r>
    </w:p>
    <w:p w14:paraId="233F30C6" w14:textId="77777777" w:rsidR="00E357A1" w:rsidRDefault="00E357A1">
      <w:pPr>
        <w:spacing w:after="0"/>
        <w:rPr>
          <w:i/>
        </w:rPr>
      </w:pPr>
    </w:p>
    <w:p w14:paraId="4A3ECF55" w14:textId="77777777" w:rsidR="00E357A1" w:rsidRDefault="0037208B">
      <w:pPr>
        <w:rPr>
          <w:i/>
        </w:rPr>
      </w:pPr>
      <w:r>
        <w:rPr>
          <w:i/>
        </w:rPr>
        <w:t xml:space="preserve">List all insulating barrier materials used to meet the requirements of </w:t>
      </w:r>
      <w:r>
        <w:rPr>
          <w:b/>
          <w:i/>
        </w:rPr>
        <w:t>EV2.4.3</w:t>
      </w:r>
      <w:r>
        <w:rPr>
          <w:i/>
        </w:rPr>
        <w:t xml:space="preserve"> or </w:t>
      </w:r>
      <w:r>
        <w:rPr>
          <w:b/>
          <w:i/>
        </w:rPr>
        <w:t>EV5.4</w:t>
      </w:r>
    </w:p>
    <w:tbl>
      <w:tblPr>
        <w:tblStyle w:val="af4"/>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1080"/>
        <w:gridCol w:w="1260"/>
        <w:gridCol w:w="1350"/>
        <w:gridCol w:w="4680"/>
      </w:tblGrid>
      <w:tr w:rsidR="00E357A1" w14:paraId="1A6D0940" w14:textId="77777777">
        <w:trPr>
          <w:trHeight w:val="341"/>
        </w:trPr>
        <w:tc>
          <w:tcPr>
            <w:tcW w:w="1548" w:type="dxa"/>
            <w:shd w:val="clear" w:color="auto" w:fill="auto"/>
            <w:vAlign w:val="bottom"/>
          </w:tcPr>
          <w:p w14:paraId="66A4BA95"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Insulating Material / Part Number</w:t>
            </w:r>
          </w:p>
        </w:tc>
        <w:tc>
          <w:tcPr>
            <w:tcW w:w="1080" w:type="dxa"/>
            <w:shd w:val="clear" w:color="auto" w:fill="auto"/>
            <w:vAlign w:val="bottom"/>
          </w:tcPr>
          <w:p w14:paraId="5896C3A3" w14:textId="77777777" w:rsidR="00E357A1" w:rsidRDefault="0037208B">
            <w:pPr>
              <w:pBdr>
                <w:top w:val="nil"/>
                <w:left w:val="nil"/>
                <w:bottom w:val="nil"/>
                <w:right w:val="nil"/>
                <w:between w:val="nil"/>
              </w:pBdr>
              <w:spacing w:line="240" w:lineRule="auto"/>
              <w:jc w:val="center"/>
              <w:rPr>
                <w:color w:val="000000"/>
                <w:sz w:val="16"/>
                <w:szCs w:val="16"/>
              </w:rPr>
            </w:pPr>
            <w:r>
              <w:rPr>
                <w:color w:val="000000"/>
                <w:sz w:val="16"/>
                <w:szCs w:val="16"/>
              </w:rPr>
              <w:t>UL</w:t>
            </w:r>
            <w:r>
              <w:rPr>
                <w:color w:val="000000"/>
                <w:sz w:val="16"/>
                <w:szCs w:val="16"/>
              </w:rPr>
              <w:br/>
              <w:t>Recognized(Y / N)</w:t>
            </w:r>
          </w:p>
        </w:tc>
        <w:tc>
          <w:tcPr>
            <w:tcW w:w="1260" w:type="dxa"/>
            <w:shd w:val="clear" w:color="auto" w:fill="auto"/>
            <w:vAlign w:val="bottom"/>
          </w:tcPr>
          <w:p w14:paraId="2ADC386E"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Rated Temperature ºC</w:t>
            </w:r>
          </w:p>
        </w:tc>
        <w:tc>
          <w:tcPr>
            <w:tcW w:w="1350" w:type="dxa"/>
            <w:vAlign w:val="bottom"/>
          </w:tcPr>
          <w:p w14:paraId="5D6DA33C"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Thickness mm</w:t>
            </w:r>
          </w:p>
        </w:tc>
        <w:tc>
          <w:tcPr>
            <w:tcW w:w="4680" w:type="dxa"/>
            <w:shd w:val="clear" w:color="auto" w:fill="auto"/>
            <w:vAlign w:val="bottom"/>
          </w:tcPr>
          <w:p w14:paraId="521C1561"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Notes</w:t>
            </w:r>
          </w:p>
        </w:tc>
      </w:tr>
      <w:tr w:rsidR="00E357A1" w14:paraId="0EC478DC" w14:textId="77777777">
        <w:tc>
          <w:tcPr>
            <w:tcW w:w="1548" w:type="dxa"/>
            <w:shd w:val="clear" w:color="auto" w:fill="auto"/>
            <w:vAlign w:val="center"/>
          </w:tcPr>
          <w:p w14:paraId="64089C03" w14:textId="77777777" w:rsidR="00E357A1" w:rsidRDefault="00E357A1">
            <w:pPr>
              <w:keepNext/>
              <w:keepLines/>
            </w:pPr>
          </w:p>
        </w:tc>
        <w:tc>
          <w:tcPr>
            <w:tcW w:w="1080" w:type="dxa"/>
            <w:shd w:val="clear" w:color="auto" w:fill="auto"/>
            <w:vAlign w:val="center"/>
          </w:tcPr>
          <w:p w14:paraId="39560F09" w14:textId="77777777" w:rsidR="00E357A1" w:rsidRDefault="00E357A1">
            <w:pPr>
              <w:keepNext/>
              <w:keepLines/>
            </w:pPr>
          </w:p>
        </w:tc>
        <w:tc>
          <w:tcPr>
            <w:tcW w:w="1260" w:type="dxa"/>
            <w:shd w:val="clear" w:color="auto" w:fill="auto"/>
            <w:vAlign w:val="center"/>
          </w:tcPr>
          <w:p w14:paraId="358B8DFC" w14:textId="77777777" w:rsidR="00E357A1" w:rsidRDefault="00E357A1">
            <w:pPr>
              <w:keepNext/>
              <w:keepLines/>
            </w:pPr>
          </w:p>
        </w:tc>
        <w:tc>
          <w:tcPr>
            <w:tcW w:w="1350" w:type="dxa"/>
          </w:tcPr>
          <w:p w14:paraId="45D2BB7D" w14:textId="77777777" w:rsidR="00E357A1" w:rsidRDefault="00E357A1">
            <w:pPr>
              <w:keepNext/>
              <w:keepLines/>
            </w:pPr>
          </w:p>
        </w:tc>
        <w:tc>
          <w:tcPr>
            <w:tcW w:w="4680" w:type="dxa"/>
            <w:shd w:val="clear" w:color="auto" w:fill="auto"/>
            <w:vAlign w:val="center"/>
          </w:tcPr>
          <w:p w14:paraId="406F7411" w14:textId="77777777" w:rsidR="00E357A1" w:rsidRDefault="00E357A1">
            <w:pPr>
              <w:keepNext/>
              <w:keepLines/>
            </w:pPr>
          </w:p>
        </w:tc>
      </w:tr>
      <w:tr w:rsidR="00E357A1" w14:paraId="05F2494F" w14:textId="77777777">
        <w:tc>
          <w:tcPr>
            <w:tcW w:w="1548" w:type="dxa"/>
            <w:shd w:val="clear" w:color="auto" w:fill="auto"/>
            <w:vAlign w:val="center"/>
          </w:tcPr>
          <w:p w14:paraId="225D4ABE" w14:textId="77777777" w:rsidR="00E357A1" w:rsidRDefault="00E357A1">
            <w:pPr>
              <w:keepNext/>
              <w:keepLines/>
            </w:pPr>
          </w:p>
        </w:tc>
        <w:tc>
          <w:tcPr>
            <w:tcW w:w="1080" w:type="dxa"/>
            <w:shd w:val="clear" w:color="auto" w:fill="auto"/>
            <w:vAlign w:val="center"/>
          </w:tcPr>
          <w:p w14:paraId="7009250D" w14:textId="77777777" w:rsidR="00E357A1" w:rsidRDefault="00E357A1">
            <w:pPr>
              <w:keepNext/>
              <w:keepLines/>
            </w:pPr>
          </w:p>
        </w:tc>
        <w:tc>
          <w:tcPr>
            <w:tcW w:w="1260" w:type="dxa"/>
            <w:shd w:val="clear" w:color="auto" w:fill="auto"/>
            <w:vAlign w:val="center"/>
          </w:tcPr>
          <w:p w14:paraId="29DF4F3F" w14:textId="77777777" w:rsidR="00E357A1" w:rsidRDefault="00E357A1">
            <w:pPr>
              <w:keepNext/>
              <w:keepLines/>
            </w:pPr>
          </w:p>
        </w:tc>
        <w:tc>
          <w:tcPr>
            <w:tcW w:w="1350" w:type="dxa"/>
          </w:tcPr>
          <w:p w14:paraId="76EFF089" w14:textId="77777777" w:rsidR="00E357A1" w:rsidRDefault="00E357A1">
            <w:pPr>
              <w:keepNext/>
              <w:keepLines/>
            </w:pPr>
          </w:p>
        </w:tc>
        <w:tc>
          <w:tcPr>
            <w:tcW w:w="4680" w:type="dxa"/>
            <w:shd w:val="clear" w:color="auto" w:fill="auto"/>
            <w:vAlign w:val="center"/>
          </w:tcPr>
          <w:p w14:paraId="6DEBB100" w14:textId="77777777" w:rsidR="00E357A1" w:rsidRDefault="00E357A1">
            <w:pPr>
              <w:keepNext/>
              <w:keepLines/>
            </w:pPr>
          </w:p>
        </w:tc>
      </w:tr>
      <w:tr w:rsidR="00E357A1" w14:paraId="736A0D32" w14:textId="77777777">
        <w:tc>
          <w:tcPr>
            <w:tcW w:w="1548" w:type="dxa"/>
            <w:shd w:val="clear" w:color="auto" w:fill="auto"/>
            <w:vAlign w:val="center"/>
          </w:tcPr>
          <w:p w14:paraId="3AF31C5D" w14:textId="77777777" w:rsidR="00E357A1" w:rsidRDefault="00E357A1">
            <w:pPr>
              <w:keepNext/>
              <w:keepLines/>
            </w:pPr>
          </w:p>
        </w:tc>
        <w:tc>
          <w:tcPr>
            <w:tcW w:w="1080" w:type="dxa"/>
            <w:shd w:val="clear" w:color="auto" w:fill="auto"/>
            <w:vAlign w:val="center"/>
          </w:tcPr>
          <w:p w14:paraId="1B93EC43" w14:textId="77777777" w:rsidR="00E357A1" w:rsidRDefault="00E357A1">
            <w:pPr>
              <w:keepNext/>
              <w:keepLines/>
            </w:pPr>
          </w:p>
        </w:tc>
        <w:tc>
          <w:tcPr>
            <w:tcW w:w="1260" w:type="dxa"/>
            <w:shd w:val="clear" w:color="auto" w:fill="auto"/>
            <w:vAlign w:val="center"/>
          </w:tcPr>
          <w:p w14:paraId="14DB7CF7" w14:textId="77777777" w:rsidR="00E357A1" w:rsidRDefault="00E357A1">
            <w:pPr>
              <w:keepNext/>
              <w:keepLines/>
            </w:pPr>
          </w:p>
        </w:tc>
        <w:tc>
          <w:tcPr>
            <w:tcW w:w="1350" w:type="dxa"/>
          </w:tcPr>
          <w:p w14:paraId="4355D32B" w14:textId="77777777" w:rsidR="00E357A1" w:rsidRDefault="00E357A1">
            <w:pPr>
              <w:keepNext/>
              <w:keepLines/>
            </w:pPr>
          </w:p>
        </w:tc>
        <w:tc>
          <w:tcPr>
            <w:tcW w:w="4680" w:type="dxa"/>
            <w:shd w:val="clear" w:color="auto" w:fill="auto"/>
            <w:vAlign w:val="center"/>
          </w:tcPr>
          <w:p w14:paraId="4E92DE61" w14:textId="77777777" w:rsidR="00E357A1" w:rsidRDefault="00E357A1">
            <w:pPr>
              <w:keepNext/>
              <w:keepLines/>
            </w:pPr>
          </w:p>
        </w:tc>
      </w:tr>
      <w:tr w:rsidR="00E357A1" w14:paraId="38084B37" w14:textId="77777777">
        <w:tc>
          <w:tcPr>
            <w:tcW w:w="1548" w:type="dxa"/>
            <w:shd w:val="clear" w:color="auto" w:fill="auto"/>
            <w:vAlign w:val="center"/>
          </w:tcPr>
          <w:p w14:paraId="46892ED3" w14:textId="77777777" w:rsidR="00E357A1" w:rsidRDefault="00E357A1">
            <w:pPr>
              <w:keepNext/>
              <w:keepLines/>
            </w:pPr>
          </w:p>
        </w:tc>
        <w:tc>
          <w:tcPr>
            <w:tcW w:w="1080" w:type="dxa"/>
            <w:shd w:val="clear" w:color="auto" w:fill="auto"/>
            <w:vAlign w:val="center"/>
          </w:tcPr>
          <w:p w14:paraId="17D631A4" w14:textId="77777777" w:rsidR="00E357A1" w:rsidRDefault="00E357A1">
            <w:pPr>
              <w:keepNext/>
              <w:keepLines/>
            </w:pPr>
          </w:p>
        </w:tc>
        <w:tc>
          <w:tcPr>
            <w:tcW w:w="1260" w:type="dxa"/>
            <w:shd w:val="clear" w:color="auto" w:fill="auto"/>
            <w:vAlign w:val="center"/>
          </w:tcPr>
          <w:p w14:paraId="0F3B2404" w14:textId="77777777" w:rsidR="00E357A1" w:rsidRDefault="00E357A1">
            <w:pPr>
              <w:keepNext/>
              <w:keepLines/>
            </w:pPr>
          </w:p>
        </w:tc>
        <w:tc>
          <w:tcPr>
            <w:tcW w:w="1350" w:type="dxa"/>
          </w:tcPr>
          <w:p w14:paraId="6AE17336" w14:textId="77777777" w:rsidR="00E357A1" w:rsidRDefault="00E357A1">
            <w:pPr>
              <w:keepNext/>
              <w:keepLines/>
            </w:pPr>
          </w:p>
        </w:tc>
        <w:tc>
          <w:tcPr>
            <w:tcW w:w="4680" w:type="dxa"/>
            <w:shd w:val="clear" w:color="auto" w:fill="auto"/>
            <w:vAlign w:val="center"/>
          </w:tcPr>
          <w:p w14:paraId="660DBC93" w14:textId="77777777" w:rsidR="00E357A1" w:rsidRDefault="00E357A1">
            <w:pPr>
              <w:keepNext/>
              <w:keepLines/>
            </w:pPr>
          </w:p>
        </w:tc>
      </w:tr>
      <w:tr w:rsidR="00E357A1" w14:paraId="03041116" w14:textId="77777777">
        <w:tc>
          <w:tcPr>
            <w:tcW w:w="1548" w:type="dxa"/>
            <w:shd w:val="clear" w:color="auto" w:fill="auto"/>
            <w:vAlign w:val="center"/>
          </w:tcPr>
          <w:p w14:paraId="313A4177" w14:textId="77777777" w:rsidR="00E357A1" w:rsidRDefault="00E357A1">
            <w:pPr>
              <w:keepNext/>
              <w:keepLines/>
            </w:pPr>
          </w:p>
        </w:tc>
        <w:tc>
          <w:tcPr>
            <w:tcW w:w="1080" w:type="dxa"/>
            <w:shd w:val="clear" w:color="auto" w:fill="auto"/>
            <w:vAlign w:val="center"/>
          </w:tcPr>
          <w:p w14:paraId="22EE4CD2" w14:textId="77777777" w:rsidR="00E357A1" w:rsidRDefault="00E357A1">
            <w:pPr>
              <w:keepNext/>
              <w:keepLines/>
            </w:pPr>
          </w:p>
        </w:tc>
        <w:tc>
          <w:tcPr>
            <w:tcW w:w="1260" w:type="dxa"/>
            <w:shd w:val="clear" w:color="auto" w:fill="auto"/>
            <w:vAlign w:val="center"/>
          </w:tcPr>
          <w:p w14:paraId="2B05DEEB" w14:textId="77777777" w:rsidR="00E357A1" w:rsidRDefault="00E357A1">
            <w:pPr>
              <w:keepNext/>
              <w:keepLines/>
            </w:pPr>
          </w:p>
        </w:tc>
        <w:tc>
          <w:tcPr>
            <w:tcW w:w="1350" w:type="dxa"/>
          </w:tcPr>
          <w:p w14:paraId="1B45B3EA" w14:textId="77777777" w:rsidR="00E357A1" w:rsidRDefault="00E357A1">
            <w:pPr>
              <w:keepNext/>
              <w:keepLines/>
            </w:pPr>
          </w:p>
        </w:tc>
        <w:tc>
          <w:tcPr>
            <w:tcW w:w="4680" w:type="dxa"/>
            <w:shd w:val="clear" w:color="auto" w:fill="auto"/>
            <w:vAlign w:val="center"/>
          </w:tcPr>
          <w:p w14:paraId="5C13E9FA" w14:textId="77777777" w:rsidR="00E357A1" w:rsidRDefault="00E357A1">
            <w:pPr>
              <w:keepNext/>
              <w:keepLines/>
            </w:pPr>
          </w:p>
        </w:tc>
      </w:tr>
      <w:tr w:rsidR="00E357A1" w14:paraId="67CB3C87" w14:textId="77777777">
        <w:tc>
          <w:tcPr>
            <w:tcW w:w="1548" w:type="dxa"/>
            <w:shd w:val="clear" w:color="auto" w:fill="auto"/>
            <w:vAlign w:val="center"/>
          </w:tcPr>
          <w:p w14:paraId="4E1036BC" w14:textId="77777777" w:rsidR="00E357A1" w:rsidRDefault="00E357A1">
            <w:pPr>
              <w:keepNext/>
              <w:keepLines/>
            </w:pPr>
          </w:p>
        </w:tc>
        <w:tc>
          <w:tcPr>
            <w:tcW w:w="1080" w:type="dxa"/>
            <w:shd w:val="clear" w:color="auto" w:fill="auto"/>
            <w:vAlign w:val="center"/>
          </w:tcPr>
          <w:p w14:paraId="5F10978C" w14:textId="77777777" w:rsidR="00E357A1" w:rsidRDefault="00E357A1">
            <w:pPr>
              <w:keepNext/>
              <w:keepLines/>
            </w:pPr>
          </w:p>
        </w:tc>
        <w:tc>
          <w:tcPr>
            <w:tcW w:w="1260" w:type="dxa"/>
            <w:shd w:val="clear" w:color="auto" w:fill="auto"/>
            <w:vAlign w:val="center"/>
          </w:tcPr>
          <w:p w14:paraId="1A92D11E" w14:textId="77777777" w:rsidR="00E357A1" w:rsidRDefault="00E357A1">
            <w:pPr>
              <w:keepNext/>
              <w:keepLines/>
            </w:pPr>
          </w:p>
        </w:tc>
        <w:tc>
          <w:tcPr>
            <w:tcW w:w="1350" w:type="dxa"/>
          </w:tcPr>
          <w:p w14:paraId="0D6D3E06" w14:textId="77777777" w:rsidR="00E357A1" w:rsidRDefault="00E357A1">
            <w:pPr>
              <w:keepNext/>
              <w:keepLines/>
            </w:pPr>
          </w:p>
        </w:tc>
        <w:tc>
          <w:tcPr>
            <w:tcW w:w="4680" w:type="dxa"/>
            <w:shd w:val="clear" w:color="auto" w:fill="auto"/>
            <w:vAlign w:val="center"/>
          </w:tcPr>
          <w:p w14:paraId="32F122A7" w14:textId="77777777" w:rsidR="00E357A1" w:rsidRDefault="00E357A1">
            <w:pPr>
              <w:keepNext/>
              <w:keepLines/>
            </w:pPr>
          </w:p>
        </w:tc>
      </w:tr>
      <w:tr w:rsidR="00E357A1" w14:paraId="66EFA31C" w14:textId="77777777">
        <w:tc>
          <w:tcPr>
            <w:tcW w:w="1548" w:type="dxa"/>
            <w:shd w:val="clear" w:color="auto" w:fill="auto"/>
            <w:vAlign w:val="center"/>
          </w:tcPr>
          <w:p w14:paraId="7ADDFB67" w14:textId="77777777" w:rsidR="00E357A1" w:rsidRDefault="00E357A1">
            <w:pPr>
              <w:keepNext/>
              <w:keepLines/>
            </w:pPr>
          </w:p>
        </w:tc>
        <w:tc>
          <w:tcPr>
            <w:tcW w:w="1080" w:type="dxa"/>
            <w:shd w:val="clear" w:color="auto" w:fill="auto"/>
            <w:vAlign w:val="center"/>
          </w:tcPr>
          <w:p w14:paraId="3102A1FE" w14:textId="77777777" w:rsidR="00E357A1" w:rsidRDefault="00E357A1">
            <w:pPr>
              <w:keepNext/>
              <w:keepLines/>
            </w:pPr>
          </w:p>
        </w:tc>
        <w:tc>
          <w:tcPr>
            <w:tcW w:w="1260" w:type="dxa"/>
            <w:shd w:val="clear" w:color="auto" w:fill="auto"/>
            <w:vAlign w:val="center"/>
          </w:tcPr>
          <w:p w14:paraId="4D0D659D" w14:textId="77777777" w:rsidR="00E357A1" w:rsidRDefault="00E357A1">
            <w:pPr>
              <w:keepNext/>
              <w:keepLines/>
            </w:pPr>
          </w:p>
        </w:tc>
        <w:tc>
          <w:tcPr>
            <w:tcW w:w="1350" w:type="dxa"/>
          </w:tcPr>
          <w:p w14:paraId="160017CC" w14:textId="77777777" w:rsidR="00E357A1" w:rsidRDefault="00E357A1">
            <w:pPr>
              <w:keepNext/>
              <w:keepLines/>
            </w:pPr>
          </w:p>
        </w:tc>
        <w:tc>
          <w:tcPr>
            <w:tcW w:w="4680" w:type="dxa"/>
            <w:shd w:val="clear" w:color="auto" w:fill="auto"/>
            <w:vAlign w:val="center"/>
          </w:tcPr>
          <w:p w14:paraId="1C9DA5D5" w14:textId="77777777" w:rsidR="00E357A1" w:rsidRDefault="00E357A1">
            <w:pPr>
              <w:keepNext/>
              <w:keepLines/>
            </w:pPr>
          </w:p>
        </w:tc>
      </w:tr>
    </w:tbl>
    <w:p w14:paraId="125154FF" w14:textId="77777777" w:rsidR="00E357A1" w:rsidRDefault="0037208B">
      <w:pPr>
        <w:pBdr>
          <w:top w:val="nil"/>
          <w:left w:val="nil"/>
          <w:bottom w:val="nil"/>
          <w:right w:val="nil"/>
          <w:between w:val="nil"/>
        </w:pBdr>
        <w:spacing w:before="120"/>
        <w:jc w:val="center"/>
        <w:rPr>
          <w:i/>
          <w:color w:val="000000"/>
          <w:sz w:val="24"/>
          <w:szCs w:val="24"/>
        </w:rPr>
      </w:pPr>
      <w:bookmarkStart w:id="47" w:name="_37m2jsg" w:colFirst="0" w:colLast="0"/>
      <w:bookmarkEnd w:id="47"/>
      <w:r>
        <w:rPr>
          <w:i/>
          <w:color w:val="000000"/>
          <w:sz w:val="24"/>
          <w:szCs w:val="24"/>
        </w:rPr>
        <w:t>Table 12- Insulating Materials</w:t>
      </w:r>
    </w:p>
    <w:p w14:paraId="55367CB9" w14:textId="77777777" w:rsidR="00E357A1" w:rsidRDefault="0037208B">
      <w:pPr>
        <w:pStyle w:val="Heading2"/>
        <w:numPr>
          <w:ilvl w:val="1"/>
          <w:numId w:val="7"/>
        </w:numPr>
        <w:spacing w:after="0"/>
      </w:pPr>
      <w:bookmarkStart w:id="48" w:name="_Toc157450632"/>
      <w:r>
        <w:t>Conduit</w:t>
      </w:r>
      <w:bookmarkEnd w:id="48"/>
    </w:p>
    <w:p w14:paraId="265BA6FE" w14:textId="77777777" w:rsidR="00E357A1" w:rsidRDefault="0037208B">
      <w:pPr>
        <w:spacing w:after="0"/>
        <w:rPr>
          <w:i/>
        </w:rPr>
      </w:pPr>
      <w:r>
        <w:rPr>
          <w:i/>
        </w:rPr>
        <w:t xml:space="preserve">List different types of conduit used in the design. Specify location and if manufacturer’s standard fittings are used. Note Virtual Accumulator Housing FH Rules </w:t>
      </w:r>
      <w:r>
        <w:rPr>
          <w:b/>
          <w:i/>
        </w:rPr>
        <w:t>EV2.12</w:t>
      </w:r>
      <w:r>
        <w:rPr>
          <w:i/>
        </w:rPr>
        <w:t xml:space="preserve"> requires METALLIC type LFMC.</w:t>
      </w:r>
    </w:p>
    <w:p w14:paraId="25221353" w14:textId="77777777" w:rsidR="00E357A1" w:rsidRDefault="00E357A1">
      <w:pPr>
        <w:spacing w:after="0"/>
        <w:rPr>
          <w:i/>
        </w:rPr>
      </w:pPr>
    </w:p>
    <w:p w14:paraId="274C21B5" w14:textId="77777777" w:rsidR="00E357A1" w:rsidRDefault="0037208B">
      <w:pPr>
        <w:spacing w:after="0"/>
        <w:rPr>
          <w:i/>
        </w:rPr>
      </w:pPr>
      <w:r>
        <w:rPr>
          <w:i/>
          <w:color w:val="000000"/>
        </w:rPr>
        <w:t>Describe how the conduit is anchored if standard fittings are not used</w:t>
      </w:r>
      <w:r>
        <w:rPr>
          <w:i/>
        </w:rPr>
        <w:t>.</w:t>
      </w:r>
    </w:p>
    <w:p w14:paraId="2EB5EC54" w14:textId="77777777" w:rsidR="00E357A1" w:rsidRDefault="00E357A1">
      <w:pPr>
        <w:rPr>
          <w:color w:val="000000"/>
        </w:rPr>
      </w:pPr>
    </w:p>
    <w:tbl>
      <w:tblPr>
        <w:tblStyle w:val="af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170"/>
        <w:gridCol w:w="990"/>
        <w:gridCol w:w="990"/>
        <w:gridCol w:w="1260"/>
        <w:gridCol w:w="4320"/>
      </w:tblGrid>
      <w:tr w:rsidR="00E357A1" w14:paraId="394C6FA2" w14:textId="77777777">
        <w:trPr>
          <w:trHeight w:val="341"/>
        </w:trPr>
        <w:tc>
          <w:tcPr>
            <w:tcW w:w="1188" w:type="dxa"/>
            <w:shd w:val="clear" w:color="auto" w:fill="auto"/>
            <w:vAlign w:val="bottom"/>
          </w:tcPr>
          <w:p w14:paraId="1438289C"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Conduit Type</w:t>
            </w:r>
          </w:p>
        </w:tc>
        <w:tc>
          <w:tcPr>
            <w:tcW w:w="1170" w:type="dxa"/>
            <w:shd w:val="clear" w:color="auto" w:fill="auto"/>
            <w:vAlign w:val="bottom"/>
          </w:tcPr>
          <w:p w14:paraId="497AB732"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MFR</w:t>
            </w:r>
          </w:p>
        </w:tc>
        <w:tc>
          <w:tcPr>
            <w:tcW w:w="990" w:type="dxa"/>
            <w:shd w:val="clear" w:color="auto" w:fill="auto"/>
            <w:vAlign w:val="bottom"/>
          </w:tcPr>
          <w:p w14:paraId="03D2E0CB"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Part Number</w:t>
            </w:r>
          </w:p>
        </w:tc>
        <w:tc>
          <w:tcPr>
            <w:tcW w:w="990" w:type="dxa"/>
          </w:tcPr>
          <w:p w14:paraId="4C06873D" w14:textId="77777777" w:rsidR="00E357A1" w:rsidRDefault="0037208B">
            <w:pPr>
              <w:pBdr>
                <w:top w:val="nil"/>
                <w:left w:val="nil"/>
                <w:bottom w:val="nil"/>
                <w:right w:val="nil"/>
                <w:between w:val="nil"/>
              </w:pBdr>
              <w:spacing w:after="0" w:line="240" w:lineRule="auto"/>
              <w:jc w:val="center"/>
              <w:rPr>
                <w:color w:val="000000"/>
                <w:sz w:val="18"/>
                <w:szCs w:val="18"/>
              </w:rPr>
            </w:pPr>
            <w:r>
              <w:rPr>
                <w:color w:val="000000"/>
                <w:sz w:val="18"/>
                <w:szCs w:val="18"/>
              </w:rPr>
              <w:t>Diameter</w:t>
            </w:r>
          </w:p>
          <w:p w14:paraId="317F118B"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Inch or mm</w:t>
            </w:r>
          </w:p>
        </w:tc>
        <w:tc>
          <w:tcPr>
            <w:tcW w:w="1260" w:type="dxa"/>
          </w:tcPr>
          <w:p w14:paraId="72D0C7ED" w14:textId="77777777" w:rsidR="00E357A1" w:rsidRDefault="0037208B">
            <w:pPr>
              <w:pBdr>
                <w:top w:val="nil"/>
                <w:left w:val="nil"/>
                <w:bottom w:val="nil"/>
                <w:right w:val="nil"/>
                <w:between w:val="nil"/>
              </w:pBdr>
              <w:spacing w:after="0" w:line="240" w:lineRule="auto"/>
              <w:jc w:val="center"/>
              <w:rPr>
                <w:color w:val="000000"/>
                <w:sz w:val="18"/>
                <w:szCs w:val="18"/>
              </w:rPr>
            </w:pPr>
            <w:r>
              <w:rPr>
                <w:color w:val="000000"/>
                <w:sz w:val="18"/>
                <w:szCs w:val="18"/>
              </w:rPr>
              <w:t>Standard Fittings</w:t>
            </w:r>
          </w:p>
          <w:p w14:paraId="4E92C569"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(Y or N)</w:t>
            </w:r>
          </w:p>
        </w:tc>
        <w:tc>
          <w:tcPr>
            <w:tcW w:w="4320" w:type="dxa"/>
            <w:shd w:val="clear" w:color="auto" w:fill="auto"/>
            <w:vAlign w:val="bottom"/>
          </w:tcPr>
          <w:p w14:paraId="6FAC1FCA"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Location / Use</w:t>
            </w:r>
          </w:p>
        </w:tc>
      </w:tr>
      <w:tr w:rsidR="00E357A1" w14:paraId="4F233CA0" w14:textId="77777777">
        <w:tc>
          <w:tcPr>
            <w:tcW w:w="1188" w:type="dxa"/>
            <w:shd w:val="clear" w:color="auto" w:fill="auto"/>
            <w:vAlign w:val="center"/>
          </w:tcPr>
          <w:p w14:paraId="44637F61" w14:textId="77777777" w:rsidR="00E357A1" w:rsidRDefault="00E357A1">
            <w:pPr>
              <w:keepNext/>
              <w:keepLines/>
            </w:pPr>
          </w:p>
        </w:tc>
        <w:tc>
          <w:tcPr>
            <w:tcW w:w="1170" w:type="dxa"/>
            <w:shd w:val="clear" w:color="auto" w:fill="auto"/>
            <w:vAlign w:val="center"/>
          </w:tcPr>
          <w:p w14:paraId="381A8ACC" w14:textId="77777777" w:rsidR="00E357A1" w:rsidRDefault="00E357A1">
            <w:pPr>
              <w:keepNext/>
              <w:keepLines/>
            </w:pPr>
          </w:p>
        </w:tc>
        <w:tc>
          <w:tcPr>
            <w:tcW w:w="990" w:type="dxa"/>
            <w:shd w:val="clear" w:color="auto" w:fill="auto"/>
            <w:vAlign w:val="center"/>
          </w:tcPr>
          <w:p w14:paraId="6D4B96CA" w14:textId="77777777" w:rsidR="00E357A1" w:rsidRDefault="00E357A1">
            <w:pPr>
              <w:keepNext/>
              <w:keepLines/>
            </w:pPr>
          </w:p>
        </w:tc>
        <w:tc>
          <w:tcPr>
            <w:tcW w:w="990" w:type="dxa"/>
          </w:tcPr>
          <w:p w14:paraId="07E4A5B1" w14:textId="77777777" w:rsidR="00E357A1" w:rsidRDefault="00E357A1">
            <w:pPr>
              <w:keepNext/>
              <w:keepLines/>
            </w:pPr>
          </w:p>
        </w:tc>
        <w:tc>
          <w:tcPr>
            <w:tcW w:w="1260" w:type="dxa"/>
          </w:tcPr>
          <w:p w14:paraId="69B536C3" w14:textId="77777777" w:rsidR="00E357A1" w:rsidRDefault="00E357A1">
            <w:pPr>
              <w:keepNext/>
              <w:keepLines/>
            </w:pPr>
          </w:p>
        </w:tc>
        <w:tc>
          <w:tcPr>
            <w:tcW w:w="4320" w:type="dxa"/>
            <w:shd w:val="clear" w:color="auto" w:fill="auto"/>
            <w:vAlign w:val="center"/>
          </w:tcPr>
          <w:p w14:paraId="6802D145" w14:textId="77777777" w:rsidR="00E357A1" w:rsidRDefault="00E357A1">
            <w:pPr>
              <w:keepNext/>
              <w:keepLines/>
            </w:pPr>
          </w:p>
        </w:tc>
      </w:tr>
      <w:tr w:rsidR="00E357A1" w14:paraId="01272BEA" w14:textId="77777777">
        <w:tc>
          <w:tcPr>
            <w:tcW w:w="1188" w:type="dxa"/>
            <w:shd w:val="clear" w:color="auto" w:fill="auto"/>
            <w:vAlign w:val="center"/>
          </w:tcPr>
          <w:p w14:paraId="15D9A9EF" w14:textId="77777777" w:rsidR="00E357A1" w:rsidRDefault="00E357A1">
            <w:pPr>
              <w:keepNext/>
              <w:keepLines/>
            </w:pPr>
          </w:p>
        </w:tc>
        <w:tc>
          <w:tcPr>
            <w:tcW w:w="1170" w:type="dxa"/>
            <w:shd w:val="clear" w:color="auto" w:fill="auto"/>
            <w:vAlign w:val="center"/>
          </w:tcPr>
          <w:p w14:paraId="5A58E733" w14:textId="77777777" w:rsidR="00E357A1" w:rsidRDefault="00E357A1">
            <w:pPr>
              <w:keepNext/>
              <w:keepLines/>
            </w:pPr>
          </w:p>
        </w:tc>
        <w:tc>
          <w:tcPr>
            <w:tcW w:w="990" w:type="dxa"/>
            <w:shd w:val="clear" w:color="auto" w:fill="auto"/>
            <w:vAlign w:val="center"/>
          </w:tcPr>
          <w:p w14:paraId="1FAA8445" w14:textId="77777777" w:rsidR="00E357A1" w:rsidRDefault="00E357A1">
            <w:pPr>
              <w:keepNext/>
              <w:keepLines/>
            </w:pPr>
          </w:p>
        </w:tc>
        <w:tc>
          <w:tcPr>
            <w:tcW w:w="990" w:type="dxa"/>
          </w:tcPr>
          <w:p w14:paraId="6BA0FE64" w14:textId="77777777" w:rsidR="00E357A1" w:rsidRDefault="00E357A1">
            <w:pPr>
              <w:keepNext/>
              <w:keepLines/>
            </w:pPr>
          </w:p>
        </w:tc>
        <w:tc>
          <w:tcPr>
            <w:tcW w:w="1260" w:type="dxa"/>
          </w:tcPr>
          <w:p w14:paraId="1A4C2C6E" w14:textId="77777777" w:rsidR="00E357A1" w:rsidRDefault="00E357A1">
            <w:pPr>
              <w:keepNext/>
              <w:keepLines/>
            </w:pPr>
          </w:p>
        </w:tc>
        <w:tc>
          <w:tcPr>
            <w:tcW w:w="4320" w:type="dxa"/>
            <w:shd w:val="clear" w:color="auto" w:fill="auto"/>
            <w:vAlign w:val="center"/>
          </w:tcPr>
          <w:p w14:paraId="7751333A" w14:textId="77777777" w:rsidR="00E357A1" w:rsidRDefault="00E357A1">
            <w:pPr>
              <w:keepNext/>
              <w:keepLines/>
            </w:pPr>
          </w:p>
        </w:tc>
      </w:tr>
      <w:tr w:rsidR="00E357A1" w14:paraId="774DC901" w14:textId="77777777">
        <w:tc>
          <w:tcPr>
            <w:tcW w:w="1188" w:type="dxa"/>
            <w:shd w:val="clear" w:color="auto" w:fill="auto"/>
            <w:vAlign w:val="center"/>
          </w:tcPr>
          <w:p w14:paraId="56CC5C97" w14:textId="77777777" w:rsidR="00E357A1" w:rsidRDefault="00E357A1">
            <w:pPr>
              <w:keepNext/>
              <w:keepLines/>
            </w:pPr>
          </w:p>
        </w:tc>
        <w:tc>
          <w:tcPr>
            <w:tcW w:w="1170" w:type="dxa"/>
            <w:shd w:val="clear" w:color="auto" w:fill="auto"/>
            <w:vAlign w:val="center"/>
          </w:tcPr>
          <w:p w14:paraId="7908E99D" w14:textId="77777777" w:rsidR="00E357A1" w:rsidRDefault="00E357A1">
            <w:pPr>
              <w:keepNext/>
              <w:keepLines/>
            </w:pPr>
          </w:p>
        </w:tc>
        <w:tc>
          <w:tcPr>
            <w:tcW w:w="990" w:type="dxa"/>
            <w:shd w:val="clear" w:color="auto" w:fill="auto"/>
            <w:vAlign w:val="center"/>
          </w:tcPr>
          <w:p w14:paraId="65F732C1" w14:textId="77777777" w:rsidR="00E357A1" w:rsidRDefault="00E357A1">
            <w:pPr>
              <w:keepNext/>
              <w:keepLines/>
            </w:pPr>
          </w:p>
        </w:tc>
        <w:tc>
          <w:tcPr>
            <w:tcW w:w="990" w:type="dxa"/>
          </w:tcPr>
          <w:p w14:paraId="576306BB" w14:textId="77777777" w:rsidR="00E357A1" w:rsidRDefault="00E357A1">
            <w:pPr>
              <w:keepNext/>
              <w:keepLines/>
            </w:pPr>
          </w:p>
        </w:tc>
        <w:tc>
          <w:tcPr>
            <w:tcW w:w="1260" w:type="dxa"/>
          </w:tcPr>
          <w:p w14:paraId="0D060E00" w14:textId="77777777" w:rsidR="00E357A1" w:rsidRDefault="00E357A1">
            <w:pPr>
              <w:keepNext/>
              <w:keepLines/>
            </w:pPr>
          </w:p>
        </w:tc>
        <w:tc>
          <w:tcPr>
            <w:tcW w:w="4320" w:type="dxa"/>
            <w:shd w:val="clear" w:color="auto" w:fill="auto"/>
            <w:vAlign w:val="center"/>
          </w:tcPr>
          <w:p w14:paraId="3C53D637" w14:textId="77777777" w:rsidR="00E357A1" w:rsidRDefault="00E357A1">
            <w:pPr>
              <w:keepNext/>
              <w:keepLines/>
            </w:pPr>
          </w:p>
        </w:tc>
      </w:tr>
    </w:tbl>
    <w:p w14:paraId="7E252112" w14:textId="77777777" w:rsidR="00E357A1" w:rsidRDefault="0037208B">
      <w:pPr>
        <w:pBdr>
          <w:top w:val="nil"/>
          <w:left w:val="nil"/>
          <w:bottom w:val="nil"/>
          <w:right w:val="nil"/>
          <w:between w:val="nil"/>
        </w:pBdr>
        <w:spacing w:before="120"/>
        <w:jc w:val="center"/>
        <w:rPr>
          <w:i/>
          <w:color w:val="000000"/>
          <w:sz w:val="24"/>
          <w:szCs w:val="24"/>
        </w:rPr>
      </w:pPr>
      <w:bookmarkStart w:id="49" w:name="_46r0co2" w:colFirst="0" w:colLast="0"/>
      <w:bookmarkEnd w:id="49"/>
      <w:r>
        <w:rPr>
          <w:i/>
          <w:color w:val="000000"/>
          <w:sz w:val="24"/>
          <w:szCs w:val="24"/>
        </w:rPr>
        <w:t>Table 13 - Conduit Data</w:t>
      </w:r>
    </w:p>
    <w:p w14:paraId="7172BD87" w14:textId="77777777" w:rsidR="00E357A1" w:rsidRDefault="0037208B">
      <w:pPr>
        <w:spacing w:after="0"/>
        <w:rPr>
          <w:i/>
        </w:rPr>
      </w:pPr>
      <w:r>
        <w:rPr>
          <w:i/>
        </w:rPr>
        <w:t xml:space="preserve">Is all conduit contained within the vehicle Surface Envelope per </w:t>
      </w:r>
      <w:r>
        <w:rPr>
          <w:b/>
          <w:i/>
        </w:rPr>
        <w:t>EV3.1.6</w:t>
      </w:r>
      <w:r>
        <w:rPr>
          <w:i/>
        </w:rPr>
        <w:t>? (</w:t>
      </w:r>
      <w:r>
        <w:rPr>
          <w:b/>
          <w:i/>
        </w:rPr>
        <w:t>Y or N</w:t>
      </w:r>
      <w:r>
        <w:rPr>
          <w:i/>
        </w:rPr>
        <w:t>).</w:t>
      </w:r>
    </w:p>
    <w:p w14:paraId="59DDC5F9" w14:textId="77777777" w:rsidR="00E357A1" w:rsidRDefault="0037208B">
      <w:pPr>
        <w:rPr>
          <w:i/>
        </w:rPr>
      </w:pPr>
      <w:r>
        <w:rPr>
          <w:i/>
        </w:rPr>
        <w:t xml:space="preserve">Does all conduit comply with </w:t>
      </w:r>
      <w:r>
        <w:rPr>
          <w:b/>
          <w:i/>
        </w:rPr>
        <w:t>EV3.2</w:t>
      </w:r>
      <w:r>
        <w:rPr>
          <w:i/>
        </w:rPr>
        <w:t>? (</w:t>
      </w:r>
      <w:r>
        <w:rPr>
          <w:b/>
          <w:i/>
        </w:rPr>
        <w:t>Y or N</w:t>
      </w:r>
      <w:r>
        <w:rPr>
          <w:i/>
        </w:rPr>
        <w:t>).</w:t>
      </w:r>
    </w:p>
    <w:p w14:paraId="2C00CAE2" w14:textId="77777777" w:rsidR="00E357A1" w:rsidRDefault="0037208B">
      <w:pPr>
        <w:pStyle w:val="Heading2"/>
        <w:numPr>
          <w:ilvl w:val="1"/>
          <w:numId w:val="7"/>
        </w:numPr>
        <w:spacing w:after="0"/>
      </w:pPr>
      <w:bookmarkStart w:id="50" w:name="_Toc157450633"/>
      <w:r>
        <w:t>Shielded dual-insulated cable</w:t>
      </w:r>
      <w:bookmarkEnd w:id="50"/>
    </w:p>
    <w:p w14:paraId="35740962" w14:textId="77777777" w:rsidR="00E357A1" w:rsidRDefault="0037208B">
      <w:pPr>
        <w:spacing w:after="0"/>
        <w:rPr>
          <w:i/>
        </w:rPr>
      </w:pPr>
      <w:r>
        <w:rPr>
          <w:i/>
        </w:rPr>
        <w:t xml:space="preserve">If Shielded, dual-insulated cable per </w:t>
      </w:r>
      <w:r>
        <w:rPr>
          <w:b/>
          <w:i/>
        </w:rPr>
        <w:t xml:space="preserve">EV3.2.5(a) </w:t>
      </w:r>
      <w:r>
        <w:rPr>
          <w:i/>
        </w:rPr>
        <w:t>used in the vehicle, provide specifications and where used:</w:t>
      </w:r>
    </w:p>
    <w:p w14:paraId="3F98C0CE" w14:textId="77777777" w:rsidR="00E357A1" w:rsidRDefault="00E357A1"/>
    <w:tbl>
      <w:tblPr>
        <w:tblStyle w:val="af6"/>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990"/>
        <w:gridCol w:w="1008"/>
        <w:gridCol w:w="1350"/>
        <w:gridCol w:w="5490"/>
      </w:tblGrid>
      <w:tr w:rsidR="00E357A1" w14:paraId="556F652B" w14:textId="77777777">
        <w:trPr>
          <w:trHeight w:val="341"/>
        </w:trPr>
        <w:tc>
          <w:tcPr>
            <w:tcW w:w="1080" w:type="dxa"/>
            <w:shd w:val="clear" w:color="auto" w:fill="auto"/>
            <w:vAlign w:val="bottom"/>
          </w:tcPr>
          <w:p w14:paraId="62296E42"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MFR</w:t>
            </w:r>
          </w:p>
        </w:tc>
        <w:tc>
          <w:tcPr>
            <w:tcW w:w="990" w:type="dxa"/>
            <w:shd w:val="clear" w:color="auto" w:fill="auto"/>
            <w:vAlign w:val="bottom"/>
          </w:tcPr>
          <w:p w14:paraId="6A77C87E"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Part Number</w:t>
            </w:r>
          </w:p>
        </w:tc>
        <w:tc>
          <w:tcPr>
            <w:tcW w:w="1008" w:type="dxa"/>
          </w:tcPr>
          <w:p w14:paraId="105386E8"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Cross Section mm2</w:t>
            </w:r>
          </w:p>
        </w:tc>
        <w:tc>
          <w:tcPr>
            <w:tcW w:w="1350" w:type="dxa"/>
          </w:tcPr>
          <w:p w14:paraId="6F6B32CB"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Shield grounded at both ends  (Y or N)</w:t>
            </w:r>
          </w:p>
        </w:tc>
        <w:tc>
          <w:tcPr>
            <w:tcW w:w="5490" w:type="dxa"/>
            <w:shd w:val="clear" w:color="auto" w:fill="auto"/>
            <w:vAlign w:val="bottom"/>
          </w:tcPr>
          <w:p w14:paraId="7E887EA4"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Location / Use</w:t>
            </w:r>
          </w:p>
        </w:tc>
      </w:tr>
      <w:tr w:rsidR="00E357A1" w14:paraId="4C8C110D" w14:textId="77777777">
        <w:tc>
          <w:tcPr>
            <w:tcW w:w="1080" w:type="dxa"/>
            <w:shd w:val="clear" w:color="auto" w:fill="auto"/>
            <w:vAlign w:val="center"/>
          </w:tcPr>
          <w:p w14:paraId="2D890BBF" w14:textId="77777777" w:rsidR="00E357A1" w:rsidRDefault="00E357A1">
            <w:pPr>
              <w:keepNext/>
              <w:keepLines/>
            </w:pPr>
          </w:p>
        </w:tc>
        <w:tc>
          <w:tcPr>
            <w:tcW w:w="990" w:type="dxa"/>
            <w:shd w:val="clear" w:color="auto" w:fill="auto"/>
            <w:vAlign w:val="center"/>
          </w:tcPr>
          <w:p w14:paraId="7D947227" w14:textId="77777777" w:rsidR="00E357A1" w:rsidRDefault="00E357A1">
            <w:pPr>
              <w:keepNext/>
              <w:keepLines/>
            </w:pPr>
          </w:p>
        </w:tc>
        <w:tc>
          <w:tcPr>
            <w:tcW w:w="1008" w:type="dxa"/>
          </w:tcPr>
          <w:p w14:paraId="42EC4538" w14:textId="77777777" w:rsidR="00E357A1" w:rsidRDefault="00E357A1">
            <w:pPr>
              <w:keepNext/>
              <w:keepLines/>
            </w:pPr>
          </w:p>
        </w:tc>
        <w:tc>
          <w:tcPr>
            <w:tcW w:w="1350" w:type="dxa"/>
          </w:tcPr>
          <w:p w14:paraId="7D284357" w14:textId="77777777" w:rsidR="00E357A1" w:rsidRDefault="00E357A1">
            <w:pPr>
              <w:keepNext/>
              <w:keepLines/>
            </w:pPr>
          </w:p>
        </w:tc>
        <w:tc>
          <w:tcPr>
            <w:tcW w:w="5490" w:type="dxa"/>
            <w:shd w:val="clear" w:color="auto" w:fill="auto"/>
            <w:vAlign w:val="center"/>
          </w:tcPr>
          <w:p w14:paraId="0CAC642F" w14:textId="77777777" w:rsidR="00E357A1" w:rsidRDefault="00E357A1">
            <w:pPr>
              <w:keepNext/>
              <w:keepLines/>
            </w:pPr>
          </w:p>
        </w:tc>
      </w:tr>
      <w:tr w:rsidR="00E357A1" w14:paraId="563564ED" w14:textId="77777777">
        <w:tc>
          <w:tcPr>
            <w:tcW w:w="1080" w:type="dxa"/>
            <w:shd w:val="clear" w:color="auto" w:fill="auto"/>
            <w:vAlign w:val="center"/>
          </w:tcPr>
          <w:p w14:paraId="3476FF7B" w14:textId="77777777" w:rsidR="00E357A1" w:rsidRDefault="00E357A1">
            <w:pPr>
              <w:keepNext/>
              <w:keepLines/>
            </w:pPr>
          </w:p>
        </w:tc>
        <w:tc>
          <w:tcPr>
            <w:tcW w:w="990" w:type="dxa"/>
            <w:shd w:val="clear" w:color="auto" w:fill="auto"/>
            <w:vAlign w:val="center"/>
          </w:tcPr>
          <w:p w14:paraId="5433F0C4" w14:textId="77777777" w:rsidR="00E357A1" w:rsidRDefault="00E357A1">
            <w:pPr>
              <w:keepNext/>
              <w:keepLines/>
            </w:pPr>
          </w:p>
        </w:tc>
        <w:tc>
          <w:tcPr>
            <w:tcW w:w="1008" w:type="dxa"/>
          </w:tcPr>
          <w:p w14:paraId="67A87C4C" w14:textId="77777777" w:rsidR="00E357A1" w:rsidRDefault="00E357A1">
            <w:pPr>
              <w:keepNext/>
              <w:keepLines/>
            </w:pPr>
          </w:p>
        </w:tc>
        <w:tc>
          <w:tcPr>
            <w:tcW w:w="1350" w:type="dxa"/>
          </w:tcPr>
          <w:p w14:paraId="45B55B6E" w14:textId="77777777" w:rsidR="00E357A1" w:rsidRDefault="00E357A1">
            <w:pPr>
              <w:keepNext/>
              <w:keepLines/>
            </w:pPr>
          </w:p>
        </w:tc>
        <w:tc>
          <w:tcPr>
            <w:tcW w:w="5490" w:type="dxa"/>
            <w:shd w:val="clear" w:color="auto" w:fill="auto"/>
            <w:vAlign w:val="center"/>
          </w:tcPr>
          <w:p w14:paraId="59817369" w14:textId="77777777" w:rsidR="00E357A1" w:rsidRDefault="00E357A1">
            <w:pPr>
              <w:keepNext/>
              <w:keepLines/>
            </w:pPr>
          </w:p>
        </w:tc>
      </w:tr>
    </w:tbl>
    <w:p w14:paraId="596DB382" w14:textId="77777777" w:rsidR="00E357A1" w:rsidRDefault="00E357A1">
      <w:pPr>
        <w:spacing w:after="0"/>
        <w:rPr>
          <w:i/>
        </w:rPr>
      </w:pPr>
    </w:p>
    <w:p w14:paraId="608C7324" w14:textId="77777777" w:rsidR="00E357A1" w:rsidRDefault="00E357A1"/>
    <w:p w14:paraId="072A2205" w14:textId="77777777" w:rsidR="00E357A1" w:rsidRDefault="0037208B">
      <w:pPr>
        <w:pBdr>
          <w:top w:val="nil"/>
          <w:left w:val="nil"/>
          <w:bottom w:val="nil"/>
          <w:right w:val="nil"/>
          <w:between w:val="nil"/>
        </w:pBdr>
        <w:spacing w:before="120"/>
        <w:jc w:val="center"/>
        <w:rPr>
          <w:i/>
          <w:color w:val="000000"/>
          <w:sz w:val="24"/>
          <w:szCs w:val="24"/>
        </w:rPr>
      </w:pPr>
      <w:bookmarkStart w:id="51" w:name="_111kx3o" w:colFirst="0" w:colLast="0"/>
      <w:bookmarkEnd w:id="51"/>
      <w:r>
        <w:rPr>
          <w:i/>
          <w:color w:val="000000"/>
          <w:sz w:val="24"/>
          <w:szCs w:val="24"/>
        </w:rPr>
        <w:t>Table 14 - Shielded Dual Insulated Cable Data</w:t>
      </w:r>
    </w:p>
    <w:p w14:paraId="7667C98B" w14:textId="77777777" w:rsidR="00E357A1" w:rsidRDefault="0037208B">
      <w:pPr>
        <w:pStyle w:val="Heading2"/>
        <w:numPr>
          <w:ilvl w:val="1"/>
          <w:numId w:val="7"/>
        </w:numPr>
        <w:spacing w:after="0"/>
      </w:pPr>
      <w:bookmarkStart w:id="52" w:name="_Toc157450634"/>
      <w:r>
        <w:t>Firewall(s)</w:t>
      </w:r>
      <w:bookmarkEnd w:id="52"/>
    </w:p>
    <w:p w14:paraId="06ABCE63" w14:textId="77777777" w:rsidR="00E357A1" w:rsidRDefault="0037208B">
      <w:pPr>
        <w:pStyle w:val="Heading2"/>
        <w:spacing w:before="0" w:after="0"/>
      </w:pPr>
      <w:bookmarkStart w:id="53" w:name="_Toc157450635"/>
      <w:r>
        <w:t>Description/materials</w:t>
      </w:r>
      <w:bookmarkEnd w:id="53"/>
    </w:p>
    <w:p w14:paraId="08196D3B" w14:textId="77777777" w:rsidR="00E357A1" w:rsidRDefault="0037208B">
      <w:pPr>
        <w:spacing w:after="0"/>
        <w:rPr>
          <w:i/>
        </w:rPr>
      </w:pPr>
      <w:r>
        <w:rPr>
          <w:i/>
        </w:rPr>
        <w:t xml:space="preserve">Describe the concept, layer structure and the materials used for the firewalls. Describe how all firewall requirements in FH Rules </w:t>
      </w:r>
      <w:r>
        <w:rPr>
          <w:b/>
          <w:i/>
        </w:rPr>
        <w:t>T4.5</w:t>
      </w:r>
      <w:r>
        <w:rPr>
          <w:i/>
        </w:rPr>
        <w:t xml:space="preserve"> are satisfied. Show how the low resistance connection to chassis ground is achieved.</w:t>
      </w:r>
    </w:p>
    <w:p w14:paraId="52802BED" w14:textId="77777777" w:rsidR="00E357A1" w:rsidRDefault="00E357A1">
      <w:pPr>
        <w:spacing w:after="0"/>
        <w:rPr>
          <w:i/>
        </w:rPr>
      </w:pPr>
    </w:p>
    <w:p w14:paraId="1A22057B" w14:textId="77777777" w:rsidR="00E357A1" w:rsidRDefault="0037208B">
      <w:pPr>
        <w:rPr>
          <w:i/>
        </w:rPr>
      </w:pPr>
      <w:r>
        <w:rPr>
          <w:b/>
          <w:i/>
        </w:rPr>
        <w:t>Position in car</w:t>
      </w:r>
      <w:r>
        <w:rPr>
          <w:i/>
        </w:rPr>
        <w:t xml:space="preserve"> Provide CAD-rendering or photographs showing the location of the firewall(s).</w:t>
      </w:r>
    </w:p>
    <w:p w14:paraId="2639061E" w14:textId="77777777" w:rsidR="00E357A1" w:rsidRDefault="00E357A1">
      <w:pPr>
        <w:pStyle w:val="Heading4"/>
        <w:rPr>
          <w:rFonts w:ascii="Arial" w:eastAsia="Arial" w:hAnsi="Arial" w:cs="Arial"/>
          <w:i w:val="0"/>
        </w:rPr>
      </w:pPr>
    </w:p>
    <w:p w14:paraId="74AC7CD8" w14:textId="77777777" w:rsidR="00E357A1" w:rsidRDefault="0037208B">
      <w:pPr>
        <w:pStyle w:val="Heading1"/>
        <w:numPr>
          <w:ilvl w:val="0"/>
          <w:numId w:val="7"/>
        </w:numPr>
      </w:pPr>
      <w:bookmarkStart w:id="54" w:name="_Toc157450636"/>
      <w:r>
        <w:lastRenderedPageBreak/>
        <w:t>Printed Circuit Boards</w:t>
      </w:r>
      <w:bookmarkEnd w:id="54"/>
    </w:p>
    <w:p w14:paraId="183E6368" w14:textId="77777777" w:rsidR="00E357A1" w:rsidRDefault="0037208B">
      <w:r>
        <w:t>Person primarily responsible for this section:</w:t>
      </w:r>
    </w:p>
    <w:tbl>
      <w:tblPr>
        <w:tblStyle w:val="af7"/>
        <w:tblW w:w="9018" w:type="dxa"/>
        <w:tblLayout w:type="fixed"/>
        <w:tblLook w:val="0400" w:firstRow="0" w:lastRow="0" w:firstColumn="0" w:lastColumn="0" w:noHBand="0" w:noVBand="1"/>
      </w:tblPr>
      <w:tblGrid>
        <w:gridCol w:w="918"/>
        <w:gridCol w:w="8100"/>
      </w:tblGrid>
      <w:tr w:rsidR="00E357A1" w14:paraId="2B222113" w14:textId="77777777">
        <w:tc>
          <w:tcPr>
            <w:tcW w:w="918" w:type="dxa"/>
            <w:shd w:val="clear" w:color="auto" w:fill="auto"/>
            <w:vAlign w:val="bottom"/>
          </w:tcPr>
          <w:p w14:paraId="2C7846DA"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1D42EA45" w14:textId="77777777" w:rsidR="00E357A1" w:rsidRDefault="00E357A1">
            <w:pPr>
              <w:pBdr>
                <w:top w:val="nil"/>
                <w:left w:val="nil"/>
                <w:bottom w:val="nil"/>
                <w:right w:val="nil"/>
                <w:between w:val="nil"/>
              </w:pBdr>
              <w:spacing w:before="120" w:after="0"/>
              <w:rPr>
                <w:color w:val="000000"/>
              </w:rPr>
            </w:pPr>
          </w:p>
        </w:tc>
      </w:tr>
      <w:tr w:rsidR="00E357A1" w14:paraId="29E2E9E0" w14:textId="77777777">
        <w:tc>
          <w:tcPr>
            <w:tcW w:w="918" w:type="dxa"/>
            <w:shd w:val="clear" w:color="auto" w:fill="auto"/>
            <w:vAlign w:val="bottom"/>
          </w:tcPr>
          <w:p w14:paraId="575B9EBB"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70E55B0D" w14:textId="77777777" w:rsidR="00E357A1" w:rsidRDefault="00E357A1">
            <w:pPr>
              <w:pBdr>
                <w:top w:val="nil"/>
                <w:left w:val="nil"/>
                <w:bottom w:val="nil"/>
                <w:right w:val="nil"/>
                <w:between w:val="nil"/>
              </w:pBdr>
              <w:spacing w:before="120" w:after="0"/>
              <w:rPr>
                <w:color w:val="000000"/>
              </w:rPr>
            </w:pPr>
          </w:p>
        </w:tc>
      </w:tr>
    </w:tbl>
    <w:p w14:paraId="0132FC70" w14:textId="77777777" w:rsidR="00E357A1" w:rsidRDefault="00E357A1">
      <w:pPr>
        <w:spacing w:after="0"/>
      </w:pPr>
    </w:p>
    <w:p w14:paraId="1C0B01CC" w14:textId="77777777" w:rsidR="00E357A1" w:rsidRDefault="00E357A1">
      <w:pPr>
        <w:spacing w:after="0"/>
      </w:pPr>
    </w:p>
    <w:p w14:paraId="6D50AFEC" w14:textId="77777777" w:rsidR="00E357A1" w:rsidRDefault="00E357A1">
      <w:pPr>
        <w:spacing w:after="0"/>
      </w:pPr>
    </w:p>
    <w:p w14:paraId="4B79DAA5" w14:textId="77777777" w:rsidR="00E357A1" w:rsidRDefault="0037208B">
      <w:pPr>
        <w:rPr>
          <w:i/>
        </w:rPr>
      </w:pPr>
      <w:r>
        <w:rPr>
          <w:i/>
        </w:rPr>
        <w:t>List all electrical circuit boards designed by team that contain TS and GLV voltage in the following table.</w:t>
      </w:r>
    </w:p>
    <w:tbl>
      <w:tblPr>
        <w:tblStyle w:val="af8"/>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8"/>
        <w:gridCol w:w="990"/>
        <w:gridCol w:w="1080"/>
        <w:gridCol w:w="900"/>
        <w:gridCol w:w="4860"/>
      </w:tblGrid>
      <w:tr w:rsidR="00E357A1" w14:paraId="150ACD14" w14:textId="77777777">
        <w:trPr>
          <w:trHeight w:val="341"/>
        </w:trPr>
        <w:tc>
          <w:tcPr>
            <w:tcW w:w="1998" w:type="dxa"/>
            <w:shd w:val="clear" w:color="auto" w:fill="auto"/>
            <w:vAlign w:val="bottom"/>
          </w:tcPr>
          <w:p w14:paraId="1CC5CF60"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Device / PCB</w:t>
            </w:r>
          </w:p>
        </w:tc>
        <w:tc>
          <w:tcPr>
            <w:tcW w:w="990" w:type="dxa"/>
            <w:shd w:val="clear" w:color="auto" w:fill="auto"/>
            <w:vAlign w:val="bottom"/>
          </w:tcPr>
          <w:p w14:paraId="6BB14AC6"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TS Voltage Present (V)</w:t>
            </w:r>
          </w:p>
        </w:tc>
        <w:tc>
          <w:tcPr>
            <w:tcW w:w="1080" w:type="dxa"/>
            <w:vAlign w:val="bottom"/>
          </w:tcPr>
          <w:p w14:paraId="0B8E70EA"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Minimum Spacing mm</w:t>
            </w:r>
          </w:p>
        </w:tc>
        <w:tc>
          <w:tcPr>
            <w:tcW w:w="900" w:type="dxa"/>
            <w:vAlign w:val="bottom"/>
          </w:tcPr>
          <w:p w14:paraId="728E7288"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Thru Air of Over Surface</w:t>
            </w:r>
          </w:p>
        </w:tc>
        <w:tc>
          <w:tcPr>
            <w:tcW w:w="4860" w:type="dxa"/>
            <w:shd w:val="clear" w:color="auto" w:fill="auto"/>
            <w:vAlign w:val="bottom"/>
          </w:tcPr>
          <w:p w14:paraId="5DCCCE14" w14:textId="77777777" w:rsidR="00E357A1" w:rsidRDefault="0037208B">
            <w:pPr>
              <w:pBdr>
                <w:top w:val="nil"/>
                <w:left w:val="nil"/>
                <w:bottom w:val="nil"/>
                <w:right w:val="nil"/>
                <w:between w:val="nil"/>
              </w:pBdr>
              <w:spacing w:line="240" w:lineRule="auto"/>
              <w:jc w:val="center"/>
              <w:rPr>
                <w:color w:val="000000"/>
                <w:sz w:val="18"/>
                <w:szCs w:val="18"/>
              </w:rPr>
            </w:pPr>
            <w:r>
              <w:rPr>
                <w:color w:val="000000"/>
                <w:sz w:val="18"/>
                <w:szCs w:val="18"/>
              </w:rPr>
              <w:t>Notes</w:t>
            </w:r>
          </w:p>
        </w:tc>
      </w:tr>
      <w:tr w:rsidR="00E357A1" w14:paraId="35974FD1" w14:textId="77777777">
        <w:tc>
          <w:tcPr>
            <w:tcW w:w="1998" w:type="dxa"/>
            <w:shd w:val="clear" w:color="auto" w:fill="auto"/>
            <w:vAlign w:val="center"/>
          </w:tcPr>
          <w:p w14:paraId="5A6A3CC0" w14:textId="77777777" w:rsidR="00E357A1" w:rsidRDefault="00E357A1">
            <w:pPr>
              <w:keepNext/>
              <w:keepLines/>
            </w:pPr>
          </w:p>
        </w:tc>
        <w:tc>
          <w:tcPr>
            <w:tcW w:w="990" w:type="dxa"/>
            <w:shd w:val="clear" w:color="auto" w:fill="auto"/>
            <w:vAlign w:val="center"/>
          </w:tcPr>
          <w:p w14:paraId="38A96C57" w14:textId="77777777" w:rsidR="00E357A1" w:rsidRDefault="00E357A1">
            <w:pPr>
              <w:keepNext/>
              <w:keepLines/>
            </w:pPr>
          </w:p>
        </w:tc>
        <w:tc>
          <w:tcPr>
            <w:tcW w:w="1080" w:type="dxa"/>
          </w:tcPr>
          <w:p w14:paraId="56AE103C" w14:textId="77777777" w:rsidR="00E357A1" w:rsidRDefault="00E357A1">
            <w:pPr>
              <w:keepNext/>
              <w:keepLines/>
            </w:pPr>
          </w:p>
        </w:tc>
        <w:tc>
          <w:tcPr>
            <w:tcW w:w="900" w:type="dxa"/>
          </w:tcPr>
          <w:p w14:paraId="6EB1A456" w14:textId="77777777" w:rsidR="00E357A1" w:rsidRDefault="00E357A1">
            <w:pPr>
              <w:keepNext/>
              <w:keepLines/>
            </w:pPr>
          </w:p>
        </w:tc>
        <w:tc>
          <w:tcPr>
            <w:tcW w:w="4860" w:type="dxa"/>
            <w:shd w:val="clear" w:color="auto" w:fill="auto"/>
            <w:vAlign w:val="center"/>
          </w:tcPr>
          <w:p w14:paraId="2FFA6F94" w14:textId="77777777" w:rsidR="00E357A1" w:rsidRDefault="00E357A1">
            <w:pPr>
              <w:keepNext/>
              <w:keepLines/>
            </w:pPr>
          </w:p>
        </w:tc>
      </w:tr>
      <w:tr w:rsidR="00E357A1" w14:paraId="3C13BB24" w14:textId="77777777">
        <w:tc>
          <w:tcPr>
            <w:tcW w:w="1998" w:type="dxa"/>
            <w:shd w:val="clear" w:color="auto" w:fill="auto"/>
            <w:vAlign w:val="center"/>
          </w:tcPr>
          <w:p w14:paraId="08DDD09B" w14:textId="77777777" w:rsidR="00E357A1" w:rsidRDefault="00E357A1">
            <w:pPr>
              <w:keepNext/>
              <w:keepLines/>
            </w:pPr>
          </w:p>
        </w:tc>
        <w:tc>
          <w:tcPr>
            <w:tcW w:w="990" w:type="dxa"/>
            <w:shd w:val="clear" w:color="auto" w:fill="auto"/>
            <w:vAlign w:val="center"/>
          </w:tcPr>
          <w:p w14:paraId="40988F51" w14:textId="77777777" w:rsidR="00E357A1" w:rsidRDefault="00E357A1">
            <w:pPr>
              <w:keepNext/>
              <w:keepLines/>
            </w:pPr>
          </w:p>
        </w:tc>
        <w:tc>
          <w:tcPr>
            <w:tcW w:w="1080" w:type="dxa"/>
          </w:tcPr>
          <w:p w14:paraId="37BEFB6E" w14:textId="77777777" w:rsidR="00E357A1" w:rsidRDefault="00E357A1">
            <w:pPr>
              <w:keepNext/>
              <w:keepLines/>
            </w:pPr>
          </w:p>
        </w:tc>
        <w:tc>
          <w:tcPr>
            <w:tcW w:w="900" w:type="dxa"/>
          </w:tcPr>
          <w:p w14:paraId="34C07F1B" w14:textId="77777777" w:rsidR="00E357A1" w:rsidRDefault="00E357A1">
            <w:pPr>
              <w:keepNext/>
              <w:keepLines/>
            </w:pPr>
          </w:p>
        </w:tc>
        <w:tc>
          <w:tcPr>
            <w:tcW w:w="4860" w:type="dxa"/>
            <w:shd w:val="clear" w:color="auto" w:fill="auto"/>
            <w:vAlign w:val="center"/>
          </w:tcPr>
          <w:p w14:paraId="57D907F9" w14:textId="77777777" w:rsidR="00E357A1" w:rsidRDefault="00E357A1">
            <w:pPr>
              <w:keepNext/>
              <w:keepLines/>
            </w:pPr>
          </w:p>
        </w:tc>
      </w:tr>
      <w:tr w:rsidR="00E357A1" w14:paraId="4DDC08B7" w14:textId="77777777">
        <w:tc>
          <w:tcPr>
            <w:tcW w:w="1998" w:type="dxa"/>
            <w:shd w:val="clear" w:color="auto" w:fill="auto"/>
            <w:vAlign w:val="center"/>
          </w:tcPr>
          <w:p w14:paraId="5BFF2C31" w14:textId="77777777" w:rsidR="00E357A1" w:rsidRDefault="00E357A1">
            <w:pPr>
              <w:keepNext/>
              <w:keepLines/>
            </w:pPr>
          </w:p>
        </w:tc>
        <w:tc>
          <w:tcPr>
            <w:tcW w:w="990" w:type="dxa"/>
            <w:shd w:val="clear" w:color="auto" w:fill="auto"/>
            <w:vAlign w:val="center"/>
          </w:tcPr>
          <w:p w14:paraId="674F4504" w14:textId="77777777" w:rsidR="00E357A1" w:rsidRDefault="00E357A1">
            <w:pPr>
              <w:keepNext/>
              <w:keepLines/>
            </w:pPr>
          </w:p>
        </w:tc>
        <w:tc>
          <w:tcPr>
            <w:tcW w:w="1080" w:type="dxa"/>
          </w:tcPr>
          <w:p w14:paraId="671795E6" w14:textId="77777777" w:rsidR="00E357A1" w:rsidRDefault="00E357A1">
            <w:pPr>
              <w:keepNext/>
              <w:keepLines/>
            </w:pPr>
          </w:p>
        </w:tc>
        <w:tc>
          <w:tcPr>
            <w:tcW w:w="900" w:type="dxa"/>
          </w:tcPr>
          <w:p w14:paraId="0EDE8488" w14:textId="77777777" w:rsidR="00E357A1" w:rsidRDefault="00E357A1">
            <w:pPr>
              <w:keepNext/>
              <w:keepLines/>
            </w:pPr>
          </w:p>
        </w:tc>
        <w:tc>
          <w:tcPr>
            <w:tcW w:w="4860" w:type="dxa"/>
            <w:shd w:val="clear" w:color="auto" w:fill="auto"/>
            <w:vAlign w:val="center"/>
          </w:tcPr>
          <w:p w14:paraId="098EFF12" w14:textId="77777777" w:rsidR="00E357A1" w:rsidRDefault="00E357A1">
            <w:pPr>
              <w:keepNext/>
              <w:keepLines/>
            </w:pPr>
          </w:p>
        </w:tc>
      </w:tr>
      <w:tr w:rsidR="00E357A1" w14:paraId="00642906" w14:textId="77777777">
        <w:tc>
          <w:tcPr>
            <w:tcW w:w="1998" w:type="dxa"/>
            <w:shd w:val="clear" w:color="auto" w:fill="auto"/>
            <w:vAlign w:val="center"/>
          </w:tcPr>
          <w:p w14:paraId="0D4730A5" w14:textId="77777777" w:rsidR="00E357A1" w:rsidRDefault="00E357A1">
            <w:pPr>
              <w:keepNext/>
              <w:keepLines/>
            </w:pPr>
          </w:p>
        </w:tc>
        <w:tc>
          <w:tcPr>
            <w:tcW w:w="990" w:type="dxa"/>
            <w:shd w:val="clear" w:color="auto" w:fill="auto"/>
            <w:vAlign w:val="center"/>
          </w:tcPr>
          <w:p w14:paraId="7F21ED73" w14:textId="77777777" w:rsidR="00E357A1" w:rsidRDefault="00E357A1">
            <w:pPr>
              <w:keepNext/>
              <w:keepLines/>
            </w:pPr>
          </w:p>
        </w:tc>
        <w:tc>
          <w:tcPr>
            <w:tcW w:w="1080" w:type="dxa"/>
          </w:tcPr>
          <w:p w14:paraId="539F47DE" w14:textId="77777777" w:rsidR="00E357A1" w:rsidRDefault="00E357A1">
            <w:pPr>
              <w:keepNext/>
              <w:keepLines/>
            </w:pPr>
          </w:p>
        </w:tc>
        <w:tc>
          <w:tcPr>
            <w:tcW w:w="900" w:type="dxa"/>
          </w:tcPr>
          <w:p w14:paraId="2094E97D" w14:textId="77777777" w:rsidR="00E357A1" w:rsidRDefault="00E357A1">
            <w:pPr>
              <w:keepNext/>
              <w:keepLines/>
            </w:pPr>
          </w:p>
        </w:tc>
        <w:tc>
          <w:tcPr>
            <w:tcW w:w="4860" w:type="dxa"/>
            <w:shd w:val="clear" w:color="auto" w:fill="auto"/>
            <w:vAlign w:val="center"/>
          </w:tcPr>
          <w:p w14:paraId="0BCE3216" w14:textId="77777777" w:rsidR="00E357A1" w:rsidRDefault="00E357A1">
            <w:pPr>
              <w:keepNext/>
              <w:keepLines/>
            </w:pPr>
          </w:p>
        </w:tc>
      </w:tr>
      <w:tr w:rsidR="00E357A1" w14:paraId="59643AF8" w14:textId="77777777">
        <w:tc>
          <w:tcPr>
            <w:tcW w:w="1998" w:type="dxa"/>
            <w:shd w:val="clear" w:color="auto" w:fill="auto"/>
            <w:vAlign w:val="center"/>
          </w:tcPr>
          <w:p w14:paraId="1D86730B" w14:textId="77777777" w:rsidR="00E357A1" w:rsidRDefault="00E357A1">
            <w:pPr>
              <w:keepNext/>
              <w:keepLines/>
            </w:pPr>
          </w:p>
        </w:tc>
        <w:tc>
          <w:tcPr>
            <w:tcW w:w="990" w:type="dxa"/>
            <w:shd w:val="clear" w:color="auto" w:fill="auto"/>
            <w:vAlign w:val="center"/>
          </w:tcPr>
          <w:p w14:paraId="49F838C0" w14:textId="77777777" w:rsidR="00E357A1" w:rsidRDefault="00E357A1">
            <w:pPr>
              <w:keepNext/>
              <w:keepLines/>
            </w:pPr>
          </w:p>
        </w:tc>
        <w:tc>
          <w:tcPr>
            <w:tcW w:w="1080" w:type="dxa"/>
          </w:tcPr>
          <w:p w14:paraId="52A5F81D" w14:textId="77777777" w:rsidR="00E357A1" w:rsidRDefault="00E357A1">
            <w:pPr>
              <w:keepNext/>
              <w:keepLines/>
            </w:pPr>
          </w:p>
        </w:tc>
        <w:tc>
          <w:tcPr>
            <w:tcW w:w="900" w:type="dxa"/>
          </w:tcPr>
          <w:p w14:paraId="442C4C9F" w14:textId="77777777" w:rsidR="00E357A1" w:rsidRDefault="00E357A1">
            <w:pPr>
              <w:keepNext/>
              <w:keepLines/>
            </w:pPr>
          </w:p>
        </w:tc>
        <w:tc>
          <w:tcPr>
            <w:tcW w:w="4860" w:type="dxa"/>
            <w:shd w:val="clear" w:color="auto" w:fill="auto"/>
            <w:vAlign w:val="center"/>
          </w:tcPr>
          <w:p w14:paraId="728452AA" w14:textId="77777777" w:rsidR="00E357A1" w:rsidRDefault="00E357A1">
            <w:pPr>
              <w:keepNext/>
              <w:keepLines/>
            </w:pPr>
          </w:p>
        </w:tc>
      </w:tr>
      <w:tr w:rsidR="00E357A1" w14:paraId="51E85C0C" w14:textId="77777777">
        <w:tc>
          <w:tcPr>
            <w:tcW w:w="1998" w:type="dxa"/>
            <w:shd w:val="clear" w:color="auto" w:fill="auto"/>
            <w:vAlign w:val="center"/>
          </w:tcPr>
          <w:p w14:paraId="753715A1" w14:textId="77777777" w:rsidR="00E357A1" w:rsidRDefault="00E357A1">
            <w:pPr>
              <w:keepNext/>
              <w:keepLines/>
            </w:pPr>
          </w:p>
        </w:tc>
        <w:tc>
          <w:tcPr>
            <w:tcW w:w="990" w:type="dxa"/>
            <w:shd w:val="clear" w:color="auto" w:fill="auto"/>
            <w:vAlign w:val="center"/>
          </w:tcPr>
          <w:p w14:paraId="5D45C403" w14:textId="77777777" w:rsidR="00E357A1" w:rsidRDefault="00E357A1">
            <w:pPr>
              <w:keepNext/>
              <w:keepLines/>
            </w:pPr>
          </w:p>
        </w:tc>
        <w:tc>
          <w:tcPr>
            <w:tcW w:w="1080" w:type="dxa"/>
          </w:tcPr>
          <w:p w14:paraId="587D911D" w14:textId="77777777" w:rsidR="00E357A1" w:rsidRDefault="00E357A1">
            <w:pPr>
              <w:keepNext/>
              <w:keepLines/>
            </w:pPr>
          </w:p>
        </w:tc>
        <w:tc>
          <w:tcPr>
            <w:tcW w:w="900" w:type="dxa"/>
          </w:tcPr>
          <w:p w14:paraId="6434E032" w14:textId="77777777" w:rsidR="00E357A1" w:rsidRDefault="00E357A1">
            <w:pPr>
              <w:keepNext/>
              <w:keepLines/>
            </w:pPr>
          </w:p>
        </w:tc>
        <w:tc>
          <w:tcPr>
            <w:tcW w:w="4860" w:type="dxa"/>
            <w:shd w:val="clear" w:color="auto" w:fill="auto"/>
            <w:vAlign w:val="center"/>
          </w:tcPr>
          <w:p w14:paraId="5B89D61F" w14:textId="77777777" w:rsidR="00E357A1" w:rsidRDefault="00E357A1">
            <w:pPr>
              <w:keepNext/>
              <w:keepLines/>
            </w:pPr>
          </w:p>
        </w:tc>
      </w:tr>
      <w:tr w:rsidR="00E357A1" w14:paraId="64221F93" w14:textId="77777777">
        <w:tc>
          <w:tcPr>
            <w:tcW w:w="1998" w:type="dxa"/>
            <w:shd w:val="clear" w:color="auto" w:fill="auto"/>
            <w:vAlign w:val="center"/>
          </w:tcPr>
          <w:p w14:paraId="5A200AB4" w14:textId="77777777" w:rsidR="00E357A1" w:rsidRDefault="00E357A1">
            <w:pPr>
              <w:keepNext/>
              <w:keepLines/>
            </w:pPr>
          </w:p>
        </w:tc>
        <w:tc>
          <w:tcPr>
            <w:tcW w:w="990" w:type="dxa"/>
            <w:shd w:val="clear" w:color="auto" w:fill="auto"/>
            <w:vAlign w:val="center"/>
          </w:tcPr>
          <w:p w14:paraId="1A478D22" w14:textId="77777777" w:rsidR="00E357A1" w:rsidRDefault="00E357A1">
            <w:pPr>
              <w:keepNext/>
              <w:keepLines/>
            </w:pPr>
          </w:p>
        </w:tc>
        <w:tc>
          <w:tcPr>
            <w:tcW w:w="1080" w:type="dxa"/>
          </w:tcPr>
          <w:p w14:paraId="45FE20DA" w14:textId="77777777" w:rsidR="00E357A1" w:rsidRDefault="00E357A1">
            <w:pPr>
              <w:keepNext/>
              <w:keepLines/>
            </w:pPr>
          </w:p>
        </w:tc>
        <w:tc>
          <w:tcPr>
            <w:tcW w:w="900" w:type="dxa"/>
          </w:tcPr>
          <w:p w14:paraId="413F1A52" w14:textId="77777777" w:rsidR="00E357A1" w:rsidRDefault="00E357A1">
            <w:pPr>
              <w:keepNext/>
              <w:keepLines/>
            </w:pPr>
          </w:p>
        </w:tc>
        <w:tc>
          <w:tcPr>
            <w:tcW w:w="4860" w:type="dxa"/>
            <w:shd w:val="clear" w:color="auto" w:fill="auto"/>
            <w:vAlign w:val="center"/>
          </w:tcPr>
          <w:p w14:paraId="2CE18E70" w14:textId="77777777" w:rsidR="00E357A1" w:rsidRDefault="00E357A1">
            <w:pPr>
              <w:keepNext/>
              <w:keepLines/>
            </w:pPr>
          </w:p>
        </w:tc>
      </w:tr>
    </w:tbl>
    <w:p w14:paraId="0C222FC9" w14:textId="77777777" w:rsidR="00E357A1" w:rsidRDefault="0037208B">
      <w:pPr>
        <w:pBdr>
          <w:top w:val="nil"/>
          <w:left w:val="nil"/>
          <w:bottom w:val="nil"/>
          <w:right w:val="nil"/>
          <w:between w:val="nil"/>
        </w:pBdr>
        <w:spacing w:before="120"/>
        <w:jc w:val="center"/>
        <w:rPr>
          <w:i/>
          <w:color w:val="000000"/>
          <w:sz w:val="24"/>
          <w:szCs w:val="24"/>
        </w:rPr>
      </w:pPr>
      <w:bookmarkStart w:id="55" w:name="_2zbgiuw" w:colFirst="0" w:colLast="0"/>
      <w:bookmarkEnd w:id="55"/>
      <w:r>
        <w:rPr>
          <w:i/>
          <w:color w:val="000000"/>
          <w:sz w:val="24"/>
          <w:szCs w:val="24"/>
        </w:rPr>
        <w:t>Table 15 - PCB Spacings</w:t>
      </w:r>
    </w:p>
    <w:p w14:paraId="168FDC48" w14:textId="77777777" w:rsidR="00E357A1" w:rsidRDefault="00E357A1">
      <w:pPr>
        <w:spacing w:after="0"/>
      </w:pPr>
    </w:p>
    <w:p w14:paraId="28027AB8" w14:textId="77777777" w:rsidR="00E357A1" w:rsidRDefault="0037208B">
      <w:pPr>
        <w:spacing w:after="0"/>
        <w:rPr>
          <w:i/>
        </w:rPr>
      </w:pPr>
      <w:r>
        <w:rPr>
          <w:i/>
        </w:rPr>
        <w:t xml:space="preserve">Add a figure (board layout drawing) </w:t>
      </w:r>
      <w:r>
        <w:rPr>
          <w:i/>
          <w:u w:val="single"/>
        </w:rPr>
        <w:t>for each</w:t>
      </w:r>
      <w:r>
        <w:rPr>
          <w:i/>
        </w:rPr>
        <w:t xml:space="preserve"> team-designed PCB showing that spacings comply with </w:t>
      </w:r>
      <w:r>
        <w:rPr>
          <w:b/>
          <w:i/>
        </w:rPr>
        <w:t>EV5.5.</w:t>
      </w:r>
    </w:p>
    <w:p w14:paraId="022AA00B" w14:textId="77777777" w:rsidR="00E357A1" w:rsidRDefault="00E357A1">
      <w:pPr>
        <w:spacing w:after="0"/>
      </w:pPr>
    </w:p>
    <w:p w14:paraId="384A6624" w14:textId="77777777" w:rsidR="00E357A1" w:rsidRDefault="0037208B">
      <w:pPr>
        <w:keepNext/>
        <w:spacing w:after="0"/>
        <w:jc w:val="center"/>
      </w:pPr>
      <w:r>
        <w:rPr>
          <w:noProof/>
        </w:rPr>
        <w:drawing>
          <wp:inline distT="0" distB="0" distL="0" distR="0" wp14:anchorId="0E4021E0" wp14:editId="4D605688">
            <wp:extent cx="3309943" cy="827485"/>
            <wp:effectExtent l="0" t="0" r="0" b="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p>
    <w:p w14:paraId="193D4A00" w14:textId="77777777" w:rsidR="00E357A1" w:rsidRDefault="00E357A1"/>
    <w:p w14:paraId="5F4CA117" w14:textId="77777777" w:rsidR="00E357A1" w:rsidRDefault="0037208B">
      <w:pPr>
        <w:pStyle w:val="Heading1"/>
        <w:numPr>
          <w:ilvl w:val="0"/>
          <w:numId w:val="7"/>
        </w:numPr>
      </w:pPr>
      <w:bookmarkStart w:id="56" w:name="_Toc157450637"/>
      <w:r>
        <w:lastRenderedPageBreak/>
        <w:t>IMD</w:t>
      </w:r>
      <w:bookmarkEnd w:id="56"/>
    </w:p>
    <w:p w14:paraId="19CCC6F3" w14:textId="77777777" w:rsidR="00E357A1" w:rsidRDefault="00E357A1">
      <w:pPr>
        <w:spacing w:after="0"/>
      </w:pPr>
    </w:p>
    <w:p w14:paraId="5FF918B7" w14:textId="77777777" w:rsidR="00E357A1" w:rsidRDefault="0037208B">
      <w:r>
        <w:t>Person primarily responsible for this section:</w:t>
      </w:r>
    </w:p>
    <w:tbl>
      <w:tblPr>
        <w:tblStyle w:val="af9"/>
        <w:tblW w:w="9018" w:type="dxa"/>
        <w:tblLayout w:type="fixed"/>
        <w:tblLook w:val="0400" w:firstRow="0" w:lastRow="0" w:firstColumn="0" w:lastColumn="0" w:noHBand="0" w:noVBand="1"/>
      </w:tblPr>
      <w:tblGrid>
        <w:gridCol w:w="918"/>
        <w:gridCol w:w="8100"/>
      </w:tblGrid>
      <w:tr w:rsidR="00E357A1" w14:paraId="3DDE7199" w14:textId="77777777">
        <w:tc>
          <w:tcPr>
            <w:tcW w:w="918" w:type="dxa"/>
            <w:shd w:val="clear" w:color="auto" w:fill="auto"/>
            <w:vAlign w:val="bottom"/>
          </w:tcPr>
          <w:p w14:paraId="72360669"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1DA0D37F" w14:textId="77777777" w:rsidR="00E357A1" w:rsidRDefault="00E357A1">
            <w:pPr>
              <w:pBdr>
                <w:top w:val="nil"/>
                <w:left w:val="nil"/>
                <w:bottom w:val="nil"/>
                <w:right w:val="nil"/>
                <w:between w:val="nil"/>
              </w:pBdr>
              <w:spacing w:before="120" w:after="0"/>
              <w:rPr>
                <w:color w:val="000000"/>
              </w:rPr>
            </w:pPr>
          </w:p>
        </w:tc>
      </w:tr>
      <w:tr w:rsidR="00E357A1" w14:paraId="7F957937" w14:textId="77777777">
        <w:tc>
          <w:tcPr>
            <w:tcW w:w="918" w:type="dxa"/>
            <w:shd w:val="clear" w:color="auto" w:fill="auto"/>
            <w:vAlign w:val="bottom"/>
          </w:tcPr>
          <w:p w14:paraId="19B8D8D8"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63639D46" w14:textId="77777777" w:rsidR="00E357A1" w:rsidRDefault="00E357A1">
            <w:pPr>
              <w:pBdr>
                <w:top w:val="nil"/>
                <w:left w:val="nil"/>
                <w:bottom w:val="nil"/>
                <w:right w:val="nil"/>
                <w:between w:val="nil"/>
              </w:pBdr>
              <w:spacing w:before="120" w:after="0"/>
              <w:rPr>
                <w:color w:val="000000"/>
              </w:rPr>
            </w:pPr>
          </w:p>
        </w:tc>
      </w:tr>
    </w:tbl>
    <w:p w14:paraId="24583DAD" w14:textId="77777777" w:rsidR="00E357A1" w:rsidRDefault="00E357A1">
      <w:pPr>
        <w:spacing w:after="0"/>
      </w:pPr>
    </w:p>
    <w:p w14:paraId="6842D1B7" w14:textId="77777777" w:rsidR="00E357A1" w:rsidRDefault="00E357A1"/>
    <w:p w14:paraId="66743856" w14:textId="77777777" w:rsidR="00E357A1" w:rsidRDefault="0037208B">
      <w:pPr>
        <w:pStyle w:val="Heading2"/>
        <w:numPr>
          <w:ilvl w:val="1"/>
          <w:numId w:val="7"/>
        </w:numPr>
        <w:spacing w:after="0"/>
      </w:pPr>
      <w:bookmarkStart w:id="57" w:name="_Toc157450638"/>
      <w:r>
        <w:t>IMD</w:t>
      </w:r>
      <w:bookmarkEnd w:id="57"/>
    </w:p>
    <w:p w14:paraId="13A239CD" w14:textId="77777777" w:rsidR="00E357A1" w:rsidRDefault="0037208B">
      <w:pPr>
        <w:spacing w:after="0"/>
        <w:rPr>
          <w:i/>
        </w:rPr>
      </w:pPr>
      <w:r>
        <w:rPr>
          <w:i/>
        </w:rPr>
        <w:t>Describe the IMD used and use a table for the common operation parameters, like supply voltage, temperature, etc. Describe how the IMD indicator light is wired. Complete the following table.</w:t>
      </w:r>
    </w:p>
    <w:tbl>
      <w:tblPr>
        <w:tblStyle w:val="afa"/>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E357A1" w14:paraId="0530905F" w14:textId="77777777">
        <w:tc>
          <w:tcPr>
            <w:tcW w:w="4536" w:type="dxa"/>
            <w:shd w:val="clear" w:color="auto" w:fill="auto"/>
            <w:vAlign w:val="center"/>
          </w:tcPr>
          <w:p w14:paraId="519018EE" w14:textId="77777777" w:rsidR="00E357A1" w:rsidRDefault="0037208B">
            <w:pPr>
              <w:pBdr>
                <w:top w:val="nil"/>
                <w:left w:val="nil"/>
                <w:bottom w:val="nil"/>
                <w:right w:val="nil"/>
                <w:between w:val="nil"/>
              </w:pBdr>
              <w:spacing w:before="120" w:after="0"/>
              <w:rPr>
                <w:color w:val="000000"/>
              </w:rPr>
            </w:pPr>
            <w:r>
              <w:rPr>
                <w:color w:val="000000"/>
              </w:rPr>
              <w:t>MFR / Model</w:t>
            </w:r>
          </w:p>
        </w:tc>
        <w:tc>
          <w:tcPr>
            <w:tcW w:w="4536" w:type="dxa"/>
            <w:shd w:val="clear" w:color="auto" w:fill="auto"/>
            <w:vAlign w:val="center"/>
          </w:tcPr>
          <w:p w14:paraId="201949CA" w14:textId="77777777" w:rsidR="00E357A1" w:rsidRDefault="00E357A1">
            <w:pPr>
              <w:pBdr>
                <w:top w:val="nil"/>
                <w:left w:val="nil"/>
                <w:bottom w:val="nil"/>
                <w:right w:val="nil"/>
                <w:between w:val="nil"/>
              </w:pBdr>
              <w:spacing w:before="120" w:after="0"/>
              <w:rPr>
                <w:color w:val="000000"/>
                <w:sz w:val="24"/>
                <w:szCs w:val="24"/>
              </w:rPr>
            </w:pPr>
          </w:p>
        </w:tc>
      </w:tr>
      <w:tr w:rsidR="00E357A1" w14:paraId="0D68F2FC" w14:textId="77777777">
        <w:tc>
          <w:tcPr>
            <w:tcW w:w="4536" w:type="dxa"/>
            <w:shd w:val="clear" w:color="auto" w:fill="auto"/>
            <w:vAlign w:val="center"/>
          </w:tcPr>
          <w:p w14:paraId="331F32A7" w14:textId="77777777" w:rsidR="00E357A1" w:rsidRDefault="0037208B">
            <w:pPr>
              <w:pBdr>
                <w:top w:val="nil"/>
                <w:left w:val="nil"/>
                <w:bottom w:val="nil"/>
                <w:right w:val="nil"/>
                <w:between w:val="nil"/>
              </w:pBdr>
              <w:spacing w:before="120" w:after="0"/>
              <w:rPr>
                <w:color w:val="000000"/>
              </w:rPr>
            </w:pPr>
            <w:r>
              <w:rPr>
                <w:color w:val="000000"/>
              </w:rPr>
              <w:t>Set response value:</w:t>
            </w:r>
          </w:p>
        </w:tc>
        <w:tc>
          <w:tcPr>
            <w:tcW w:w="4536" w:type="dxa"/>
            <w:shd w:val="clear" w:color="auto" w:fill="auto"/>
            <w:vAlign w:val="center"/>
          </w:tcPr>
          <w:p w14:paraId="4EE6F59A" w14:textId="77777777" w:rsidR="00E357A1" w:rsidRDefault="0037208B">
            <w:pPr>
              <w:pBdr>
                <w:top w:val="nil"/>
                <w:left w:val="nil"/>
                <w:bottom w:val="nil"/>
                <w:right w:val="nil"/>
                <w:between w:val="nil"/>
              </w:pBdr>
              <w:spacing w:before="120" w:after="0"/>
              <w:rPr>
                <w:color w:val="000000"/>
                <w:sz w:val="24"/>
                <w:szCs w:val="24"/>
              </w:rPr>
            </w:pPr>
            <w:r>
              <w:rPr>
                <w:color w:val="000000"/>
              </w:rPr>
              <w:t xml:space="preserve">___ </w:t>
            </w:r>
            <w:r>
              <w:rPr>
                <w:color w:val="000000"/>
                <w:sz w:val="24"/>
                <w:szCs w:val="24"/>
              </w:rPr>
              <w:t>kΩ (___ Ω/Volt)</w:t>
            </w:r>
          </w:p>
        </w:tc>
      </w:tr>
    </w:tbl>
    <w:p w14:paraId="0E3E5F74" w14:textId="77777777" w:rsidR="00E357A1" w:rsidRDefault="0037208B">
      <w:pPr>
        <w:pBdr>
          <w:top w:val="nil"/>
          <w:left w:val="nil"/>
          <w:bottom w:val="nil"/>
          <w:right w:val="nil"/>
          <w:between w:val="nil"/>
        </w:pBdr>
        <w:spacing w:before="120"/>
        <w:jc w:val="center"/>
        <w:rPr>
          <w:i/>
          <w:color w:val="000000"/>
          <w:sz w:val="24"/>
          <w:szCs w:val="24"/>
        </w:rPr>
      </w:pPr>
      <w:bookmarkStart w:id="58" w:name="_2dlolyb" w:colFirst="0" w:colLast="0"/>
      <w:bookmarkEnd w:id="58"/>
      <w:r>
        <w:rPr>
          <w:i/>
          <w:color w:val="000000"/>
          <w:sz w:val="24"/>
          <w:szCs w:val="24"/>
        </w:rPr>
        <w:t>Table 16 - Parameters of the IMD</w:t>
      </w:r>
    </w:p>
    <w:p w14:paraId="09E09792" w14:textId="77777777" w:rsidR="00E357A1" w:rsidRDefault="0037208B">
      <w:pPr>
        <w:rPr>
          <w:i/>
        </w:rPr>
      </w:pPr>
      <w:r>
        <w:rPr>
          <w:i/>
        </w:rPr>
        <w:t>Describe IMD wiring with schematics.</w:t>
      </w:r>
    </w:p>
    <w:p w14:paraId="082378E2" w14:textId="77777777" w:rsidR="00E357A1" w:rsidRDefault="0037208B">
      <w:pPr>
        <w:pStyle w:val="Heading2"/>
        <w:numPr>
          <w:ilvl w:val="1"/>
          <w:numId w:val="7"/>
        </w:numPr>
        <w:spacing w:after="0"/>
      </w:pPr>
      <w:bookmarkStart w:id="59" w:name="_Toc157450639"/>
      <w:r>
        <w:t>Reset / Latching for IMD and AMS</w:t>
      </w:r>
      <w:bookmarkEnd w:id="59"/>
    </w:p>
    <w:p w14:paraId="53E13C75" w14:textId="77777777" w:rsidR="00E357A1" w:rsidRDefault="0037208B">
      <w:pPr>
        <w:spacing w:after="0"/>
        <w:rPr>
          <w:i/>
        </w:rPr>
      </w:pPr>
      <w:r>
        <w:rPr>
          <w:i/>
        </w:rPr>
        <w:t>Describe the functioning and circuitry of the latching/reset system for a tripped IMD or AMS. Describe wiring, provide schematics.</w:t>
      </w:r>
    </w:p>
    <w:p w14:paraId="02D943DA" w14:textId="77777777" w:rsidR="00E357A1" w:rsidRDefault="00E357A1"/>
    <w:p w14:paraId="640CB286" w14:textId="77777777" w:rsidR="00E357A1" w:rsidRDefault="0037208B">
      <w:pPr>
        <w:pStyle w:val="Heading1"/>
        <w:numPr>
          <w:ilvl w:val="0"/>
          <w:numId w:val="7"/>
        </w:numPr>
      </w:pPr>
      <w:bookmarkStart w:id="60" w:name="_Toc157450640"/>
      <w:r>
        <w:lastRenderedPageBreak/>
        <w:t>AMS</w:t>
      </w:r>
      <w:bookmarkEnd w:id="60"/>
    </w:p>
    <w:p w14:paraId="56299E97" w14:textId="77777777" w:rsidR="00E357A1" w:rsidRDefault="00E357A1">
      <w:pPr>
        <w:spacing w:after="0"/>
      </w:pPr>
    </w:p>
    <w:p w14:paraId="15B5E485" w14:textId="77777777" w:rsidR="00E357A1" w:rsidRDefault="0037208B">
      <w:r>
        <w:t>Person primarily responsible for this section:</w:t>
      </w:r>
    </w:p>
    <w:tbl>
      <w:tblPr>
        <w:tblStyle w:val="afb"/>
        <w:tblW w:w="9018" w:type="dxa"/>
        <w:tblLayout w:type="fixed"/>
        <w:tblLook w:val="0400" w:firstRow="0" w:lastRow="0" w:firstColumn="0" w:lastColumn="0" w:noHBand="0" w:noVBand="1"/>
      </w:tblPr>
      <w:tblGrid>
        <w:gridCol w:w="918"/>
        <w:gridCol w:w="8100"/>
      </w:tblGrid>
      <w:tr w:rsidR="00E357A1" w14:paraId="0D2FA96C" w14:textId="77777777">
        <w:tc>
          <w:tcPr>
            <w:tcW w:w="918" w:type="dxa"/>
            <w:shd w:val="clear" w:color="auto" w:fill="auto"/>
            <w:vAlign w:val="bottom"/>
          </w:tcPr>
          <w:p w14:paraId="7E0C77BD"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3F5A7B0E" w14:textId="77777777" w:rsidR="00E357A1" w:rsidRDefault="00E357A1">
            <w:pPr>
              <w:pBdr>
                <w:top w:val="nil"/>
                <w:left w:val="nil"/>
                <w:bottom w:val="nil"/>
                <w:right w:val="nil"/>
                <w:between w:val="nil"/>
              </w:pBdr>
              <w:spacing w:before="120" w:after="0"/>
              <w:rPr>
                <w:color w:val="000000"/>
              </w:rPr>
            </w:pPr>
          </w:p>
        </w:tc>
      </w:tr>
      <w:tr w:rsidR="00E357A1" w14:paraId="2AC2E195" w14:textId="77777777">
        <w:tc>
          <w:tcPr>
            <w:tcW w:w="918" w:type="dxa"/>
            <w:shd w:val="clear" w:color="auto" w:fill="auto"/>
            <w:vAlign w:val="bottom"/>
          </w:tcPr>
          <w:p w14:paraId="788345D5"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5F1B0605" w14:textId="77777777" w:rsidR="00E357A1" w:rsidRDefault="00E357A1">
            <w:pPr>
              <w:pBdr>
                <w:top w:val="nil"/>
                <w:left w:val="nil"/>
                <w:bottom w:val="nil"/>
                <w:right w:val="nil"/>
                <w:between w:val="nil"/>
              </w:pBdr>
              <w:spacing w:before="120" w:after="0"/>
              <w:rPr>
                <w:color w:val="000000"/>
              </w:rPr>
            </w:pPr>
          </w:p>
        </w:tc>
      </w:tr>
    </w:tbl>
    <w:p w14:paraId="1154DCF6" w14:textId="77777777" w:rsidR="00E357A1" w:rsidRDefault="00E357A1"/>
    <w:p w14:paraId="7FAD75F2" w14:textId="77777777" w:rsidR="00E357A1" w:rsidRDefault="0037208B">
      <w:pPr>
        <w:pStyle w:val="Heading2"/>
        <w:numPr>
          <w:ilvl w:val="1"/>
          <w:numId w:val="7"/>
        </w:numPr>
        <w:spacing w:after="0"/>
      </w:pPr>
      <w:bookmarkStart w:id="61" w:name="_Toc157450641"/>
      <w:r>
        <w:t>Accumulator Management System (AMS)</w:t>
      </w:r>
      <w:bookmarkEnd w:id="61"/>
    </w:p>
    <w:p w14:paraId="3C92C80A" w14:textId="77777777" w:rsidR="00E357A1" w:rsidRDefault="00E357A1">
      <w:pPr>
        <w:spacing w:after="0"/>
        <w:rPr>
          <w:i/>
        </w:rPr>
      </w:pPr>
    </w:p>
    <w:tbl>
      <w:tblPr>
        <w:tblStyle w:val="afc"/>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20"/>
        <w:gridCol w:w="2952"/>
      </w:tblGrid>
      <w:tr w:rsidR="00E357A1" w14:paraId="6BF190DF" w14:textId="77777777">
        <w:tc>
          <w:tcPr>
            <w:tcW w:w="6120" w:type="dxa"/>
            <w:shd w:val="clear" w:color="auto" w:fill="auto"/>
            <w:vAlign w:val="center"/>
          </w:tcPr>
          <w:p w14:paraId="6610FCAD" w14:textId="77777777" w:rsidR="00E357A1" w:rsidRDefault="0037208B">
            <w:pPr>
              <w:pBdr>
                <w:top w:val="nil"/>
                <w:left w:val="nil"/>
                <w:bottom w:val="nil"/>
                <w:right w:val="nil"/>
                <w:between w:val="nil"/>
              </w:pBdr>
              <w:spacing w:before="120" w:after="0"/>
              <w:rPr>
                <w:b/>
                <w:color w:val="000000"/>
              </w:rPr>
            </w:pPr>
            <w:r>
              <w:rPr>
                <w:b/>
                <w:color w:val="000000"/>
              </w:rPr>
              <w:t>Manufacturer</w:t>
            </w:r>
          </w:p>
        </w:tc>
        <w:tc>
          <w:tcPr>
            <w:tcW w:w="2952" w:type="dxa"/>
            <w:shd w:val="clear" w:color="auto" w:fill="auto"/>
            <w:vAlign w:val="center"/>
          </w:tcPr>
          <w:p w14:paraId="34BA58E8" w14:textId="77777777" w:rsidR="00E357A1" w:rsidRDefault="00E357A1">
            <w:pPr>
              <w:pBdr>
                <w:top w:val="nil"/>
                <w:left w:val="nil"/>
                <w:bottom w:val="nil"/>
                <w:right w:val="nil"/>
                <w:between w:val="nil"/>
              </w:pBdr>
              <w:spacing w:before="120" w:after="0"/>
              <w:rPr>
                <w:color w:val="000000"/>
              </w:rPr>
            </w:pPr>
          </w:p>
        </w:tc>
      </w:tr>
      <w:tr w:rsidR="00E357A1" w14:paraId="77DC7402" w14:textId="77777777">
        <w:tc>
          <w:tcPr>
            <w:tcW w:w="6120" w:type="dxa"/>
            <w:shd w:val="clear" w:color="auto" w:fill="auto"/>
            <w:vAlign w:val="center"/>
          </w:tcPr>
          <w:p w14:paraId="2D4FBDFD" w14:textId="77777777" w:rsidR="00E357A1" w:rsidRDefault="0037208B">
            <w:pPr>
              <w:pBdr>
                <w:top w:val="nil"/>
                <w:left w:val="nil"/>
                <w:bottom w:val="nil"/>
                <w:right w:val="nil"/>
                <w:between w:val="nil"/>
              </w:pBdr>
              <w:spacing w:before="120" w:after="0"/>
              <w:rPr>
                <w:b/>
                <w:color w:val="000000"/>
              </w:rPr>
            </w:pPr>
            <w:r>
              <w:rPr>
                <w:b/>
                <w:color w:val="000000"/>
              </w:rPr>
              <w:t>Model Number</w:t>
            </w:r>
          </w:p>
        </w:tc>
        <w:tc>
          <w:tcPr>
            <w:tcW w:w="2952" w:type="dxa"/>
            <w:shd w:val="clear" w:color="auto" w:fill="auto"/>
            <w:vAlign w:val="center"/>
          </w:tcPr>
          <w:p w14:paraId="673859DD" w14:textId="77777777" w:rsidR="00E357A1" w:rsidRDefault="00E357A1">
            <w:pPr>
              <w:pBdr>
                <w:top w:val="nil"/>
                <w:left w:val="nil"/>
                <w:bottom w:val="nil"/>
                <w:right w:val="nil"/>
                <w:between w:val="nil"/>
              </w:pBdr>
              <w:spacing w:before="120" w:after="0"/>
              <w:rPr>
                <w:color w:val="000000"/>
              </w:rPr>
            </w:pPr>
          </w:p>
        </w:tc>
      </w:tr>
      <w:tr w:rsidR="00E357A1" w14:paraId="0AD53656" w14:textId="77777777">
        <w:tc>
          <w:tcPr>
            <w:tcW w:w="6120" w:type="dxa"/>
            <w:shd w:val="clear" w:color="auto" w:fill="auto"/>
            <w:vAlign w:val="center"/>
          </w:tcPr>
          <w:p w14:paraId="5F5B732D" w14:textId="77777777" w:rsidR="00E357A1" w:rsidRDefault="0037208B">
            <w:pPr>
              <w:pBdr>
                <w:top w:val="nil"/>
                <w:left w:val="nil"/>
                <w:bottom w:val="nil"/>
                <w:right w:val="nil"/>
                <w:between w:val="nil"/>
              </w:pBdr>
              <w:spacing w:before="120" w:after="0"/>
              <w:rPr>
                <w:color w:val="000000"/>
              </w:rPr>
            </w:pPr>
            <w:r>
              <w:rPr>
                <w:color w:val="000000"/>
              </w:rPr>
              <w:t>Number of AMSs</w:t>
            </w:r>
          </w:p>
        </w:tc>
        <w:tc>
          <w:tcPr>
            <w:tcW w:w="2952" w:type="dxa"/>
            <w:shd w:val="clear" w:color="auto" w:fill="auto"/>
            <w:vAlign w:val="center"/>
          </w:tcPr>
          <w:p w14:paraId="525E6854" w14:textId="77777777" w:rsidR="00E357A1" w:rsidRDefault="00E357A1">
            <w:pPr>
              <w:pBdr>
                <w:top w:val="nil"/>
                <w:left w:val="nil"/>
                <w:bottom w:val="nil"/>
                <w:right w:val="nil"/>
                <w:between w:val="nil"/>
              </w:pBdr>
              <w:spacing w:before="120" w:after="0"/>
              <w:rPr>
                <w:color w:val="000000"/>
              </w:rPr>
            </w:pPr>
          </w:p>
        </w:tc>
      </w:tr>
      <w:tr w:rsidR="00E357A1" w14:paraId="7E52F7E6" w14:textId="77777777">
        <w:tc>
          <w:tcPr>
            <w:tcW w:w="6120" w:type="dxa"/>
            <w:shd w:val="clear" w:color="auto" w:fill="auto"/>
            <w:vAlign w:val="center"/>
          </w:tcPr>
          <w:p w14:paraId="30923039" w14:textId="77777777" w:rsidR="00E357A1" w:rsidRDefault="0037208B">
            <w:pPr>
              <w:pBdr>
                <w:top w:val="nil"/>
                <w:left w:val="nil"/>
                <w:bottom w:val="nil"/>
                <w:right w:val="nil"/>
                <w:between w:val="nil"/>
              </w:pBdr>
              <w:spacing w:before="120" w:after="0"/>
              <w:rPr>
                <w:color w:val="000000"/>
              </w:rPr>
            </w:pPr>
            <w:r>
              <w:rPr>
                <w:color w:val="000000"/>
              </w:rPr>
              <w:t>Upper cell voltage trip</w:t>
            </w:r>
          </w:p>
        </w:tc>
        <w:tc>
          <w:tcPr>
            <w:tcW w:w="2952" w:type="dxa"/>
            <w:shd w:val="clear" w:color="auto" w:fill="auto"/>
            <w:vAlign w:val="center"/>
          </w:tcPr>
          <w:p w14:paraId="7350D046" w14:textId="77777777" w:rsidR="00E357A1" w:rsidRDefault="0037208B">
            <w:pPr>
              <w:pBdr>
                <w:top w:val="nil"/>
                <w:left w:val="nil"/>
                <w:bottom w:val="nil"/>
                <w:right w:val="nil"/>
                <w:between w:val="nil"/>
              </w:pBdr>
              <w:spacing w:before="120" w:after="0"/>
              <w:jc w:val="right"/>
              <w:rPr>
                <w:color w:val="000000"/>
              </w:rPr>
            </w:pPr>
            <w:r>
              <w:rPr>
                <w:color w:val="000000"/>
              </w:rPr>
              <w:t xml:space="preserve">                        V</w:t>
            </w:r>
          </w:p>
        </w:tc>
      </w:tr>
      <w:tr w:rsidR="00E357A1" w14:paraId="36CF7EB9" w14:textId="77777777">
        <w:tc>
          <w:tcPr>
            <w:tcW w:w="6120" w:type="dxa"/>
            <w:shd w:val="clear" w:color="auto" w:fill="auto"/>
            <w:vAlign w:val="center"/>
          </w:tcPr>
          <w:p w14:paraId="4FFD371A" w14:textId="77777777" w:rsidR="00E357A1" w:rsidRDefault="0037208B">
            <w:pPr>
              <w:pBdr>
                <w:top w:val="nil"/>
                <w:left w:val="nil"/>
                <w:bottom w:val="nil"/>
                <w:right w:val="nil"/>
                <w:between w:val="nil"/>
              </w:pBdr>
              <w:spacing w:before="120" w:after="0"/>
              <w:rPr>
                <w:color w:val="000000"/>
              </w:rPr>
            </w:pPr>
            <w:r>
              <w:rPr>
                <w:color w:val="000000"/>
              </w:rPr>
              <w:t>Lower cell voltage trip</w:t>
            </w:r>
          </w:p>
        </w:tc>
        <w:tc>
          <w:tcPr>
            <w:tcW w:w="2952" w:type="dxa"/>
            <w:shd w:val="clear" w:color="auto" w:fill="auto"/>
            <w:vAlign w:val="center"/>
          </w:tcPr>
          <w:p w14:paraId="4037C6B9" w14:textId="77777777" w:rsidR="00E357A1" w:rsidRDefault="0037208B">
            <w:pPr>
              <w:pBdr>
                <w:top w:val="nil"/>
                <w:left w:val="nil"/>
                <w:bottom w:val="nil"/>
                <w:right w:val="nil"/>
                <w:between w:val="nil"/>
              </w:pBdr>
              <w:spacing w:before="120" w:after="0"/>
              <w:jc w:val="right"/>
              <w:rPr>
                <w:color w:val="000000"/>
              </w:rPr>
            </w:pPr>
            <w:r>
              <w:rPr>
                <w:color w:val="000000"/>
              </w:rPr>
              <w:t xml:space="preserve">                        V</w:t>
            </w:r>
          </w:p>
        </w:tc>
      </w:tr>
      <w:tr w:rsidR="00E357A1" w14:paraId="0BB26A8D" w14:textId="77777777">
        <w:tc>
          <w:tcPr>
            <w:tcW w:w="6120" w:type="dxa"/>
            <w:shd w:val="clear" w:color="auto" w:fill="auto"/>
            <w:vAlign w:val="center"/>
          </w:tcPr>
          <w:p w14:paraId="513D5F0A" w14:textId="77777777" w:rsidR="00E357A1" w:rsidRDefault="0037208B">
            <w:pPr>
              <w:pBdr>
                <w:top w:val="nil"/>
                <w:left w:val="nil"/>
                <w:bottom w:val="nil"/>
                <w:right w:val="nil"/>
                <w:between w:val="nil"/>
              </w:pBdr>
              <w:spacing w:before="120" w:after="0"/>
              <w:rPr>
                <w:color w:val="000000"/>
              </w:rPr>
            </w:pPr>
            <w:r>
              <w:rPr>
                <w:color w:val="000000"/>
              </w:rPr>
              <w:t>Temperature trip</w:t>
            </w:r>
          </w:p>
        </w:tc>
        <w:tc>
          <w:tcPr>
            <w:tcW w:w="2952" w:type="dxa"/>
            <w:shd w:val="clear" w:color="auto" w:fill="auto"/>
            <w:vAlign w:val="center"/>
          </w:tcPr>
          <w:p w14:paraId="3A73E8B0" w14:textId="77777777" w:rsidR="00E357A1" w:rsidRDefault="0037208B">
            <w:pPr>
              <w:keepNext/>
              <w:pBdr>
                <w:top w:val="nil"/>
                <w:left w:val="nil"/>
                <w:bottom w:val="nil"/>
                <w:right w:val="nil"/>
                <w:between w:val="nil"/>
              </w:pBdr>
              <w:spacing w:before="120" w:after="0"/>
              <w:jc w:val="right"/>
              <w:rPr>
                <w:color w:val="000000"/>
              </w:rPr>
            </w:pPr>
            <w:r>
              <w:rPr>
                <w:color w:val="000000"/>
              </w:rPr>
              <w:t xml:space="preserve">                        °C</w:t>
            </w:r>
          </w:p>
        </w:tc>
      </w:tr>
    </w:tbl>
    <w:p w14:paraId="56AE690E" w14:textId="77777777" w:rsidR="00E357A1" w:rsidRDefault="0037208B">
      <w:pPr>
        <w:pBdr>
          <w:top w:val="nil"/>
          <w:left w:val="nil"/>
          <w:bottom w:val="nil"/>
          <w:right w:val="nil"/>
          <w:between w:val="nil"/>
        </w:pBdr>
        <w:spacing w:before="120"/>
        <w:jc w:val="center"/>
        <w:rPr>
          <w:i/>
          <w:color w:val="000000"/>
          <w:sz w:val="24"/>
          <w:szCs w:val="24"/>
        </w:rPr>
      </w:pPr>
      <w:bookmarkStart w:id="62" w:name="_4bvk7pj" w:colFirst="0" w:colLast="0"/>
      <w:bookmarkEnd w:id="62"/>
      <w:r>
        <w:rPr>
          <w:i/>
          <w:color w:val="000000"/>
          <w:sz w:val="24"/>
          <w:szCs w:val="24"/>
        </w:rPr>
        <w:t>Table 17 - AMS Data</w:t>
      </w:r>
    </w:p>
    <w:p w14:paraId="7C012303" w14:textId="77777777" w:rsidR="00E357A1" w:rsidRDefault="00E357A1">
      <w:pPr>
        <w:spacing w:after="0" w:line="360" w:lineRule="auto"/>
      </w:pPr>
    </w:p>
    <w:p w14:paraId="52A91DA1" w14:textId="77777777" w:rsidR="00E357A1" w:rsidRDefault="0037208B">
      <w:pPr>
        <w:numPr>
          <w:ilvl w:val="0"/>
          <w:numId w:val="6"/>
        </w:numPr>
        <w:spacing w:after="0" w:line="360" w:lineRule="auto"/>
        <w:rPr>
          <w:b/>
          <w:i/>
        </w:rPr>
      </w:pPr>
      <w:r>
        <w:rPr>
          <w:i/>
        </w:rPr>
        <w:t xml:space="preserve">Describe how the AMS meets the requirements of </w:t>
      </w:r>
      <w:r>
        <w:rPr>
          <w:b/>
          <w:i/>
        </w:rPr>
        <w:t>EV2.11.</w:t>
      </w:r>
    </w:p>
    <w:p w14:paraId="3CE286ED" w14:textId="77777777" w:rsidR="00E357A1" w:rsidRDefault="0037208B">
      <w:pPr>
        <w:numPr>
          <w:ilvl w:val="0"/>
          <w:numId w:val="6"/>
        </w:numPr>
        <w:pBdr>
          <w:top w:val="nil"/>
          <w:left w:val="nil"/>
          <w:bottom w:val="nil"/>
          <w:right w:val="nil"/>
          <w:between w:val="nil"/>
        </w:pBdr>
        <w:spacing w:line="360" w:lineRule="auto"/>
        <w:rPr>
          <w:i/>
          <w:color w:val="000000"/>
        </w:rPr>
      </w:pPr>
      <w:r>
        <w:rPr>
          <w:i/>
          <w:color w:val="000000"/>
        </w:rPr>
        <w:t>Describe other relevant AMS operation parameters.</w:t>
      </w:r>
    </w:p>
    <w:p w14:paraId="595EF8FB" w14:textId="77777777" w:rsidR="00E357A1" w:rsidRDefault="0037208B">
      <w:pPr>
        <w:numPr>
          <w:ilvl w:val="0"/>
          <w:numId w:val="6"/>
        </w:numPr>
        <w:pBdr>
          <w:top w:val="nil"/>
          <w:left w:val="nil"/>
          <w:bottom w:val="nil"/>
          <w:right w:val="nil"/>
          <w:between w:val="nil"/>
        </w:pBdr>
        <w:spacing w:line="360" w:lineRule="auto"/>
        <w:rPr>
          <w:i/>
          <w:color w:val="000000"/>
        </w:rPr>
      </w:pPr>
      <w:r>
        <w:rPr>
          <w:i/>
          <w:color w:val="000000"/>
        </w:rPr>
        <w:t>Describe how many cells are monitored by each AMS board, the configuration of the cells, the configuration of the boards and how AMS communications wiring is protected and isolated.</w:t>
      </w:r>
    </w:p>
    <w:p w14:paraId="2B828895" w14:textId="77777777" w:rsidR="00E357A1" w:rsidRDefault="0037208B">
      <w:pPr>
        <w:numPr>
          <w:ilvl w:val="0"/>
          <w:numId w:val="6"/>
        </w:numPr>
        <w:pBdr>
          <w:top w:val="nil"/>
          <w:left w:val="nil"/>
          <w:bottom w:val="nil"/>
          <w:right w:val="nil"/>
          <w:between w:val="nil"/>
        </w:pBdr>
        <w:spacing w:line="360" w:lineRule="auto"/>
        <w:rPr>
          <w:i/>
          <w:color w:val="000000"/>
        </w:rPr>
      </w:pPr>
      <w:r>
        <w:rPr>
          <w:i/>
          <w:color w:val="000000"/>
        </w:rPr>
        <w:t>Describe how the AMS opens the AIRs if an error is detected</w:t>
      </w:r>
    </w:p>
    <w:p w14:paraId="49BE75F9" w14:textId="77777777" w:rsidR="00E357A1" w:rsidRDefault="0037208B">
      <w:pPr>
        <w:numPr>
          <w:ilvl w:val="0"/>
          <w:numId w:val="6"/>
        </w:numPr>
        <w:pBdr>
          <w:top w:val="nil"/>
          <w:left w:val="nil"/>
          <w:bottom w:val="nil"/>
          <w:right w:val="nil"/>
          <w:between w:val="nil"/>
        </w:pBdr>
        <w:spacing w:line="360" w:lineRule="auto"/>
        <w:rPr>
          <w:i/>
          <w:color w:val="000000"/>
        </w:rPr>
      </w:pPr>
      <w:r>
        <w:rPr>
          <w:i/>
          <w:color w:val="000000"/>
        </w:rPr>
        <w:t>Indicate in the AMS system the location of the isolation between TS and GLV</w:t>
      </w:r>
    </w:p>
    <w:p w14:paraId="2AC0B3FD" w14:textId="77777777" w:rsidR="00E357A1" w:rsidRDefault="00E357A1">
      <w:pPr>
        <w:spacing w:after="0"/>
      </w:pPr>
    </w:p>
    <w:p w14:paraId="3DC5C548" w14:textId="77777777" w:rsidR="00E357A1" w:rsidRDefault="00E357A1"/>
    <w:p w14:paraId="672E22DC" w14:textId="77777777" w:rsidR="00E357A1" w:rsidRDefault="0037208B">
      <w:pPr>
        <w:pStyle w:val="Heading1"/>
        <w:numPr>
          <w:ilvl w:val="0"/>
          <w:numId w:val="7"/>
        </w:numPr>
      </w:pPr>
      <w:bookmarkStart w:id="63" w:name="_Toc157450642"/>
      <w:r>
        <w:lastRenderedPageBreak/>
        <w:t>Accumulator and Container</w:t>
      </w:r>
      <w:bookmarkEnd w:id="63"/>
    </w:p>
    <w:p w14:paraId="6FFC4B9A" w14:textId="77777777" w:rsidR="00E357A1" w:rsidRDefault="0037208B">
      <w:r>
        <w:t>Person primarily responsible for this section:</w:t>
      </w:r>
    </w:p>
    <w:tbl>
      <w:tblPr>
        <w:tblStyle w:val="afd"/>
        <w:tblW w:w="9018" w:type="dxa"/>
        <w:tblLayout w:type="fixed"/>
        <w:tblLook w:val="0400" w:firstRow="0" w:lastRow="0" w:firstColumn="0" w:lastColumn="0" w:noHBand="0" w:noVBand="1"/>
      </w:tblPr>
      <w:tblGrid>
        <w:gridCol w:w="918"/>
        <w:gridCol w:w="8100"/>
      </w:tblGrid>
      <w:tr w:rsidR="00E357A1" w14:paraId="37B77475" w14:textId="77777777">
        <w:tc>
          <w:tcPr>
            <w:tcW w:w="918" w:type="dxa"/>
            <w:shd w:val="clear" w:color="auto" w:fill="auto"/>
            <w:vAlign w:val="bottom"/>
          </w:tcPr>
          <w:p w14:paraId="3CED528C"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7784AB95" w14:textId="77777777" w:rsidR="00E357A1" w:rsidRDefault="00E357A1">
            <w:pPr>
              <w:pBdr>
                <w:top w:val="nil"/>
                <w:left w:val="nil"/>
                <w:bottom w:val="nil"/>
                <w:right w:val="nil"/>
                <w:between w:val="nil"/>
              </w:pBdr>
              <w:spacing w:before="120" w:after="0"/>
              <w:rPr>
                <w:color w:val="000000"/>
              </w:rPr>
            </w:pPr>
          </w:p>
        </w:tc>
      </w:tr>
      <w:tr w:rsidR="00E357A1" w14:paraId="57F16B15" w14:textId="77777777">
        <w:tc>
          <w:tcPr>
            <w:tcW w:w="918" w:type="dxa"/>
            <w:shd w:val="clear" w:color="auto" w:fill="auto"/>
            <w:vAlign w:val="bottom"/>
          </w:tcPr>
          <w:p w14:paraId="13FB73C4"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3094CFB7" w14:textId="77777777" w:rsidR="00E357A1" w:rsidRDefault="00E357A1">
            <w:pPr>
              <w:pBdr>
                <w:top w:val="nil"/>
                <w:left w:val="nil"/>
                <w:bottom w:val="nil"/>
                <w:right w:val="nil"/>
                <w:between w:val="nil"/>
              </w:pBdr>
              <w:spacing w:before="120" w:after="0"/>
              <w:rPr>
                <w:color w:val="000000"/>
              </w:rPr>
            </w:pPr>
          </w:p>
        </w:tc>
      </w:tr>
    </w:tbl>
    <w:p w14:paraId="63A5E908" w14:textId="77777777" w:rsidR="00E357A1" w:rsidRDefault="00E357A1"/>
    <w:p w14:paraId="6EE9C107" w14:textId="77777777" w:rsidR="00E357A1" w:rsidRDefault="0037208B">
      <w:pPr>
        <w:pStyle w:val="Heading2"/>
        <w:numPr>
          <w:ilvl w:val="1"/>
          <w:numId w:val="7"/>
        </w:numPr>
        <w:spacing w:after="0"/>
      </w:pPr>
      <w:bookmarkStart w:id="64" w:name="_Toc157450643"/>
      <w:r>
        <w:t>Accumulator Pack</w:t>
      </w:r>
      <w:bookmarkEnd w:id="64"/>
    </w:p>
    <w:p w14:paraId="189F23AE" w14:textId="77777777" w:rsidR="00E357A1" w:rsidRDefault="00E357A1">
      <w:pPr>
        <w:spacing w:after="0"/>
      </w:pPr>
    </w:p>
    <w:p w14:paraId="2C2880AF" w14:textId="77777777" w:rsidR="00E357A1" w:rsidRDefault="0037208B">
      <w:pPr>
        <w:spacing w:after="0"/>
        <w:rPr>
          <w:i/>
        </w:rPr>
      </w:pPr>
      <w:r>
        <w:rPr>
          <w:i/>
        </w:rPr>
        <w:t>Provide a narrative design of the accumulator system and complete the following table.</w:t>
      </w:r>
    </w:p>
    <w:p w14:paraId="28DD9570" w14:textId="77777777" w:rsidR="00E357A1" w:rsidRDefault="00E357A1">
      <w:pPr>
        <w:spacing w:after="0"/>
        <w:rPr>
          <w:i/>
        </w:rPr>
      </w:pPr>
    </w:p>
    <w:tbl>
      <w:tblPr>
        <w:tblStyle w:val="afe"/>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E357A1" w14:paraId="0F166226" w14:textId="77777777">
        <w:tc>
          <w:tcPr>
            <w:tcW w:w="4536" w:type="dxa"/>
            <w:shd w:val="clear" w:color="auto" w:fill="auto"/>
            <w:vAlign w:val="center"/>
          </w:tcPr>
          <w:p w14:paraId="57BAB7B0" w14:textId="77777777" w:rsidR="00E357A1" w:rsidRDefault="0037208B">
            <w:pPr>
              <w:pBdr>
                <w:top w:val="nil"/>
                <w:left w:val="nil"/>
                <w:bottom w:val="nil"/>
                <w:right w:val="nil"/>
                <w:between w:val="nil"/>
              </w:pBdr>
              <w:spacing w:before="120" w:after="0"/>
              <w:rPr>
                <w:color w:val="000000"/>
              </w:rPr>
            </w:pPr>
            <w:r>
              <w:rPr>
                <w:color w:val="000000"/>
              </w:rPr>
              <w:t>Maximum Voltage (during charging):</w:t>
            </w:r>
          </w:p>
        </w:tc>
        <w:tc>
          <w:tcPr>
            <w:tcW w:w="4536" w:type="dxa"/>
            <w:shd w:val="clear" w:color="auto" w:fill="auto"/>
            <w:vAlign w:val="center"/>
          </w:tcPr>
          <w:p w14:paraId="3125B826" w14:textId="77777777" w:rsidR="00E357A1" w:rsidRDefault="0037208B">
            <w:pPr>
              <w:pBdr>
                <w:top w:val="nil"/>
                <w:left w:val="nil"/>
                <w:bottom w:val="nil"/>
                <w:right w:val="nil"/>
                <w:between w:val="nil"/>
              </w:pBdr>
              <w:spacing w:before="120" w:after="0"/>
              <w:jc w:val="right"/>
              <w:rPr>
                <w:color w:val="000000"/>
              </w:rPr>
            </w:pPr>
            <w:r>
              <w:rPr>
                <w:color w:val="000000"/>
              </w:rPr>
              <w:t xml:space="preserve">                           VDC</w:t>
            </w:r>
          </w:p>
        </w:tc>
      </w:tr>
      <w:tr w:rsidR="00E357A1" w14:paraId="3A7ED1C5" w14:textId="77777777">
        <w:tc>
          <w:tcPr>
            <w:tcW w:w="4536" w:type="dxa"/>
            <w:shd w:val="clear" w:color="auto" w:fill="auto"/>
            <w:vAlign w:val="center"/>
          </w:tcPr>
          <w:p w14:paraId="68C00533" w14:textId="77777777" w:rsidR="00E357A1" w:rsidRDefault="0037208B">
            <w:pPr>
              <w:pBdr>
                <w:top w:val="nil"/>
                <w:left w:val="nil"/>
                <w:bottom w:val="nil"/>
                <w:right w:val="nil"/>
                <w:between w:val="nil"/>
              </w:pBdr>
              <w:spacing w:before="120" w:after="0"/>
              <w:rPr>
                <w:color w:val="000000"/>
              </w:rPr>
            </w:pPr>
            <w:r>
              <w:rPr>
                <w:color w:val="000000"/>
              </w:rPr>
              <w:t>Nominal Voltage:</w:t>
            </w:r>
          </w:p>
        </w:tc>
        <w:tc>
          <w:tcPr>
            <w:tcW w:w="4536" w:type="dxa"/>
            <w:shd w:val="clear" w:color="auto" w:fill="auto"/>
            <w:vAlign w:val="center"/>
          </w:tcPr>
          <w:p w14:paraId="2994549D" w14:textId="77777777" w:rsidR="00E357A1" w:rsidRDefault="0037208B">
            <w:pPr>
              <w:pBdr>
                <w:top w:val="nil"/>
                <w:left w:val="nil"/>
                <w:bottom w:val="nil"/>
                <w:right w:val="nil"/>
                <w:between w:val="nil"/>
              </w:pBdr>
              <w:spacing w:before="120" w:after="0"/>
              <w:jc w:val="right"/>
              <w:rPr>
                <w:color w:val="000000"/>
              </w:rPr>
            </w:pPr>
            <w:r>
              <w:rPr>
                <w:color w:val="000000"/>
              </w:rPr>
              <w:t xml:space="preserve">                           VDC</w:t>
            </w:r>
          </w:p>
        </w:tc>
      </w:tr>
      <w:tr w:rsidR="00E357A1" w14:paraId="7912D044" w14:textId="77777777">
        <w:tc>
          <w:tcPr>
            <w:tcW w:w="4536" w:type="dxa"/>
            <w:shd w:val="clear" w:color="auto" w:fill="auto"/>
            <w:vAlign w:val="center"/>
          </w:tcPr>
          <w:p w14:paraId="2E423807" w14:textId="77777777" w:rsidR="00E357A1" w:rsidRDefault="0037208B">
            <w:pPr>
              <w:pBdr>
                <w:top w:val="nil"/>
                <w:left w:val="nil"/>
                <w:bottom w:val="nil"/>
                <w:right w:val="nil"/>
                <w:between w:val="nil"/>
              </w:pBdr>
              <w:spacing w:before="120" w:after="0"/>
              <w:rPr>
                <w:color w:val="000000"/>
              </w:rPr>
            </w:pPr>
            <w:r>
              <w:rPr>
                <w:color w:val="000000"/>
              </w:rPr>
              <w:t>Total number of cells:</w:t>
            </w:r>
          </w:p>
        </w:tc>
        <w:tc>
          <w:tcPr>
            <w:tcW w:w="4536" w:type="dxa"/>
            <w:shd w:val="clear" w:color="auto" w:fill="auto"/>
            <w:vAlign w:val="center"/>
          </w:tcPr>
          <w:p w14:paraId="3D6C26A1" w14:textId="77777777" w:rsidR="00E357A1" w:rsidRDefault="00E357A1">
            <w:pPr>
              <w:pBdr>
                <w:top w:val="nil"/>
                <w:left w:val="nil"/>
                <w:bottom w:val="nil"/>
                <w:right w:val="nil"/>
                <w:between w:val="nil"/>
              </w:pBdr>
              <w:spacing w:before="120" w:after="0"/>
              <w:jc w:val="right"/>
              <w:rPr>
                <w:color w:val="000000"/>
              </w:rPr>
            </w:pPr>
          </w:p>
        </w:tc>
      </w:tr>
      <w:tr w:rsidR="00E357A1" w14:paraId="4AE1FABC" w14:textId="77777777">
        <w:tc>
          <w:tcPr>
            <w:tcW w:w="4536" w:type="dxa"/>
            <w:shd w:val="clear" w:color="auto" w:fill="auto"/>
            <w:vAlign w:val="center"/>
          </w:tcPr>
          <w:p w14:paraId="61CCC27A" w14:textId="77777777" w:rsidR="00E357A1" w:rsidRDefault="0037208B">
            <w:pPr>
              <w:pBdr>
                <w:top w:val="nil"/>
                <w:left w:val="nil"/>
                <w:bottom w:val="nil"/>
                <w:right w:val="nil"/>
                <w:between w:val="nil"/>
              </w:pBdr>
              <w:spacing w:before="120" w:after="0"/>
              <w:rPr>
                <w:color w:val="000000"/>
              </w:rPr>
            </w:pPr>
            <w:r>
              <w:rPr>
                <w:color w:val="000000"/>
              </w:rPr>
              <w:t>Cell arrangement (x  in series / y  in parallel):</w:t>
            </w:r>
          </w:p>
        </w:tc>
        <w:tc>
          <w:tcPr>
            <w:tcW w:w="4536" w:type="dxa"/>
            <w:shd w:val="clear" w:color="auto" w:fill="auto"/>
            <w:vAlign w:val="center"/>
          </w:tcPr>
          <w:p w14:paraId="074DB33E" w14:textId="77777777" w:rsidR="00E357A1" w:rsidRDefault="0037208B">
            <w:pPr>
              <w:pBdr>
                <w:top w:val="nil"/>
                <w:left w:val="nil"/>
                <w:bottom w:val="nil"/>
                <w:right w:val="nil"/>
                <w:between w:val="nil"/>
              </w:pBdr>
              <w:spacing w:before="120" w:after="0"/>
              <w:jc w:val="center"/>
              <w:rPr>
                <w:color w:val="000000"/>
              </w:rPr>
            </w:pPr>
            <w:r>
              <w:rPr>
                <w:color w:val="000000"/>
              </w:rPr>
              <w:t>/</w:t>
            </w:r>
          </w:p>
        </w:tc>
      </w:tr>
      <w:tr w:rsidR="00E357A1" w14:paraId="3BA868D2" w14:textId="77777777">
        <w:tc>
          <w:tcPr>
            <w:tcW w:w="4536" w:type="dxa"/>
            <w:shd w:val="clear" w:color="auto" w:fill="auto"/>
            <w:vAlign w:val="center"/>
          </w:tcPr>
          <w:p w14:paraId="5A5CD463" w14:textId="77777777" w:rsidR="00E357A1" w:rsidRDefault="0037208B">
            <w:pPr>
              <w:pBdr>
                <w:top w:val="nil"/>
                <w:left w:val="nil"/>
                <w:bottom w:val="nil"/>
                <w:right w:val="nil"/>
                <w:between w:val="nil"/>
              </w:pBdr>
              <w:spacing w:before="120" w:after="0"/>
              <w:rPr>
                <w:color w:val="000000"/>
              </w:rPr>
            </w:pPr>
            <w:r>
              <w:rPr>
                <w:color w:val="000000"/>
              </w:rPr>
              <w:t>Are packs commercial or team constructed?</w:t>
            </w:r>
          </w:p>
        </w:tc>
        <w:tc>
          <w:tcPr>
            <w:tcW w:w="4536" w:type="dxa"/>
            <w:shd w:val="clear" w:color="auto" w:fill="auto"/>
            <w:vAlign w:val="center"/>
          </w:tcPr>
          <w:p w14:paraId="364CCEDB" w14:textId="77777777" w:rsidR="00E357A1" w:rsidRDefault="0037208B">
            <w:pPr>
              <w:pBdr>
                <w:top w:val="nil"/>
                <w:left w:val="nil"/>
                <w:bottom w:val="nil"/>
                <w:right w:val="nil"/>
                <w:between w:val="nil"/>
              </w:pBdr>
              <w:spacing w:before="120"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Commercial / </w:t>
            </w:r>
            <w:r>
              <w:rPr>
                <w:rFonts w:ascii="MS Gothic" w:eastAsia="MS Gothic" w:hAnsi="MS Gothic" w:cs="MS Gothic"/>
                <w:color w:val="000000"/>
                <w:sz w:val="24"/>
                <w:szCs w:val="24"/>
              </w:rPr>
              <w:t>☐</w:t>
            </w:r>
            <w:r>
              <w:rPr>
                <w:color w:val="000000"/>
                <w:sz w:val="24"/>
                <w:szCs w:val="24"/>
              </w:rPr>
              <w:t xml:space="preserve"> Team</w:t>
            </w:r>
          </w:p>
        </w:tc>
      </w:tr>
      <w:tr w:rsidR="00E357A1" w14:paraId="5ADAB015" w14:textId="77777777">
        <w:tc>
          <w:tcPr>
            <w:tcW w:w="4536" w:type="dxa"/>
            <w:shd w:val="clear" w:color="auto" w:fill="auto"/>
            <w:vAlign w:val="center"/>
          </w:tcPr>
          <w:p w14:paraId="46CA2225" w14:textId="77777777" w:rsidR="00E357A1" w:rsidRDefault="0037208B">
            <w:pPr>
              <w:pBdr>
                <w:top w:val="nil"/>
                <w:left w:val="nil"/>
                <w:bottom w:val="nil"/>
                <w:right w:val="nil"/>
                <w:between w:val="nil"/>
              </w:pBdr>
              <w:spacing w:before="120" w:after="0"/>
              <w:rPr>
                <w:color w:val="000000"/>
              </w:rPr>
            </w:pPr>
            <w:r>
              <w:rPr>
                <w:color w:val="000000"/>
              </w:rPr>
              <w:t xml:space="preserve">Total Capacity (per FH Rules </w:t>
            </w:r>
            <w:r>
              <w:rPr>
                <w:b/>
                <w:color w:val="000000"/>
              </w:rPr>
              <w:t>Appendix A</w:t>
            </w:r>
            <w:r>
              <w:rPr>
                <w:b/>
                <w:color w:val="000000"/>
                <w:vertAlign w:val="superscript"/>
              </w:rPr>
              <w:footnoteReference w:id="2"/>
            </w:r>
            <w:r>
              <w:rPr>
                <w:color w:val="000000"/>
              </w:rPr>
              <w:t>):</w:t>
            </w:r>
          </w:p>
        </w:tc>
        <w:tc>
          <w:tcPr>
            <w:tcW w:w="4536" w:type="dxa"/>
            <w:shd w:val="clear" w:color="auto" w:fill="auto"/>
            <w:vAlign w:val="center"/>
          </w:tcPr>
          <w:p w14:paraId="538CC7D2" w14:textId="77777777" w:rsidR="00E357A1" w:rsidRDefault="0037208B">
            <w:pPr>
              <w:pBdr>
                <w:top w:val="nil"/>
                <w:left w:val="nil"/>
                <w:bottom w:val="nil"/>
                <w:right w:val="nil"/>
                <w:between w:val="nil"/>
              </w:pBdr>
              <w:spacing w:before="120" w:after="0"/>
              <w:jc w:val="right"/>
              <w:rPr>
                <w:color w:val="000000"/>
              </w:rPr>
            </w:pPr>
            <w:r>
              <w:rPr>
                <w:color w:val="000000"/>
              </w:rPr>
              <w:t xml:space="preserve">                            kWh</w:t>
            </w:r>
          </w:p>
        </w:tc>
      </w:tr>
      <w:tr w:rsidR="00E357A1" w14:paraId="37D2588C" w14:textId="77777777">
        <w:tc>
          <w:tcPr>
            <w:tcW w:w="4536" w:type="dxa"/>
            <w:shd w:val="clear" w:color="auto" w:fill="auto"/>
            <w:vAlign w:val="center"/>
          </w:tcPr>
          <w:p w14:paraId="12A20BF2" w14:textId="77777777" w:rsidR="00E357A1" w:rsidRDefault="0037208B">
            <w:pPr>
              <w:pBdr>
                <w:top w:val="nil"/>
                <w:left w:val="nil"/>
                <w:bottom w:val="nil"/>
                <w:right w:val="nil"/>
                <w:between w:val="nil"/>
              </w:pBdr>
              <w:spacing w:before="120" w:after="0"/>
              <w:rPr>
                <w:color w:val="000000"/>
              </w:rPr>
            </w:pPr>
            <w:r>
              <w:rPr>
                <w:color w:val="000000"/>
              </w:rPr>
              <w:t>Maximum Segment Capacity</w:t>
            </w:r>
          </w:p>
        </w:tc>
        <w:tc>
          <w:tcPr>
            <w:tcW w:w="4536" w:type="dxa"/>
            <w:shd w:val="clear" w:color="auto" w:fill="auto"/>
            <w:vAlign w:val="center"/>
          </w:tcPr>
          <w:p w14:paraId="6DB0EF1F" w14:textId="77777777" w:rsidR="00E357A1" w:rsidRDefault="0037208B">
            <w:pPr>
              <w:pBdr>
                <w:top w:val="nil"/>
                <w:left w:val="nil"/>
                <w:bottom w:val="nil"/>
                <w:right w:val="nil"/>
                <w:between w:val="nil"/>
              </w:pBdr>
              <w:spacing w:before="120" w:after="0"/>
              <w:jc w:val="right"/>
              <w:rPr>
                <w:color w:val="000000"/>
              </w:rPr>
            </w:pPr>
            <w:r>
              <w:rPr>
                <w:color w:val="000000"/>
              </w:rPr>
              <w:t xml:space="preserve">                             MJ</w:t>
            </w:r>
          </w:p>
        </w:tc>
      </w:tr>
      <w:tr w:rsidR="00E357A1" w14:paraId="2AC48170" w14:textId="77777777">
        <w:tc>
          <w:tcPr>
            <w:tcW w:w="4536" w:type="dxa"/>
            <w:shd w:val="clear" w:color="auto" w:fill="auto"/>
            <w:vAlign w:val="center"/>
          </w:tcPr>
          <w:p w14:paraId="1B9BB613" w14:textId="77777777" w:rsidR="00E357A1" w:rsidRDefault="0037208B">
            <w:pPr>
              <w:pBdr>
                <w:top w:val="nil"/>
                <w:left w:val="nil"/>
                <w:bottom w:val="nil"/>
                <w:right w:val="nil"/>
                <w:between w:val="nil"/>
              </w:pBdr>
              <w:spacing w:before="120" w:after="0"/>
              <w:rPr>
                <w:color w:val="000000"/>
              </w:rPr>
            </w:pPr>
            <w:r>
              <w:rPr>
                <w:color w:val="000000"/>
              </w:rPr>
              <w:t>Number of Accumulator Segments</w:t>
            </w:r>
          </w:p>
        </w:tc>
        <w:tc>
          <w:tcPr>
            <w:tcW w:w="4536" w:type="dxa"/>
            <w:shd w:val="clear" w:color="auto" w:fill="auto"/>
            <w:vAlign w:val="center"/>
          </w:tcPr>
          <w:p w14:paraId="3FA4A7C2" w14:textId="77777777" w:rsidR="00E357A1" w:rsidRDefault="0037208B">
            <w:pPr>
              <w:pBdr>
                <w:top w:val="nil"/>
                <w:left w:val="nil"/>
                <w:bottom w:val="nil"/>
                <w:right w:val="nil"/>
                <w:between w:val="nil"/>
              </w:pBdr>
              <w:spacing w:before="120" w:after="0"/>
              <w:jc w:val="right"/>
              <w:rPr>
                <w:color w:val="000000"/>
              </w:rPr>
            </w:pPr>
            <w:r>
              <w:rPr>
                <w:color w:val="000000"/>
              </w:rPr>
              <w:t xml:space="preserve">                             </w:t>
            </w:r>
          </w:p>
        </w:tc>
      </w:tr>
    </w:tbl>
    <w:p w14:paraId="4FA675DC" w14:textId="77777777" w:rsidR="00E357A1" w:rsidRDefault="0037208B">
      <w:pPr>
        <w:pBdr>
          <w:top w:val="nil"/>
          <w:left w:val="nil"/>
          <w:bottom w:val="nil"/>
          <w:right w:val="nil"/>
          <w:between w:val="nil"/>
        </w:pBdr>
        <w:spacing w:before="120" w:after="0"/>
        <w:jc w:val="center"/>
        <w:rPr>
          <w:i/>
          <w:color w:val="000000"/>
          <w:sz w:val="24"/>
          <w:szCs w:val="24"/>
        </w:rPr>
      </w:pPr>
      <w:bookmarkStart w:id="65" w:name="_3q5sasy" w:colFirst="0" w:colLast="0"/>
      <w:bookmarkEnd w:id="65"/>
      <w:r>
        <w:rPr>
          <w:i/>
          <w:color w:val="000000"/>
          <w:sz w:val="24"/>
          <w:szCs w:val="24"/>
        </w:rPr>
        <w:t>Table 18 - Main accumulator parameters</w:t>
      </w:r>
    </w:p>
    <w:p w14:paraId="40046066" w14:textId="77777777" w:rsidR="00E357A1" w:rsidRDefault="00E357A1">
      <w:pPr>
        <w:pBdr>
          <w:top w:val="nil"/>
          <w:left w:val="nil"/>
          <w:bottom w:val="nil"/>
          <w:right w:val="nil"/>
          <w:between w:val="nil"/>
        </w:pBdr>
        <w:jc w:val="center"/>
        <w:rPr>
          <w:i/>
          <w:color w:val="000000"/>
          <w:sz w:val="24"/>
          <w:szCs w:val="24"/>
        </w:rPr>
      </w:pPr>
    </w:p>
    <w:p w14:paraId="02F2FCFA" w14:textId="77777777" w:rsidR="00E357A1" w:rsidRDefault="0037208B">
      <w:pPr>
        <w:spacing w:after="0"/>
        <w:rPr>
          <w:i/>
        </w:rPr>
      </w:pPr>
      <w:r>
        <w:rPr>
          <w:i/>
        </w:rPr>
        <w:t xml:space="preserve">Describe how pack capacity is calculated. Provide calculation at 2C (0.5 hour) rate. How is capacity derived from manufacturer’s data? If so, include discharge data or graph here. Include Peukert calculation if used (See FH Rules </w:t>
      </w:r>
      <w:r>
        <w:rPr>
          <w:b/>
          <w:i/>
        </w:rPr>
        <w:t>Appendix A</w:t>
      </w:r>
      <w:r>
        <w:rPr>
          <w:i/>
        </w:rPr>
        <w:t>)</w:t>
      </w:r>
    </w:p>
    <w:p w14:paraId="3EDFC715" w14:textId="77777777" w:rsidR="00E357A1" w:rsidRDefault="00E357A1">
      <w:pPr>
        <w:spacing w:after="0"/>
        <w:rPr>
          <w:i/>
        </w:rPr>
      </w:pPr>
    </w:p>
    <w:p w14:paraId="29E53651" w14:textId="77777777" w:rsidR="00E357A1" w:rsidRDefault="0037208B">
      <w:pPr>
        <w:spacing w:after="0"/>
        <w:rPr>
          <w:i/>
        </w:rPr>
      </w:pPr>
      <w:r>
        <w:rPr>
          <w:i/>
        </w:rPr>
        <w:t>Show your segment energy calculations. The segment energy is calculated as:</w:t>
      </w:r>
    </w:p>
    <w:p w14:paraId="5961890E" w14:textId="77777777" w:rsidR="00E357A1" w:rsidRDefault="00E357A1">
      <w:pPr>
        <w:spacing w:after="0"/>
      </w:pPr>
    </w:p>
    <w:p w14:paraId="0DD3D0CE" w14:textId="77777777" w:rsidR="00E357A1" w:rsidRDefault="0037208B">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 Vnom x Cell AH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2C rate</m:t>
              </m:r>
            </m:e>
          </m:d>
          <m:r>
            <w:rPr>
              <w:rFonts w:ascii="Cambria Math" w:eastAsia="Cambria Math" w:hAnsi="Cambria Math" w:cs="Cambria Math"/>
              <w:sz w:val="24"/>
              <w:szCs w:val="24"/>
            </w:rPr>
            <m:t xml:space="preserve"> x Number of Cells x 3.6 </m:t>
          </m:r>
          <m:d>
            <m:dPr>
              <m:ctrlPr>
                <w:rPr>
                  <w:rFonts w:ascii="Cambria Math" w:eastAsia="Cambria Math" w:hAnsi="Cambria Math" w:cs="Cambria Math"/>
                  <w:sz w:val="24"/>
                  <w:szCs w:val="24"/>
                </w:rPr>
              </m:ctrlPr>
            </m:dPr>
            <m:e>
              <m:r>
                <w:rPr>
                  <w:rFonts w:ascii="Cambria Math" w:eastAsia="Cambria Math" w:hAnsi="Cambria Math" w:cs="Cambria Math"/>
                  <w:sz w:val="24"/>
                  <w:szCs w:val="24"/>
                </w:rPr>
                <m:t>kJ</m:t>
              </m:r>
            </m:e>
          </m:d>
        </m:oMath>
      </m:oMathPara>
    </w:p>
    <w:p w14:paraId="11FE25D6" w14:textId="77777777" w:rsidR="00E357A1" w:rsidRDefault="00E357A1">
      <w:pPr>
        <w:spacing w:after="0"/>
      </w:pPr>
    </w:p>
    <w:p w14:paraId="5DFE42A8" w14:textId="77777777" w:rsidR="00E357A1" w:rsidRDefault="0037208B">
      <w:pPr>
        <w:spacing w:after="0"/>
      </w:pPr>
      <w:r>
        <w:lastRenderedPageBreak/>
        <w:t>(Note: The 80% factor is not applied for this calculation.)</w:t>
      </w:r>
    </w:p>
    <w:p w14:paraId="7E4FFE8B" w14:textId="77777777" w:rsidR="00E357A1" w:rsidRDefault="00E357A1">
      <w:pPr>
        <w:spacing w:after="0"/>
      </w:pPr>
    </w:p>
    <w:p w14:paraId="5DE520B1" w14:textId="77777777" w:rsidR="00E357A1" w:rsidRDefault="00E357A1"/>
    <w:p w14:paraId="3A240C6E" w14:textId="77777777" w:rsidR="00E357A1" w:rsidRDefault="0037208B">
      <w:pPr>
        <w:pStyle w:val="Heading2"/>
        <w:numPr>
          <w:ilvl w:val="1"/>
          <w:numId w:val="7"/>
        </w:numPr>
        <w:spacing w:after="0"/>
      </w:pPr>
      <w:bookmarkStart w:id="66" w:name="_Toc157450644"/>
      <w:r>
        <w:t>Cell description</w:t>
      </w:r>
      <w:bookmarkEnd w:id="66"/>
    </w:p>
    <w:p w14:paraId="13FDA18B" w14:textId="77777777" w:rsidR="00E357A1" w:rsidRDefault="00E357A1">
      <w:pPr>
        <w:spacing w:after="0"/>
      </w:pPr>
    </w:p>
    <w:p w14:paraId="042B1336" w14:textId="77777777" w:rsidR="00E357A1" w:rsidRDefault="0037208B">
      <w:pPr>
        <w:spacing w:after="0"/>
        <w:rPr>
          <w:i/>
        </w:rPr>
      </w:pPr>
      <w:r>
        <w:rPr>
          <w:i/>
        </w:rPr>
        <w:t>Describe the cell type used and the chemistry and complete the following table.</w:t>
      </w:r>
    </w:p>
    <w:tbl>
      <w:tblPr>
        <w:tblStyle w:val="aff"/>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10"/>
        <w:gridCol w:w="3462"/>
      </w:tblGrid>
      <w:tr w:rsidR="00E357A1" w14:paraId="3EC562FD" w14:textId="77777777">
        <w:trPr>
          <w:trHeight w:val="288"/>
        </w:trPr>
        <w:tc>
          <w:tcPr>
            <w:tcW w:w="5610" w:type="dxa"/>
            <w:shd w:val="clear" w:color="auto" w:fill="auto"/>
            <w:vAlign w:val="center"/>
          </w:tcPr>
          <w:p w14:paraId="038CBD90" w14:textId="77777777" w:rsidR="00E357A1" w:rsidRDefault="0037208B">
            <w:pPr>
              <w:pBdr>
                <w:top w:val="nil"/>
                <w:left w:val="nil"/>
                <w:bottom w:val="nil"/>
                <w:right w:val="nil"/>
                <w:between w:val="nil"/>
              </w:pBdr>
              <w:spacing w:after="0"/>
              <w:rPr>
                <w:color w:val="000000"/>
              </w:rPr>
            </w:pPr>
            <w:r>
              <w:rPr>
                <w:color w:val="000000"/>
              </w:rPr>
              <w:t>Cell Manufacturer</w:t>
            </w:r>
          </w:p>
        </w:tc>
        <w:tc>
          <w:tcPr>
            <w:tcW w:w="3462" w:type="dxa"/>
            <w:shd w:val="clear" w:color="auto" w:fill="auto"/>
            <w:vAlign w:val="center"/>
          </w:tcPr>
          <w:p w14:paraId="4950E09A" w14:textId="77777777" w:rsidR="00E357A1" w:rsidRDefault="00E357A1">
            <w:pPr>
              <w:pBdr>
                <w:top w:val="nil"/>
                <w:left w:val="nil"/>
                <w:bottom w:val="nil"/>
                <w:right w:val="nil"/>
                <w:between w:val="nil"/>
              </w:pBdr>
              <w:spacing w:after="0"/>
              <w:rPr>
                <w:color w:val="000000"/>
              </w:rPr>
            </w:pPr>
          </w:p>
        </w:tc>
      </w:tr>
      <w:tr w:rsidR="00E357A1" w14:paraId="62D471E8" w14:textId="77777777">
        <w:trPr>
          <w:trHeight w:val="288"/>
        </w:trPr>
        <w:tc>
          <w:tcPr>
            <w:tcW w:w="5610" w:type="dxa"/>
            <w:shd w:val="clear" w:color="auto" w:fill="auto"/>
            <w:vAlign w:val="center"/>
          </w:tcPr>
          <w:p w14:paraId="35736518" w14:textId="77777777" w:rsidR="00E357A1" w:rsidRDefault="0037208B">
            <w:pPr>
              <w:pBdr>
                <w:top w:val="nil"/>
                <w:left w:val="nil"/>
                <w:bottom w:val="nil"/>
                <w:right w:val="nil"/>
                <w:between w:val="nil"/>
              </w:pBdr>
              <w:spacing w:after="0"/>
              <w:rPr>
                <w:color w:val="000000"/>
              </w:rPr>
            </w:pPr>
            <w:r>
              <w:rPr>
                <w:color w:val="000000"/>
              </w:rPr>
              <w:t>Model Number</w:t>
            </w:r>
          </w:p>
        </w:tc>
        <w:tc>
          <w:tcPr>
            <w:tcW w:w="3462" w:type="dxa"/>
            <w:shd w:val="clear" w:color="auto" w:fill="auto"/>
            <w:vAlign w:val="center"/>
          </w:tcPr>
          <w:p w14:paraId="26FA13C0" w14:textId="77777777" w:rsidR="00E357A1" w:rsidRDefault="00E357A1">
            <w:pPr>
              <w:pBdr>
                <w:top w:val="nil"/>
                <w:left w:val="nil"/>
                <w:bottom w:val="nil"/>
                <w:right w:val="nil"/>
                <w:between w:val="nil"/>
              </w:pBdr>
              <w:spacing w:after="0"/>
              <w:rPr>
                <w:color w:val="000000"/>
              </w:rPr>
            </w:pPr>
          </w:p>
        </w:tc>
      </w:tr>
      <w:tr w:rsidR="00E357A1" w14:paraId="41A85C96" w14:textId="77777777">
        <w:trPr>
          <w:trHeight w:val="288"/>
        </w:trPr>
        <w:tc>
          <w:tcPr>
            <w:tcW w:w="5610" w:type="dxa"/>
            <w:shd w:val="clear" w:color="auto" w:fill="auto"/>
            <w:vAlign w:val="center"/>
          </w:tcPr>
          <w:p w14:paraId="0B22C43A" w14:textId="77777777" w:rsidR="00E357A1" w:rsidRDefault="0037208B">
            <w:pPr>
              <w:pBdr>
                <w:top w:val="nil"/>
                <w:left w:val="nil"/>
                <w:bottom w:val="nil"/>
                <w:right w:val="nil"/>
                <w:between w:val="nil"/>
              </w:pBdr>
              <w:spacing w:after="0"/>
              <w:rPr>
                <w:color w:val="000000"/>
              </w:rPr>
            </w:pPr>
            <w:r>
              <w:rPr>
                <w:color w:val="000000"/>
              </w:rPr>
              <w:t>Cell type (prismatic, cylindrical, pouch, etc.)</w:t>
            </w:r>
          </w:p>
        </w:tc>
        <w:tc>
          <w:tcPr>
            <w:tcW w:w="3462" w:type="dxa"/>
            <w:shd w:val="clear" w:color="auto" w:fill="auto"/>
            <w:vAlign w:val="center"/>
          </w:tcPr>
          <w:p w14:paraId="4FCE8A9C" w14:textId="77777777" w:rsidR="00E357A1" w:rsidRDefault="0037208B">
            <w:pPr>
              <w:pBdr>
                <w:top w:val="nil"/>
                <w:left w:val="nil"/>
                <w:bottom w:val="nil"/>
                <w:right w:val="nil"/>
                <w:between w:val="nil"/>
              </w:pBdr>
              <w:spacing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0E02B284" w14:textId="77777777">
        <w:trPr>
          <w:trHeight w:val="288"/>
        </w:trPr>
        <w:tc>
          <w:tcPr>
            <w:tcW w:w="5610" w:type="dxa"/>
            <w:shd w:val="clear" w:color="auto" w:fill="auto"/>
            <w:vAlign w:val="center"/>
          </w:tcPr>
          <w:p w14:paraId="72F4BF21" w14:textId="77777777" w:rsidR="00E357A1" w:rsidRDefault="0037208B">
            <w:pPr>
              <w:pBdr>
                <w:top w:val="nil"/>
                <w:left w:val="nil"/>
                <w:bottom w:val="nil"/>
                <w:right w:val="nil"/>
                <w:between w:val="nil"/>
              </w:pBdr>
              <w:spacing w:after="0"/>
              <w:rPr>
                <w:color w:val="000000"/>
              </w:rPr>
            </w:pPr>
            <w:r>
              <w:rPr>
                <w:color w:val="000000"/>
              </w:rPr>
              <w:t>Are these pouch cells</w:t>
            </w:r>
          </w:p>
        </w:tc>
        <w:tc>
          <w:tcPr>
            <w:tcW w:w="3462" w:type="dxa"/>
            <w:shd w:val="clear" w:color="auto" w:fill="auto"/>
            <w:vAlign w:val="center"/>
          </w:tcPr>
          <w:p w14:paraId="3255509F" w14:textId="77777777" w:rsidR="00E357A1" w:rsidRDefault="0037208B">
            <w:pPr>
              <w:pBdr>
                <w:top w:val="nil"/>
                <w:left w:val="nil"/>
                <w:bottom w:val="nil"/>
                <w:right w:val="nil"/>
                <w:between w:val="nil"/>
              </w:pBdr>
              <w:spacing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562AE199" w14:textId="77777777">
        <w:trPr>
          <w:trHeight w:val="288"/>
        </w:trPr>
        <w:tc>
          <w:tcPr>
            <w:tcW w:w="5610" w:type="dxa"/>
            <w:shd w:val="clear" w:color="auto" w:fill="auto"/>
            <w:vAlign w:val="center"/>
          </w:tcPr>
          <w:p w14:paraId="188721C3" w14:textId="77777777" w:rsidR="00E357A1" w:rsidRDefault="0037208B">
            <w:pPr>
              <w:pBdr>
                <w:top w:val="nil"/>
                <w:left w:val="nil"/>
                <w:bottom w:val="nil"/>
                <w:right w:val="nil"/>
                <w:between w:val="nil"/>
              </w:pBdr>
              <w:spacing w:after="0"/>
              <w:rPr>
                <w:color w:val="000000"/>
              </w:rPr>
            </w:pPr>
            <w:r>
              <w:rPr>
                <w:color w:val="000000"/>
              </w:rPr>
              <w:t>Cell nominal capacity at 2C (0.5 hour) rate:</w:t>
            </w:r>
          </w:p>
        </w:tc>
        <w:tc>
          <w:tcPr>
            <w:tcW w:w="3462" w:type="dxa"/>
            <w:shd w:val="clear" w:color="auto" w:fill="auto"/>
            <w:vAlign w:val="center"/>
          </w:tcPr>
          <w:p w14:paraId="1326E4F9" w14:textId="77777777" w:rsidR="00E357A1" w:rsidRDefault="0037208B">
            <w:pPr>
              <w:pBdr>
                <w:top w:val="nil"/>
                <w:left w:val="nil"/>
                <w:bottom w:val="nil"/>
                <w:right w:val="nil"/>
                <w:between w:val="nil"/>
              </w:pBdr>
              <w:spacing w:after="0"/>
              <w:jc w:val="right"/>
              <w:rPr>
                <w:color w:val="000000"/>
              </w:rPr>
            </w:pPr>
            <w:r>
              <w:rPr>
                <w:color w:val="000000"/>
              </w:rPr>
              <w:t xml:space="preserve">                      Ah</w:t>
            </w:r>
          </w:p>
        </w:tc>
      </w:tr>
      <w:tr w:rsidR="00E357A1" w14:paraId="5527956D" w14:textId="77777777">
        <w:trPr>
          <w:trHeight w:val="288"/>
        </w:trPr>
        <w:tc>
          <w:tcPr>
            <w:tcW w:w="5610" w:type="dxa"/>
            <w:shd w:val="clear" w:color="auto" w:fill="auto"/>
            <w:vAlign w:val="center"/>
          </w:tcPr>
          <w:p w14:paraId="461D8CD0" w14:textId="77777777" w:rsidR="00E357A1" w:rsidRDefault="0037208B">
            <w:pPr>
              <w:pBdr>
                <w:top w:val="nil"/>
                <w:left w:val="nil"/>
                <w:bottom w:val="nil"/>
                <w:right w:val="nil"/>
                <w:between w:val="nil"/>
              </w:pBdr>
              <w:spacing w:after="0"/>
              <w:rPr>
                <w:color w:val="000000"/>
              </w:rPr>
            </w:pPr>
            <w:r>
              <w:rPr>
                <w:color w:val="000000"/>
              </w:rPr>
              <w:t>Data sheet nominal capacity</w:t>
            </w:r>
          </w:p>
        </w:tc>
        <w:tc>
          <w:tcPr>
            <w:tcW w:w="3462" w:type="dxa"/>
            <w:shd w:val="clear" w:color="auto" w:fill="auto"/>
            <w:vAlign w:val="center"/>
          </w:tcPr>
          <w:p w14:paraId="76AFE66B" w14:textId="77777777" w:rsidR="00E357A1" w:rsidRDefault="0037208B">
            <w:pPr>
              <w:pBdr>
                <w:top w:val="nil"/>
                <w:left w:val="nil"/>
                <w:bottom w:val="nil"/>
                <w:right w:val="nil"/>
                <w:between w:val="nil"/>
              </w:pBdr>
              <w:spacing w:after="0"/>
              <w:jc w:val="right"/>
              <w:rPr>
                <w:color w:val="000000"/>
              </w:rPr>
            </w:pPr>
            <w:r>
              <w:rPr>
                <w:color w:val="000000"/>
              </w:rPr>
              <w:t xml:space="preserve">                      Ah at ___C rate</w:t>
            </w:r>
          </w:p>
        </w:tc>
      </w:tr>
      <w:tr w:rsidR="00E357A1" w14:paraId="7C5A8C66" w14:textId="77777777">
        <w:trPr>
          <w:trHeight w:val="288"/>
        </w:trPr>
        <w:tc>
          <w:tcPr>
            <w:tcW w:w="5610" w:type="dxa"/>
            <w:shd w:val="clear" w:color="auto" w:fill="auto"/>
            <w:vAlign w:val="center"/>
          </w:tcPr>
          <w:p w14:paraId="6A9C487E" w14:textId="77777777" w:rsidR="00E357A1" w:rsidRDefault="0037208B">
            <w:pPr>
              <w:pBdr>
                <w:top w:val="nil"/>
                <w:left w:val="nil"/>
                <w:bottom w:val="nil"/>
                <w:right w:val="nil"/>
                <w:between w:val="nil"/>
              </w:pBdr>
              <w:spacing w:after="0"/>
              <w:rPr>
                <w:color w:val="000000"/>
              </w:rPr>
            </w:pPr>
            <w:r>
              <w:rPr>
                <w:color w:val="000000"/>
              </w:rPr>
              <w:t>Maximum Voltage (during charging):</w:t>
            </w:r>
          </w:p>
        </w:tc>
        <w:tc>
          <w:tcPr>
            <w:tcW w:w="3462" w:type="dxa"/>
            <w:shd w:val="clear" w:color="auto" w:fill="auto"/>
            <w:vAlign w:val="center"/>
          </w:tcPr>
          <w:p w14:paraId="0895F812" w14:textId="77777777" w:rsidR="00E357A1" w:rsidRDefault="0037208B">
            <w:pPr>
              <w:pBdr>
                <w:top w:val="nil"/>
                <w:left w:val="nil"/>
                <w:bottom w:val="nil"/>
                <w:right w:val="nil"/>
                <w:between w:val="nil"/>
              </w:pBdr>
              <w:spacing w:after="0"/>
              <w:jc w:val="right"/>
              <w:rPr>
                <w:color w:val="000000"/>
              </w:rPr>
            </w:pPr>
            <w:r>
              <w:rPr>
                <w:color w:val="000000"/>
              </w:rPr>
              <w:t xml:space="preserve">                      V</w:t>
            </w:r>
          </w:p>
        </w:tc>
      </w:tr>
      <w:tr w:rsidR="00E357A1" w14:paraId="7CF2B859" w14:textId="77777777">
        <w:trPr>
          <w:trHeight w:val="288"/>
        </w:trPr>
        <w:tc>
          <w:tcPr>
            <w:tcW w:w="5610" w:type="dxa"/>
            <w:shd w:val="clear" w:color="auto" w:fill="auto"/>
            <w:vAlign w:val="center"/>
          </w:tcPr>
          <w:p w14:paraId="38C9184C" w14:textId="77777777" w:rsidR="00E357A1" w:rsidRDefault="0037208B">
            <w:pPr>
              <w:pBdr>
                <w:top w:val="nil"/>
                <w:left w:val="nil"/>
                <w:bottom w:val="nil"/>
                <w:right w:val="nil"/>
                <w:between w:val="nil"/>
              </w:pBdr>
              <w:spacing w:after="0"/>
              <w:rPr>
                <w:color w:val="000000"/>
              </w:rPr>
            </w:pPr>
            <w:r>
              <w:rPr>
                <w:color w:val="000000"/>
              </w:rPr>
              <w:t>Nominal Voltage (data sheet value):</w:t>
            </w:r>
          </w:p>
        </w:tc>
        <w:tc>
          <w:tcPr>
            <w:tcW w:w="3462" w:type="dxa"/>
            <w:shd w:val="clear" w:color="auto" w:fill="auto"/>
            <w:vAlign w:val="center"/>
          </w:tcPr>
          <w:p w14:paraId="15B5DD2D" w14:textId="77777777" w:rsidR="00E357A1" w:rsidRDefault="0037208B">
            <w:pPr>
              <w:pBdr>
                <w:top w:val="nil"/>
                <w:left w:val="nil"/>
                <w:bottom w:val="nil"/>
                <w:right w:val="nil"/>
                <w:between w:val="nil"/>
              </w:pBdr>
              <w:spacing w:after="0"/>
              <w:jc w:val="right"/>
              <w:rPr>
                <w:color w:val="000000"/>
              </w:rPr>
            </w:pPr>
            <w:r>
              <w:rPr>
                <w:color w:val="000000"/>
              </w:rPr>
              <w:t xml:space="preserve">                      V</w:t>
            </w:r>
          </w:p>
        </w:tc>
      </w:tr>
      <w:tr w:rsidR="00E357A1" w14:paraId="5BF542E6" w14:textId="77777777">
        <w:trPr>
          <w:trHeight w:val="288"/>
        </w:trPr>
        <w:tc>
          <w:tcPr>
            <w:tcW w:w="5610" w:type="dxa"/>
            <w:shd w:val="clear" w:color="auto" w:fill="auto"/>
            <w:vAlign w:val="center"/>
          </w:tcPr>
          <w:p w14:paraId="06972699" w14:textId="77777777" w:rsidR="00E357A1" w:rsidRDefault="0037208B">
            <w:pPr>
              <w:pBdr>
                <w:top w:val="nil"/>
                <w:left w:val="nil"/>
                <w:bottom w:val="nil"/>
                <w:right w:val="nil"/>
                <w:between w:val="nil"/>
              </w:pBdr>
              <w:spacing w:after="0"/>
              <w:rPr>
                <w:color w:val="000000"/>
              </w:rPr>
            </w:pPr>
            <w:r>
              <w:rPr>
                <w:color w:val="000000"/>
              </w:rPr>
              <w:t xml:space="preserve">Minimum Voltage (AMS setting): </w:t>
            </w:r>
          </w:p>
        </w:tc>
        <w:tc>
          <w:tcPr>
            <w:tcW w:w="3462" w:type="dxa"/>
            <w:shd w:val="clear" w:color="auto" w:fill="auto"/>
            <w:vAlign w:val="center"/>
          </w:tcPr>
          <w:p w14:paraId="6FB05D39" w14:textId="77777777" w:rsidR="00E357A1" w:rsidRDefault="0037208B">
            <w:pPr>
              <w:pBdr>
                <w:top w:val="nil"/>
                <w:left w:val="nil"/>
                <w:bottom w:val="nil"/>
                <w:right w:val="nil"/>
                <w:between w:val="nil"/>
              </w:pBdr>
              <w:spacing w:after="0"/>
              <w:jc w:val="right"/>
              <w:rPr>
                <w:color w:val="000000"/>
              </w:rPr>
            </w:pPr>
            <w:r>
              <w:rPr>
                <w:color w:val="000000"/>
              </w:rPr>
              <w:t xml:space="preserve">                      V</w:t>
            </w:r>
          </w:p>
        </w:tc>
      </w:tr>
      <w:tr w:rsidR="00E357A1" w14:paraId="73E5C945" w14:textId="77777777">
        <w:trPr>
          <w:trHeight w:val="288"/>
        </w:trPr>
        <w:tc>
          <w:tcPr>
            <w:tcW w:w="5610" w:type="dxa"/>
            <w:shd w:val="clear" w:color="auto" w:fill="auto"/>
            <w:vAlign w:val="center"/>
          </w:tcPr>
          <w:p w14:paraId="6B1460AC" w14:textId="77777777" w:rsidR="00E357A1" w:rsidRDefault="0037208B">
            <w:pPr>
              <w:pBdr>
                <w:top w:val="nil"/>
                <w:left w:val="nil"/>
                <w:bottom w:val="nil"/>
                <w:right w:val="nil"/>
                <w:between w:val="nil"/>
              </w:pBdr>
              <w:spacing w:after="0"/>
              <w:rPr>
                <w:color w:val="000000"/>
              </w:rPr>
            </w:pPr>
            <w:r>
              <w:rPr>
                <w:color w:val="000000"/>
              </w:rPr>
              <w:t>Maximum Cell Temperature (charging - AMS setting)</w:t>
            </w:r>
          </w:p>
        </w:tc>
        <w:tc>
          <w:tcPr>
            <w:tcW w:w="3462" w:type="dxa"/>
            <w:shd w:val="clear" w:color="auto" w:fill="auto"/>
            <w:vAlign w:val="center"/>
          </w:tcPr>
          <w:p w14:paraId="07CD8EA3" w14:textId="77777777" w:rsidR="00E357A1" w:rsidRDefault="0037208B">
            <w:pPr>
              <w:pBdr>
                <w:top w:val="nil"/>
                <w:left w:val="nil"/>
                <w:bottom w:val="nil"/>
                <w:right w:val="nil"/>
                <w:between w:val="nil"/>
              </w:pBdr>
              <w:spacing w:after="0"/>
              <w:jc w:val="right"/>
              <w:rPr>
                <w:color w:val="000000"/>
              </w:rPr>
            </w:pPr>
            <w:r>
              <w:rPr>
                <w:color w:val="000000"/>
              </w:rPr>
              <w:t xml:space="preserve">                      °C</w:t>
            </w:r>
          </w:p>
        </w:tc>
      </w:tr>
      <w:tr w:rsidR="00E357A1" w14:paraId="223A8716" w14:textId="77777777">
        <w:trPr>
          <w:trHeight w:val="288"/>
        </w:trPr>
        <w:tc>
          <w:tcPr>
            <w:tcW w:w="5610" w:type="dxa"/>
            <w:shd w:val="clear" w:color="auto" w:fill="auto"/>
            <w:vAlign w:val="center"/>
          </w:tcPr>
          <w:p w14:paraId="516755E6" w14:textId="77777777" w:rsidR="00E357A1" w:rsidRDefault="0037208B">
            <w:pPr>
              <w:pBdr>
                <w:top w:val="nil"/>
                <w:left w:val="nil"/>
                <w:bottom w:val="nil"/>
                <w:right w:val="nil"/>
                <w:between w:val="nil"/>
              </w:pBdr>
              <w:spacing w:after="0"/>
              <w:rPr>
                <w:color w:val="000000"/>
              </w:rPr>
            </w:pPr>
            <w:r>
              <w:rPr>
                <w:color w:val="000000"/>
              </w:rPr>
              <w:t>Maximum Cell Temperature (discharging - AMS setting)</w:t>
            </w:r>
          </w:p>
        </w:tc>
        <w:tc>
          <w:tcPr>
            <w:tcW w:w="3462" w:type="dxa"/>
            <w:shd w:val="clear" w:color="auto" w:fill="auto"/>
            <w:vAlign w:val="center"/>
          </w:tcPr>
          <w:p w14:paraId="04573FE3" w14:textId="77777777" w:rsidR="00E357A1" w:rsidRDefault="0037208B">
            <w:pPr>
              <w:pBdr>
                <w:top w:val="nil"/>
                <w:left w:val="nil"/>
                <w:bottom w:val="nil"/>
                <w:right w:val="nil"/>
                <w:between w:val="nil"/>
              </w:pBdr>
              <w:spacing w:after="0"/>
              <w:jc w:val="right"/>
              <w:rPr>
                <w:color w:val="000000"/>
              </w:rPr>
            </w:pPr>
            <w:r>
              <w:rPr>
                <w:color w:val="000000"/>
              </w:rPr>
              <w:t xml:space="preserve">                     °C</w:t>
            </w:r>
          </w:p>
        </w:tc>
      </w:tr>
      <w:tr w:rsidR="00E357A1" w14:paraId="61028493" w14:textId="77777777">
        <w:trPr>
          <w:trHeight w:val="288"/>
        </w:trPr>
        <w:tc>
          <w:tcPr>
            <w:tcW w:w="5610" w:type="dxa"/>
            <w:shd w:val="clear" w:color="auto" w:fill="auto"/>
            <w:vAlign w:val="center"/>
          </w:tcPr>
          <w:p w14:paraId="3A5D237F" w14:textId="77777777" w:rsidR="00E357A1" w:rsidRDefault="0037208B">
            <w:pPr>
              <w:pBdr>
                <w:top w:val="nil"/>
                <w:left w:val="nil"/>
                <w:bottom w:val="nil"/>
                <w:right w:val="nil"/>
                <w:between w:val="nil"/>
              </w:pBdr>
              <w:spacing w:after="0"/>
              <w:rPr>
                <w:color w:val="000000"/>
              </w:rPr>
            </w:pPr>
            <w:r>
              <w:rPr>
                <w:color w:val="000000"/>
              </w:rPr>
              <w:t>Cell chemistry:</w:t>
            </w:r>
          </w:p>
        </w:tc>
        <w:tc>
          <w:tcPr>
            <w:tcW w:w="3462" w:type="dxa"/>
            <w:shd w:val="clear" w:color="auto" w:fill="auto"/>
            <w:vAlign w:val="center"/>
          </w:tcPr>
          <w:p w14:paraId="22278413" w14:textId="77777777" w:rsidR="00E357A1" w:rsidRDefault="00E357A1">
            <w:pPr>
              <w:pBdr>
                <w:top w:val="nil"/>
                <w:left w:val="nil"/>
                <w:bottom w:val="nil"/>
                <w:right w:val="nil"/>
                <w:between w:val="nil"/>
              </w:pBdr>
              <w:spacing w:after="0"/>
              <w:rPr>
                <w:color w:val="000000"/>
              </w:rPr>
            </w:pPr>
          </w:p>
        </w:tc>
      </w:tr>
    </w:tbl>
    <w:p w14:paraId="38A4D3AB" w14:textId="77777777" w:rsidR="00E357A1" w:rsidRDefault="0037208B">
      <w:pPr>
        <w:pBdr>
          <w:top w:val="nil"/>
          <w:left w:val="nil"/>
          <w:bottom w:val="nil"/>
          <w:right w:val="nil"/>
          <w:between w:val="nil"/>
        </w:pBdr>
        <w:spacing w:before="120"/>
        <w:jc w:val="center"/>
        <w:rPr>
          <w:i/>
          <w:color w:val="000000"/>
          <w:sz w:val="24"/>
          <w:szCs w:val="24"/>
        </w:rPr>
      </w:pPr>
      <w:bookmarkStart w:id="67" w:name="_kgcv8k" w:colFirst="0" w:colLast="0"/>
      <w:bookmarkEnd w:id="67"/>
      <w:r>
        <w:rPr>
          <w:i/>
          <w:color w:val="000000"/>
          <w:sz w:val="24"/>
          <w:szCs w:val="24"/>
        </w:rPr>
        <w:t>Table 19 - Main cell specification</w:t>
      </w:r>
    </w:p>
    <w:p w14:paraId="26591FEA" w14:textId="77777777" w:rsidR="00E357A1" w:rsidRDefault="0037208B">
      <w:pPr>
        <w:spacing w:after="0"/>
        <w:rPr>
          <w:b/>
          <w:i/>
        </w:rPr>
      </w:pPr>
      <w:r>
        <w:rPr>
          <w:b/>
          <w:i/>
        </w:rPr>
        <w:t>IMPORTANT:</w:t>
      </w:r>
      <w:r>
        <w:rPr>
          <w:i/>
        </w:rPr>
        <w:t xml:space="preserve"> Show your calculations here for 2C nominal AH capacity if the data sheet uses a different discharge rate. Refer to FH rules </w:t>
      </w:r>
      <w:r>
        <w:rPr>
          <w:b/>
          <w:i/>
        </w:rPr>
        <w:t>Appendix A</w:t>
      </w:r>
    </w:p>
    <w:p w14:paraId="442A10DA" w14:textId="77777777" w:rsidR="00E357A1" w:rsidRDefault="00E357A1">
      <w:pPr>
        <w:rPr>
          <w:i/>
        </w:rPr>
      </w:pPr>
    </w:p>
    <w:p w14:paraId="1CD5418E" w14:textId="77777777" w:rsidR="00E357A1" w:rsidRDefault="0037208B">
      <w:pPr>
        <w:pStyle w:val="Heading2"/>
        <w:numPr>
          <w:ilvl w:val="1"/>
          <w:numId w:val="7"/>
        </w:numPr>
        <w:spacing w:after="0"/>
      </w:pPr>
      <w:bookmarkStart w:id="68" w:name="_Toc157450645"/>
      <w:r>
        <w:t>Cell configuration</w:t>
      </w:r>
      <w:bookmarkEnd w:id="68"/>
    </w:p>
    <w:p w14:paraId="3C40AD91" w14:textId="77777777" w:rsidR="00E357A1" w:rsidRDefault="0037208B">
      <w:pPr>
        <w:spacing w:after="0"/>
        <w:rPr>
          <w:i/>
        </w:rPr>
      </w:pPr>
      <w:r>
        <w:rPr>
          <w:i/>
        </w:rPr>
        <w:t>Describe cell configuration, show schematics, cover additional parts like internal cell fuses etc.</w:t>
      </w:r>
    </w:p>
    <w:p w14:paraId="184F6A5F" w14:textId="77777777" w:rsidR="00E357A1" w:rsidRDefault="0037208B">
      <w:pPr>
        <w:spacing w:after="0"/>
        <w:rPr>
          <w:i/>
        </w:rPr>
      </w:pPr>
      <w:r>
        <w:rPr>
          <w:i/>
        </w:rPr>
        <w:t xml:space="preserve">Describe configuration: e.g., N cells in parallel then M packs in series, or N cells in series then M strings in series. </w:t>
      </w:r>
    </w:p>
    <w:p w14:paraId="39B0780F" w14:textId="77777777" w:rsidR="00E357A1" w:rsidRDefault="00E357A1">
      <w:pPr>
        <w:spacing w:after="0"/>
      </w:pPr>
    </w:p>
    <w:p w14:paraId="41FA9E1B" w14:textId="77777777" w:rsidR="00E357A1" w:rsidRDefault="0037208B">
      <w:pPr>
        <w:spacing w:after="0"/>
        <w:rPr>
          <w:b/>
        </w:rPr>
      </w:pPr>
      <w:r>
        <w:rPr>
          <w:i/>
        </w:rPr>
        <w:t>Does the accumulator combine individual cells in parallel without cell fuses?</w:t>
      </w:r>
      <w:r>
        <w:rPr>
          <w:sz w:val="24"/>
          <w:szCs w:val="24"/>
        </w:rPr>
        <w:t xml:space="preserve">         </w:t>
      </w:r>
      <w:r>
        <w:rPr>
          <w:rFonts w:ascii="MS Gothic" w:eastAsia="MS Gothic" w:hAnsi="MS Gothic" w:cs="MS Gothic"/>
          <w:sz w:val="24"/>
          <w:szCs w:val="24"/>
        </w:rPr>
        <w:t>☐</w:t>
      </w:r>
      <w:r>
        <w:rPr>
          <w:sz w:val="24"/>
          <w:szCs w:val="24"/>
        </w:rPr>
        <w:t xml:space="preserve">Yes / </w:t>
      </w:r>
      <w:r>
        <w:rPr>
          <w:rFonts w:ascii="MS Gothic" w:eastAsia="MS Gothic" w:hAnsi="MS Gothic" w:cs="MS Gothic"/>
          <w:sz w:val="24"/>
          <w:szCs w:val="24"/>
        </w:rPr>
        <w:t>☐</w:t>
      </w:r>
      <w:r>
        <w:rPr>
          <w:sz w:val="24"/>
          <w:szCs w:val="24"/>
        </w:rPr>
        <w:t xml:space="preserve"> No</w:t>
      </w:r>
    </w:p>
    <w:p w14:paraId="469056A9" w14:textId="77777777" w:rsidR="00E357A1" w:rsidRDefault="0037208B">
      <w:pPr>
        <w:rPr>
          <w:i/>
        </w:rPr>
      </w:pPr>
      <w:r>
        <w:rPr>
          <w:i/>
        </w:rPr>
        <w:t xml:space="preserve">If Yes, explain how </w:t>
      </w:r>
      <w:r>
        <w:rPr>
          <w:b/>
          <w:i/>
        </w:rPr>
        <w:t>EV2.6.3</w:t>
      </w:r>
      <w:r>
        <w:rPr>
          <w:i/>
        </w:rPr>
        <w:t xml:space="preserve"> is satisfied.</w:t>
      </w:r>
    </w:p>
    <w:p w14:paraId="2A597DF8" w14:textId="77777777" w:rsidR="00E357A1" w:rsidRDefault="0037208B">
      <w:pPr>
        <w:pStyle w:val="Heading2"/>
        <w:numPr>
          <w:ilvl w:val="1"/>
          <w:numId w:val="7"/>
        </w:numPr>
        <w:spacing w:after="0"/>
      </w:pPr>
      <w:bookmarkStart w:id="69" w:name="_Toc157450646"/>
      <w:r>
        <w:t>Segment Maintenance Disconnect</w:t>
      </w:r>
      <w:bookmarkEnd w:id="69"/>
    </w:p>
    <w:p w14:paraId="46424E23" w14:textId="77777777" w:rsidR="00E357A1" w:rsidRDefault="0037208B">
      <w:pPr>
        <w:spacing w:after="0"/>
        <w:rPr>
          <w:i/>
        </w:rPr>
      </w:pPr>
      <w:r>
        <w:rPr>
          <w:i/>
        </w:rPr>
        <w:t>Describe segment maintenance disconnect (SMD) device, locations, ratings etc.</w:t>
      </w:r>
    </w:p>
    <w:tbl>
      <w:tblPr>
        <w:tblStyle w:val="aff0"/>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40"/>
        <w:gridCol w:w="2832"/>
      </w:tblGrid>
      <w:tr w:rsidR="00E357A1" w14:paraId="4C0C5115" w14:textId="77777777">
        <w:tc>
          <w:tcPr>
            <w:tcW w:w="6240" w:type="dxa"/>
            <w:shd w:val="clear" w:color="auto" w:fill="auto"/>
            <w:vAlign w:val="center"/>
          </w:tcPr>
          <w:p w14:paraId="78BC73A5" w14:textId="77777777" w:rsidR="00E357A1" w:rsidRDefault="0037208B">
            <w:pPr>
              <w:pBdr>
                <w:top w:val="nil"/>
                <w:left w:val="nil"/>
                <w:bottom w:val="nil"/>
                <w:right w:val="nil"/>
                <w:between w:val="nil"/>
              </w:pBdr>
              <w:spacing w:before="120" w:after="0"/>
              <w:rPr>
                <w:color w:val="000000"/>
              </w:rPr>
            </w:pPr>
            <w:r>
              <w:rPr>
                <w:color w:val="000000"/>
              </w:rPr>
              <w:lastRenderedPageBreak/>
              <w:t>Is HVD used as an SMD?</w:t>
            </w:r>
          </w:p>
        </w:tc>
        <w:tc>
          <w:tcPr>
            <w:tcW w:w="2832" w:type="dxa"/>
            <w:shd w:val="clear" w:color="auto" w:fill="auto"/>
            <w:vAlign w:val="center"/>
          </w:tcPr>
          <w:p w14:paraId="70AD8676" w14:textId="77777777" w:rsidR="00E357A1" w:rsidRDefault="0037208B">
            <w:pPr>
              <w:pBdr>
                <w:top w:val="nil"/>
                <w:left w:val="nil"/>
                <w:bottom w:val="nil"/>
                <w:right w:val="nil"/>
                <w:between w:val="nil"/>
              </w:pBdr>
              <w:spacing w:before="120"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678B6666" w14:textId="77777777">
        <w:tc>
          <w:tcPr>
            <w:tcW w:w="6240" w:type="dxa"/>
            <w:shd w:val="clear" w:color="auto" w:fill="auto"/>
            <w:vAlign w:val="center"/>
          </w:tcPr>
          <w:p w14:paraId="0F8F61FB" w14:textId="77777777" w:rsidR="00E357A1" w:rsidRDefault="0037208B">
            <w:pPr>
              <w:pBdr>
                <w:top w:val="nil"/>
                <w:left w:val="nil"/>
                <w:bottom w:val="nil"/>
                <w:right w:val="nil"/>
                <w:between w:val="nil"/>
              </w:pBdr>
              <w:spacing w:before="120" w:after="0"/>
              <w:rPr>
                <w:color w:val="000000"/>
              </w:rPr>
            </w:pPr>
            <w:r>
              <w:rPr>
                <w:color w:val="000000"/>
              </w:rPr>
              <w:t>Number of SMD Devices / Number of Segments</w:t>
            </w:r>
          </w:p>
        </w:tc>
        <w:tc>
          <w:tcPr>
            <w:tcW w:w="2832" w:type="dxa"/>
            <w:shd w:val="clear" w:color="auto" w:fill="auto"/>
            <w:vAlign w:val="center"/>
          </w:tcPr>
          <w:p w14:paraId="0AAE9B60" w14:textId="77777777" w:rsidR="00E357A1" w:rsidRDefault="0037208B">
            <w:pPr>
              <w:pBdr>
                <w:top w:val="nil"/>
                <w:left w:val="nil"/>
                <w:bottom w:val="nil"/>
                <w:right w:val="nil"/>
                <w:between w:val="nil"/>
              </w:pBdr>
              <w:spacing w:before="120" w:after="0"/>
              <w:jc w:val="center"/>
              <w:rPr>
                <w:color w:val="000000"/>
              </w:rPr>
            </w:pPr>
            <w:r>
              <w:rPr>
                <w:color w:val="000000"/>
              </w:rPr>
              <w:t>/</w:t>
            </w:r>
          </w:p>
        </w:tc>
      </w:tr>
      <w:tr w:rsidR="00E357A1" w14:paraId="326EE933" w14:textId="77777777">
        <w:tc>
          <w:tcPr>
            <w:tcW w:w="6240" w:type="dxa"/>
            <w:shd w:val="clear" w:color="auto" w:fill="auto"/>
            <w:vAlign w:val="center"/>
          </w:tcPr>
          <w:p w14:paraId="69E43D8E" w14:textId="77777777" w:rsidR="00E357A1" w:rsidRDefault="0037208B">
            <w:pPr>
              <w:pBdr>
                <w:top w:val="nil"/>
                <w:left w:val="nil"/>
                <w:bottom w:val="nil"/>
                <w:right w:val="nil"/>
                <w:between w:val="nil"/>
              </w:pBdr>
              <w:spacing w:before="120" w:after="0"/>
              <w:rPr>
                <w:color w:val="000000"/>
              </w:rPr>
            </w:pPr>
            <w:r>
              <w:rPr>
                <w:color w:val="000000"/>
              </w:rPr>
              <w:t>SMD MFR and Model</w:t>
            </w:r>
          </w:p>
        </w:tc>
        <w:tc>
          <w:tcPr>
            <w:tcW w:w="2832" w:type="dxa"/>
            <w:shd w:val="clear" w:color="auto" w:fill="auto"/>
            <w:vAlign w:val="center"/>
          </w:tcPr>
          <w:p w14:paraId="741A5D01" w14:textId="77777777" w:rsidR="00E357A1" w:rsidRDefault="00E357A1">
            <w:pPr>
              <w:pBdr>
                <w:top w:val="nil"/>
                <w:left w:val="nil"/>
                <w:bottom w:val="nil"/>
                <w:right w:val="nil"/>
                <w:between w:val="nil"/>
              </w:pBdr>
              <w:spacing w:before="120" w:after="0"/>
              <w:rPr>
                <w:color w:val="000000"/>
              </w:rPr>
            </w:pPr>
          </w:p>
        </w:tc>
      </w:tr>
      <w:tr w:rsidR="00E357A1" w14:paraId="023A63FC" w14:textId="77777777">
        <w:tc>
          <w:tcPr>
            <w:tcW w:w="6240" w:type="dxa"/>
            <w:shd w:val="clear" w:color="auto" w:fill="auto"/>
            <w:vAlign w:val="center"/>
          </w:tcPr>
          <w:p w14:paraId="63F50A7D" w14:textId="77777777" w:rsidR="00E357A1" w:rsidRDefault="0037208B">
            <w:pPr>
              <w:pBdr>
                <w:top w:val="nil"/>
                <w:left w:val="nil"/>
                <w:bottom w:val="nil"/>
                <w:right w:val="nil"/>
                <w:between w:val="nil"/>
              </w:pBdr>
              <w:spacing w:before="120" w:after="0"/>
              <w:rPr>
                <w:color w:val="000000"/>
              </w:rPr>
            </w:pPr>
            <w:r>
              <w:rPr>
                <w:color w:val="000000"/>
              </w:rPr>
              <w:t>SMD Rated Voltage (if applicable)</w:t>
            </w:r>
          </w:p>
        </w:tc>
        <w:tc>
          <w:tcPr>
            <w:tcW w:w="2832" w:type="dxa"/>
            <w:shd w:val="clear" w:color="auto" w:fill="auto"/>
            <w:vAlign w:val="center"/>
          </w:tcPr>
          <w:p w14:paraId="4AA049C2" w14:textId="77777777" w:rsidR="00E357A1" w:rsidRDefault="0037208B">
            <w:pPr>
              <w:pBdr>
                <w:top w:val="nil"/>
                <w:left w:val="nil"/>
                <w:bottom w:val="nil"/>
                <w:right w:val="nil"/>
                <w:between w:val="nil"/>
              </w:pBdr>
              <w:spacing w:before="120" w:after="0"/>
              <w:jc w:val="right"/>
              <w:rPr>
                <w:color w:val="000000"/>
              </w:rPr>
            </w:pPr>
            <w:r>
              <w:rPr>
                <w:color w:val="000000"/>
              </w:rPr>
              <w:t xml:space="preserve">                      V</w:t>
            </w:r>
          </w:p>
        </w:tc>
      </w:tr>
      <w:tr w:rsidR="00E357A1" w14:paraId="708C0D17" w14:textId="77777777">
        <w:tc>
          <w:tcPr>
            <w:tcW w:w="6240" w:type="dxa"/>
            <w:shd w:val="clear" w:color="auto" w:fill="auto"/>
            <w:vAlign w:val="center"/>
          </w:tcPr>
          <w:p w14:paraId="151A591F" w14:textId="77777777" w:rsidR="00E357A1" w:rsidRDefault="0037208B">
            <w:pPr>
              <w:pBdr>
                <w:top w:val="nil"/>
                <w:left w:val="nil"/>
                <w:bottom w:val="nil"/>
                <w:right w:val="nil"/>
                <w:between w:val="nil"/>
              </w:pBdr>
              <w:spacing w:before="120" w:after="0"/>
              <w:rPr>
                <w:color w:val="000000"/>
              </w:rPr>
            </w:pPr>
            <w:r>
              <w:rPr>
                <w:color w:val="000000"/>
              </w:rPr>
              <w:t>SMD Rated Current (if applicable)</w:t>
            </w:r>
          </w:p>
        </w:tc>
        <w:tc>
          <w:tcPr>
            <w:tcW w:w="2832" w:type="dxa"/>
            <w:shd w:val="clear" w:color="auto" w:fill="auto"/>
            <w:vAlign w:val="center"/>
          </w:tcPr>
          <w:p w14:paraId="2ED9B1F0" w14:textId="77777777" w:rsidR="00E357A1" w:rsidRDefault="0037208B">
            <w:pPr>
              <w:pBdr>
                <w:top w:val="nil"/>
                <w:left w:val="nil"/>
                <w:bottom w:val="nil"/>
                <w:right w:val="nil"/>
                <w:between w:val="nil"/>
              </w:pBdr>
              <w:spacing w:before="120" w:after="0"/>
              <w:jc w:val="right"/>
              <w:rPr>
                <w:color w:val="000000"/>
              </w:rPr>
            </w:pPr>
            <w:r>
              <w:rPr>
                <w:color w:val="000000"/>
              </w:rPr>
              <w:t xml:space="preserve">                      A</w:t>
            </w:r>
          </w:p>
        </w:tc>
      </w:tr>
      <w:tr w:rsidR="00E357A1" w14:paraId="2AC57BEA" w14:textId="77777777">
        <w:tc>
          <w:tcPr>
            <w:tcW w:w="6240" w:type="dxa"/>
            <w:shd w:val="clear" w:color="auto" w:fill="auto"/>
            <w:vAlign w:val="center"/>
          </w:tcPr>
          <w:p w14:paraId="47DF2171" w14:textId="77777777" w:rsidR="00E357A1" w:rsidRDefault="0037208B">
            <w:pPr>
              <w:pBdr>
                <w:top w:val="nil"/>
                <w:left w:val="nil"/>
                <w:bottom w:val="nil"/>
                <w:right w:val="nil"/>
                <w:between w:val="nil"/>
              </w:pBdr>
              <w:spacing w:before="120" w:after="0"/>
              <w:rPr>
                <w:color w:val="000000"/>
              </w:rPr>
            </w:pPr>
            <w:r>
              <w:rPr>
                <w:color w:val="000000"/>
              </w:rPr>
              <w:t>Segment Energy (6 MJ max</w:t>
            </w:r>
            <w:r>
              <w:rPr>
                <w:color w:val="000000"/>
                <w:vertAlign w:val="superscript"/>
              </w:rPr>
              <w:footnoteReference w:id="3"/>
            </w:r>
            <w:r>
              <w:rPr>
                <w:color w:val="000000"/>
              </w:rPr>
              <w:t>)</w:t>
            </w:r>
          </w:p>
        </w:tc>
        <w:tc>
          <w:tcPr>
            <w:tcW w:w="2832" w:type="dxa"/>
            <w:shd w:val="clear" w:color="auto" w:fill="auto"/>
            <w:vAlign w:val="center"/>
          </w:tcPr>
          <w:p w14:paraId="5612D014" w14:textId="77777777" w:rsidR="00E357A1" w:rsidRDefault="0037208B">
            <w:pPr>
              <w:pBdr>
                <w:top w:val="nil"/>
                <w:left w:val="nil"/>
                <w:bottom w:val="nil"/>
                <w:right w:val="nil"/>
                <w:between w:val="nil"/>
              </w:pBdr>
              <w:spacing w:before="120" w:after="0"/>
              <w:jc w:val="right"/>
              <w:rPr>
                <w:color w:val="000000"/>
              </w:rPr>
            </w:pPr>
            <w:r>
              <w:rPr>
                <w:color w:val="000000"/>
              </w:rPr>
              <w:t xml:space="preserve">                      MJ</w:t>
            </w:r>
          </w:p>
        </w:tc>
      </w:tr>
      <w:tr w:rsidR="00E357A1" w14:paraId="07390407" w14:textId="77777777">
        <w:tc>
          <w:tcPr>
            <w:tcW w:w="6240" w:type="dxa"/>
            <w:shd w:val="clear" w:color="auto" w:fill="auto"/>
            <w:vAlign w:val="center"/>
          </w:tcPr>
          <w:p w14:paraId="752F8204" w14:textId="77777777" w:rsidR="00E357A1" w:rsidRDefault="0037208B">
            <w:pPr>
              <w:pBdr>
                <w:top w:val="nil"/>
                <w:left w:val="nil"/>
                <w:bottom w:val="nil"/>
                <w:right w:val="nil"/>
                <w:between w:val="nil"/>
              </w:pBdr>
              <w:spacing w:before="120" w:after="0"/>
              <w:rPr>
                <w:color w:val="000000"/>
              </w:rPr>
            </w:pPr>
            <w:r>
              <w:rPr>
                <w:color w:val="000000"/>
              </w:rPr>
              <w:t xml:space="preserve">Segment Energy Discharge Rate (Ref FH Rules </w:t>
            </w:r>
            <w:r>
              <w:rPr>
                <w:b/>
                <w:color w:val="000000"/>
              </w:rPr>
              <w:t>Appendix A</w:t>
            </w:r>
            <w:r>
              <w:rPr>
                <w:color w:val="000000"/>
              </w:rPr>
              <w:t>)</w:t>
            </w:r>
          </w:p>
        </w:tc>
        <w:tc>
          <w:tcPr>
            <w:tcW w:w="2832" w:type="dxa"/>
            <w:shd w:val="clear" w:color="auto" w:fill="auto"/>
            <w:vAlign w:val="center"/>
          </w:tcPr>
          <w:p w14:paraId="3A9BD4A1" w14:textId="77777777" w:rsidR="00E357A1" w:rsidRDefault="0037208B">
            <w:pPr>
              <w:keepNext/>
              <w:pBdr>
                <w:top w:val="nil"/>
                <w:left w:val="nil"/>
                <w:bottom w:val="nil"/>
                <w:right w:val="nil"/>
                <w:between w:val="nil"/>
              </w:pBdr>
              <w:spacing w:before="120" w:after="0"/>
              <w:jc w:val="right"/>
              <w:rPr>
                <w:color w:val="000000"/>
              </w:rPr>
            </w:pPr>
            <w:r>
              <w:rPr>
                <w:color w:val="000000"/>
              </w:rPr>
              <w:t xml:space="preserve">                      C</w:t>
            </w:r>
          </w:p>
        </w:tc>
      </w:tr>
    </w:tbl>
    <w:p w14:paraId="315C245C" w14:textId="77777777" w:rsidR="00E357A1" w:rsidRDefault="0037208B">
      <w:pPr>
        <w:pBdr>
          <w:top w:val="nil"/>
          <w:left w:val="nil"/>
          <w:bottom w:val="nil"/>
          <w:right w:val="nil"/>
          <w:between w:val="nil"/>
        </w:pBdr>
        <w:spacing w:before="120"/>
        <w:jc w:val="center"/>
        <w:rPr>
          <w:i/>
          <w:color w:val="000000"/>
          <w:sz w:val="24"/>
          <w:szCs w:val="24"/>
        </w:rPr>
      </w:pPr>
      <w:bookmarkStart w:id="70" w:name="_43ky6rz" w:colFirst="0" w:colLast="0"/>
      <w:bookmarkEnd w:id="70"/>
      <w:r>
        <w:rPr>
          <w:i/>
          <w:color w:val="000000"/>
          <w:sz w:val="24"/>
          <w:szCs w:val="24"/>
        </w:rPr>
        <w:t>Table 20 - SMD Data</w:t>
      </w:r>
    </w:p>
    <w:p w14:paraId="36EBB085" w14:textId="77777777" w:rsidR="00E357A1" w:rsidRDefault="0037208B">
      <w:pPr>
        <w:pStyle w:val="Heading2"/>
        <w:numPr>
          <w:ilvl w:val="1"/>
          <w:numId w:val="7"/>
        </w:numPr>
        <w:spacing w:after="0"/>
      </w:pPr>
      <w:bookmarkStart w:id="71" w:name="_Toc157450647"/>
      <w:r>
        <w:t>Lithium-Ion Pouch Cells</w:t>
      </w:r>
      <w:bookmarkEnd w:id="71"/>
    </w:p>
    <w:p w14:paraId="0ADFA2A8" w14:textId="77777777" w:rsidR="00E357A1" w:rsidRDefault="0037208B">
      <w:pPr>
        <w:spacing w:after="0"/>
      </w:pPr>
      <w:r>
        <w:rPr>
          <w:i/>
        </w:rPr>
        <w:t>The vehicle accumulator uses individual pouch cells.</w:t>
      </w:r>
      <w:r>
        <w:t xml:space="preserve">                               Yes </w:t>
      </w:r>
      <w:r>
        <w:rPr>
          <w:rFonts w:ascii="MS Gothic" w:eastAsia="MS Gothic" w:hAnsi="MS Gothic" w:cs="MS Gothic"/>
          <w:sz w:val="24"/>
          <w:szCs w:val="24"/>
        </w:rPr>
        <w:t>☐</w:t>
      </w:r>
      <w:r>
        <w:rPr>
          <w:sz w:val="24"/>
          <w:szCs w:val="24"/>
        </w:rPr>
        <w:t xml:space="preserve"> </w:t>
      </w:r>
      <w:r>
        <w:t xml:space="preserve">No </w:t>
      </w:r>
      <w:r>
        <w:rPr>
          <w:rFonts w:ascii="MS Gothic" w:eastAsia="MS Gothic" w:hAnsi="MS Gothic" w:cs="MS Gothic"/>
          <w:sz w:val="24"/>
          <w:szCs w:val="24"/>
        </w:rPr>
        <w:t>☐</w:t>
      </w:r>
    </w:p>
    <w:p w14:paraId="406FAD52" w14:textId="77777777" w:rsidR="00E357A1" w:rsidRDefault="00E357A1">
      <w:pPr>
        <w:spacing w:after="0"/>
      </w:pPr>
    </w:p>
    <w:p w14:paraId="1758F5AA" w14:textId="77777777" w:rsidR="00E357A1" w:rsidRDefault="0037208B">
      <w:pPr>
        <w:spacing w:after="0"/>
        <w:rPr>
          <w:color w:val="FF0000"/>
        </w:rPr>
      </w:pPr>
      <w:r>
        <w:rPr>
          <w:color w:val="FF0000"/>
        </w:rPr>
        <w:t>Note that designing an accumulator system utilizing pouch cells is a substantial engineering undertaking which may be avoided by using prismatic or cylindrical cells.</w:t>
      </w:r>
    </w:p>
    <w:p w14:paraId="4AD52A30" w14:textId="77777777" w:rsidR="00E357A1" w:rsidRDefault="00E357A1">
      <w:pPr>
        <w:spacing w:after="0"/>
        <w:rPr>
          <w:color w:val="FF0000"/>
        </w:rPr>
      </w:pPr>
    </w:p>
    <w:p w14:paraId="6EC04C73" w14:textId="77777777" w:rsidR="00E357A1" w:rsidRDefault="0037208B">
      <w:pPr>
        <w:rPr>
          <w:i/>
        </w:rPr>
      </w:pPr>
      <w:r>
        <w:rPr>
          <w:i/>
        </w:rPr>
        <w:t xml:space="preserve">If your team has designed your accumulator system using individual Lithium-Ion pouch cells, include drawings, photographs and calculations demonstrating compliance with all sections of rule </w:t>
      </w:r>
      <w:r>
        <w:rPr>
          <w:b/>
          <w:i/>
        </w:rPr>
        <w:t xml:space="preserve">EV11.  </w:t>
      </w:r>
      <w:r>
        <w:rPr>
          <w:i/>
        </w:rPr>
        <w:t xml:space="preserve">If your system has been issued a variance to </w:t>
      </w:r>
      <w:r>
        <w:rPr>
          <w:b/>
          <w:i/>
        </w:rPr>
        <w:t>EV11</w:t>
      </w:r>
      <w:r>
        <w:rPr>
          <w:i/>
        </w:rPr>
        <w:t xml:space="preserve"> by the Formula Hybrid rules committee, include the required documentation from the cell manufacturer along with a copy of the variance.</w:t>
      </w:r>
    </w:p>
    <w:p w14:paraId="6241CFE3" w14:textId="77777777" w:rsidR="00E357A1" w:rsidRDefault="0037208B">
      <w:pPr>
        <w:pStyle w:val="Heading2"/>
        <w:numPr>
          <w:ilvl w:val="1"/>
          <w:numId w:val="7"/>
        </w:numPr>
        <w:spacing w:after="0"/>
      </w:pPr>
      <w:bookmarkStart w:id="72" w:name="_Toc157450648"/>
      <w:r>
        <w:t>Cell temperature monitoring</w:t>
      </w:r>
      <w:bookmarkEnd w:id="72"/>
    </w:p>
    <w:p w14:paraId="11D117E7" w14:textId="77777777" w:rsidR="00E357A1" w:rsidRDefault="0037208B">
      <w:pPr>
        <w:rPr>
          <w:i/>
        </w:rPr>
      </w:pPr>
      <w:r>
        <w:rPr>
          <w:i/>
        </w:rPr>
        <w:t>Describe how the temperature of the cells is monitored, where the temperature sensors are placed, how many cells are monitored, etc. Show a map of the physical layout. Provide schematics for team-built electronics.</w:t>
      </w:r>
    </w:p>
    <w:tbl>
      <w:tblPr>
        <w:tblStyle w:val="aff1"/>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20"/>
        <w:gridCol w:w="2952"/>
      </w:tblGrid>
      <w:tr w:rsidR="00E357A1" w14:paraId="124D13F8" w14:textId="77777777">
        <w:tc>
          <w:tcPr>
            <w:tcW w:w="6120" w:type="dxa"/>
            <w:shd w:val="clear" w:color="auto" w:fill="auto"/>
            <w:vAlign w:val="center"/>
          </w:tcPr>
          <w:p w14:paraId="1D8EA3A1" w14:textId="77777777" w:rsidR="00E357A1" w:rsidRDefault="0037208B">
            <w:pPr>
              <w:pBdr>
                <w:top w:val="nil"/>
                <w:left w:val="nil"/>
                <w:bottom w:val="nil"/>
                <w:right w:val="nil"/>
                <w:between w:val="nil"/>
              </w:pBdr>
              <w:spacing w:before="120" w:after="0"/>
              <w:rPr>
                <w:color w:val="000000"/>
              </w:rPr>
            </w:pPr>
            <w:r>
              <w:rPr>
                <w:color w:val="000000"/>
              </w:rPr>
              <w:t>Number of Cells with Temperature Monitoring</w:t>
            </w:r>
          </w:p>
        </w:tc>
        <w:tc>
          <w:tcPr>
            <w:tcW w:w="2952" w:type="dxa"/>
            <w:shd w:val="clear" w:color="auto" w:fill="auto"/>
            <w:vAlign w:val="center"/>
          </w:tcPr>
          <w:p w14:paraId="04281F80" w14:textId="77777777" w:rsidR="00E357A1" w:rsidRDefault="00E357A1">
            <w:pPr>
              <w:pBdr>
                <w:top w:val="nil"/>
                <w:left w:val="nil"/>
                <w:bottom w:val="nil"/>
                <w:right w:val="nil"/>
                <w:between w:val="nil"/>
              </w:pBdr>
              <w:spacing w:before="120" w:after="0"/>
              <w:rPr>
                <w:color w:val="000000"/>
              </w:rPr>
            </w:pPr>
          </w:p>
        </w:tc>
      </w:tr>
      <w:tr w:rsidR="00E357A1" w14:paraId="3BF52675" w14:textId="77777777">
        <w:tc>
          <w:tcPr>
            <w:tcW w:w="6120" w:type="dxa"/>
            <w:shd w:val="clear" w:color="auto" w:fill="auto"/>
            <w:vAlign w:val="center"/>
          </w:tcPr>
          <w:p w14:paraId="3203D9DA" w14:textId="77777777" w:rsidR="00E357A1" w:rsidRDefault="0037208B">
            <w:pPr>
              <w:pBdr>
                <w:top w:val="nil"/>
                <w:left w:val="nil"/>
                <w:bottom w:val="nil"/>
                <w:right w:val="nil"/>
                <w:between w:val="nil"/>
              </w:pBdr>
              <w:spacing w:before="120" w:after="0"/>
              <w:rPr>
                <w:color w:val="000000"/>
              </w:rPr>
            </w:pPr>
            <w:r>
              <w:rPr>
                <w:color w:val="000000"/>
              </w:rPr>
              <w:t>Total Number of Cells</w:t>
            </w:r>
          </w:p>
        </w:tc>
        <w:tc>
          <w:tcPr>
            <w:tcW w:w="2952" w:type="dxa"/>
            <w:shd w:val="clear" w:color="auto" w:fill="auto"/>
            <w:vAlign w:val="center"/>
          </w:tcPr>
          <w:p w14:paraId="58C941FB" w14:textId="77777777" w:rsidR="00E357A1" w:rsidRDefault="00E357A1">
            <w:pPr>
              <w:pBdr>
                <w:top w:val="nil"/>
                <w:left w:val="nil"/>
                <w:bottom w:val="nil"/>
                <w:right w:val="nil"/>
                <w:between w:val="nil"/>
              </w:pBdr>
              <w:spacing w:before="120" w:after="0"/>
              <w:rPr>
                <w:color w:val="000000"/>
              </w:rPr>
            </w:pPr>
          </w:p>
        </w:tc>
      </w:tr>
      <w:tr w:rsidR="00E357A1" w14:paraId="6DE26198" w14:textId="77777777">
        <w:tc>
          <w:tcPr>
            <w:tcW w:w="6120" w:type="dxa"/>
            <w:shd w:val="clear" w:color="auto" w:fill="auto"/>
            <w:vAlign w:val="center"/>
          </w:tcPr>
          <w:p w14:paraId="46D11C0A" w14:textId="77777777" w:rsidR="00E357A1" w:rsidRDefault="0037208B">
            <w:pPr>
              <w:pBdr>
                <w:top w:val="nil"/>
                <w:left w:val="nil"/>
                <w:bottom w:val="nil"/>
                <w:right w:val="nil"/>
                <w:between w:val="nil"/>
              </w:pBdr>
              <w:spacing w:before="120" w:after="0"/>
              <w:rPr>
                <w:color w:val="000000"/>
              </w:rPr>
            </w:pPr>
            <w:r>
              <w:rPr>
                <w:color w:val="000000"/>
              </w:rPr>
              <w:t xml:space="preserve">Percentage Monitored </w:t>
            </w:r>
            <m:oMath>
              <m:r>
                <w:rPr>
                  <w:rFonts w:ascii="Cambria Math" w:eastAsia="Cambria Math" w:hAnsi="Cambria Math" w:cs="Cambria Math"/>
                  <w:color w:val="000000"/>
                </w:rPr>
                <m:t>(monitored / total)</m:t>
              </m:r>
            </m:oMath>
          </w:p>
        </w:tc>
        <w:tc>
          <w:tcPr>
            <w:tcW w:w="2952" w:type="dxa"/>
            <w:shd w:val="clear" w:color="auto" w:fill="auto"/>
            <w:vAlign w:val="center"/>
          </w:tcPr>
          <w:p w14:paraId="5F2D74B0" w14:textId="77777777" w:rsidR="00E357A1" w:rsidRDefault="00E357A1">
            <w:pPr>
              <w:pBdr>
                <w:top w:val="nil"/>
                <w:left w:val="nil"/>
                <w:bottom w:val="nil"/>
                <w:right w:val="nil"/>
                <w:between w:val="nil"/>
              </w:pBdr>
              <w:spacing w:before="120" w:after="0"/>
              <w:rPr>
                <w:color w:val="000000"/>
              </w:rPr>
            </w:pPr>
          </w:p>
        </w:tc>
      </w:tr>
      <w:tr w:rsidR="00E357A1" w14:paraId="1C1862B3" w14:textId="77777777">
        <w:tc>
          <w:tcPr>
            <w:tcW w:w="6120" w:type="dxa"/>
            <w:shd w:val="clear" w:color="auto" w:fill="auto"/>
            <w:vAlign w:val="center"/>
          </w:tcPr>
          <w:p w14:paraId="20C7065F" w14:textId="77777777" w:rsidR="00E357A1" w:rsidRDefault="0037208B">
            <w:pPr>
              <w:pBdr>
                <w:top w:val="nil"/>
                <w:left w:val="nil"/>
                <w:bottom w:val="nil"/>
                <w:right w:val="nil"/>
                <w:between w:val="nil"/>
              </w:pBdr>
              <w:spacing w:before="120" w:after="0"/>
              <w:rPr>
                <w:color w:val="000000"/>
              </w:rPr>
            </w:pPr>
            <w:r>
              <w:rPr>
                <w:color w:val="000000"/>
              </w:rPr>
              <w:t xml:space="preserve">Percentage Required by FH Rules: </w:t>
            </w:r>
            <w:r>
              <w:rPr>
                <w:b/>
                <w:color w:val="000000"/>
              </w:rPr>
              <w:t>Table 11</w:t>
            </w:r>
          </w:p>
        </w:tc>
        <w:tc>
          <w:tcPr>
            <w:tcW w:w="2952" w:type="dxa"/>
            <w:shd w:val="clear" w:color="auto" w:fill="auto"/>
            <w:vAlign w:val="center"/>
          </w:tcPr>
          <w:p w14:paraId="0E4C319F" w14:textId="77777777" w:rsidR="00E357A1" w:rsidRDefault="00E357A1">
            <w:pPr>
              <w:pBdr>
                <w:top w:val="nil"/>
                <w:left w:val="nil"/>
                <w:bottom w:val="nil"/>
                <w:right w:val="nil"/>
                <w:between w:val="nil"/>
              </w:pBdr>
              <w:spacing w:before="120" w:after="0"/>
              <w:rPr>
                <w:color w:val="000000"/>
              </w:rPr>
            </w:pPr>
          </w:p>
        </w:tc>
      </w:tr>
      <w:tr w:rsidR="00E357A1" w14:paraId="2B460014" w14:textId="77777777">
        <w:tc>
          <w:tcPr>
            <w:tcW w:w="6120" w:type="dxa"/>
            <w:shd w:val="clear" w:color="auto" w:fill="auto"/>
            <w:vAlign w:val="center"/>
          </w:tcPr>
          <w:p w14:paraId="6E8F40DF" w14:textId="77777777" w:rsidR="00E357A1" w:rsidRDefault="0037208B">
            <w:pPr>
              <w:pBdr>
                <w:top w:val="nil"/>
                <w:left w:val="nil"/>
                <w:bottom w:val="nil"/>
                <w:right w:val="nil"/>
                <w:between w:val="nil"/>
              </w:pBdr>
              <w:spacing w:before="120" w:after="0"/>
              <w:rPr>
                <w:color w:val="000000"/>
              </w:rPr>
            </w:pPr>
            <w:r>
              <w:rPr>
                <w:color w:val="000000"/>
              </w:rPr>
              <w:t>If each sensor monitors multiple cells, state how many:</w:t>
            </w:r>
          </w:p>
        </w:tc>
        <w:tc>
          <w:tcPr>
            <w:tcW w:w="2952" w:type="dxa"/>
            <w:shd w:val="clear" w:color="auto" w:fill="auto"/>
            <w:vAlign w:val="center"/>
          </w:tcPr>
          <w:p w14:paraId="08B88EAC" w14:textId="77777777" w:rsidR="00E357A1" w:rsidRDefault="00E357A1">
            <w:pPr>
              <w:keepNext/>
              <w:pBdr>
                <w:top w:val="nil"/>
                <w:left w:val="nil"/>
                <w:bottom w:val="nil"/>
                <w:right w:val="nil"/>
                <w:between w:val="nil"/>
              </w:pBdr>
              <w:spacing w:before="120" w:after="0"/>
              <w:rPr>
                <w:color w:val="000000"/>
              </w:rPr>
            </w:pPr>
          </w:p>
        </w:tc>
      </w:tr>
    </w:tbl>
    <w:p w14:paraId="377DBD75" w14:textId="77777777" w:rsidR="00E357A1" w:rsidRDefault="0037208B">
      <w:pPr>
        <w:pBdr>
          <w:top w:val="nil"/>
          <w:left w:val="nil"/>
          <w:bottom w:val="nil"/>
          <w:right w:val="nil"/>
          <w:between w:val="nil"/>
        </w:pBdr>
        <w:spacing w:before="120"/>
        <w:jc w:val="center"/>
        <w:rPr>
          <w:i/>
          <w:color w:val="000000"/>
          <w:sz w:val="24"/>
          <w:szCs w:val="24"/>
        </w:rPr>
      </w:pPr>
      <w:bookmarkStart w:id="73" w:name="_3hv69ve" w:colFirst="0" w:colLast="0"/>
      <w:bookmarkEnd w:id="73"/>
      <w:r>
        <w:rPr>
          <w:i/>
          <w:color w:val="000000"/>
          <w:sz w:val="24"/>
          <w:szCs w:val="24"/>
        </w:rPr>
        <w:lastRenderedPageBreak/>
        <w:t>Table 21 - Cell Temperature Monitoring</w:t>
      </w:r>
    </w:p>
    <w:p w14:paraId="6DDA0233" w14:textId="77777777" w:rsidR="00E357A1" w:rsidRDefault="0037208B">
      <w:pPr>
        <w:pStyle w:val="Heading2"/>
        <w:numPr>
          <w:ilvl w:val="1"/>
          <w:numId w:val="7"/>
        </w:numPr>
      </w:pPr>
      <w:bookmarkStart w:id="74" w:name="_Toc157450649"/>
      <w:r>
        <w:t>Accumulator Isolation Relays (AIR)</w:t>
      </w:r>
      <w:bookmarkEnd w:id="74"/>
    </w:p>
    <w:p w14:paraId="5F93506B" w14:textId="77777777" w:rsidR="00E357A1" w:rsidRDefault="0037208B">
      <w:pPr>
        <w:rPr>
          <w:i/>
        </w:rPr>
      </w:pPr>
      <w:r>
        <w:rPr>
          <w:i/>
        </w:rPr>
        <w:t>Describe the number of AIRs used and their locations. Also complete the following table.</w:t>
      </w:r>
    </w:p>
    <w:tbl>
      <w:tblPr>
        <w:tblStyle w:val="aff2"/>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E357A1" w14:paraId="38415686" w14:textId="77777777">
        <w:tc>
          <w:tcPr>
            <w:tcW w:w="4536" w:type="dxa"/>
            <w:shd w:val="clear" w:color="auto" w:fill="auto"/>
            <w:vAlign w:val="center"/>
          </w:tcPr>
          <w:p w14:paraId="3180F64F" w14:textId="77777777" w:rsidR="00E357A1" w:rsidRDefault="0037208B">
            <w:pPr>
              <w:pBdr>
                <w:top w:val="nil"/>
                <w:left w:val="nil"/>
                <w:bottom w:val="nil"/>
                <w:right w:val="nil"/>
                <w:between w:val="nil"/>
              </w:pBdr>
              <w:spacing w:before="120" w:after="0"/>
              <w:rPr>
                <w:b/>
                <w:color w:val="000000"/>
              </w:rPr>
            </w:pPr>
            <w:r>
              <w:rPr>
                <w:b/>
                <w:color w:val="000000"/>
              </w:rPr>
              <w:t>Manufacturer</w:t>
            </w:r>
          </w:p>
        </w:tc>
        <w:tc>
          <w:tcPr>
            <w:tcW w:w="4536" w:type="dxa"/>
            <w:shd w:val="clear" w:color="auto" w:fill="auto"/>
            <w:vAlign w:val="center"/>
          </w:tcPr>
          <w:p w14:paraId="3B75FB95" w14:textId="77777777" w:rsidR="00E357A1" w:rsidRDefault="00E357A1">
            <w:pPr>
              <w:pBdr>
                <w:top w:val="nil"/>
                <w:left w:val="nil"/>
                <w:bottom w:val="nil"/>
                <w:right w:val="nil"/>
                <w:between w:val="nil"/>
              </w:pBdr>
              <w:spacing w:before="120" w:after="0"/>
              <w:rPr>
                <w:color w:val="000000"/>
              </w:rPr>
            </w:pPr>
          </w:p>
        </w:tc>
      </w:tr>
      <w:tr w:rsidR="00E357A1" w14:paraId="24DADB02" w14:textId="77777777">
        <w:tc>
          <w:tcPr>
            <w:tcW w:w="4536" w:type="dxa"/>
            <w:shd w:val="clear" w:color="auto" w:fill="auto"/>
            <w:vAlign w:val="center"/>
          </w:tcPr>
          <w:p w14:paraId="3DA132E3" w14:textId="77777777" w:rsidR="00E357A1" w:rsidRDefault="0037208B">
            <w:pPr>
              <w:pBdr>
                <w:top w:val="nil"/>
                <w:left w:val="nil"/>
                <w:bottom w:val="nil"/>
                <w:right w:val="nil"/>
                <w:between w:val="nil"/>
              </w:pBdr>
              <w:spacing w:before="120" w:after="0"/>
              <w:rPr>
                <w:b/>
                <w:color w:val="000000"/>
              </w:rPr>
            </w:pPr>
            <w:r>
              <w:rPr>
                <w:b/>
                <w:color w:val="000000"/>
              </w:rPr>
              <w:t>Model Number</w:t>
            </w:r>
          </w:p>
        </w:tc>
        <w:tc>
          <w:tcPr>
            <w:tcW w:w="4536" w:type="dxa"/>
            <w:shd w:val="clear" w:color="auto" w:fill="auto"/>
            <w:vAlign w:val="center"/>
          </w:tcPr>
          <w:p w14:paraId="6C2A10FE" w14:textId="77777777" w:rsidR="00E357A1" w:rsidRDefault="00E357A1">
            <w:pPr>
              <w:pBdr>
                <w:top w:val="nil"/>
                <w:left w:val="nil"/>
                <w:bottom w:val="nil"/>
                <w:right w:val="nil"/>
                <w:between w:val="nil"/>
              </w:pBdr>
              <w:spacing w:before="120" w:after="0"/>
              <w:rPr>
                <w:color w:val="000000"/>
              </w:rPr>
            </w:pPr>
          </w:p>
        </w:tc>
      </w:tr>
      <w:tr w:rsidR="00E357A1" w14:paraId="362AE31D" w14:textId="77777777">
        <w:tc>
          <w:tcPr>
            <w:tcW w:w="4536" w:type="dxa"/>
            <w:shd w:val="clear" w:color="auto" w:fill="auto"/>
            <w:vAlign w:val="center"/>
          </w:tcPr>
          <w:p w14:paraId="7B10A394" w14:textId="77777777" w:rsidR="00E357A1" w:rsidRDefault="0037208B">
            <w:pPr>
              <w:pBdr>
                <w:top w:val="nil"/>
                <w:left w:val="nil"/>
                <w:bottom w:val="nil"/>
                <w:right w:val="nil"/>
                <w:between w:val="nil"/>
              </w:pBdr>
              <w:spacing w:before="120" w:after="0"/>
              <w:rPr>
                <w:color w:val="000000"/>
              </w:rPr>
            </w:pPr>
            <w:r>
              <w:rPr>
                <w:color w:val="000000"/>
              </w:rPr>
              <w:t>Contact arraignment:</w:t>
            </w:r>
          </w:p>
        </w:tc>
        <w:tc>
          <w:tcPr>
            <w:tcW w:w="4536" w:type="dxa"/>
            <w:shd w:val="clear" w:color="auto" w:fill="auto"/>
            <w:vAlign w:val="center"/>
          </w:tcPr>
          <w:p w14:paraId="48606C63" w14:textId="77777777" w:rsidR="00E357A1" w:rsidRDefault="00E357A1">
            <w:pPr>
              <w:pBdr>
                <w:top w:val="nil"/>
                <w:left w:val="nil"/>
                <w:bottom w:val="nil"/>
                <w:right w:val="nil"/>
                <w:between w:val="nil"/>
              </w:pBdr>
              <w:spacing w:before="120" w:after="0"/>
              <w:rPr>
                <w:color w:val="000000"/>
              </w:rPr>
            </w:pPr>
          </w:p>
        </w:tc>
      </w:tr>
      <w:tr w:rsidR="00E357A1" w14:paraId="71726F1A" w14:textId="77777777">
        <w:tc>
          <w:tcPr>
            <w:tcW w:w="4536" w:type="dxa"/>
            <w:shd w:val="clear" w:color="auto" w:fill="auto"/>
            <w:vAlign w:val="center"/>
          </w:tcPr>
          <w:p w14:paraId="26579E83" w14:textId="77777777" w:rsidR="00E357A1" w:rsidRDefault="0037208B">
            <w:pPr>
              <w:pBdr>
                <w:top w:val="nil"/>
                <w:left w:val="nil"/>
                <w:bottom w:val="nil"/>
                <w:right w:val="nil"/>
                <w:between w:val="nil"/>
              </w:pBdr>
              <w:spacing w:before="120" w:after="0"/>
              <w:rPr>
                <w:color w:val="000000"/>
              </w:rPr>
            </w:pPr>
            <w:r>
              <w:rPr>
                <w:color w:val="000000"/>
              </w:rPr>
              <w:t>Continuous DC current rating:</w:t>
            </w:r>
          </w:p>
        </w:tc>
        <w:tc>
          <w:tcPr>
            <w:tcW w:w="4536" w:type="dxa"/>
            <w:shd w:val="clear" w:color="auto" w:fill="auto"/>
            <w:vAlign w:val="center"/>
          </w:tcPr>
          <w:p w14:paraId="0A68CC4D" w14:textId="77777777" w:rsidR="00E357A1" w:rsidRDefault="0037208B">
            <w:pPr>
              <w:pBdr>
                <w:top w:val="nil"/>
                <w:left w:val="nil"/>
                <w:bottom w:val="nil"/>
                <w:right w:val="nil"/>
                <w:between w:val="nil"/>
              </w:pBdr>
              <w:spacing w:before="120" w:after="0"/>
              <w:jc w:val="right"/>
              <w:rPr>
                <w:color w:val="000000"/>
              </w:rPr>
            </w:pPr>
            <w:r>
              <w:rPr>
                <w:color w:val="000000"/>
              </w:rPr>
              <w:t xml:space="preserve">                         A</w:t>
            </w:r>
          </w:p>
        </w:tc>
      </w:tr>
      <w:tr w:rsidR="00E357A1" w14:paraId="3A3D3D51" w14:textId="77777777">
        <w:tc>
          <w:tcPr>
            <w:tcW w:w="4536" w:type="dxa"/>
            <w:shd w:val="clear" w:color="auto" w:fill="auto"/>
            <w:vAlign w:val="center"/>
          </w:tcPr>
          <w:p w14:paraId="4E1D1D13" w14:textId="77777777" w:rsidR="00E357A1" w:rsidRDefault="0037208B">
            <w:pPr>
              <w:pBdr>
                <w:top w:val="nil"/>
                <w:left w:val="nil"/>
                <w:bottom w:val="nil"/>
                <w:right w:val="nil"/>
                <w:between w:val="nil"/>
              </w:pBdr>
              <w:spacing w:before="120" w:after="0"/>
              <w:rPr>
                <w:color w:val="000000"/>
              </w:rPr>
            </w:pPr>
            <w:r>
              <w:rPr>
                <w:color w:val="000000"/>
              </w:rPr>
              <w:t xml:space="preserve">Overload DC current rating: </w:t>
            </w:r>
          </w:p>
        </w:tc>
        <w:tc>
          <w:tcPr>
            <w:tcW w:w="4536" w:type="dxa"/>
            <w:shd w:val="clear" w:color="auto" w:fill="auto"/>
            <w:vAlign w:val="center"/>
          </w:tcPr>
          <w:p w14:paraId="4DF139A5" w14:textId="77777777" w:rsidR="00E357A1" w:rsidRDefault="0037208B">
            <w:pPr>
              <w:pBdr>
                <w:top w:val="nil"/>
                <w:left w:val="nil"/>
                <w:bottom w:val="nil"/>
                <w:right w:val="nil"/>
                <w:between w:val="nil"/>
              </w:pBdr>
              <w:spacing w:before="120" w:after="0"/>
              <w:jc w:val="right"/>
              <w:rPr>
                <w:color w:val="000000"/>
              </w:rPr>
            </w:pPr>
            <w:r>
              <w:rPr>
                <w:color w:val="000000"/>
              </w:rPr>
              <w:t xml:space="preserve">                         A for    _____   sec</w:t>
            </w:r>
          </w:p>
        </w:tc>
      </w:tr>
      <w:tr w:rsidR="00E357A1" w14:paraId="3E77F87C" w14:textId="77777777">
        <w:tc>
          <w:tcPr>
            <w:tcW w:w="4536" w:type="dxa"/>
            <w:shd w:val="clear" w:color="auto" w:fill="auto"/>
            <w:vAlign w:val="center"/>
          </w:tcPr>
          <w:p w14:paraId="5A66261D" w14:textId="77777777" w:rsidR="00E357A1" w:rsidRDefault="0037208B">
            <w:pPr>
              <w:pBdr>
                <w:top w:val="nil"/>
                <w:left w:val="nil"/>
                <w:bottom w:val="nil"/>
                <w:right w:val="nil"/>
                <w:between w:val="nil"/>
              </w:pBdr>
              <w:spacing w:before="120" w:after="0"/>
              <w:rPr>
                <w:color w:val="000000"/>
              </w:rPr>
            </w:pPr>
            <w:r>
              <w:rPr>
                <w:color w:val="000000"/>
              </w:rPr>
              <w:t>Maximum operation voltage:</w:t>
            </w:r>
          </w:p>
        </w:tc>
        <w:tc>
          <w:tcPr>
            <w:tcW w:w="4536" w:type="dxa"/>
            <w:shd w:val="clear" w:color="auto" w:fill="auto"/>
            <w:vAlign w:val="center"/>
          </w:tcPr>
          <w:p w14:paraId="1BD110A3" w14:textId="77777777" w:rsidR="00E357A1" w:rsidRDefault="0037208B">
            <w:pPr>
              <w:pBdr>
                <w:top w:val="nil"/>
                <w:left w:val="nil"/>
                <w:bottom w:val="nil"/>
                <w:right w:val="nil"/>
                <w:between w:val="nil"/>
              </w:pBdr>
              <w:spacing w:before="120" w:after="0"/>
              <w:jc w:val="right"/>
              <w:rPr>
                <w:color w:val="000000"/>
              </w:rPr>
            </w:pPr>
            <w:r>
              <w:rPr>
                <w:color w:val="000000"/>
              </w:rPr>
              <w:t xml:space="preserve">                         VDC</w:t>
            </w:r>
          </w:p>
        </w:tc>
      </w:tr>
      <w:tr w:rsidR="00E357A1" w14:paraId="4772CC25" w14:textId="77777777">
        <w:tc>
          <w:tcPr>
            <w:tcW w:w="4536" w:type="dxa"/>
            <w:shd w:val="clear" w:color="auto" w:fill="auto"/>
            <w:vAlign w:val="center"/>
          </w:tcPr>
          <w:p w14:paraId="1B847A86" w14:textId="77777777" w:rsidR="00E357A1" w:rsidRDefault="0037208B">
            <w:pPr>
              <w:pBdr>
                <w:top w:val="nil"/>
                <w:left w:val="nil"/>
                <w:bottom w:val="nil"/>
                <w:right w:val="nil"/>
                <w:between w:val="nil"/>
              </w:pBdr>
              <w:spacing w:before="120" w:after="0"/>
              <w:rPr>
                <w:color w:val="000000"/>
              </w:rPr>
            </w:pPr>
            <w:r>
              <w:rPr>
                <w:color w:val="000000"/>
              </w:rPr>
              <w:t>Nominal coil voltage:</w:t>
            </w:r>
          </w:p>
        </w:tc>
        <w:tc>
          <w:tcPr>
            <w:tcW w:w="4536" w:type="dxa"/>
            <w:shd w:val="clear" w:color="auto" w:fill="auto"/>
            <w:vAlign w:val="center"/>
          </w:tcPr>
          <w:p w14:paraId="445D397A" w14:textId="77777777" w:rsidR="00E357A1" w:rsidRDefault="0037208B">
            <w:pPr>
              <w:pBdr>
                <w:top w:val="nil"/>
                <w:left w:val="nil"/>
                <w:bottom w:val="nil"/>
                <w:right w:val="nil"/>
                <w:between w:val="nil"/>
              </w:pBdr>
              <w:spacing w:before="120" w:after="0"/>
              <w:jc w:val="right"/>
              <w:rPr>
                <w:color w:val="000000"/>
              </w:rPr>
            </w:pPr>
            <w:r>
              <w:rPr>
                <w:color w:val="000000"/>
              </w:rPr>
              <w:t xml:space="preserve">                        VDC</w:t>
            </w:r>
          </w:p>
        </w:tc>
      </w:tr>
      <w:tr w:rsidR="00E357A1" w14:paraId="517C6998" w14:textId="77777777">
        <w:tc>
          <w:tcPr>
            <w:tcW w:w="4536" w:type="dxa"/>
            <w:shd w:val="clear" w:color="auto" w:fill="auto"/>
            <w:vAlign w:val="center"/>
          </w:tcPr>
          <w:p w14:paraId="1A0E8494" w14:textId="77777777" w:rsidR="00E357A1" w:rsidRDefault="0037208B">
            <w:pPr>
              <w:pBdr>
                <w:top w:val="nil"/>
                <w:left w:val="nil"/>
                <w:bottom w:val="nil"/>
                <w:right w:val="nil"/>
                <w:between w:val="nil"/>
              </w:pBdr>
              <w:spacing w:before="120" w:after="0"/>
              <w:rPr>
                <w:color w:val="000000"/>
              </w:rPr>
            </w:pPr>
            <w:r>
              <w:rPr>
                <w:color w:val="000000"/>
              </w:rPr>
              <w:t>Normal Load switching:</w:t>
            </w:r>
          </w:p>
        </w:tc>
        <w:tc>
          <w:tcPr>
            <w:tcW w:w="4536" w:type="dxa"/>
            <w:shd w:val="clear" w:color="auto" w:fill="auto"/>
            <w:vAlign w:val="center"/>
          </w:tcPr>
          <w:p w14:paraId="3A00F323" w14:textId="77777777" w:rsidR="00E357A1" w:rsidRDefault="0037208B">
            <w:pPr>
              <w:pBdr>
                <w:top w:val="nil"/>
                <w:left w:val="nil"/>
                <w:bottom w:val="nil"/>
                <w:right w:val="nil"/>
                <w:between w:val="nil"/>
              </w:pBdr>
              <w:spacing w:before="120" w:after="0"/>
              <w:jc w:val="center"/>
              <w:rPr>
                <w:color w:val="000000"/>
              </w:rPr>
            </w:pPr>
            <w:r>
              <w:rPr>
                <w:color w:val="000000"/>
              </w:rPr>
              <w:t>Make and break up to _____  A</w:t>
            </w:r>
          </w:p>
        </w:tc>
      </w:tr>
    </w:tbl>
    <w:p w14:paraId="2CEBCAEE" w14:textId="77777777" w:rsidR="00E357A1" w:rsidRDefault="0037208B">
      <w:pPr>
        <w:pBdr>
          <w:top w:val="nil"/>
          <w:left w:val="nil"/>
          <w:bottom w:val="nil"/>
          <w:right w:val="nil"/>
          <w:between w:val="nil"/>
        </w:pBdr>
        <w:spacing w:before="120"/>
        <w:jc w:val="center"/>
        <w:rPr>
          <w:i/>
          <w:color w:val="000000"/>
          <w:sz w:val="24"/>
          <w:szCs w:val="24"/>
        </w:rPr>
      </w:pPr>
      <w:bookmarkStart w:id="75" w:name="_4h042r0" w:colFirst="0" w:colLast="0"/>
      <w:bookmarkEnd w:id="75"/>
      <w:r>
        <w:rPr>
          <w:i/>
          <w:color w:val="000000"/>
          <w:sz w:val="24"/>
          <w:szCs w:val="24"/>
        </w:rPr>
        <w:t>Table 22 - AIR data</w:t>
      </w:r>
    </w:p>
    <w:p w14:paraId="6CD4D6B6" w14:textId="77777777" w:rsidR="00E357A1" w:rsidRDefault="00E357A1"/>
    <w:p w14:paraId="3C3E048B" w14:textId="77777777" w:rsidR="00E357A1" w:rsidRDefault="0037208B">
      <w:pPr>
        <w:pStyle w:val="Heading2"/>
        <w:numPr>
          <w:ilvl w:val="1"/>
          <w:numId w:val="7"/>
        </w:numPr>
      </w:pPr>
      <w:bookmarkStart w:id="76" w:name="_Toc157450650"/>
      <w:r>
        <w:t>Accumulator wiring, cables, current calculations</w:t>
      </w:r>
      <w:bookmarkEnd w:id="76"/>
    </w:p>
    <w:p w14:paraId="32412F39" w14:textId="77777777" w:rsidR="00E357A1" w:rsidRDefault="0037208B">
      <w:pPr>
        <w:spacing w:after="0"/>
        <w:rPr>
          <w:i/>
        </w:rPr>
      </w:pPr>
      <w:r>
        <w:rPr>
          <w:i/>
        </w:rPr>
        <w:t>Describe internal wiring with schematics if appropriate. Provide calculations for currents and voltages and show data regarding the cables and connectors used. Discuss maximum expected current, whether DC or AC, and duration Compare the maximum values to nominal currents</w:t>
      </w:r>
    </w:p>
    <w:p w14:paraId="09BD78AC" w14:textId="77777777" w:rsidR="00E357A1" w:rsidRDefault="0037208B">
      <w:pPr>
        <w:pStyle w:val="Heading2"/>
        <w:numPr>
          <w:ilvl w:val="1"/>
          <w:numId w:val="7"/>
        </w:numPr>
      </w:pPr>
      <w:bookmarkStart w:id="77" w:name="_Toc157450651"/>
      <w:r>
        <w:t>Accumulator indicator</w:t>
      </w:r>
      <w:bookmarkEnd w:id="77"/>
    </w:p>
    <w:p w14:paraId="44CB2597" w14:textId="77777777" w:rsidR="00E357A1" w:rsidRDefault="0037208B">
      <w:pPr>
        <w:spacing w:after="0"/>
        <w:rPr>
          <w:i/>
        </w:rPr>
      </w:pPr>
      <w:r>
        <w:rPr>
          <w:i/>
        </w:rPr>
        <w:t>If accumulator container is removable, describe the voltage indicator, including indicating voltage range</w:t>
      </w:r>
    </w:p>
    <w:p w14:paraId="406DFA28" w14:textId="77777777" w:rsidR="00E357A1" w:rsidRDefault="0037208B">
      <w:pPr>
        <w:pStyle w:val="Heading2"/>
        <w:numPr>
          <w:ilvl w:val="1"/>
          <w:numId w:val="7"/>
        </w:numPr>
      </w:pPr>
      <w:bookmarkStart w:id="78" w:name="_Toc157450652"/>
      <w:r>
        <w:t>Accumulator Container/Housing</w:t>
      </w:r>
      <w:bookmarkEnd w:id="78"/>
    </w:p>
    <w:p w14:paraId="5622A460" w14:textId="77777777" w:rsidR="00E357A1" w:rsidRDefault="0037208B">
      <w:pPr>
        <w:spacing w:after="0"/>
        <w:rPr>
          <w:i/>
        </w:rPr>
      </w:pPr>
      <w:r>
        <w:rPr>
          <w:i/>
        </w:rPr>
        <w:t>Describe the design of the accumulator container. Include the housing material specifications and construction methods. Include data sheets for insulating materials.  Include information documenting compliance with UL94-V0, FAR25 or equivalent.</w:t>
      </w:r>
    </w:p>
    <w:p w14:paraId="0A08DA89" w14:textId="77777777" w:rsidR="00E357A1" w:rsidRDefault="00E357A1">
      <w:pPr>
        <w:spacing w:after="0"/>
        <w:rPr>
          <w:i/>
        </w:rPr>
      </w:pPr>
    </w:p>
    <w:p w14:paraId="10B45D37" w14:textId="77777777" w:rsidR="00E357A1" w:rsidRDefault="0037208B">
      <w:pPr>
        <w:spacing w:after="0"/>
        <w:rPr>
          <w:i/>
        </w:rPr>
      </w:pPr>
      <w:r>
        <w:rPr>
          <w:i/>
        </w:rPr>
        <w:lastRenderedPageBreak/>
        <w:t>If the housing is made of conductive material, include information on how the poles of the accumulators are insulated and/or separated from the housing, and describe where and how the container is grounded to the chassis.</w:t>
      </w:r>
    </w:p>
    <w:p w14:paraId="7268B73B" w14:textId="77777777" w:rsidR="00E357A1" w:rsidRDefault="00E357A1">
      <w:pPr>
        <w:spacing w:after="0"/>
        <w:rPr>
          <w:i/>
        </w:rPr>
      </w:pPr>
    </w:p>
    <w:p w14:paraId="364A51BD" w14:textId="77777777" w:rsidR="00E357A1" w:rsidRDefault="0037208B">
      <w:pPr>
        <w:spacing w:after="0"/>
        <w:rPr>
          <w:b/>
          <w:i/>
        </w:rPr>
      </w:pPr>
      <w:r>
        <w:rPr>
          <w:i/>
        </w:rPr>
        <w:t xml:space="preserve">Include additional photographs if required, to illustrate compliance with rule </w:t>
      </w:r>
      <w:r>
        <w:rPr>
          <w:b/>
          <w:i/>
        </w:rPr>
        <w:t>EV2.4.</w:t>
      </w:r>
    </w:p>
    <w:p w14:paraId="5C2E8A83" w14:textId="77777777" w:rsidR="00E357A1" w:rsidRDefault="00E357A1">
      <w:pPr>
        <w:spacing w:after="0"/>
        <w:rPr>
          <w:b/>
          <w:i/>
        </w:rPr>
      </w:pPr>
    </w:p>
    <w:p w14:paraId="0084AF0B" w14:textId="77777777" w:rsidR="00E357A1" w:rsidRDefault="0037208B">
      <w:pPr>
        <w:rPr>
          <w:b/>
          <w:i/>
        </w:rPr>
      </w:pPr>
      <w:r>
        <w:rPr>
          <w:i/>
        </w:rPr>
        <w:t xml:space="preserve">Show how the cells are mounted, use CAD-Renderings, sketches or photographs showing compliance with FH Rule </w:t>
      </w:r>
      <w:r>
        <w:rPr>
          <w:b/>
          <w:i/>
        </w:rPr>
        <w:t>EV2.4.7.</w:t>
      </w:r>
    </w:p>
    <w:p w14:paraId="7D3BD83D" w14:textId="77777777" w:rsidR="00E357A1" w:rsidRDefault="0037208B">
      <w:pPr>
        <w:pStyle w:val="Heading2"/>
        <w:numPr>
          <w:ilvl w:val="1"/>
          <w:numId w:val="7"/>
        </w:numPr>
      </w:pPr>
      <w:bookmarkStart w:id="79" w:name="_Toc157450653"/>
      <w:r>
        <w:t>HV Disconnect (HVD)</w:t>
      </w:r>
      <w:bookmarkEnd w:id="79"/>
    </w:p>
    <w:p w14:paraId="7BE3928B" w14:textId="77777777" w:rsidR="00E357A1" w:rsidRDefault="0037208B">
      <w:pPr>
        <w:spacing w:after="0"/>
        <w:rPr>
          <w:i/>
        </w:rPr>
      </w:pPr>
      <w:r>
        <w:rPr>
          <w:i/>
        </w:rPr>
        <w:t xml:space="preserve">Describe your design for the HVD and how it is operated, wiring, and location. Describe how your design meets all requirements for </w:t>
      </w:r>
      <w:r>
        <w:rPr>
          <w:b/>
          <w:i/>
        </w:rPr>
        <w:t>EV2.9.</w:t>
      </w:r>
    </w:p>
    <w:p w14:paraId="6479E9F0" w14:textId="77777777" w:rsidR="00E357A1" w:rsidRDefault="00E357A1">
      <w:pPr>
        <w:spacing w:after="0"/>
        <w:rPr>
          <w:i/>
        </w:rPr>
      </w:pPr>
    </w:p>
    <w:p w14:paraId="34107760" w14:textId="77777777" w:rsidR="00E357A1" w:rsidRDefault="00E357A1">
      <w:pPr>
        <w:spacing w:after="0"/>
      </w:pPr>
    </w:p>
    <w:p w14:paraId="76C079E2" w14:textId="77777777" w:rsidR="00E357A1" w:rsidRDefault="00E357A1"/>
    <w:p w14:paraId="5110D567" w14:textId="77777777" w:rsidR="00E357A1" w:rsidRDefault="0037208B">
      <w:pPr>
        <w:pStyle w:val="Heading1"/>
        <w:numPr>
          <w:ilvl w:val="0"/>
          <w:numId w:val="7"/>
        </w:numPr>
      </w:pPr>
      <w:bookmarkStart w:id="80" w:name="_Toc157450654"/>
      <w:r>
        <w:lastRenderedPageBreak/>
        <w:t>Pre-charge / Discharge</w:t>
      </w:r>
      <w:bookmarkEnd w:id="80"/>
    </w:p>
    <w:p w14:paraId="0DD7A577" w14:textId="77777777" w:rsidR="00E357A1" w:rsidRDefault="0037208B">
      <w:r>
        <w:t>Person primarily responsible for this section:</w:t>
      </w:r>
    </w:p>
    <w:tbl>
      <w:tblPr>
        <w:tblStyle w:val="aff3"/>
        <w:tblW w:w="9018" w:type="dxa"/>
        <w:tblLayout w:type="fixed"/>
        <w:tblLook w:val="0400" w:firstRow="0" w:lastRow="0" w:firstColumn="0" w:lastColumn="0" w:noHBand="0" w:noVBand="1"/>
      </w:tblPr>
      <w:tblGrid>
        <w:gridCol w:w="918"/>
        <w:gridCol w:w="8100"/>
      </w:tblGrid>
      <w:tr w:rsidR="00E357A1" w14:paraId="31B911EA" w14:textId="77777777">
        <w:tc>
          <w:tcPr>
            <w:tcW w:w="918" w:type="dxa"/>
            <w:shd w:val="clear" w:color="auto" w:fill="auto"/>
            <w:vAlign w:val="bottom"/>
          </w:tcPr>
          <w:p w14:paraId="24F37FED"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2C7F7BB1" w14:textId="77777777" w:rsidR="00E357A1" w:rsidRDefault="00E357A1">
            <w:pPr>
              <w:pBdr>
                <w:top w:val="nil"/>
                <w:left w:val="nil"/>
                <w:bottom w:val="nil"/>
                <w:right w:val="nil"/>
                <w:between w:val="nil"/>
              </w:pBdr>
              <w:spacing w:before="120" w:after="0"/>
              <w:rPr>
                <w:color w:val="000000"/>
              </w:rPr>
            </w:pPr>
          </w:p>
        </w:tc>
      </w:tr>
      <w:tr w:rsidR="00E357A1" w14:paraId="07523ECF" w14:textId="77777777">
        <w:tc>
          <w:tcPr>
            <w:tcW w:w="918" w:type="dxa"/>
            <w:shd w:val="clear" w:color="auto" w:fill="auto"/>
            <w:vAlign w:val="bottom"/>
          </w:tcPr>
          <w:p w14:paraId="23F104F8"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70585217" w14:textId="77777777" w:rsidR="00E357A1" w:rsidRDefault="00E357A1">
            <w:pPr>
              <w:pBdr>
                <w:top w:val="nil"/>
                <w:left w:val="nil"/>
                <w:bottom w:val="nil"/>
                <w:right w:val="nil"/>
                <w:between w:val="nil"/>
              </w:pBdr>
              <w:spacing w:before="120" w:after="0"/>
              <w:rPr>
                <w:color w:val="000000"/>
              </w:rPr>
            </w:pPr>
          </w:p>
        </w:tc>
      </w:tr>
    </w:tbl>
    <w:p w14:paraId="794047D0" w14:textId="77777777" w:rsidR="00E357A1" w:rsidRDefault="00E357A1">
      <w:pPr>
        <w:spacing w:after="0"/>
      </w:pPr>
    </w:p>
    <w:p w14:paraId="320FF4BE" w14:textId="77777777" w:rsidR="00E357A1" w:rsidRDefault="00E357A1"/>
    <w:p w14:paraId="292CF25E" w14:textId="77777777" w:rsidR="00E357A1" w:rsidRDefault="0037208B">
      <w:pPr>
        <w:pStyle w:val="Heading2"/>
        <w:numPr>
          <w:ilvl w:val="1"/>
          <w:numId w:val="7"/>
        </w:numPr>
        <w:spacing w:after="0"/>
      </w:pPr>
      <w:bookmarkStart w:id="81" w:name="_Toc157450655"/>
      <w:r>
        <w:t>Pre-Charge circuitry</w:t>
      </w:r>
      <w:bookmarkEnd w:id="81"/>
    </w:p>
    <w:p w14:paraId="3C5AD5B8" w14:textId="77777777" w:rsidR="00E357A1" w:rsidRDefault="0037208B">
      <w:pPr>
        <w:spacing w:after="0"/>
        <w:rPr>
          <w:i/>
        </w:rPr>
      </w:pPr>
      <w:r>
        <w:rPr>
          <w:i/>
        </w:rPr>
        <w:t>Describe your design for the pre-charge circuitry. Describe wiring, connectors and cables used.</w:t>
      </w:r>
    </w:p>
    <w:p w14:paraId="03C5B7F5" w14:textId="77777777" w:rsidR="00E357A1" w:rsidRDefault="0037208B">
      <w:pPr>
        <w:numPr>
          <w:ilvl w:val="0"/>
          <w:numId w:val="3"/>
        </w:numPr>
        <w:spacing w:after="0"/>
        <w:rPr>
          <w:i/>
        </w:rPr>
      </w:pPr>
      <w:r>
        <w:rPr>
          <w:i/>
        </w:rPr>
        <w:t>Include a schematic of the pre-charge circuit</w:t>
      </w:r>
    </w:p>
    <w:p w14:paraId="532EE9C0" w14:textId="77777777" w:rsidR="00E357A1" w:rsidRDefault="0037208B">
      <w:pPr>
        <w:numPr>
          <w:ilvl w:val="0"/>
          <w:numId w:val="3"/>
        </w:numPr>
        <w:spacing w:after="0"/>
        <w:rPr>
          <w:i/>
        </w:rPr>
      </w:pPr>
      <w:r>
        <w:rPr>
          <w:i/>
        </w:rPr>
        <w:t>Include a plot of calculated TS Voltage vs. time</w:t>
      </w:r>
    </w:p>
    <w:p w14:paraId="49CA49FC" w14:textId="77777777" w:rsidR="00E357A1" w:rsidRDefault="0037208B">
      <w:pPr>
        <w:numPr>
          <w:ilvl w:val="0"/>
          <w:numId w:val="3"/>
        </w:numPr>
        <w:spacing w:after="0"/>
        <w:rPr>
          <w:i/>
        </w:rPr>
      </w:pPr>
      <w:r>
        <w:rPr>
          <w:i/>
        </w:rPr>
        <w:t>Include a plot of calculated Current vs. time</w:t>
      </w:r>
    </w:p>
    <w:p w14:paraId="70851D37" w14:textId="77777777" w:rsidR="00E357A1" w:rsidRDefault="0037208B">
      <w:pPr>
        <w:numPr>
          <w:ilvl w:val="0"/>
          <w:numId w:val="3"/>
        </w:numPr>
        <w:spacing w:after="0"/>
        <w:rPr>
          <w:i/>
        </w:rPr>
      </w:pPr>
      <w:r>
        <w:rPr>
          <w:i/>
        </w:rPr>
        <w:t>Include a plot of resistor power vs time.</w:t>
      </w:r>
    </w:p>
    <w:p w14:paraId="3DBEAA90" w14:textId="77777777" w:rsidR="00E357A1" w:rsidRDefault="00E357A1">
      <w:pPr>
        <w:spacing w:after="0"/>
        <w:rPr>
          <w:i/>
        </w:rPr>
      </w:pPr>
    </w:p>
    <w:p w14:paraId="56A21939" w14:textId="77777777" w:rsidR="00E357A1" w:rsidRDefault="0037208B">
      <w:pPr>
        <w:rPr>
          <w:i/>
        </w:rPr>
      </w:pPr>
      <w:r>
        <w:rPr>
          <w:i/>
        </w:rPr>
        <w:t>Provide the following information:</w:t>
      </w:r>
    </w:p>
    <w:tbl>
      <w:tblPr>
        <w:tblStyle w:val="aff4"/>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E357A1" w14:paraId="4FE3C651" w14:textId="77777777">
        <w:tc>
          <w:tcPr>
            <w:tcW w:w="4536" w:type="dxa"/>
            <w:shd w:val="clear" w:color="auto" w:fill="auto"/>
            <w:vAlign w:val="center"/>
          </w:tcPr>
          <w:p w14:paraId="23AE816A" w14:textId="77777777" w:rsidR="00E357A1" w:rsidRDefault="0037208B">
            <w:pPr>
              <w:pBdr>
                <w:top w:val="nil"/>
                <w:left w:val="nil"/>
                <w:bottom w:val="nil"/>
                <w:right w:val="nil"/>
                <w:between w:val="nil"/>
              </w:pBdr>
              <w:spacing w:before="120" w:after="0"/>
              <w:rPr>
                <w:color w:val="000000"/>
              </w:rPr>
            </w:pPr>
            <w:r>
              <w:rPr>
                <w:color w:val="000000"/>
              </w:rPr>
              <w:t>Resistor Type:</w:t>
            </w:r>
          </w:p>
        </w:tc>
        <w:tc>
          <w:tcPr>
            <w:tcW w:w="4536" w:type="dxa"/>
            <w:shd w:val="clear" w:color="auto" w:fill="auto"/>
            <w:vAlign w:val="center"/>
          </w:tcPr>
          <w:p w14:paraId="78A793F3" w14:textId="77777777" w:rsidR="00E357A1" w:rsidRDefault="00E357A1">
            <w:pPr>
              <w:pBdr>
                <w:top w:val="nil"/>
                <w:left w:val="nil"/>
                <w:bottom w:val="nil"/>
                <w:right w:val="nil"/>
                <w:between w:val="nil"/>
              </w:pBdr>
              <w:spacing w:before="120" w:after="0"/>
              <w:rPr>
                <w:color w:val="000000"/>
              </w:rPr>
            </w:pPr>
          </w:p>
        </w:tc>
      </w:tr>
      <w:tr w:rsidR="00E357A1" w14:paraId="3ECB90B9" w14:textId="77777777">
        <w:tc>
          <w:tcPr>
            <w:tcW w:w="4536" w:type="dxa"/>
            <w:shd w:val="clear" w:color="auto" w:fill="auto"/>
            <w:vAlign w:val="center"/>
          </w:tcPr>
          <w:p w14:paraId="703BE0C6" w14:textId="77777777" w:rsidR="00E357A1" w:rsidRDefault="0037208B">
            <w:pPr>
              <w:pBdr>
                <w:top w:val="nil"/>
                <w:left w:val="nil"/>
                <w:bottom w:val="nil"/>
                <w:right w:val="nil"/>
                <w:between w:val="nil"/>
              </w:pBdr>
              <w:spacing w:before="120" w:after="0"/>
              <w:rPr>
                <w:color w:val="000000"/>
              </w:rPr>
            </w:pPr>
            <w:r>
              <w:rPr>
                <w:color w:val="000000"/>
              </w:rPr>
              <w:t>Resistance:</w:t>
            </w:r>
          </w:p>
        </w:tc>
        <w:tc>
          <w:tcPr>
            <w:tcW w:w="4536" w:type="dxa"/>
            <w:shd w:val="clear" w:color="auto" w:fill="auto"/>
            <w:vAlign w:val="center"/>
          </w:tcPr>
          <w:p w14:paraId="442AF37B" w14:textId="77777777" w:rsidR="00E357A1" w:rsidRDefault="0037208B">
            <w:pPr>
              <w:pBdr>
                <w:top w:val="nil"/>
                <w:left w:val="nil"/>
                <w:bottom w:val="nil"/>
                <w:right w:val="nil"/>
                <w:between w:val="nil"/>
              </w:pBdr>
              <w:spacing w:before="120" w:after="0"/>
              <w:jc w:val="right"/>
              <w:rPr>
                <w:color w:val="000000"/>
              </w:rPr>
            </w:pPr>
            <w:r>
              <w:rPr>
                <w:color w:val="000000"/>
              </w:rPr>
              <w:t xml:space="preserve">                   Ω</w:t>
            </w:r>
          </w:p>
        </w:tc>
      </w:tr>
      <w:tr w:rsidR="00E357A1" w14:paraId="607EBC76" w14:textId="77777777">
        <w:tc>
          <w:tcPr>
            <w:tcW w:w="4536" w:type="dxa"/>
            <w:shd w:val="clear" w:color="auto" w:fill="auto"/>
            <w:vAlign w:val="center"/>
          </w:tcPr>
          <w:p w14:paraId="227BD749" w14:textId="77777777" w:rsidR="00E357A1" w:rsidRDefault="0037208B">
            <w:pPr>
              <w:pBdr>
                <w:top w:val="nil"/>
                <w:left w:val="nil"/>
                <w:bottom w:val="nil"/>
                <w:right w:val="nil"/>
                <w:between w:val="nil"/>
              </w:pBdr>
              <w:spacing w:before="120" w:after="0"/>
              <w:rPr>
                <w:color w:val="000000"/>
              </w:rPr>
            </w:pPr>
            <w:r>
              <w:rPr>
                <w:color w:val="000000"/>
              </w:rPr>
              <w:t>Continuous power rating:</w:t>
            </w:r>
          </w:p>
        </w:tc>
        <w:tc>
          <w:tcPr>
            <w:tcW w:w="4536" w:type="dxa"/>
            <w:shd w:val="clear" w:color="auto" w:fill="auto"/>
            <w:vAlign w:val="center"/>
          </w:tcPr>
          <w:p w14:paraId="03FEC957" w14:textId="77777777" w:rsidR="00E357A1" w:rsidRDefault="0037208B">
            <w:pPr>
              <w:pBdr>
                <w:top w:val="nil"/>
                <w:left w:val="nil"/>
                <w:bottom w:val="nil"/>
                <w:right w:val="nil"/>
                <w:between w:val="nil"/>
              </w:pBdr>
              <w:spacing w:before="120" w:after="0"/>
              <w:jc w:val="right"/>
              <w:rPr>
                <w:color w:val="000000"/>
              </w:rPr>
            </w:pPr>
            <w:r>
              <w:rPr>
                <w:color w:val="000000"/>
              </w:rPr>
              <w:t xml:space="preserve">                   W</w:t>
            </w:r>
          </w:p>
        </w:tc>
      </w:tr>
      <w:tr w:rsidR="00E357A1" w14:paraId="3C3AEEF4" w14:textId="77777777">
        <w:tc>
          <w:tcPr>
            <w:tcW w:w="4536" w:type="dxa"/>
            <w:shd w:val="clear" w:color="auto" w:fill="auto"/>
            <w:vAlign w:val="center"/>
          </w:tcPr>
          <w:p w14:paraId="7910DAFF" w14:textId="77777777" w:rsidR="00E357A1" w:rsidRDefault="0037208B">
            <w:pPr>
              <w:pBdr>
                <w:top w:val="nil"/>
                <w:left w:val="nil"/>
                <w:bottom w:val="nil"/>
                <w:right w:val="nil"/>
                <w:between w:val="nil"/>
              </w:pBdr>
              <w:spacing w:before="120" w:after="0"/>
              <w:rPr>
                <w:color w:val="000000"/>
              </w:rPr>
            </w:pPr>
            <w:r>
              <w:rPr>
                <w:color w:val="000000"/>
              </w:rPr>
              <w:t>Overload power rating:</w:t>
            </w:r>
          </w:p>
        </w:tc>
        <w:tc>
          <w:tcPr>
            <w:tcW w:w="4536" w:type="dxa"/>
            <w:shd w:val="clear" w:color="auto" w:fill="auto"/>
            <w:vAlign w:val="center"/>
          </w:tcPr>
          <w:p w14:paraId="16AE6A91" w14:textId="77777777" w:rsidR="00E357A1" w:rsidRDefault="0037208B">
            <w:pPr>
              <w:pBdr>
                <w:top w:val="nil"/>
                <w:left w:val="nil"/>
                <w:bottom w:val="nil"/>
                <w:right w:val="nil"/>
                <w:between w:val="nil"/>
              </w:pBdr>
              <w:spacing w:before="120" w:after="0"/>
              <w:jc w:val="right"/>
              <w:rPr>
                <w:color w:val="000000"/>
              </w:rPr>
            </w:pPr>
            <w:r>
              <w:rPr>
                <w:color w:val="000000"/>
              </w:rPr>
              <w:t xml:space="preserve">                   W for             sec</w:t>
            </w:r>
          </w:p>
        </w:tc>
      </w:tr>
      <w:tr w:rsidR="00E357A1" w14:paraId="1E52611F" w14:textId="77777777">
        <w:tc>
          <w:tcPr>
            <w:tcW w:w="4536" w:type="dxa"/>
            <w:shd w:val="clear" w:color="auto" w:fill="auto"/>
            <w:vAlign w:val="center"/>
          </w:tcPr>
          <w:p w14:paraId="3BEDDBE9" w14:textId="77777777" w:rsidR="00E357A1" w:rsidRDefault="0037208B">
            <w:pPr>
              <w:pBdr>
                <w:top w:val="nil"/>
                <w:left w:val="nil"/>
                <w:bottom w:val="nil"/>
                <w:right w:val="nil"/>
                <w:between w:val="nil"/>
              </w:pBdr>
              <w:spacing w:before="120" w:after="0"/>
              <w:rPr>
                <w:color w:val="000000"/>
              </w:rPr>
            </w:pPr>
            <w:r>
              <w:rPr>
                <w:color w:val="000000"/>
              </w:rPr>
              <w:t>Voltage rating:</w:t>
            </w:r>
          </w:p>
        </w:tc>
        <w:tc>
          <w:tcPr>
            <w:tcW w:w="4536" w:type="dxa"/>
            <w:shd w:val="clear" w:color="auto" w:fill="auto"/>
            <w:vAlign w:val="center"/>
          </w:tcPr>
          <w:p w14:paraId="2F1A483F" w14:textId="77777777" w:rsidR="00E357A1" w:rsidRDefault="0037208B">
            <w:pPr>
              <w:pBdr>
                <w:top w:val="nil"/>
                <w:left w:val="nil"/>
                <w:bottom w:val="nil"/>
                <w:right w:val="nil"/>
                <w:between w:val="nil"/>
              </w:pBdr>
              <w:spacing w:before="120" w:after="0"/>
              <w:jc w:val="right"/>
              <w:rPr>
                <w:color w:val="000000"/>
              </w:rPr>
            </w:pPr>
            <w:r>
              <w:rPr>
                <w:color w:val="000000"/>
              </w:rPr>
              <w:t xml:space="preserve">                    V</w:t>
            </w:r>
          </w:p>
        </w:tc>
      </w:tr>
    </w:tbl>
    <w:p w14:paraId="596499A2" w14:textId="77777777" w:rsidR="00E357A1" w:rsidRDefault="0037208B">
      <w:pPr>
        <w:pBdr>
          <w:top w:val="nil"/>
          <w:left w:val="nil"/>
          <w:bottom w:val="nil"/>
          <w:right w:val="nil"/>
          <w:between w:val="nil"/>
        </w:pBdr>
        <w:spacing w:before="120" w:after="0"/>
        <w:jc w:val="center"/>
        <w:rPr>
          <w:i/>
          <w:color w:val="000000"/>
          <w:sz w:val="24"/>
          <w:szCs w:val="24"/>
        </w:rPr>
      </w:pPr>
      <w:bookmarkStart w:id="82" w:name="_1opuj5n" w:colFirst="0" w:colLast="0"/>
      <w:bookmarkEnd w:id="82"/>
      <w:r>
        <w:rPr>
          <w:i/>
          <w:color w:val="000000"/>
          <w:sz w:val="24"/>
          <w:szCs w:val="24"/>
        </w:rPr>
        <w:t>Table 23 - Data for the pre-charge resistor</w:t>
      </w:r>
    </w:p>
    <w:p w14:paraId="0366BE9C" w14:textId="77777777" w:rsidR="00E357A1" w:rsidRDefault="00E357A1">
      <w:pPr>
        <w:pBdr>
          <w:top w:val="nil"/>
          <w:left w:val="nil"/>
          <w:bottom w:val="nil"/>
          <w:right w:val="nil"/>
          <w:between w:val="nil"/>
        </w:pBdr>
        <w:jc w:val="center"/>
        <w:rPr>
          <w:i/>
          <w:color w:val="000000"/>
          <w:sz w:val="16"/>
          <w:szCs w:val="16"/>
        </w:rPr>
      </w:pPr>
    </w:p>
    <w:tbl>
      <w:tblPr>
        <w:tblStyle w:val="aff5"/>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E357A1" w14:paraId="3A7D5830" w14:textId="77777777">
        <w:tc>
          <w:tcPr>
            <w:tcW w:w="4536" w:type="dxa"/>
            <w:shd w:val="clear" w:color="auto" w:fill="auto"/>
            <w:vAlign w:val="center"/>
          </w:tcPr>
          <w:p w14:paraId="17AB2996" w14:textId="77777777" w:rsidR="00E357A1" w:rsidRDefault="0037208B">
            <w:pPr>
              <w:pBdr>
                <w:top w:val="nil"/>
                <w:left w:val="nil"/>
                <w:bottom w:val="nil"/>
                <w:right w:val="nil"/>
                <w:between w:val="nil"/>
              </w:pBdr>
              <w:spacing w:before="120" w:after="0"/>
              <w:rPr>
                <w:color w:val="000000"/>
              </w:rPr>
            </w:pPr>
            <w:r>
              <w:rPr>
                <w:color w:val="000000"/>
              </w:rPr>
              <w:t>Relay MFR &amp; Type:</w:t>
            </w:r>
          </w:p>
        </w:tc>
        <w:tc>
          <w:tcPr>
            <w:tcW w:w="4536" w:type="dxa"/>
            <w:shd w:val="clear" w:color="auto" w:fill="auto"/>
            <w:vAlign w:val="center"/>
          </w:tcPr>
          <w:p w14:paraId="1C671AD7" w14:textId="77777777" w:rsidR="00E357A1" w:rsidRDefault="00E357A1">
            <w:pPr>
              <w:pBdr>
                <w:top w:val="nil"/>
                <w:left w:val="nil"/>
                <w:bottom w:val="nil"/>
                <w:right w:val="nil"/>
                <w:between w:val="nil"/>
              </w:pBdr>
              <w:spacing w:before="120" w:after="0"/>
              <w:rPr>
                <w:color w:val="000000"/>
              </w:rPr>
            </w:pPr>
          </w:p>
        </w:tc>
      </w:tr>
      <w:tr w:rsidR="00E357A1" w14:paraId="1C14E8FD" w14:textId="77777777">
        <w:tc>
          <w:tcPr>
            <w:tcW w:w="4536" w:type="dxa"/>
            <w:shd w:val="clear" w:color="auto" w:fill="auto"/>
            <w:vAlign w:val="center"/>
          </w:tcPr>
          <w:p w14:paraId="75ACF81C" w14:textId="77777777" w:rsidR="00E357A1" w:rsidRDefault="0037208B">
            <w:pPr>
              <w:pBdr>
                <w:top w:val="nil"/>
                <w:left w:val="nil"/>
                <w:bottom w:val="nil"/>
                <w:right w:val="nil"/>
                <w:between w:val="nil"/>
              </w:pBdr>
              <w:spacing w:before="120" w:after="0"/>
              <w:rPr>
                <w:color w:val="000000"/>
              </w:rPr>
            </w:pPr>
            <w:r>
              <w:rPr>
                <w:color w:val="000000"/>
              </w:rPr>
              <w:t>Contact arrangement: (e.g. SPDT)</w:t>
            </w:r>
          </w:p>
        </w:tc>
        <w:tc>
          <w:tcPr>
            <w:tcW w:w="4536" w:type="dxa"/>
            <w:shd w:val="clear" w:color="auto" w:fill="auto"/>
            <w:vAlign w:val="center"/>
          </w:tcPr>
          <w:p w14:paraId="07B73FBD" w14:textId="77777777" w:rsidR="00E357A1" w:rsidRDefault="00E357A1">
            <w:pPr>
              <w:pBdr>
                <w:top w:val="nil"/>
                <w:left w:val="nil"/>
                <w:bottom w:val="nil"/>
                <w:right w:val="nil"/>
                <w:between w:val="nil"/>
              </w:pBdr>
              <w:spacing w:before="120" w:after="0"/>
              <w:rPr>
                <w:color w:val="000000"/>
              </w:rPr>
            </w:pPr>
          </w:p>
        </w:tc>
      </w:tr>
      <w:tr w:rsidR="00E357A1" w14:paraId="7DF980E0" w14:textId="77777777">
        <w:tc>
          <w:tcPr>
            <w:tcW w:w="4536" w:type="dxa"/>
            <w:shd w:val="clear" w:color="auto" w:fill="auto"/>
            <w:vAlign w:val="center"/>
          </w:tcPr>
          <w:p w14:paraId="693AF5A5" w14:textId="77777777" w:rsidR="00E357A1" w:rsidRDefault="0037208B">
            <w:pPr>
              <w:pBdr>
                <w:top w:val="nil"/>
                <w:left w:val="nil"/>
                <w:bottom w:val="nil"/>
                <w:right w:val="nil"/>
                <w:between w:val="nil"/>
              </w:pBdr>
              <w:spacing w:before="120" w:after="0"/>
              <w:rPr>
                <w:color w:val="000000"/>
              </w:rPr>
            </w:pPr>
            <w:r>
              <w:rPr>
                <w:color w:val="000000"/>
              </w:rPr>
              <w:t>Continuous DC contact current:</w:t>
            </w:r>
          </w:p>
        </w:tc>
        <w:tc>
          <w:tcPr>
            <w:tcW w:w="4536" w:type="dxa"/>
            <w:shd w:val="clear" w:color="auto" w:fill="auto"/>
            <w:vAlign w:val="center"/>
          </w:tcPr>
          <w:p w14:paraId="15EE9C93" w14:textId="77777777" w:rsidR="00E357A1" w:rsidRDefault="0037208B">
            <w:pPr>
              <w:pBdr>
                <w:top w:val="nil"/>
                <w:left w:val="nil"/>
                <w:bottom w:val="nil"/>
                <w:right w:val="nil"/>
                <w:between w:val="nil"/>
              </w:pBdr>
              <w:spacing w:before="120" w:after="0"/>
              <w:jc w:val="right"/>
              <w:rPr>
                <w:color w:val="000000"/>
              </w:rPr>
            </w:pPr>
            <w:r>
              <w:rPr>
                <w:color w:val="000000"/>
              </w:rPr>
              <w:t xml:space="preserve">                          A</w:t>
            </w:r>
          </w:p>
        </w:tc>
      </w:tr>
      <w:tr w:rsidR="00E357A1" w14:paraId="74529C39" w14:textId="77777777">
        <w:tc>
          <w:tcPr>
            <w:tcW w:w="4536" w:type="dxa"/>
            <w:shd w:val="clear" w:color="auto" w:fill="auto"/>
            <w:vAlign w:val="center"/>
          </w:tcPr>
          <w:p w14:paraId="67D20A88" w14:textId="77777777" w:rsidR="00E357A1" w:rsidRDefault="0037208B">
            <w:pPr>
              <w:pBdr>
                <w:top w:val="nil"/>
                <w:left w:val="nil"/>
                <w:bottom w:val="nil"/>
                <w:right w:val="nil"/>
                <w:between w:val="nil"/>
              </w:pBdr>
              <w:spacing w:before="120" w:after="0"/>
              <w:rPr>
                <w:color w:val="000000"/>
              </w:rPr>
            </w:pPr>
            <w:r>
              <w:rPr>
                <w:color w:val="000000"/>
              </w:rPr>
              <w:t>Contact voltage rating:</w:t>
            </w:r>
          </w:p>
        </w:tc>
        <w:tc>
          <w:tcPr>
            <w:tcW w:w="4536" w:type="dxa"/>
            <w:shd w:val="clear" w:color="auto" w:fill="auto"/>
            <w:vAlign w:val="center"/>
          </w:tcPr>
          <w:p w14:paraId="7FEAF8AA" w14:textId="77777777" w:rsidR="00E357A1" w:rsidRDefault="0037208B">
            <w:pPr>
              <w:pBdr>
                <w:top w:val="nil"/>
                <w:left w:val="nil"/>
                <w:bottom w:val="nil"/>
                <w:right w:val="nil"/>
                <w:between w:val="nil"/>
              </w:pBdr>
              <w:spacing w:before="120" w:after="0"/>
              <w:jc w:val="right"/>
              <w:rPr>
                <w:color w:val="000000"/>
              </w:rPr>
            </w:pPr>
            <w:r>
              <w:rPr>
                <w:color w:val="000000"/>
              </w:rPr>
              <w:t xml:space="preserve">                          Vdc</w:t>
            </w:r>
          </w:p>
        </w:tc>
      </w:tr>
    </w:tbl>
    <w:p w14:paraId="20402A53" w14:textId="77777777" w:rsidR="00E357A1" w:rsidRDefault="0037208B">
      <w:pPr>
        <w:pBdr>
          <w:top w:val="nil"/>
          <w:left w:val="nil"/>
          <w:bottom w:val="nil"/>
          <w:right w:val="nil"/>
          <w:between w:val="nil"/>
        </w:pBdr>
        <w:spacing w:before="120" w:after="0"/>
        <w:jc w:val="center"/>
        <w:rPr>
          <w:i/>
          <w:color w:val="000000"/>
          <w:sz w:val="24"/>
          <w:szCs w:val="24"/>
        </w:rPr>
      </w:pPr>
      <w:bookmarkStart w:id="83" w:name="_48pi1tg" w:colFirst="0" w:colLast="0"/>
      <w:bookmarkEnd w:id="83"/>
      <w:r>
        <w:rPr>
          <w:i/>
          <w:color w:val="000000"/>
          <w:sz w:val="24"/>
          <w:szCs w:val="24"/>
        </w:rPr>
        <w:t>Table 24 - Data of the pre-charge relay</w:t>
      </w:r>
    </w:p>
    <w:p w14:paraId="58A4701E" w14:textId="77777777" w:rsidR="00E357A1" w:rsidRDefault="00E357A1">
      <w:pPr>
        <w:pBdr>
          <w:top w:val="nil"/>
          <w:left w:val="nil"/>
          <w:bottom w:val="nil"/>
          <w:right w:val="nil"/>
          <w:between w:val="nil"/>
        </w:pBdr>
        <w:jc w:val="center"/>
        <w:rPr>
          <w:i/>
          <w:color w:val="000000"/>
          <w:sz w:val="24"/>
          <w:szCs w:val="24"/>
        </w:rPr>
      </w:pPr>
    </w:p>
    <w:p w14:paraId="376E110E" w14:textId="77777777" w:rsidR="00E357A1" w:rsidRDefault="0037208B">
      <w:pPr>
        <w:pStyle w:val="Heading2"/>
        <w:numPr>
          <w:ilvl w:val="1"/>
          <w:numId w:val="7"/>
        </w:numPr>
        <w:spacing w:before="120" w:after="0"/>
      </w:pPr>
      <w:bookmarkStart w:id="84" w:name="_Toc157450656"/>
      <w:r>
        <w:t>Discharge circuitry</w:t>
      </w:r>
      <w:bookmarkEnd w:id="84"/>
    </w:p>
    <w:p w14:paraId="14911DFB" w14:textId="77777777" w:rsidR="00E357A1" w:rsidRDefault="0037208B">
      <w:pPr>
        <w:spacing w:after="0"/>
        <w:rPr>
          <w:i/>
        </w:rPr>
      </w:pPr>
      <w:r>
        <w:rPr>
          <w:i/>
        </w:rPr>
        <w:t>Describe your concept for the discharge circuitry. Describe wiring, connectors and cables used.</w:t>
      </w:r>
    </w:p>
    <w:p w14:paraId="1E37DC22" w14:textId="77777777" w:rsidR="00E357A1" w:rsidRDefault="0037208B">
      <w:pPr>
        <w:numPr>
          <w:ilvl w:val="0"/>
          <w:numId w:val="2"/>
        </w:numPr>
        <w:spacing w:after="0"/>
        <w:rPr>
          <w:i/>
        </w:rPr>
      </w:pPr>
      <w:r>
        <w:rPr>
          <w:i/>
        </w:rPr>
        <w:t>Include a schematic of the discharge circuit</w:t>
      </w:r>
    </w:p>
    <w:p w14:paraId="6004D5CC" w14:textId="77777777" w:rsidR="00E357A1" w:rsidRDefault="0037208B">
      <w:pPr>
        <w:numPr>
          <w:ilvl w:val="0"/>
          <w:numId w:val="2"/>
        </w:numPr>
        <w:spacing w:after="0"/>
        <w:rPr>
          <w:i/>
        </w:rPr>
      </w:pPr>
      <w:r>
        <w:rPr>
          <w:i/>
        </w:rPr>
        <w:lastRenderedPageBreak/>
        <w:t>Include a plot of calculated TS Voltage vs. time</w:t>
      </w:r>
    </w:p>
    <w:p w14:paraId="348ADDF5" w14:textId="77777777" w:rsidR="00E357A1" w:rsidRDefault="0037208B">
      <w:pPr>
        <w:numPr>
          <w:ilvl w:val="0"/>
          <w:numId w:val="2"/>
        </w:numPr>
        <w:spacing w:after="0"/>
        <w:rPr>
          <w:i/>
        </w:rPr>
      </w:pPr>
      <w:r>
        <w:rPr>
          <w:i/>
        </w:rPr>
        <w:t>Include a plot of calculated “Discharge current” vs. time</w:t>
      </w:r>
    </w:p>
    <w:p w14:paraId="4E71DA97" w14:textId="77777777" w:rsidR="00E357A1" w:rsidRDefault="0037208B">
      <w:pPr>
        <w:numPr>
          <w:ilvl w:val="0"/>
          <w:numId w:val="2"/>
        </w:numPr>
        <w:spacing w:after="0"/>
        <w:rPr>
          <w:i/>
        </w:rPr>
      </w:pPr>
      <w:r>
        <w:rPr>
          <w:i/>
        </w:rPr>
        <w:t>Include a plot of resistor power vs time.</w:t>
      </w:r>
    </w:p>
    <w:p w14:paraId="00DBC3DA" w14:textId="77777777" w:rsidR="00E357A1" w:rsidRDefault="00E357A1">
      <w:pPr>
        <w:spacing w:after="0"/>
        <w:rPr>
          <w:i/>
        </w:rPr>
      </w:pPr>
    </w:p>
    <w:p w14:paraId="09F53261" w14:textId="77777777" w:rsidR="00E357A1" w:rsidRDefault="0037208B">
      <w:pPr>
        <w:rPr>
          <w:i/>
        </w:rPr>
      </w:pPr>
      <w:r>
        <w:rPr>
          <w:i/>
        </w:rPr>
        <w:t>Provide the following information:</w:t>
      </w:r>
    </w:p>
    <w:tbl>
      <w:tblPr>
        <w:tblStyle w:val="aff6"/>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E357A1" w14:paraId="57451B2F" w14:textId="77777777">
        <w:tc>
          <w:tcPr>
            <w:tcW w:w="4536" w:type="dxa"/>
            <w:shd w:val="clear" w:color="auto" w:fill="auto"/>
            <w:vAlign w:val="center"/>
          </w:tcPr>
          <w:p w14:paraId="1E9A5EDA" w14:textId="77777777" w:rsidR="00E357A1" w:rsidRDefault="0037208B">
            <w:pPr>
              <w:pBdr>
                <w:top w:val="nil"/>
                <w:left w:val="nil"/>
                <w:bottom w:val="nil"/>
                <w:right w:val="nil"/>
                <w:between w:val="nil"/>
              </w:pBdr>
              <w:spacing w:before="120" w:after="0"/>
              <w:rPr>
                <w:color w:val="000000"/>
              </w:rPr>
            </w:pPr>
            <w:r>
              <w:rPr>
                <w:color w:val="000000"/>
              </w:rPr>
              <w:t>Resistor Type:</w:t>
            </w:r>
          </w:p>
        </w:tc>
        <w:tc>
          <w:tcPr>
            <w:tcW w:w="4536" w:type="dxa"/>
            <w:shd w:val="clear" w:color="auto" w:fill="auto"/>
            <w:vAlign w:val="center"/>
          </w:tcPr>
          <w:p w14:paraId="2335853C" w14:textId="77777777" w:rsidR="00E357A1" w:rsidRDefault="0037208B">
            <w:pPr>
              <w:pBdr>
                <w:top w:val="nil"/>
                <w:left w:val="nil"/>
                <w:bottom w:val="nil"/>
                <w:right w:val="nil"/>
                <w:between w:val="nil"/>
              </w:pBdr>
              <w:spacing w:before="120" w:after="0"/>
              <w:rPr>
                <w:color w:val="000000"/>
              </w:rPr>
            </w:pPr>
            <w:r>
              <w:rPr>
                <w:color w:val="000000"/>
              </w:rPr>
              <w:t xml:space="preserve"> </w:t>
            </w:r>
          </w:p>
        </w:tc>
      </w:tr>
      <w:tr w:rsidR="00E357A1" w14:paraId="249E9253" w14:textId="77777777">
        <w:tc>
          <w:tcPr>
            <w:tcW w:w="4536" w:type="dxa"/>
            <w:shd w:val="clear" w:color="auto" w:fill="auto"/>
            <w:vAlign w:val="center"/>
          </w:tcPr>
          <w:p w14:paraId="1130CE1B" w14:textId="77777777" w:rsidR="00E357A1" w:rsidRDefault="0037208B">
            <w:pPr>
              <w:pBdr>
                <w:top w:val="nil"/>
                <w:left w:val="nil"/>
                <w:bottom w:val="nil"/>
                <w:right w:val="nil"/>
                <w:between w:val="nil"/>
              </w:pBdr>
              <w:spacing w:before="120" w:after="0"/>
              <w:rPr>
                <w:color w:val="000000"/>
              </w:rPr>
            </w:pPr>
            <w:r>
              <w:rPr>
                <w:color w:val="000000"/>
              </w:rPr>
              <w:t>Resistance:</w:t>
            </w:r>
          </w:p>
        </w:tc>
        <w:tc>
          <w:tcPr>
            <w:tcW w:w="4536" w:type="dxa"/>
            <w:shd w:val="clear" w:color="auto" w:fill="auto"/>
            <w:vAlign w:val="center"/>
          </w:tcPr>
          <w:p w14:paraId="185F8C85" w14:textId="77777777" w:rsidR="00E357A1" w:rsidRDefault="0037208B">
            <w:pPr>
              <w:pBdr>
                <w:top w:val="nil"/>
                <w:left w:val="nil"/>
                <w:bottom w:val="nil"/>
                <w:right w:val="nil"/>
                <w:between w:val="nil"/>
              </w:pBdr>
              <w:spacing w:before="120" w:after="0"/>
              <w:jc w:val="right"/>
              <w:rPr>
                <w:color w:val="000000"/>
              </w:rPr>
            </w:pPr>
            <w:r>
              <w:rPr>
                <w:color w:val="000000"/>
              </w:rPr>
              <w:t xml:space="preserve">                     Ω</w:t>
            </w:r>
          </w:p>
        </w:tc>
      </w:tr>
      <w:tr w:rsidR="00E357A1" w14:paraId="198B2033" w14:textId="77777777">
        <w:tc>
          <w:tcPr>
            <w:tcW w:w="4536" w:type="dxa"/>
            <w:shd w:val="clear" w:color="auto" w:fill="auto"/>
            <w:vAlign w:val="center"/>
          </w:tcPr>
          <w:p w14:paraId="726042FB" w14:textId="77777777" w:rsidR="00E357A1" w:rsidRDefault="0037208B">
            <w:pPr>
              <w:pBdr>
                <w:top w:val="nil"/>
                <w:left w:val="nil"/>
                <w:bottom w:val="nil"/>
                <w:right w:val="nil"/>
                <w:between w:val="nil"/>
              </w:pBdr>
              <w:spacing w:before="120" w:after="0"/>
              <w:rPr>
                <w:color w:val="000000"/>
              </w:rPr>
            </w:pPr>
            <w:r>
              <w:rPr>
                <w:color w:val="000000"/>
              </w:rPr>
              <w:t>Continuous power rating:</w:t>
            </w:r>
          </w:p>
        </w:tc>
        <w:tc>
          <w:tcPr>
            <w:tcW w:w="4536" w:type="dxa"/>
            <w:shd w:val="clear" w:color="auto" w:fill="auto"/>
            <w:vAlign w:val="center"/>
          </w:tcPr>
          <w:p w14:paraId="71F6864D" w14:textId="77777777" w:rsidR="00E357A1" w:rsidRDefault="0037208B">
            <w:pPr>
              <w:pBdr>
                <w:top w:val="nil"/>
                <w:left w:val="nil"/>
                <w:bottom w:val="nil"/>
                <w:right w:val="nil"/>
                <w:between w:val="nil"/>
              </w:pBdr>
              <w:spacing w:before="120" w:after="0"/>
              <w:jc w:val="right"/>
              <w:rPr>
                <w:color w:val="000000"/>
              </w:rPr>
            </w:pPr>
            <w:r>
              <w:rPr>
                <w:color w:val="000000"/>
              </w:rPr>
              <w:t xml:space="preserve">                     W</w:t>
            </w:r>
          </w:p>
        </w:tc>
      </w:tr>
      <w:tr w:rsidR="00E357A1" w14:paraId="51C1A57C" w14:textId="77777777">
        <w:tc>
          <w:tcPr>
            <w:tcW w:w="4536" w:type="dxa"/>
            <w:shd w:val="clear" w:color="auto" w:fill="auto"/>
            <w:vAlign w:val="center"/>
          </w:tcPr>
          <w:p w14:paraId="095F117B" w14:textId="77777777" w:rsidR="00E357A1" w:rsidRDefault="0037208B">
            <w:pPr>
              <w:pBdr>
                <w:top w:val="nil"/>
                <w:left w:val="nil"/>
                <w:bottom w:val="nil"/>
                <w:right w:val="nil"/>
                <w:between w:val="nil"/>
              </w:pBdr>
              <w:spacing w:before="120" w:after="0"/>
              <w:rPr>
                <w:color w:val="000000"/>
              </w:rPr>
            </w:pPr>
            <w:r>
              <w:rPr>
                <w:color w:val="000000"/>
              </w:rPr>
              <w:t>Overload power rating:</w:t>
            </w:r>
          </w:p>
        </w:tc>
        <w:tc>
          <w:tcPr>
            <w:tcW w:w="4536" w:type="dxa"/>
            <w:shd w:val="clear" w:color="auto" w:fill="auto"/>
            <w:vAlign w:val="center"/>
          </w:tcPr>
          <w:p w14:paraId="1F2E6411" w14:textId="77777777" w:rsidR="00E357A1" w:rsidRDefault="0037208B">
            <w:pPr>
              <w:pBdr>
                <w:top w:val="nil"/>
                <w:left w:val="nil"/>
                <w:bottom w:val="nil"/>
                <w:right w:val="nil"/>
                <w:between w:val="nil"/>
              </w:pBdr>
              <w:spacing w:before="120" w:after="0"/>
              <w:jc w:val="right"/>
              <w:rPr>
                <w:color w:val="000000"/>
              </w:rPr>
            </w:pPr>
            <w:r>
              <w:rPr>
                <w:color w:val="000000"/>
              </w:rPr>
              <w:t xml:space="preserve">                     W for    _____   sec</w:t>
            </w:r>
          </w:p>
        </w:tc>
      </w:tr>
      <w:tr w:rsidR="00E357A1" w14:paraId="41E7261F" w14:textId="77777777">
        <w:tc>
          <w:tcPr>
            <w:tcW w:w="4536" w:type="dxa"/>
            <w:shd w:val="clear" w:color="auto" w:fill="auto"/>
            <w:vAlign w:val="center"/>
          </w:tcPr>
          <w:p w14:paraId="0CF66090" w14:textId="77777777" w:rsidR="00E357A1" w:rsidRDefault="0037208B">
            <w:pPr>
              <w:pBdr>
                <w:top w:val="nil"/>
                <w:left w:val="nil"/>
                <w:bottom w:val="nil"/>
                <w:right w:val="nil"/>
                <w:between w:val="nil"/>
              </w:pBdr>
              <w:spacing w:before="120" w:after="0"/>
              <w:rPr>
                <w:color w:val="000000"/>
              </w:rPr>
            </w:pPr>
            <w:r>
              <w:rPr>
                <w:color w:val="000000"/>
              </w:rPr>
              <w:t>Voltage rating:</w:t>
            </w:r>
          </w:p>
        </w:tc>
        <w:tc>
          <w:tcPr>
            <w:tcW w:w="4536" w:type="dxa"/>
            <w:shd w:val="clear" w:color="auto" w:fill="auto"/>
            <w:vAlign w:val="center"/>
          </w:tcPr>
          <w:p w14:paraId="62E337F9" w14:textId="77777777" w:rsidR="00E357A1" w:rsidRDefault="0037208B">
            <w:pPr>
              <w:pBdr>
                <w:top w:val="nil"/>
                <w:left w:val="nil"/>
                <w:bottom w:val="nil"/>
                <w:right w:val="nil"/>
                <w:between w:val="nil"/>
              </w:pBdr>
              <w:spacing w:before="120" w:after="0"/>
              <w:jc w:val="right"/>
              <w:rPr>
                <w:color w:val="000000"/>
              </w:rPr>
            </w:pPr>
            <w:r>
              <w:rPr>
                <w:color w:val="000000"/>
              </w:rPr>
              <w:t xml:space="preserve">                     V</w:t>
            </w:r>
          </w:p>
        </w:tc>
      </w:tr>
      <w:tr w:rsidR="00E357A1" w14:paraId="26BFC851" w14:textId="77777777">
        <w:tc>
          <w:tcPr>
            <w:tcW w:w="4536" w:type="dxa"/>
            <w:shd w:val="clear" w:color="auto" w:fill="auto"/>
            <w:vAlign w:val="center"/>
          </w:tcPr>
          <w:p w14:paraId="5BAE44DB" w14:textId="77777777" w:rsidR="00E357A1" w:rsidRDefault="0037208B">
            <w:pPr>
              <w:pBdr>
                <w:top w:val="nil"/>
                <w:left w:val="nil"/>
                <w:bottom w:val="nil"/>
                <w:right w:val="nil"/>
                <w:between w:val="nil"/>
              </w:pBdr>
              <w:spacing w:before="120" w:after="0"/>
              <w:rPr>
                <w:color w:val="000000"/>
              </w:rPr>
            </w:pPr>
            <w:r>
              <w:rPr>
                <w:color w:val="000000"/>
              </w:rPr>
              <w:t>Maximum expected current:</w:t>
            </w:r>
          </w:p>
        </w:tc>
        <w:tc>
          <w:tcPr>
            <w:tcW w:w="4536" w:type="dxa"/>
            <w:shd w:val="clear" w:color="auto" w:fill="auto"/>
            <w:vAlign w:val="center"/>
          </w:tcPr>
          <w:p w14:paraId="47947E58" w14:textId="77777777" w:rsidR="00E357A1" w:rsidRDefault="0037208B">
            <w:pPr>
              <w:pBdr>
                <w:top w:val="nil"/>
                <w:left w:val="nil"/>
                <w:bottom w:val="nil"/>
                <w:right w:val="nil"/>
                <w:between w:val="nil"/>
              </w:pBdr>
              <w:spacing w:before="120" w:after="0"/>
              <w:jc w:val="right"/>
              <w:rPr>
                <w:color w:val="000000"/>
              </w:rPr>
            </w:pPr>
            <w:r>
              <w:rPr>
                <w:color w:val="000000"/>
              </w:rPr>
              <w:t xml:space="preserve">                     A</w:t>
            </w:r>
          </w:p>
        </w:tc>
      </w:tr>
      <w:tr w:rsidR="00E357A1" w14:paraId="2413AE5E" w14:textId="77777777">
        <w:tc>
          <w:tcPr>
            <w:tcW w:w="4536" w:type="dxa"/>
            <w:shd w:val="clear" w:color="auto" w:fill="auto"/>
            <w:vAlign w:val="center"/>
          </w:tcPr>
          <w:p w14:paraId="267496CE" w14:textId="77777777" w:rsidR="00E357A1" w:rsidRDefault="0037208B">
            <w:pPr>
              <w:pBdr>
                <w:top w:val="nil"/>
                <w:left w:val="nil"/>
                <w:bottom w:val="nil"/>
                <w:right w:val="nil"/>
                <w:between w:val="nil"/>
              </w:pBdr>
              <w:spacing w:before="120" w:after="0"/>
              <w:rPr>
                <w:color w:val="000000"/>
              </w:rPr>
            </w:pPr>
            <w:r>
              <w:rPr>
                <w:color w:val="000000"/>
              </w:rPr>
              <w:t>Average current:</w:t>
            </w:r>
          </w:p>
        </w:tc>
        <w:tc>
          <w:tcPr>
            <w:tcW w:w="4536" w:type="dxa"/>
            <w:shd w:val="clear" w:color="auto" w:fill="auto"/>
            <w:vAlign w:val="center"/>
          </w:tcPr>
          <w:p w14:paraId="61CA2C55" w14:textId="77777777" w:rsidR="00E357A1" w:rsidRDefault="0037208B">
            <w:pPr>
              <w:pBdr>
                <w:top w:val="nil"/>
                <w:left w:val="nil"/>
                <w:bottom w:val="nil"/>
                <w:right w:val="nil"/>
                <w:between w:val="nil"/>
              </w:pBdr>
              <w:spacing w:before="120" w:after="0"/>
              <w:jc w:val="right"/>
              <w:rPr>
                <w:color w:val="000000"/>
              </w:rPr>
            </w:pPr>
            <w:r>
              <w:rPr>
                <w:color w:val="000000"/>
              </w:rPr>
              <w:t xml:space="preserve">                     A</w:t>
            </w:r>
          </w:p>
        </w:tc>
      </w:tr>
    </w:tbl>
    <w:p w14:paraId="22151ECC" w14:textId="77777777" w:rsidR="00E357A1" w:rsidRDefault="0037208B">
      <w:pPr>
        <w:pBdr>
          <w:top w:val="nil"/>
          <w:left w:val="nil"/>
          <w:bottom w:val="nil"/>
          <w:right w:val="nil"/>
          <w:between w:val="nil"/>
        </w:pBdr>
        <w:spacing w:before="120"/>
        <w:jc w:val="center"/>
        <w:rPr>
          <w:i/>
          <w:color w:val="000000"/>
          <w:sz w:val="24"/>
          <w:szCs w:val="24"/>
        </w:rPr>
      </w:pPr>
      <w:bookmarkStart w:id="85" w:name="_1302m92" w:colFirst="0" w:colLast="0"/>
      <w:bookmarkEnd w:id="85"/>
      <w:r>
        <w:rPr>
          <w:i/>
          <w:color w:val="000000"/>
          <w:sz w:val="24"/>
          <w:szCs w:val="24"/>
        </w:rPr>
        <w:t>Table 25 - Discharge circuit data</w:t>
      </w:r>
    </w:p>
    <w:p w14:paraId="1F4B3900" w14:textId="77777777" w:rsidR="00E357A1" w:rsidRDefault="00E357A1"/>
    <w:p w14:paraId="23D67404" w14:textId="77777777" w:rsidR="00E357A1" w:rsidRDefault="0037208B">
      <w:pPr>
        <w:pStyle w:val="Heading1"/>
        <w:numPr>
          <w:ilvl w:val="0"/>
          <w:numId w:val="7"/>
        </w:numPr>
      </w:pPr>
      <w:bookmarkStart w:id="86" w:name="_Toc157450657"/>
      <w:r>
        <w:lastRenderedPageBreak/>
        <w:t>Torque Control</w:t>
      </w:r>
      <w:bookmarkEnd w:id="86"/>
    </w:p>
    <w:p w14:paraId="752D8E13" w14:textId="77777777" w:rsidR="00E357A1" w:rsidRDefault="00E357A1">
      <w:pPr>
        <w:spacing w:after="0"/>
      </w:pPr>
    </w:p>
    <w:p w14:paraId="6FB059D3" w14:textId="77777777" w:rsidR="00E357A1" w:rsidRDefault="0037208B">
      <w:r>
        <w:t>Person primarily responsible for this section:</w:t>
      </w:r>
    </w:p>
    <w:tbl>
      <w:tblPr>
        <w:tblStyle w:val="aff7"/>
        <w:tblW w:w="9018" w:type="dxa"/>
        <w:tblLayout w:type="fixed"/>
        <w:tblLook w:val="0400" w:firstRow="0" w:lastRow="0" w:firstColumn="0" w:lastColumn="0" w:noHBand="0" w:noVBand="1"/>
      </w:tblPr>
      <w:tblGrid>
        <w:gridCol w:w="918"/>
        <w:gridCol w:w="8100"/>
      </w:tblGrid>
      <w:tr w:rsidR="00E357A1" w14:paraId="784DCF4D" w14:textId="77777777">
        <w:tc>
          <w:tcPr>
            <w:tcW w:w="918" w:type="dxa"/>
            <w:shd w:val="clear" w:color="auto" w:fill="auto"/>
            <w:vAlign w:val="bottom"/>
          </w:tcPr>
          <w:p w14:paraId="5B72D548"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5F6D1F12" w14:textId="77777777" w:rsidR="00E357A1" w:rsidRDefault="00E357A1">
            <w:pPr>
              <w:pBdr>
                <w:top w:val="nil"/>
                <w:left w:val="nil"/>
                <w:bottom w:val="nil"/>
                <w:right w:val="nil"/>
                <w:between w:val="nil"/>
              </w:pBdr>
              <w:spacing w:before="120" w:after="0"/>
              <w:rPr>
                <w:color w:val="000000"/>
              </w:rPr>
            </w:pPr>
          </w:p>
        </w:tc>
      </w:tr>
      <w:tr w:rsidR="00E357A1" w14:paraId="6F5FA029" w14:textId="77777777">
        <w:tc>
          <w:tcPr>
            <w:tcW w:w="918" w:type="dxa"/>
            <w:shd w:val="clear" w:color="auto" w:fill="auto"/>
            <w:vAlign w:val="bottom"/>
          </w:tcPr>
          <w:p w14:paraId="5C16AE0A"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6D1F9337" w14:textId="77777777" w:rsidR="00E357A1" w:rsidRDefault="00E357A1">
            <w:pPr>
              <w:pBdr>
                <w:top w:val="nil"/>
                <w:left w:val="nil"/>
                <w:bottom w:val="nil"/>
                <w:right w:val="nil"/>
                <w:between w:val="nil"/>
              </w:pBdr>
              <w:spacing w:before="120" w:after="0"/>
              <w:rPr>
                <w:color w:val="000000"/>
              </w:rPr>
            </w:pPr>
          </w:p>
        </w:tc>
      </w:tr>
    </w:tbl>
    <w:p w14:paraId="42903669" w14:textId="77777777" w:rsidR="00E357A1" w:rsidRDefault="00E357A1">
      <w:pPr>
        <w:spacing w:after="0"/>
      </w:pPr>
    </w:p>
    <w:p w14:paraId="31843B2E" w14:textId="77777777" w:rsidR="00E357A1" w:rsidRDefault="00E357A1"/>
    <w:p w14:paraId="38DF0FCE" w14:textId="77777777" w:rsidR="00E357A1" w:rsidRDefault="0037208B">
      <w:pPr>
        <w:pStyle w:val="Heading2"/>
        <w:numPr>
          <w:ilvl w:val="1"/>
          <w:numId w:val="7"/>
        </w:numPr>
        <w:spacing w:after="0"/>
      </w:pPr>
      <w:bookmarkStart w:id="87" w:name="_Toc157450658"/>
      <w:r>
        <w:t>Accelerator Actuator / Throttle Position Sensor</w:t>
      </w:r>
      <w:bookmarkEnd w:id="87"/>
    </w:p>
    <w:p w14:paraId="606E1F3C" w14:textId="77777777" w:rsidR="00E357A1" w:rsidRDefault="0037208B">
      <w:pPr>
        <w:spacing w:after="0"/>
        <w:rPr>
          <w:i/>
        </w:rPr>
      </w:pPr>
      <w:r>
        <w:rPr>
          <w:i/>
        </w:rPr>
        <w:t xml:space="preserve">Describe the accelerator actuator and throttle position sensor(s) used, describe additional circuitry used to check or condition the signal going to the motor controller. Describe wiring, cables and connectors used. Provide schematics and a description of the method of operation of any team-built signal conditioning electronics. Explain how your design meets all of the requirements of FH Rules </w:t>
      </w:r>
      <w:r>
        <w:rPr>
          <w:b/>
          <w:i/>
        </w:rPr>
        <w:t>IC1.6</w:t>
      </w:r>
      <w:r>
        <w:rPr>
          <w:i/>
        </w:rPr>
        <w:t xml:space="preserve"> and </w:t>
      </w:r>
      <w:r>
        <w:rPr>
          <w:b/>
          <w:i/>
        </w:rPr>
        <w:t>EV3.5.</w:t>
      </w:r>
    </w:p>
    <w:p w14:paraId="7BB132FC" w14:textId="77777777" w:rsidR="00E357A1" w:rsidRDefault="00E357A1">
      <w:pPr>
        <w:spacing w:after="200"/>
      </w:pPr>
    </w:p>
    <w:tbl>
      <w:tblPr>
        <w:tblStyle w:val="aff8"/>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4536"/>
      </w:tblGrid>
      <w:tr w:rsidR="00E357A1" w14:paraId="65AFCA8D" w14:textId="77777777">
        <w:tc>
          <w:tcPr>
            <w:tcW w:w="4536" w:type="dxa"/>
            <w:shd w:val="clear" w:color="auto" w:fill="auto"/>
            <w:vAlign w:val="center"/>
          </w:tcPr>
          <w:p w14:paraId="57FDE6DB" w14:textId="77777777" w:rsidR="00E357A1" w:rsidRDefault="0037208B">
            <w:pPr>
              <w:pBdr>
                <w:top w:val="nil"/>
                <w:left w:val="nil"/>
                <w:bottom w:val="nil"/>
                <w:right w:val="nil"/>
                <w:between w:val="nil"/>
              </w:pBdr>
              <w:spacing w:before="120" w:after="0"/>
              <w:rPr>
                <w:color w:val="000000"/>
              </w:rPr>
            </w:pPr>
            <w:r>
              <w:rPr>
                <w:color w:val="000000"/>
              </w:rPr>
              <w:t>Actuator / Encoder manufacturer</w:t>
            </w:r>
          </w:p>
        </w:tc>
        <w:tc>
          <w:tcPr>
            <w:tcW w:w="4536" w:type="dxa"/>
            <w:shd w:val="clear" w:color="auto" w:fill="auto"/>
            <w:vAlign w:val="center"/>
          </w:tcPr>
          <w:p w14:paraId="428E3C65" w14:textId="77777777" w:rsidR="00E357A1" w:rsidRDefault="00E357A1">
            <w:pPr>
              <w:pBdr>
                <w:top w:val="nil"/>
                <w:left w:val="nil"/>
                <w:bottom w:val="nil"/>
                <w:right w:val="nil"/>
                <w:between w:val="nil"/>
              </w:pBdr>
              <w:spacing w:before="120" w:after="0"/>
              <w:rPr>
                <w:color w:val="000000"/>
              </w:rPr>
            </w:pPr>
          </w:p>
        </w:tc>
      </w:tr>
      <w:tr w:rsidR="00E357A1" w14:paraId="286ADBBC" w14:textId="77777777">
        <w:tc>
          <w:tcPr>
            <w:tcW w:w="4536" w:type="dxa"/>
            <w:shd w:val="clear" w:color="auto" w:fill="auto"/>
            <w:vAlign w:val="center"/>
          </w:tcPr>
          <w:p w14:paraId="23FA7797" w14:textId="77777777" w:rsidR="00E357A1" w:rsidRDefault="0037208B">
            <w:pPr>
              <w:pBdr>
                <w:top w:val="nil"/>
                <w:left w:val="nil"/>
                <w:bottom w:val="nil"/>
                <w:right w:val="nil"/>
                <w:between w:val="nil"/>
              </w:pBdr>
              <w:spacing w:before="120" w:after="0"/>
              <w:rPr>
                <w:color w:val="000000"/>
              </w:rPr>
            </w:pPr>
            <w:r>
              <w:rPr>
                <w:color w:val="000000"/>
              </w:rPr>
              <w:t>Model Number</w:t>
            </w:r>
          </w:p>
        </w:tc>
        <w:tc>
          <w:tcPr>
            <w:tcW w:w="4536" w:type="dxa"/>
            <w:shd w:val="clear" w:color="auto" w:fill="auto"/>
            <w:vAlign w:val="center"/>
          </w:tcPr>
          <w:p w14:paraId="5ACA92B4" w14:textId="77777777" w:rsidR="00E357A1" w:rsidRDefault="00E357A1">
            <w:pPr>
              <w:pBdr>
                <w:top w:val="nil"/>
                <w:left w:val="nil"/>
                <w:bottom w:val="nil"/>
                <w:right w:val="nil"/>
                <w:between w:val="nil"/>
              </w:pBdr>
              <w:spacing w:before="120" w:after="0"/>
              <w:rPr>
                <w:color w:val="000000"/>
              </w:rPr>
            </w:pPr>
          </w:p>
        </w:tc>
      </w:tr>
      <w:tr w:rsidR="00E357A1" w14:paraId="76C461B2" w14:textId="77777777">
        <w:tc>
          <w:tcPr>
            <w:tcW w:w="4536" w:type="dxa"/>
            <w:shd w:val="clear" w:color="auto" w:fill="auto"/>
            <w:vAlign w:val="center"/>
          </w:tcPr>
          <w:p w14:paraId="267C74B2" w14:textId="77777777" w:rsidR="00E357A1" w:rsidRDefault="0037208B">
            <w:pPr>
              <w:pBdr>
                <w:top w:val="nil"/>
                <w:left w:val="nil"/>
                <w:bottom w:val="nil"/>
                <w:right w:val="nil"/>
                <w:between w:val="nil"/>
              </w:pBdr>
              <w:spacing w:before="120" w:after="0"/>
              <w:rPr>
                <w:color w:val="000000"/>
              </w:rPr>
            </w:pPr>
            <w:r>
              <w:rPr>
                <w:color w:val="000000"/>
              </w:rPr>
              <w:t>Encoder type (e.g.Potentiometer):</w:t>
            </w:r>
          </w:p>
        </w:tc>
        <w:tc>
          <w:tcPr>
            <w:tcW w:w="4536" w:type="dxa"/>
            <w:shd w:val="clear" w:color="auto" w:fill="auto"/>
            <w:vAlign w:val="center"/>
          </w:tcPr>
          <w:p w14:paraId="0F958963" w14:textId="77777777" w:rsidR="00E357A1" w:rsidRDefault="00E357A1">
            <w:pPr>
              <w:pBdr>
                <w:top w:val="nil"/>
                <w:left w:val="nil"/>
                <w:bottom w:val="nil"/>
                <w:right w:val="nil"/>
                <w:between w:val="nil"/>
              </w:pBdr>
              <w:spacing w:before="120" w:after="0"/>
              <w:rPr>
                <w:color w:val="000000"/>
              </w:rPr>
            </w:pPr>
          </w:p>
        </w:tc>
      </w:tr>
      <w:tr w:rsidR="00E357A1" w14:paraId="480D6FCA" w14:textId="77777777">
        <w:tc>
          <w:tcPr>
            <w:tcW w:w="4536" w:type="dxa"/>
            <w:shd w:val="clear" w:color="auto" w:fill="auto"/>
            <w:vAlign w:val="center"/>
          </w:tcPr>
          <w:p w14:paraId="66E4D57C" w14:textId="77777777" w:rsidR="00E357A1" w:rsidRDefault="0037208B">
            <w:pPr>
              <w:pBdr>
                <w:top w:val="nil"/>
                <w:left w:val="nil"/>
                <w:bottom w:val="nil"/>
                <w:right w:val="nil"/>
                <w:between w:val="nil"/>
              </w:pBdr>
              <w:spacing w:before="120" w:after="0"/>
              <w:rPr>
                <w:color w:val="000000"/>
              </w:rPr>
            </w:pPr>
            <w:r>
              <w:rPr>
                <w:color w:val="000000"/>
              </w:rPr>
              <w:t>Output:</w:t>
            </w:r>
          </w:p>
        </w:tc>
        <w:tc>
          <w:tcPr>
            <w:tcW w:w="4536" w:type="dxa"/>
            <w:shd w:val="clear" w:color="auto" w:fill="auto"/>
            <w:vAlign w:val="center"/>
          </w:tcPr>
          <w:p w14:paraId="73DEDE92" w14:textId="77777777" w:rsidR="00E357A1" w:rsidRDefault="00E357A1">
            <w:pPr>
              <w:pBdr>
                <w:top w:val="nil"/>
                <w:left w:val="nil"/>
                <w:bottom w:val="nil"/>
                <w:right w:val="nil"/>
                <w:between w:val="nil"/>
              </w:pBdr>
              <w:spacing w:before="120" w:after="0"/>
              <w:rPr>
                <w:color w:val="000000"/>
              </w:rPr>
            </w:pPr>
          </w:p>
        </w:tc>
      </w:tr>
      <w:tr w:rsidR="00E357A1" w14:paraId="04721421" w14:textId="77777777">
        <w:tc>
          <w:tcPr>
            <w:tcW w:w="4536" w:type="dxa"/>
            <w:shd w:val="clear" w:color="auto" w:fill="auto"/>
            <w:vAlign w:val="center"/>
          </w:tcPr>
          <w:p w14:paraId="46866FD3" w14:textId="77777777" w:rsidR="00E357A1" w:rsidRDefault="0037208B">
            <w:pPr>
              <w:pBdr>
                <w:top w:val="nil"/>
                <w:left w:val="nil"/>
                <w:bottom w:val="nil"/>
                <w:right w:val="nil"/>
                <w:between w:val="nil"/>
              </w:pBdr>
              <w:spacing w:before="120" w:after="0"/>
              <w:rPr>
                <w:color w:val="000000"/>
              </w:rPr>
            </w:pPr>
            <w:r>
              <w:rPr>
                <w:color w:val="000000"/>
              </w:rPr>
              <w:t>Is motor controller accelerator signal isolated from TSV?</w:t>
            </w:r>
          </w:p>
        </w:tc>
        <w:tc>
          <w:tcPr>
            <w:tcW w:w="4536" w:type="dxa"/>
            <w:shd w:val="clear" w:color="auto" w:fill="auto"/>
            <w:vAlign w:val="center"/>
          </w:tcPr>
          <w:p w14:paraId="2E7CCA85" w14:textId="77777777" w:rsidR="00E357A1" w:rsidRDefault="0037208B">
            <w:pPr>
              <w:pBdr>
                <w:top w:val="nil"/>
                <w:left w:val="nil"/>
                <w:bottom w:val="nil"/>
                <w:right w:val="nil"/>
                <w:between w:val="nil"/>
              </w:pBdr>
              <w:spacing w:before="120"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72AB32C4" w14:textId="77777777">
        <w:tc>
          <w:tcPr>
            <w:tcW w:w="4536" w:type="dxa"/>
            <w:shd w:val="clear" w:color="auto" w:fill="auto"/>
            <w:vAlign w:val="center"/>
          </w:tcPr>
          <w:p w14:paraId="277AF83A" w14:textId="77777777" w:rsidR="00E357A1" w:rsidRDefault="0037208B">
            <w:pPr>
              <w:pBdr>
                <w:top w:val="nil"/>
                <w:left w:val="nil"/>
                <w:bottom w:val="nil"/>
                <w:right w:val="nil"/>
                <w:between w:val="nil"/>
              </w:pBdr>
              <w:spacing w:before="120" w:after="0"/>
              <w:rPr>
                <w:color w:val="000000"/>
              </w:rPr>
            </w:pPr>
            <w:r>
              <w:rPr>
                <w:color w:val="000000"/>
              </w:rPr>
              <w:t xml:space="preserve">If no, how will you satisfy rule </w:t>
            </w:r>
            <w:r>
              <w:rPr>
                <w:b/>
                <w:color w:val="000000"/>
              </w:rPr>
              <w:t>EV3.5</w:t>
            </w:r>
            <w:r>
              <w:rPr>
                <w:color w:val="000000"/>
              </w:rPr>
              <w:t>?</w:t>
            </w:r>
          </w:p>
        </w:tc>
        <w:tc>
          <w:tcPr>
            <w:tcW w:w="4536" w:type="dxa"/>
            <w:shd w:val="clear" w:color="auto" w:fill="auto"/>
            <w:vAlign w:val="center"/>
          </w:tcPr>
          <w:p w14:paraId="3391926D" w14:textId="77777777" w:rsidR="00E357A1" w:rsidRDefault="00E357A1">
            <w:pPr>
              <w:pBdr>
                <w:top w:val="nil"/>
                <w:left w:val="nil"/>
                <w:bottom w:val="nil"/>
                <w:right w:val="nil"/>
                <w:between w:val="nil"/>
              </w:pBdr>
              <w:spacing w:before="120" w:after="0"/>
              <w:rPr>
                <w:color w:val="000000"/>
              </w:rPr>
            </w:pPr>
          </w:p>
        </w:tc>
      </w:tr>
    </w:tbl>
    <w:p w14:paraId="2CC77ADF" w14:textId="77777777" w:rsidR="00E357A1" w:rsidRDefault="0037208B">
      <w:pPr>
        <w:pBdr>
          <w:top w:val="nil"/>
          <w:left w:val="nil"/>
          <w:bottom w:val="nil"/>
          <w:right w:val="nil"/>
          <w:between w:val="nil"/>
        </w:pBdr>
        <w:spacing w:before="120"/>
        <w:jc w:val="center"/>
        <w:rPr>
          <w:i/>
          <w:color w:val="000000"/>
          <w:sz w:val="24"/>
          <w:szCs w:val="24"/>
        </w:rPr>
      </w:pPr>
      <w:bookmarkStart w:id="88" w:name="_haapch" w:colFirst="0" w:colLast="0"/>
      <w:bookmarkEnd w:id="88"/>
      <w:r>
        <w:rPr>
          <w:i/>
          <w:color w:val="000000"/>
          <w:sz w:val="24"/>
          <w:szCs w:val="24"/>
        </w:rPr>
        <w:t>Table 26 - Throttle Position encoder data</w:t>
      </w:r>
    </w:p>
    <w:p w14:paraId="7BC1859D" w14:textId="77777777" w:rsidR="00E357A1" w:rsidRDefault="0037208B">
      <w:pPr>
        <w:pStyle w:val="Heading2"/>
        <w:numPr>
          <w:ilvl w:val="1"/>
          <w:numId w:val="7"/>
        </w:numPr>
        <w:spacing w:after="0"/>
      </w:pPr>
      <w:bookmarkStart w:id="89" w:name="_Toc157450659"/>
      <w:r>
        <w:t>Accelerator / throttle position encoder error check</w:t>
      </w:r>
      <w:bookmarkEnd w:id="89"/>
    </w:p>
    <w:p w14:paraId="4A2FD89D" w14:textId="77777777" w:rsidR="00E357A1" w:rsidRDefault="0037208B">
      <w:pPr>
        <w:spacing w:after="200"/>
        <w:rPr>
          <w:i/>
        </w:rPr>
      </w:pPr>
      <w:r>
        <w:rPr>
          <w:i/>
        </w:rPr>
        <w:t xml:space="preserve">Describe how the system reacts if an error (e.g. short circuit or open circuit or equivalent) is detected. Describe circuitry used to check or condition the signal going to the motor controller. Describe how failures (e.g. Implausibility, short circuit, open circuit etc.) are detected and how the system reacts if an error is detected. State how you comply with </w:t>
      </w:r>
      <w:r>
        <w:rPr>
          <w:b/>
          <w:i/>
        </w:rPr>
        <w:t>EV3.5.4.</w:t>
      </w:r>
    </w:p>
    <w:p w14:paraId="2895CD30" w14:textId="77777777" w:rsidR="00E357A1" w:rsidRDefault="0037208B">
      <w:pPr>
        <w:pStyle w:val="Heading1"/>
        <w:numPr>
          <w:ilvl w:val="0"/>
          <w:numId w:val="7"/>
        </w:numPr>
      </w:pPr>
      <w:bookmarkStart w:id="90" w:name="_Toc157450660"/>
      <w:r>
        <w:lastRenderedPageBreak/>
        <w:t>GLV</w:t>
      </w:r>
      <w:bookmarkEnd w:id="90"/>
    </w:p>
    <w:p w14:paraId="15ED6F39" w14:textId="77777777" w:rsidR="00E357A1" w:rsidRDefault="0037208B">
      <w:r>
        <w:t>Person primarily responsible for this section:</w:t>
      </w:r>
    </w:p>
    <w:tbl>
      <w:tblPr>
        <w:tblStyle w:val="aff9"/>
        <w:tblW w:w="9018" w:type="dxa"/>
        <w:tblLayout w:type="fixed"/>
        <w:tblLook w:val="0400" w:firstRow="0" w:lastRow="0" w:firstColumn="0" w:lastColumn="0" w:noHBand="0" w:noVBand="1"/>
      </w:tblPr>
      <w:tblGrid>
        <w:gridCol w:w="918"/>
        <w:gridCol w:w="8100"/>
      </w:tblGrid>
      <w:tr w:rsidR="00E357A1" w14:paraId="0EE94003" w14:textId="77777777">
        <w:tc>
          <w:tcPr>
            <w:tcW w:w="918" w:type="dxa"/>
            <w:shd w:val="clear" w:color="auto" w:fill="auto"/>
            <w:vAlign w:val="bottom"/>
          </w:tcPr>
          <w:p w14:paraId="50D0ADCE"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70A89857" w14:textId="77777777" w:rsidR="00E357A1" w:rsidRDefault="00E357A1">
            <w:pPr>
              <w:pBdr>
                <w:top w:val="nil"/>
                <w:left w:val="nil"/>
                <w:bottom w:val="nil"/>
                <w:right w:val="nil"/>
                <w:between w:val="nil"/>
              </w:pBdr>
              <w:spacing w:before="120" w:after="0"/>
              <w:rPr>
                <w:color w:val="000000"/>
              </w:rPr>
            </w:pPr>
          </w:p>
        </w:tc>
      </w:tr>
      <w:tr w:rsidR="00E357A1" w14:paraId="6CE121AA" w14:textId="77777777">
        <w:tc>
          <w:tcPr>
            <w:tcW w:w="918" w:type="dxa"/>
            <w:shd w:val="clear" w:color="auto" w:fill="auto"/>
            <w:vAlign w:val="bottom"/>
          </w:tcPr>
          <w:p w14:paraId="2549770D"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0E68FDE6" w14:textId="77777777" w:rsidR="00E357A1" w:rsidRDefault="00E357A1">
            <w:pPr>
              <w:pBdr>
                <w:top w:val="nil"/>
                <w:left w:val="nil"/>
                <w:bottom w:val="nil"/>
                <w:right w:val="nil"/>
                <w:between w:val="nil"/>
              </w:pBdr>
              <w:spacing w:before="120" w:after="0"/>
              <w:rPr>
                <w:color w:val="000000"/>
              </w:rPr>
            </w:pPr>
          </w:p>
        </w:tc>
      </w:tr>
    </w:tbl>
    <w:p w14:paraId="13D5710B" w14:textId="77777777" w:rsidR="00E357A1" w:rsidRDefault="00E357A1">
      <w:pPr>
        <w:pStyle w:val="Heading2"/>
        <w:spacing w:after="0"/>
      </w:pPr>
    </w:p>
    <w:p w14:paraId="7E5E7741" w14:textId="77777777" w:rsidR="00E357A1" w:rsidRDefault="0037208B">
      <w:pPr>
        <w:pStyle w:val="Heading2"/>
        <w:numPr>
          <w:ilvl w:val="1"/>
          <w:numId w:val="7"/>
        </w:numPr>
        <w:spacing w:before="0" w:after="0"/>
      </w:pPr>
      <w:bookmarkStart w:id="91" w:name="_Toc157450661"/>
      <w:r>
        <w:t>GLV System Data</w:t>
      </w:r>
      <w:bookmarkEnd w:id="91"/>
    </w:p>
    <w:p w14:paraId="0911E4AA" w14:textId="77777777" w:rsidR="00E357A1" w:rsidRDefault="0037208B">
      <w:pPr>
        <w:spacing w:after="0"/>
        <w:rPr>
          <w:i/>
        </w:rPr>
      </w:pPr>
      <w:r>
        <w:rPr>
          <w:i/>
        </w:rPr>
        <w:t>Provide a brief description of the GLV system and complete the following table</w:t>
      </w:r>
    </w:p>
    <w:p w14:paraId="0E7DFE8A" w14:textId="77777777" w:rsidR="00E357A1" w:rsidRDefault="00E357A1"/>
    <w:tbl>
      <w:tblPr>
        <w:tblStyle w:val="affa"/>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0"/>
        <w:gridCol w:w="3492"/>
      </w:tblGrid>
      <w:tr w:rsidR="00E357A1" w14:paraId="6D52DA78" w14:textId="77777777">
        <w:tc>
          <w:tcPr>
            <w:tcW w:w="5580" w:type="dxa"/>
            <w:shd w:val="clear" w:color="auto" w:fill="auto"/>
            <w:vAlign w:val="center"/>
          </w:tcPr>
          <w:p w14:paraId="6385AC7D" w14:textId="77777777" w:rsidR="00E357A1" w:rsidRDefault="0037208B">
            <w:pPr>
              <w:pBdr>
                <w:top w:val="nil"/>
                <w:left w:val="nil"/>
                <w:bottom w:val="nil"/>
                <w:right w:val="nil"/>
                <w:between w:val="nil"/>
              </w:pBdr>
              <w:spacing w:before="120" w:after="0"/>
              <w:rPr>
                <w:color w:val="000000"/>
              </w:rPr>
            </w:pPr>
            <w:r>
              <w:rPr>
                <w:color w:val="000000"/>
              </w:rPr>
              <w:t>GLV System Voltage (Same as Table 1)</w:t>
            </w:r>
          </w:p>
          <w:p w14:paraId="129AB121" w14:textId="2D5954B0" w:rsidR="00B30E41" w:rsidRDefault="00B30E41">
            <w:pPr>
              <w:pBdr>
                <w:top w:val="nil"/>
                <w:left w:val="nil"/>
                <w:bottom w:val="nil"/>
                <w:right w:val="nil"/>
                <w:between w:val="nil"/>
              </w:pBdr>
              <w:spacing w:before="120" w:after="0"/>
              <w:rPr>
                <w:color w:val="000000"/>
              </w:rPr>
            </w:pPr>
            <w:r>
              <w:rPr>
                <w:color w:val="000000"/>
              </w:rPr>
              <w:t>(Note: for 2024, Rule EV1.2, the GLV may be 48V max)</w:t>
            </w:r>
          </w:p>
        </w:tc>
        <w:tc>
          <w:tcPr>
            <w:tcW w:w="3492" w:type="dxa"/>
            <w:shd w:val="clear" w:color="auto" w:fill="auto"/>
            <w:vAlign w:val="center"/>
          </w:tcPr>
          <w:p w14:paraId="5389ECEB" w14:textId="77777777" w:rsidR="00E357A1" w:rsidRDefault="0037208B">
            <w:pPr>
              <w:pBdr>
                <w:top w:val="nil"/>
                <w:left w:val="nil"/>
                <w:bottom w:val="nil"/>
                <w:right w:val="nil"/>
                <w:between w:val="nil"/>
              </w:pBdr>
              <w:spacing w:before="120" w:after="0"/>
              <w:jc w:val="right"/>
              <w:rPr>
                <w:color w:val="000000"/>
              </w:rPr>
            </w:pPr>
            <w:r>
              <w:rPr>
                <w:color w:val="000000"/>
              </w:rPr>
              <w:t xml:space="preserve">                         V</w:t>
            </w:r>
          </w:p>
        </w:tc>
      </w:tr>
      <w:tr w:rsidR="00E357A1" w14:paraId="1C65C16B" w14:textId="77777777">
        <w:tc>
          <w:tcPr>
            <w:tcW w:w="5580" w:type="dxa"/>
            <w:shd w:val="clear" w:color="auto" w:fill="auto"/>
            <w:vAlign w:val="center"/>
          </w:tcPr>
          <w:p w14:paraId="1E942B67" w14:textId="77777777" w:rsidR="00E357A1" w:rsidRDefault="0037208B">
            <w:pPr>
              <w:pBdr>
                <w:top w:val="nil"/>
                <w:left w:val="nil"/>
                <w:bottom w:val="nil"/>
                <w:right w:val="nil"/>
                <w:between w:val="nil"/>
              </w:pBdr>
              <w:spacing w:before="120" w:after="0"/>
              <w:rPr>
                <w:color w:val="000000"/>
              </w:rPr>
            </w:pPr>
            <w:r>
              <w:rPr>
                <w:color w:val="000000"/>
              </w:rPr>
              <w:t>GLV Main Fuse Rating</w:t>
            </w:r>
          </w:p>
        </w:tc>
        <w:tc>
          <w:tcPr>
            <w:tcW w:w="3492" w:type="dxa"/>
            <w:shd w:val="clear" w:color="auto" w:fill="auto"/>
            <w:vAlign w:val="center"/>
          </w:tcPr>
          <w:p w14:paraId="3551C0FF" w14:textId="77777777" w:rsidR="00E357A1" w:rsidRDefault="0037208B">
            <w:pPr>
              <w:pBdr>
                <w:top w:val="nil"/>
                <w:left w:val="nil"/>
                <w:bottom w:val="nil"/>
                <w:right w:val="nil"/>
                <w:between w:val="nil"/>
              </w:pBdr>
              <w:spacing w:before="120" w:after="0"/>
              <w:jc w:val="right"/>
              <w:rPr>
                <w:color w:val="000000"/>
              </w:rPr>
            </w:pPr>
            <w:r>
              <w:rPr>
                <w:color w:val="000000"/>
              </w:rPr>
              <w:t xml:space="preserve">                         A</w:t>
            </w:r>
          </w:p>
        </w:tc>
      </w:tr>
      <w:tr w:rsidR="00E357A1" w14:paraId="64ACA53A" w14:textId="77777777">
        <w:tc>
          <w:tcPr>
            <w:tcW w:w="5580" w:type="dxa"/>
            <w:shd w:val="clear" w:color="auto" w:fill="auto"/>
            <w:vAlign w:val="center"/>
          </w:tcPr>
          <w:p w14:paraId="06B9E3FE" w14:textId="77777777" w:rsidR="00E357A1" w:rsidRDefault="0037208B">
            <w:pPr>
              <w:pBdr>
                <w:top w:val="nil"/>
                <w:left w:val="nil"/>
                <w:bottom w:val="nil"/>
                <w:right w:val="nil"/>
                <w:between w:val="nil"/>
              </w:pBdr>
              <w:spacing w:before="120" w:after="0"/>
              <w:rPr>
                <w:color w:val="000000"/>
              </w:rPr>
            </w:pPr>
            <w:r>
              <w:rPr>
                <w:color w:val="000000"/>
              </w:rPr>
              <w:t>Is a Li-Ion GLV battery used?</w:t>
            </w:r>
          </w:p>
        </w:tc>
        <w:tc>
          <w:tcPr>
            <w:tcW w:w="3492" w:type="dxa"/>
            <w:shd w:val="clear" w:color="auto" w:fill="auto"/>
            <w:vAlign w:val="center"/>
          </w:tcPr>
          <w:p w14:paraId="246C2AA4" w14:textId="77777777" w:rsidR="00E357A1" w:rsidRDefault="0037208B">
            <w:pPr>
              <w:keepNext/>
              <w:pBdr>
                <w:top w:val="nil"/>
                <w:left w:val="nil"/>
                <w:bottom w:val="nil"/>
                <w:right w:val="nil"/>
                <w:between w:val="nil"/>
              </w:pBdr>
              <w:spacing w:before="120"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0F3EA51E" w14:textId="77777777">
        <w:tc>
          <w:tcPr>
            <w:tcW w:w="5580" w:type="dxa"/>
            <w:shd w:val="clear" w:color="auto" w:fill="auto"/>
            <w:vAlign w:val="center"/>
          </w:tcPr>
          <w:p w14:paraId="4E4B7F21" w14:textId="77777777" w:rsidR="00E357A1" w:rsidRDefault="0037208B">
            <w:pPr>
              <w:pBdr>
                <w:top w:val="nil"/>
                <w:left w:val="nil"/>
                <w:bottom w:val="nil"/>
                <w:right w:val="nil"/>
                <w:between w:val="nil"/>
              </w:pBdr>
              <w:spacing w:before="120" w:after="0"/>
              <w:rPr>
                <w:color w:val="000000"/>
              </w:rPr>
            </w:pPr>
            <w:r>
              <w:rPr>
                <w:color w:val="000000"/>
              </w:rPr>
              <w:t xml:space="preserve">       If Yes, is a firewall provided per </w:t>
            </w:r>
            <w:r>
              <w:rPr>
                <w:b/>
                <w:color w:val="000000"/>
              </w:rPr>
              <w:t>T4.5.1</w:t>
            </w:r>
            <w:r>
              <w:rPr>
                <w:color w:val="000000"/>
              </w:rPr>
              <w:t>?</w:t>
            </w:r>
          </w:p>
        </w:tc>
        <w:tc>
          <w:tcPr>
            <w:tcW w:w="3492" w:type="dxa"/>
            <w:shd w:val="clear" w:color="auto" w:fill="auto"/>
            <w:vAlign w:val="center"/>
          </w:tcPr>
          <w:p w14:paraId="415905C1" w14:textId="77777777" w:rsidR="00E357A1" w:rsidRDefault="0037208B">
            <w:pPr>
              <w:keepNext/>
              <w:pBdr>
                <w:top w:val="nil"/>
                <w:left w:val="nil"/>
                <w:bottom w:val="nil"/>
                <w:right w:val="nil"/>
                <w:between w:val="nil"/>
              </w:pBdr>
              <w:spacing w:before="120"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52C804D6" w14:textId="77777777">
        <w:tc>
          <w:tcPr>
            <w:tcW w:w="5580" w:type="dxa"/>
            <w:shd w:val="clear" w:color="auto" w:fill="auto"/>
            <w:vAlign w:val="center"/>
          </w:tcPr>
          <w:p w14:paraId="715127DE" w14:textId="77777777" w:rsidR="00E357A1" w:rsidRDefault="0037208B">
            <w:pPr>
              <w:pBdr>
                <w:top w:val="nil"/>
                <w:left w:val="nil"/>
                <w:bottom w:val="nil"/>
                <w:right w:val="nil"/>
                <w:between w:val="nil"/>
              </w:pBdr>
              <w:spacing w:before="120" w:after="0"/>
              <w:rPr>
                <w:color w:val="000000"/>
              </w:rPr>
            </w:pPr>
            <w:r>
              <w:rPr>
                <w:color w:val="000000"/>
              </w:rPr>
              <w:t>Is a dc-dc converter used from TSV?</w:t>
            </w:r>
          </w:p>
        </w:tc>
        <w:tc>
          <w:tcPr>
            <w:tcW w:w="3492" w:type="dxa"/>
            <w:shd w:val="clear" w:color="auto" w:fill="auto"/>
            <w:vAlign w:val="center"/>
          </w:tcPr>
          <w:p w14:paraId="517363C9" w14:textId="77777777" w:rsidR="00E357A1" w:rsidRDefault="0037208B">
            <w:pPr>
              <w:keepNext/>
              <w:pBdr>
                <w:top w:val="nil"/>
                <w:left w:val="nil"/>
                <w:bottom w:val="nil"/>
                <w:right w:val="nil"/>
                <w:between w:val="nil"/>
              </w:pBdr>
              <w:spacing w:before="120"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454483AC" w14:textId="77777777">
        <w:tc>
          <w:tcPr>
            <w:tcW w:w="5580" w:type="dxa"/>
            <w:shd w:val="clear" w:color="auto" w:fill="auto"/>
            <w:vAlign w:val="center"/>
          </w:tcPr>
          <w:p w14:paraId="5E6E7862" w14:textId="77777777" w:rsidR="00E357A1" w:rsidRDefault="0037208B">
            <w:pPr>
              <w:pBdr>
                <w:top w:val="nil"/>
                <w:left w:val="nil"/>
                <w:bottom w:val="nil"/>
                <w:right w:val="nil"/>
                <w:between w:val="nil"/>
              </w:pBdr>
              <w:spacing w:before="120" w:after="0"/>
              <w:rPr>
                <w:color w:val="000000"/>
              </w:rPr>
            </w:pPr>
            <w:r>
              <w:rPr>
                <w:color w:val="000000"/>
              </w:rPr>
              <w:t>Is the GLV system grounded to chassis?</w:t>
            </w:r>
          </w:p>
        </w:tc>
        <w:tc>
          <w:tcPr>
            <w:tcW w:w="3492" w:type="dxa"/>
            <w:shd w:val="clear" w:color="auto" w:fill="auto"/>
            <w:vAlign w:val="center"/>
          </w:tcPr>
          <w:p w14:paraId="4F0D1DFE" w14:textId="77777777" w:rsidR="00E357A1" w:rsidRDefault="0037208B">
            <w:pPr>
              <w:keepNext/>
              <w:pBdr>
                <w:top w:val="nil"/>
                <w:left w:val="nil"/>
                <w:bottom w:val="nil"/>
                <w:right w:val="nil"/>
                <w:between w:val="nil"/>
              </w:pBdr>
              <w:spacing w:before="120"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403A6021" w14:textId="77777777">
        <w:tc>
          <w:tcPr>
            <w:tcW w:w="5580" w:type="dxa"/>
            <w:shd w:val="clear" w:color="auto" w:fill="auto"/>
            <w:vAlign w:val="center"/>
          </w:tcPr>
          <w:p w14:paraId="707C34A0" w14:textId="7550AFE1" w:rsidR="00B30E41" w:rsidRDefault="0037208B">
            <w:pPr>
              <w:pBdr>
                <w:top w:val="nil"/>
                <w:left w:val="nil"/>
                <w:bottom w:val="nil"/>
                <w:right w:val="nil"/>
                <w:between w:val="nil"/>
              </w:pBdr>
              <w:spacing w:before="120" w:after="0"/>
              <w:rPr>
                <w:color w:val="000000"/>
              </w:rPr>
            </w:pPr>
            <w:r>
              <w:rPr>
                <w:color w:val="000000"/>
              </w:rPr>
              <w:t xml:space="preserve">Does the design comply with all requirements of </w:t>
            </w:r>
            <w:r>
              <w:rPr>
                <w:b/>
                <w:color w:val="000000"/>
              </w:rPr>
              <w:t>EV4</w:t>
            </w:r>
            <w:r>
              <w:rPr>
                <w:color w:val="000000"/>
              </w:rPr>
              <w:t>?</w:t>
            </w:r>
          </w:p>
        </w:tc>
        <w:tc>
          <w:tcPr>
            <w:tcW w:w="3492" w:type="dxa"/>
            <w:shd w:val="clear" w:color="auto" w:fill="auto"/>
            <w:vAlign w:val="center"/>
          </w:tcPr>
          <w:p w14:paraId="67FBC17A" w14:textId="77777777" w:rsidR="00E357A1" w:rsidRDefault="0037208B">
            <w:pPr>
              <w:keepNext/>
              <w:pBdr>
                <w:top w:val="nil"/>
                <w:left w:val="nil"/>
                <w:bottom w:val="nil"/>
                <w:right w:val="nil"/>
                <w:between w:val="nil"/>
              </w:pBdr>
              <w:spacing w:before="120" w:after="0"/>
              <w:rPr>
                <w:color w:val="000000"/>
              </w:rPr>
            </w:pPr>
            <w:r>
              <w:rPr>
                <w:color w:val="000000"/>
                <w:sz w:val="24"/>
                <w:szCs w:val="24"/>
              </w:rPr>
              <w:t xml:space="preserve">            </w:t>
            </w: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bl>
    <w:p w14:paraId="1A86A0AA" w14:textId="77777777" w:rsidR="00E357A1" w:rsidRDefault="0037208B">
      <w:pPr>
        <w:pBdr>
          <w:top w:val="nil"/>
          <w:left w:val="nil"/>
          <w:bottom w:val="nil"/>
          <w:right w:val="nil"/>
          <w:between w:val="nil"/>
        </w:pBdr>
        <w:spacing w:before="120"/>
        <w:jc w:val="center"/>
        <w:rPr>
          <w:i/>
          <w:color w:val="000000"/>
          <w:sz w:val="24"/>
          <w:szCs w:val="24"/>
        </w:rPr>
      </w:pPr>
      <w:bookmarkStart w:id="92" w:name="_2fk6b3p" w:colFirst="0" w:colLast="0"/>
      <w:bookmarkEnd w:id="92"/>
      <w:r>
        <w:rPr>
          <w:i/>
          <w:color w:val="000000"/>
          <w:sz w:val="24"/>
          <w:szCs w:val="24"/>
        </w:rPr>
        <w:t>Table 27- GLV System Data</w:t>
      </w:r>
    </w:p>
    <w:p w14:paraId="39CE68F5" w14:textId="77777777" w:rsidR="00E357A1" w:rsidRDefault="00E357A1">
      <w:pPr>
        <w:spacing w:after="0"/>
        <w:sectPr w:rsidR="00E357A1">
          <w:headerReference w:type="even" r:id="rId37"/>
          <w:footerReference w:type="even" r:id="rId38"/>
          <w:headerReference w:type="first" r:id="rId39"/>
          <w:footerReference w:type="first" r:id="rId40"/>
          <w:type w:val="continuous"/>
          <w:pgSz w:w="12240" w:h="15840"/>
          <w:pgMar w:top="1296" w:right="1296" w:bottom="1296" w:left="1296" w:header="708" w:footer="708" w:gutter="0"/>
          <w:cols w:space="720"/>
        </w:sectPr>
      </w:pPr>
    </w:p>
    <w:p w14:paraId="3E9D589E" w14:textId="77777777" w:rsidR="00E357A1" w:rsidRDefault="00E357A1"/>
    <w:p w14:paraId="355D8888" w14:textId="77777777" w:rsidR="00E357A1" w:rsidRDefault="0037208B">
      <w:pPr>
        <w:pStyle w:val="Heading1"/>
        <w:numPr>
          <w:ilvl w:val="0"/>
          <w:numId w:val="7"/>
        </w:numPr>
      </w:pPr>
      <w:bookmarkStart w:id="93" w:name="_Toc157450662"/>
      <w:r>
        <w:lastRenderedPageBreak/>
        <w:t>Charger</w:t>
      </w:r>
      <w:bookmarkEnd w:id="93"/>
    </w:p>
    <w:p w14:paraId="604B88CB" w14:textId="77777777" w:rsidR="00E357A1" w:rsidRDefault="00E357A1">
      <w:pPr>
        <w:spacing w:after="0"/>
      </w:pPr>
    </w:p>
    <w:p w14:paraId="4CCBC736" w14:textId="77777777" w:rsidR="00E357A1" w:rsidRDefault="0037208B">
      <w:r>
        <w:t>Person primarily responsible for this section:</w:t>
      </w:r>
    </w:p>
    <w:tbl>
      <w:tblPr>
        <w:tblStyle w:val="affb"/>
        <w:tblW w:w="9018" w:type="dxa"/>
        <w:tblLayout w:type="fixed"/>
        <w:tblLook w:val="0400" w:firstRow="0" w:lastRow="0" w:firstColumn="0" w:lastColumn="0" w:noHBand="0" w:noVBand="1"/>
      </w:tblPr>
      <w:tblGrid>
        <w:gridCol w:w="918"/>
        <w:gridCol w:w="8100"/>
      </w:tblGrid>
      <w:tr w:rsidR="00E357A1" w14:paraId="7859F4DF" w14:textId="77777777">
        <w:tc>
          <w:tcPr>
            <w:tcW w:w="918" w:type="dxa"/>
            <w:shd w:val="clear" w:color="auto" w:fill="auto"/>
            <w:vAlign w:val="bottom"/>
          </w:tcPr>
          <w:p w14:paraId="40A638EF" w14:textId="77777777" w:rsidR="00E357A1" w:rsidRDefault="0037208B">
            <w:pPr>
              <w:pBdr>
                <w:top w:val="nil"/>
                <w:left w:val="nil"/>
                <w:bottom w:val="nil"/>
                <w:right w:val="nil"/>
                <w:between w:val="nil"/>
              </w:pBdr>
              <w:spacing w:before="120" w:after="0"/>
              <w:jc w:val="right"/>
              <w:rPr>
                <w:color w:val="000000"/>
              </w:rPr>
            </w:pPr>
            <w:r>
              <w:rPr>
                <w:color w:val="000000"/>
              </w:rPr>
              <w:t>Name:</w:t>
            </w:r>
          </w:p>
        </w:tc>
        <w:tc>
          <w:tcPr>
            <w:tcW w:w="8100" w:type="dxa"/>
            <w:tcBorders>
              <w:bottom w:val="single" w:sz="4" w:space="0" w:color="000000"/>
            </w:tcBorders>
            <w:shd w:val="clear" w:color="auto" w:fill="auto"/>
          </w:tcPr>
          <w:p w14:paraId="43E30C41" w14:textId="77777777" w:rsidR="00E357A1" w:rsidRDefault="00E357A1">
            <w:pPr>
              <w:pBdr>
                <w:top w:val="nil"/>
                <w:left w:val="nil"/>
                <w:bottom w:val="nil"/>
                <w:right w:val="nil"/>
                <w:between w:val="nil"/>
              </w:pBdr>
              <w:spacing w:before="120" w:after="0"/>
              <w:rPr>
                <w:color w:val="000000"/>
              </w:rPr>
            </w:pPr>
          </w:p>
        </w:tc>
      </w:tr>
      <w:tr w:rsidR="00E357A1" w14:paraId="4D6A7097" w14:textId="77777777">
        <w:tc>
          <w:tcPr>
            <w:tcW w:w="918" w:type="dxa"/>
            <w:shd w:val="clear" w:color="auto" w:fill="auto"/>
            <w:vAlign w:val="bottom"/>
          </w:tcPr>
          <w:p w14:paraId="2E14185B" w14:textId="77777777" w:rsidR="00E357A1" w:rsidRDefault="0037208B">
            <w:pPr>
              <w:pBdr>
                <w:top w:val="nil"/>
                <w:left w:val="nil"/>
                <w:bottom w:val="nil"/>
                <w:right w:val="nil"/>
                <w:between w:val="nil"/>
              </w:pBdr>
              <w:spacing w:before="120" w:after="0"/>
              <w:jc w:val="right"/>
              <w:rPr>
                <w:color w:val="000000"/>
              </w:rPr>
            </w:pPr>
            <w:r>
              <w:rPr>
                <w:color w:val="000000"/>
              </w:rPr>
              <w:t>e-mail:</w:t>
            </w:r>
          </w:p>
        </w:tc>
        <w:tc>
          <w:tcPr>
            <w:tcW w:w="8100" w:type="dxa"/>
            <w:tcBorders>
              <w:top w:val="single" w:sz="4" w:space="0" w:color="000000"/>
              <w:bottom w:val="single" w:sz="4" w:space="0" w:color="000000"/>
            </w:tcBorders>
            <w:shd w:val="clear" w:color="auto" w:fill="auto"/>
          </w:tcPr>
          <w:p w14:paraId="53F732F3" w14:textId="77777777" w:rsidR="00E357A1" w:rsidRDefault="00E357A1">
            <w:pPr>
              <w:pBdr>
                <w:top w:val="nil"/>
                <w:left w:val="nil"/>
                <w:bottom w:val="nil"/>
                <w:right w:val="nil"/>
                <w:between w:val="nil"/>
              </w:pBdr>
              <w:spacing w:before="120" w:after="0"/>
              <w:rPr>
                <w:color w:val="000000"/>
              </w:rPr>
            </w:pPr>
          </w:p>
        </w:tc>
      </w:tr>
    </w:tbl>
    <w:p w14:paraId="076E224E" w14:textId="77777777" w:rsidR="00E357A1" w:rsidRDefault="00E357A1">
      <w:pPr>
        <w:rPr>
          <w:i/>
        </w:rPr>
      </w:pPr>
    </w:p>
    <w:p w14:paraId="2726CED2" w14:textId="77777777" w:rsidR="00E357A1" w:rsidRDefault="0037208B">
      <w:pPr>
        <w:pStyle w:val="Heading2"/>
        <w:numPr>
          <w:ilvl w:val="1"/>
          <w:numId w:val="7"/>
        </w:numPr>
        <w:spacing w:after="0"/>
      </w:pPr>
      <w:bookmarkStart w:id="94" w:name="_Toc157450663"/>
      <w:r>
        <w:t>Charging</w:t>
      </w:r>
      <w:bookmarkEnd w:id="94"/>
    </w:p>
    <w:p w14:paraId="16D928E1" w14:textId="77777777" w:rsidR="00E357A1" w:rsidRDefault="0037208B">
      <w:pPr>
        <w:spacing w:after="0"/>
        <w:rPr>
          <w:i/>
        </w:rPr>
      </w:pPr>
      <w:r>
        <w:rPr>
          <w:i/>
        </w:rPr>
        <w:t>Describe how the accumulator will be charged. How will the charger be connected? How is the accumulator to be supervised during charging? Include a diagram showing how the charging circuit is fused.</w:t>
      </w:r>
    </w:p>
    <w:p w14:paraId="24020A5E" w14:textId="77777777" w:rsidR="00E357A1" w:rsidRDefault="00E357A1">
      <w:pPr>
        <w:spacing w:after="0"/>
        <w:rPr>
          <w:i/>
        </w:rPr>
      </w:pPr>
    </w:p>
    <w:p w14:paraId="7D548EB0" w14:textId="77777777" w:rsidR="00E357A1" w:rsidRDefault="0037208B">
      <w:pPr>
        <w:keepNext/>
        <w:spacing w:after="0"/>
        <w:jc w:val="center"/>
      </w:pPr>
      <w:r>
        <w:rPr>
          <w:noProof/>
        </w:rPr>
        <w:drawing>
          <wp:inline distT="0" distB="0" distL="0" distR="0" wp14:anchorId="03E4762D" wp14:editId="6E965CDC">
            <wp:extent cx="3309943" cy="827485"/>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4"/>
                    <a:srcRect/>
                    <a:stretch>
                      <a:fillRect/>
                    </a:stretch>
                  </pic:blipFill>
                  <pic:spPr>
                    <a:xfrm>
                      <a:off x="0" y="0"/>
                      <a:ext cx="3309943" cy="827485"/>
                    </a:xfrm>
                    <a:prstGeom prst="rect">
                      <a:avLst/>
                    </a:prstGeom>
                    <a:ln/>
                  </pic:spPr>
                </pic:pic>
              </a:graphicData>
            </a:graphic>
          </wp:inline>
        </w:drawing>
      </w:r>
      <w:bookmarkStart w:id="95" w:name="_GoBack"/>
      <w:bookmarkEnd w:id="95"/>
    </w:p>
    <w:p w14:paraId="2FF2EE46" w14:textId="77777777" w:rsidR="00E357A1" w:rsidRDefault="0037208B">
      <w:pPr>
        <w:pBdr>
          <w:top w:val="nil"/>
          <w:left w:val="nil"/>
          <w:bottom w:val="nil"/>
          <w:right w:val="nil"/>
          <w:between w:val="nil"/>
        </w:pBdr>
        <w:spacing w:before="120"/>
        <w:jc w:val="center"/>
        <w:rPr>
          <w:i/>
          <w:color w:val="000000"/>
          <w:sz w:val="24"/>
          <w:szCs w:val="24"/>
        </w:rPr>
      </w:pPr>
      <w:bookmarkStart w:id="96" w:name="_1tuee74" w:colFirst="0" w:colLast="0"/>
      <w:bookmarkEnd w:id="96"/>
      <w:r>
        <w:rPr>
          <w:i/>
          <w:color w:val="000000"/>
          <w:sz w:val="24"/>
          <w:szCs w:val="24"/>
        </w:rPr>
        <w:t>Figure 10 – Charging Circuit with fusing</w:t>
      </w:r>
    </w:p>
    <w:p w14:paraId="15ABC27B" w14:textId="77777777" w:rsidR="00E357A1" w:rsidRDefault="00E357A1">
      <w:pPr>
        <w:spacing w:after="0"/>
      </w:pPr>
    </w:p>
    <w:p w14:paraId="7950B45C" w14:textId="77777777" w:rsidR="00E357A1" w:rsidRDefault="0037208B">
      <w:pPr>
        <w:rPr>
          <w:i/>
        </w:rPr>
      </w:pPr>
      <w:r>
        <w:rPr>
          <w:i/>
        </w:rPr>
        <w:t xml:space="preserve"> Complete the table</w:t>
      </w:r>
    </w:p>
    <w:tbl>
      <w:tblPr>
        <w:tblStyle w:val="affc"/>
        <w:tblW w:w="907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0"/>
        <w:gridCol w:w="2382"/>
      </w:tblGrid>
      <w:tr w:rsidR="00E357A1" w14:paraId="79D761C3" w14:textId="77777777">
        <w:tc>
          <w:tcPr>
            <w:tcW w:w="6690" w:type="dxa"/>
            <w:shd w:val="clear" w:color="auto" w:fill="auto"/>
            <w:vAlign w:val="center"/>
          </w:tcPr>
          <w:p w14:paraId="282418CC" w14:textId="77777777" w:rsidR="00E357A1" w:rsidRDefault="0037208B">
            <w:pPr>
              <w:pBdr>
                <w:top w:val="nil"/>
                <w:left w:val="nil"/>
                <w:bottom w:val="nil"/>
                <w:right w:val="nil"/>
                <w:between w:val="nil"/>
              </w:pBdr>
              <w:spacing w:before="120" w:after="0"/>
              <w:rPr>
                <w:b/>
                <w:color w:val="000000"/>
              </w:rPr>
            </w:pPr>
            <w:r>
              <w:rPr>
                <w:b/>
                <w:color w:val="000000"/>
              </w:rPr>
              <w:t>Charger Manufacturer</w:t>
            </w:r>
          </w:p>
        </w:tc>
        <w:tc>
          <w:tcPr>
            <w:tcW w:w="2382" w:type="dxa"/>
            <w:shd w:val="clear" w:color="auto" w:fill="auto"/>
            <w:vAlign w:val="center"/>
          </w:tcPr>
          <w:p w14:paraId="0BD808D4" w14:textId="77777777" w:rsidR="00E357A1" w:rsidRDefault="00E357A1">
            <w:pPr>
              <w:pBdr>
                <w:top w:val="nil"/>
                <w:left w:val="nil"/>
                <w:bottom w:val="nil"/>
                <w:right w:val="nil"/>
                <w:between w:val="nil"/>
              </w:pBdr>
              <w:spacing w:before="120" w:after="0"/>
              <w:jc w:val="center"/>
              <w:rPr>
                <w:color w:val="000000"/>
              </w:rPr>
            </w:pPr>
          </w:p>
        </w:tc>
      </w:tr>
      <w:tr w:rsidR="00E357A1" w14:paraId="22B2C162" w14:textId="77777777">
        <w:tc>
          <w:tcPr>
            <w:tcW w:w="6690" w:type="dxa"/>
            <w:shd w:val="clear" w:color="auto" w:fill="auto"/>
            <w:vAlign w:val="center"/>
          </w:tcPr>
          <w:p w14:paraId="56CE713F" w14:textId="77777777" w:rsidR="00E357A1" w:rsidRDefault="0037208B">
            <w:pPr>
              <w:pBdr>
                <w:top w:val="nil"/>
                <w:left w:val="nil"/>
                <w:bottom w:val="nil"/>
                <w:right w:val="nil"/>
                <w:between w:val="nil"/>
              </w:pBdr>
              <w:spacing w:before="120" w:after="0"/>
              <w:rPr>
                <w:b/>
                <w:color w:val="000000"/>
              </w:rPr>
            </w:pPr>
            <w:r>
              <w:rPr>
                <w:b/>
                <w:color w:val="000000"/>
              </w:rPr>
              <w:t>Model Number</w:t>
            </w:r>
          </w:p>
        </w:tc>
        <w:tc>
          <w:tcPr>
            <w:tcW w:w="2382" w:type="dxa"/>
            <w:shd w:val="clear" w:color="auto" w:fill="auto"/>
            <w:vAlign w:val="center"/>
          </w:tcPr>
          <w:p w14:paraId="48DB5E05" w14:textId="77777777" w:rsidR="00E357A1" w:rsidRDefault="00E357A1">
            <w:pPr>
              <w:pBdr>
                <w:top w:val="nil"/>
                <w:left w:val="nil"/>
                <w:bottom w:val="nil"/>
                <w:right w:val="nil"/>
                <w:between w:val="nil"/>
              </w:pBdr>
              <w:spacing w:before="120" w:after="0"/>
              <w:jc w:val="center"/>
              <w:rPr>
                <w:color w:val="000000"/>
              </w:rPr>
            </w:pPr>
          </w:p>
        </w:tc>
      </w:tr>
      <w:tr w:rsidR="00E357A1" w14:paraId="4CB96E8B" w14:textId="77777777">
        <w:tc>
          <w:tcPr>
            <w:tcW w:w="6690" w:type="dxa"/>
            <w:shd w:val="clear" w:color="auto" w:fill="auto"/>
            <w:vAlign w:val="center"/>
          </w:tcPr>
          <w:p w14:paraId="3EB17EBB" w14:textId="77777777" w:rsidR="00E357A1" w:rsidRDefault="0037208B">
            <w:pPr>
              <w:pBdr>
                <w:top w:val="nil"/>
                <w:left w:val="nil"/>
                <w:bottom w:val="nil"/>
                <w:right w:val="nil"/>
                <w:between w:val="nil"/>
              </w:pBdr>
              <w:spacing w:before="120" w:after="0"/>
              <w:rPr>
                <w:color w:val="000000"/>
              </w:rPr>
            </w:pPr>
            <w:r>
              <w:rPr>
                <w:color w:val="000000"/>
              </w:rPr>
              <w:t>Maximum charging power:</w:t>
            </w:r>
          </w:p>
        </w:tc>
        <w:tc>
          <w:tcPr>
            <w:tcW w:w="2382" w:type="dxa"/>
            <w:shd w:val="clear" w:color="auto" w:fill="auto"/>
            <w:vAlign w:val="center"/>
          </w:tcPr>
          <w:p w14:paraId="3A579344" w14:textId="77777777" w:rsidR="00E357A1" w:rsidRDefault="0037208B">
            <w:pPr>
              <w:pBdr>
                <w:top w:val="nil"/>
                <w:left w:val="nil"/>
                <w:bottom w:val="nil"/>
                <w:right w:val="nil"/>
                <w:between w:val="nil"/>
              </w:pBdr>
              <w:spacing w:before="120" w:after="0"/>
              <w:jc w:val="right"/>
              <w:rPr>
                <w:color w:val="000000"/>
              </w:rPr>
            </w:pPr>
            <w:r>
              <w:rPr>
                <w:color w:val="000000"/>
              </w:rPr>
              <w:t>kW</w:t>
            </w:r>
          </w:p>
        </w:tc>
      </w:tr>
      <w:tr w:rsidR="00E357A1" w14:paraId="4C258335" w14:textId="77777777">
        <w:tc>
          <w:tcPr>
            <w:tcW w:w="6690" w:type="dxa"/>
            <w:shd w:val="clear" w:color="auto" w:fill="auto"/>
            <w:vAlign w:val="center"/>
          </w:tcPr>
          <w:p w14:paraId="00D2B858" w14:textId="77777777" w:rsidR="00E357A1" w:rsidRDefault="0037208B">
            <w:pPr>
              <w:pBdr>
                <w:top w:val="nil"/>
                <w:left w:val="nil"/>
                <w:bottom w:val="nil"/>
                <w:right w:val="nil"/>
                <w:between w:val="nil"/>
              </w:pBdr>
              <w:spacing w:before="120" w:after="0"/>
              <w:rPr>
                <w:color w:val="000000"/>
              </w:rPr>
            </w:pPr>
            <w:r>
              <w:rPr>
                <w:color w:val="000000"/>
              </w:rPr>
              <w:t>Mains Isolation</w:t>
            </w:r>
          </w:p>
        </w:tc>
        <w:tc>
          <w:tcPr>
            <w:tcW w:w="2382" w:type="dxa"/>
            <w:shd w:val="clear" w:color="auto" w:fill="auto"/>
            <w:vAlign w:val="center"/>
          </w:tcPr>
          <w:p w14:paraId="2EF6C663" w14:textId="77777777" w:rsidR="00E357A1" w:rsidRDefault="0037208B">
            <w:pPr>
              <w:pBdr>
                <w:top w:val="nil"/>
                <w:left w:val="nil"/>
                <w:bottom w:val="nil"/>
                <w:right w:val="nil"/>
                <w:between w:val="nil"/>
              </w:pBdr>
              <w:spacing w:before="120" w:after="0"/>
              <w:jc w:val="center"/>
              <w:rPr>
                <w:color w:val="000000"/>
              </w:rPr>
            </w:pP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7B62F6CA" w14:textId="77777777">
        <w:tc>
          <w:tcPr>
            <w:tcW w:w="6690" w:type="dxa"/>
            <w:shd w:val="clear" w:color="auto" w:fill="auto"/>
            <w:vAlign w:val="center"/>
          </w:tcPr>
          <w:p w14:paraId="562752EB" w14:textId="1128262F" w:rsidR="00E357A1" w:rsidRDefault="00ED1A58">
            <w:pPr>
              <w:pBdr>
                <w:top w:val="nil"/>
                <w:left w:val="nil"/>
                <w:bottom w:val="nil"/>
                <w:right w:val="nil"/>
                <w:between w:val="nil"/>
              </w:pBdr>
              <w:spacing w:before="120" w:after="0"/>
              <w:rPr>
                <w:color w:val="000000"/>
              </w:rPr>
            </w:pPr>
            <w:r>
              <w:rPr>
                <w:color w:val="000000"/>
              </w:rPr>
              <w:t>Galvanically Isolated</w:t>
            </w:r>
          </w:p>
        </w:tc>
        <w:tc>
          <w:tcPr>
            <w:tcW w:w="2382" w:type="dxa"/>
            <w:shd w:val="clear" w:color="auto" w:fill="auto"/>
            <w:vAlign w:val="center"/>
          </w:tcPr>
          <w:p w14:paraId="3DA4EE9E" w14:textId="77777777" w:rsidR="00E357A1" w:rsidRDefault="0037208B">
            <w:pPr>
              <w:pBdr>
                <w:top w:val="nil"/>
                <w:left w:val="nil"/>
                <w:bottom w:val="nil"/>
                <w:right w:val="nil"/>
                <w:between w:val="nil"/>
              </w:pBdr>
              <w:spacing w:before="120" w:after="0"/>
              <w:jc w:val="center"/>
              <w:rPr>
                <w:color w:val="000000"/>
              </w:rPr>
            </w:pPr>
            <w:r>
              <w:rPr>
                <w:rFonts w:ascii="MS Gothic" w:eastAsia="MS Gothic" w:hAnsi="MS Gothic" w:cs="MS Gothic"/>
                <w:color w:val="000000"/>
                <w:sz w:val="24"/>
                <w:szCs w:val="24"/>
              </w:rPr>
              <w:t>☐</w:t>
            </w:r>
            <w:r>
              <w:rPr>
                <w:color w:val="000000"/>
                <w:sz w:val="24"/>
                <w:szCs w:val="24"/>
              </w:rPr>
              <w:t xml:space="preserve">Yes / </w:t>
            </w:r>
            <w:r>
              <w:rPr>
                <w:rFonts w:ascii="MS Gothic" w:eastAsia="MS Gothic" w:hAnsi="MS Gothic" w:cs="MS Gothic"/>
                <w:color w:val="000000"/>
                <w:sz w:val="24"/>
                <w:szCs w:val="24"/>
              </w:rPr>
              <w:t>☐</w:t>
            </w:r>
            <w:r>
              <w:rPr>
                <w:color w:val="000000"/>
                <w:sz w:val="24"/>
                <w:szCs w:val="24"/>
              </w:rPr>
              <w:t xml:space="preserve"> No</w:t>
            </w:r>
          </w:p>
        </w:tc>
      </w:tr>
      <w:tr w:rsidR="00E357A1" w14:paraId="79F7C5EB" w14:textId="77777777">
        <w:tc>
          <w:tcPr>
            <w:tcW w:w="6690" w:type="dxa"/>
            <w:shd w:val="clear" w:color="auto" w:fill="auto"/>
            <w:vAlign w:val="center"/>
          </w:tcPr>
          <w:p w14:paraId="74203EC3" w14:textId="77777777" w:rsidR="00E357A1" w:rsidRDefault="0037208B">
            <w:pPr>
              <w:pBdr>
                <w:top w:val="nil"/>
                <w:left w:val="nil"/>
                <w:bottom w:val="nil"/>
                <w:right w:val="nil"/>
                <w:between w:val="nil"/>
              </w:pBdr>
              <w:spacing w:before="120" w:after="0"/>
              <w:rPr>
                <w:color w:val="000000"/>
              </w:rPr>
            </w:pPr>
            <w:r>
              <w:rPr>
                <w:color w:val="000000"/>
              </w:rPr>
              <w:t>Maximum charging voltage:</w:t>
            </w:r>
          </w:p>
        </w:tc>
        <w:tc>
          <w:tcPr>
            <w:tcW w:w="2382" w:type="dxa"/>
            <w:shd w:val="clear" w:color="auto" w:fill="auto"/>
            <w:vAlign w:val="center"/>
          </w:tcPr>
          <w:p w14:paraId="1414B887" w14:textId="77777777" w:rsidR="00E357A1" w:rsidRDefault="0037208B">
            <w:pPr>
              <w:pBdr>
                <w:top w:val="nil"/>
                <w:left w:val="nil"/>
                <w:bottom w:val="nil"/>
                <w:right w:val="nil"/>
                <w:between w:val="nil"/>
              </w:pBdr>
              <w:spacing w:before="120" w:after="0"/>
              <w:jc w:val="right"/>
              <w:rPr>
                <w:color w:val="000000"/>
                <w:sz w:val="24"/>
                <w:szCs w:val="24"/>
              </w:rPr>
            </w:pPr>
            <w:r>
              <w:rPr>
                <w:color w:val="000000"/>
              </w:rPr>
              <w:t>V</w:t>
            </w:r>
          </w:p>
        </w:tc>
      </w:tr>
      <w:tr w:rsidR="00E357A1" w14:paraId="0C5E4252" w14:textId="77777777">
        <w:tc>
          <w:tcPr>
            <w:tcW w:w="6690" w:type="dxa"/>
            <w:shd w:val="clear" w:color="auto" w:fill="auto"/>
            <w:vAlign w:val="center"/>
          </w:tcPr>
          <w:p w14:paraId="3170AF06" w14:textId="77777777" w:rsidR="00E357A1" w:rsidRDefault="0037208B">
            <w:pPr>
              <w:pBdr>
                <w:top w:val="nil"/>
                <w:left w:val="nil"/>
                <w:bottom w:val="nil"/>
                <w:right w:val="nil"/>
                <w:between w:val="nil"/>
              </w:pBdr>
              <w:spacing w:before="120" w:after="0"/>
              <w:rPr>
                <w:color w:val="000000"/>
              </w:rPr>
            </w:pPr>
            <w:r>
              <w:rPr>
                <w:color w:val="000000"/>
              </w:rPr>
              <w:t>Maximum charging current:</w:t>
            </w:r>
          </w:p>
        </w:tc>
        <w:tc>
          <w:tcPr>
            <w:tcW w:w="2382" w:type="dxa"/>
            <w:shd w:val="clear" w:color="auto" w:fill="auto"/>
            <w:vAlign w:val="center"/>
          </w:tcPr>
          <w:p w14:paraId="4AF74D53" w14:textId="77777777" w:rsidR="00E357A1" w:rsidRDefault="0037208B">
            <w:pPr>
              <w:pBdr>
                <w:top w:val="nil"/>
                <w:left w:val="nil"/>
                <w:bottom w:val="nil"/>
                <w:right w:val="nil"/>
                <w:between w:val="nil"/>
              </w:pBdr>
              <w:spacing w:before="120" w:after="0"/>
              <w:jc w:val="right"/>
              <w:rPr>
                <w:color w:val="000000"/>
              </w:rPr>
            </w:pPr>
            <w:r>
              <w:rPr>
                <w:color w:val="000000"/>
              </w:rPr>
              <w:t>A</w:t>
            </w:r>
          </w:p>
        </w:tc>
      </w:tr>
      <w:tr w:rsidR="00E357A1" w14:paraId="3A0628BD" w14:textId="77777777">
        <w:tc>
          <w:tcPr>
            <w:tcW w:w="6690" w:type="dxa"/>
            <w:shd w:val="clear" w:color="auto" w:fill="auto"/>
            <w:vAlign w:val="center"/>
          </w:tcPr>
          <w:p w14:paraId="1722FD1D" w14:textId="77777777" w:rsidR="00E357A1" w:rsidRDefault="0037208B">
            <w:pPr>
              <w:pBdr>
                <w:top w:val="nil"/>
                <w:left w:val="nil"/>
                <w:bottom w:val="nil"/>
                <w:right w:val="nil"/>
                <w:between w:val="nil"/>
              </w:pBdr>
              <w:spacing w:before="120" w:after="0"/>
              <w:rPr>
                <w:color w:val="000000"/>
              </w:rPr>
            </w:pPr>
            <w:r>
              <w:rPr>
                <w:color w:val="000000"/>
              </w:rPr>
              <w:t>Interface with accumulator (e.g. CAN, relay etc.)</w:t>
            </w:r>
          </w:p>
        </w:tc>
        <w:tc>
          <w:tcPr>
            <w:tcW w:w="2382" w:type="dxa"/>
            <w:shd w:val="clear" w:color="auto" w:fill="auto"/>
            <w:vAlign w:val="center"/>
          </w:tcPr>
          <w:p w14:paraId="3454F34A" w14:textId="77777777" w:rsidR="00E357A1" w:rsidRDefault="00E357A1">
            <w:pPr>
              <w:pBdr>
                <w:top w:val="nil"/>
                <w:left w:val="nil"/>
                <w:bottom w:val="nil"/>
                <w:right w:val="nil"/>
                <w:between w:val="nil"/>
              </w:pBdr>
              <w:spacing w:before="120" w:after="0"/>
              <w:jc w:val="right"/>
              <w:rPr>
                <w:color w:val="000000"/>
              </w:rPr>
            </w:pPr>
          </w:p>
        </w:tc>
      </w:tr>
      <w:tr w:rsidR="00E357A1" w14:paraId="59B131A9" w14:textId="77777777">
        <w:tc>
          <w:tcPr>
            <w:tcW w:w="6690" w:type="dxa"/>
            <w:shd w:val="clear" w:color="auto" w:fill="auto"/>
            <w:vAlign w:val="center"/>
          </w:tcPr>
          <w:p w14:paraId="19559FBF" w14:textId="77777777" w:rsidR="00E357A1" w:rsidRDefault="0037208B">
            <w:pPr>
              <w:pBdr>
                <w:top w:val="nil"/>
                <w:left w:val="nil"/>
                <w:bottom w:val="nil"/>
                <w:right w:val="nil"/>
                <w:between w:val="nil"/>
              </w:pBdr>
              <w:spacing w:before="120" w:after="0"/>
              <w:rPr>
                <w:color w:val="000000"/>
              </w:rPr>
            </w:pPr>
            <w:r>
              <w:rPr>
                <w:color w:val="000000"/>
              </w:rPr>
              <w:t>Input voltage:</w:t>
            </w:r>
          </w:p>
        </w:tc>
        <w:tc>
          <w:tcPr>
            <w:tcW w:w="2382" w:type="dxa"/>
            <w:shd w:val="clear" w:color="auto" w:fill="auto"/>
            <w:vAlign w:val="center"/>
          </w:tcPr>
          <w:p w14:paraId="04DE2800" w14:textId="77777777" w:rsidR="00E357A1" w:rsidRDefault="0037208B">
            <w:pPr>
              <w:pBdr>
                <w:top w:val="nil"/>
                <w:left w:val="nil"/>
                <w:bottom w:val="nil"/>
                <w:right w:val="nil"/>
                <w:between w:val="nil"/>
              </w:pBdr>
              <w:spacing w:before="120" w:after="0"/>
              <w:jc w:val="right"/>
              <w:rPr>
                <w:color w:val="000000"/>
              </w:rPr>
            </w:pPr>
            <w:r>
              <w:rPr>
                <w:color w:val="000000"/>
              </w:rPr>
              <w:t>VAC</w:t>
            </w:r>
            <w:r>
              <w:rPr>
                <w:color w:val="000000"/>
              </w:rPr>
              <w:br/>
              <w:t>(single phase)</w:t>
            </w:r>
          </w:p>
        </w:tc>
      </w:tr>
      <w:tr w:rsidR="00E357A1" w14:paraId="1A9BAA93" w14:textId="77777777">
        <w:tc>
          <w:tcPr>
            <w:tcW w:w="6690" w:type="dxa"/>
            <w:shd w:val="clear" w:color="auto" w:fill="auto"/>
            <w:vAlign w:val="center"/>
          </w:tcPr>
          <w:p w14:paraId="7DCAF9EE" w14:textId="77777777" w:rsidR="00E357A1" w:rsidRDefault="0037208B">
            <w:pPr>
              <w:pBdr>
                <w:top w:val="nil"/>
                <w:left w:val="nil"/>
                <w:bottom w:val="nil"/>
                <w:right w:val="nil"/>
                <w:between w:val="nil"/>
              </w:pBdr>
              <w:spacing w:before="120" w:after="0"/>
              <w:rPr>
                <w:color w:val="000000"/>
              </w:rPr>
            </w:pPr>
            <w:r>
              <w:rPr>
                <w:color w:val="000000"/>
              </w:rPr>
              <w:lastRenderedPageBreak/>
              <w:t>Input current:</w:t>
            </w:r>
          </w:p>
        </w:tc>
        <w:tc>
          <w:tcPr>
            <w:tcW w:w="2382" w:type="dxa"/>
            <w:shd w:val="clear" w:color="auto" w:fill="auto"/>
            <w:vAlign w:val="center"/>
          </w:tcPr>
          <w:p w14:paraId="6EE321FC" w14:textId="77777777" w:rsidR="00E357A1" w:rsidRDefault="0037208B">
            <w:pPr>
              <w:pBdr>
                <w:top w:val="nil"/>
                <w:left w:val="nil"/>
                <w:bottom w:val="nil"/>
                <w:right w:val="nil"/>
                <w:between w:val="nil"/>
              </w:pBdr>
              <w:spacing w:before="120" w:after="0"/>
              <w:jc w:val="right"/>
              <w:rPr>
                <w:color w:val="000000"/>
              </w:rPr>
            </w:pPr>
            <w:r>
              <w:rPr>
                <w:color w:val="000000"/>
              </w:rPr>
              <w:t>A</w:t>
            </w:r>
          </w:p>
        </w:tc>
      </w:tr>
    </w:tbl>
    <w:p w14:paraId="77200724" w14:textId="77777777" w:rsidR="00FC6309" w:rsidRDefault="0037208B" w:rsidP="00FC6309">
      <w:pPr>
        <w:pBdr>
          <w:top w:val="nil"/>
          <w:left w:val="nil"/>
          <w:bottom w:val="nil"/>
          <w:right w:val="nil"/>
          <w:between w:val="nil"/>
        </w:pBdr>
        <w:spacing w:before="120"/>
        <w:jc w:val="center"/>
        <w:rPr>
          <w:i/>
          <w:color w:val="000000"/>
          <w:sz w:val="24"/>
          <w:szCs w:val="24"/>
        </w:rPr>
      </w:pPr>
      <w:bookmarkStart w:id="97" w:name="_4du1wux" w:colFirst="0" w:colLast="0"/>
      <w:bookmarkEnd w:id="97"/>
      <w:r>
        <w:rPr>
          <w:i/>
          <w:color w:val="000000"/>
          <w:sz w:val="24"/>
          <w:szCs w:val="24"/>
        </w:rPr>
        <w:t>Table 28 - Charger data</w:t>
      </w:r>
    </w:p>
    <w:p w14:paraId="130C00C9" w14:textId="77777777" w:rsidR="00FC6309" w:rsidRDefault="00FC6309" w:rsidP="00FC6309">
      <w:pPr>
        <w:pBdr>
          <w:top w:val="nil"/>
          <w:left w:val="nil"/>
          <w:bottom w:val="nil"/>
          <w:right w:val="nil"/>
          <w:between w:val="nil"/>
        </w:pBdr>
        <w:spacing w:before="120"/>
        <w:jc w:val="center"/>
        <w:rPr>
          <w:i/>
          <w:color w:val="000000"/>
          <w:sz w:val="24"/>
          <w:szCs w:val="24"/>
        </w:rPr>
      </w:pPr>
    </w:p>
    <w:p w14:paraId="05AA9317" w14:textId="657CC84F" w:rsidR="00FC6309" w:rsidRDefault="00FC6309" w:rsidP="00FC6309">
      <w:pPr>
        <w:rPr>
          <w:b/>
          <w:bCs/>
        </w:rPr>
      </w:pPr>
      <w:r>
        <w:rPr>
          <w:b/>
          <w:bCs/>
        </w:rPr>
        <w:t>Hybrid</w:t>
      </w:r>
      <w:r w:rsidRPr="00FC6309">
        <w:rPr>
          <w:b/>
          <w:bCs/>
        </w:rPr>
        <w:t xml:space="preserve"> Battery  Control Methods</w:t>
      </w:r>
    </w:p>
    <w:p w14:paraId="60EB7DC7" w14:textId="0B822E63" w:rsidR="00FC6309" w:rsidRPr="00FC6309" w:rsidRDefault="00FC6309" w:rsidP="00FC6309">
      <w:pPr>
        <w:sectPr w:rsidR="00FC6309" w:rsidRPr="00FC6309">
          <w:headerReference w:type="even" r:id="rId41"/>
          <w:footerReference w:type="even" r:id="rId42"/>
          <w:headerReference w:type="first" r:id="rId43"/>
          <w:footerReference w:type="first" r:id="rId44"/>
          <w:type w:val="continuous"/>
          <w:pgSz w:w="12240" w:h="15840"/>
          <w:pgMar w:top="1296" w:right="1296" w:bottom="1008" w:left="1296" w:header="708" w:footer="708" w:gutter="0"/>
          <w:cols w:space="720"/>
        </w:sectPr>
      </w:pPr>
      <w:r>
        <w:t>For hybrid vehicles, describe your on-board  battery control methods including voltage and current limits. Describe  method for dealing with a fully-charged pack (CV/CC algorithm etc.).</w:t>
      </w:r>
    </w:p>
    <w:p w14:paraId="454513DC" w14:textId="77777777" w:rsidR="00E357A1" w:rsidRDefault="0037208B">
      <w:pPr>
        <w:pStyle w:val="Heading1"/>
        <w:numPr>
          <w:ilvl w:val="0"/>
          <w:numId w:val="7"/>
        </w:numPr>
      </w:pPr>
      <w:bookmarkStart w:id="98" w:name="_Toc157450664"/>
      <w:r>
        <w:lastRenderedPageBreak/>
        <w:t>Appendices</w:t>
      </w:r>
      <w:bookmarkEnd w:id="98"/>
    </w:p>
    <w:p w14:paraId="0617AD3A" w14:textId="77777777" w:rsidR="00E357A1" w:rsidRDefault="00E357A1">
      <w:pPr>
        <w:spacing w:after="0"/>
        <w:rPr>
          <w:b/>
        </w:rPr>
      </w:pPr>
    </w:p>
    <w:p w14:paraId="555D366D" w14:textId="77777777" w:rsidR="00E357A1" w:rsidRDefault="00E357A1">
      <w:pPr>
        <w:spacing w:after="0"/>
        <w:rPr>
          <w:b/>
        </w:rPr>
      </w:pPr>
    </w:p>
    <w:p w14:paraId="73FDE1D0" w14:textId="77777777" w:rsidR="00E357A1" w:rsidRDefault="0037208B">
      <w:pPr>
        <w:spacing w:after="0"/>
      </w:pPr>
      <w:r>
        <w:t>Include only highly-relevant data. A link to a web document in the ESF text is often more convenient for the reviewer.</w:t>
      </w:r>
    </w:p>
    <w:p w14:paraId="6DCCF02E" w14:textId="77777777" w:rsidR="00E357A1" w:rsidRDefault="00E357A1">
      <w:pPr>
        <w:spacing w:after="0"/>
        <w:rPr>
          <w:b/>
        </w:rPr>
      </w:pPr>
    </w:p>
    <w:p w14:paraId="6A270C38" w14:textId="77777777" w:rsidR="00E357A1" w:rsidRDefault="0037208B">
      <w:r>
        <w:t xml:space="preserve">The specification section of the accumulator data sheet, and sections used for determining accumulator capacity (FH Rules </w:t>
      </w:r>
      <w:r>
        <w:rPr>
          <w:b/>
        </w:rPr>
        <w:t>Appendix A</w:t>
      </w:r>
      <w:r>
        <w:t>) should be included here.</w:t>
      </w:r>
    </w:p>
    <w:sectPr w:rsidR="00E357A1">
      <w:headerReference w:type="even" r:id="rId45"/>
      <w:footerReference w:type="even" r:id="rId46"/>
      <w:headerReference w:type="first" r:id="rId47"/>
      <w:footerReference w:type="first" r:id="rId48"/>
      <w:type w:val="continuous"/>
      <w:pgSz w:w="12240" w:h="15840"/>
      <w:pgMar w:top="1296" w:right="1296" w:bottom="1296" w:left="1296"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2FC0A" w14:textId="77777777" w:rsidR="005C0D08" w:rsidRDefault="005C0D08">
      <w:pPr>
        <w:spacing w:after="0" w:line="240" w:lineRule="auto"/>
      </w:pPr>
      <w:r>
        <w:separator/>
      </w:r>
    </w:p>
  </w:endnote>
  <w:endnote w:type="continuationSeparator" w:id="0">
    <w:p w14:paraId="29507469" w14:textId="77777777" w:rsidR="005C0D08" w:rsidRDefault="005C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3224F" w14:textId="091F6BDD" w:rsidR="00C701B6" w:rsidRDefault="00C701B6">
    <w:pPr>
      <w:pBdr>
        <w:top w:val="nil"/>
        <w:left w:val="nil"/>
        <w:bottom w:val="nil"/>
        <w:right w:val="nil"/>
        <w:between w:val="nil"/>
      </w:pBdr>
      <w:tabs>
        <w:tab w:val="center" w:pos="4536"/>
        <w:tab w:val="right" w:pos="9072"/>
      </w:tabs>
      <w:rPr>
        <w:color w:val="000000"/>
      </w:rPr>
    </w:pPr>
    <w:r>
      <w:rPr>
        <w:color w:val="000000"/>
      </w:rPr>
      <w:t xml:space="preserve">2024 Formula Hybrid+Electric ESF-2 (Rev 0) </w:t>
    </w:r>
    <w:r w:rsidR="00D73D58">
      <w:rPr>
        <w:color w:val="000000"/>
      </w:rPr>
      <w:t xml:space="preserve"> </w:t>
    </w:r>
    <w:r w:rsidR="00D73D58" w:rsidRPr="00D73D58">
      <w:rPr>
        <w:color w:val="000000"/>
      </w:rPr>
      <w:fldChar w:fldCharType="begin"/>
    </w:r>
    <w:r w:rsidR="00D73D58" w:rsidRPr="00D73D58">
      <w:rPr>
        <w:color w:val="000000"/>
      </w:rPr>
      <w:instrText xml:space="preserve"> PAGE   \* MERGEFORMAT </w:instrText>
    </w:r>
    <w:r w:rsidR="00D73D58" w:rsidRPr="00D73D58">
      <w:rPr>
        <w:color w:val="000000"/>
      </w:rPr>
      <w:fldChar w:fldCharType="separate"/>
    </w:r>
    <w:r w:rsidR="004E16BE">
      <w:rPr>
        <w:noProof/>
        <w:color w:val="000000"/>
      </w:rPr>
      <w:t>1</w:t>
    </w:r>
    <w:r w:rsidR="00D73D58" w:rsidRPr="00D73D58">
      <w:rPr>
        <w:noProof/>
        <w:color w:val="000000"/>
      </w:rPr>
      <w:fldChar w:fldCharType="end"/>
    </w:r>
    <w:r>
      <w:rPr>
        <w:color w:val="000000"/>
      </w:rPr>
      <w:tab/>
    </w:r>
  </w:p>
  <w:p w14:paraId="6537E96B" w14:textId="77777777" w:rsidR="00C701B6" w:rsidRDefault="00C701B6">
    <w:pPr>
      <w:widowControl w:val="0"/>
      <w:pBdr>
        <w:top w:val="nil"/>
        <w:left w:val="nil"/>
        <w:bottom w:val="nil"/>
        <w:right w:val="nil"/>
        <w:between w:val="nil"/>
      </w:pBdr>
      <w:spacing w:after="0"/>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60A8C" w14:textId="77777777" w:rsidR="00C701B6" w:rsidRDefault="00C701B6"/>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5B647" w14:textId="77777777" w:rsidR="00C701B6" w:rsidRDefault="00C701B6"/>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B90CE" w14:textId="77777777" w:rsidR="00C701B6" w:rsidRDefault="00C701B6"/>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1E8EB" w14:textId="77777777" w:rsidR="00C701B6" w:rsidRDefault="00C701B6"/>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C3FC7" w14:textId="77777777" w:rsidR="00C701B6" w:rsidRDefault="00C701B6"/>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B062E" w14:textId="77777777" w:rsidR="00C701B6" w:rsidRDefault="00C701B6"/>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6B14C" w14:textId="77777777" w:rsidR="00C701B6" w:rsidRDefault="00C701B6"/>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E5C08" w14:textId="77777777" w:rsidR="00C701B6" w:rsidRDefault="00C701B6"/>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C187" w14:textId="77777777" w:rsidR="00C701B6" w:rsidRDefault="00C701B6"/>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DBA60" w14:textId="77777777" w:rsidR="00C701B6" w:rsidRDefault="00C701B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78A1D" w14:textId="77777777" w:rsidR="00C701B6" w:rsidRDefault="00C701B6">
    <w:pPr>
      <w:pBdr>
        <w:top w:val="nil"/>
        <w:left w:val="nil"/>
        <w:bottom w:val="nil"/>
        <w:right w:val="nil"/>
        <w:between w:val="nil"/>
      </w:pBdr>
      <w:tabs>
        <w:tab w:val="center" w:pos="4536"/>
        <w:tab w:val="right" w:pos="9072"/>
      </w:tabs>
      <w:rPr>
        <w:color w:val="000000"/>
      </w:rPr>
    </w:pPr>
    <w:r>
      <w:rPr>
        <w:color w:val="000000"/>
      </w:rPr>
      <w:t>2013 Formula SAE Electric</w:t>
    </w:r>
    <w:r>
      <w:rPr>
        <w:color w:val="000000"/>
      </w:rPr>
      <w:tab/>
    </w:r>
    <w:r>
      <w:rPr>
        <w:color w:val="000000"/>
      </w:rPr>
      <w:tab/>
    </w:r>
    <w:r>
      <w:rPr>
        <w:color w:val="000000"/>
      </w:rPr>
      <w:fldChar w:fldCharType="begin"/>
    </w:r>
    <w:r>
      <w:rPr>
        <w:color w:val="000000"/>
      </w:rPr>
      <w:instrText>PAGE</w:instrText>
    </w:r>
    <w:r>
      <w:rPr>
        <w:color w:val="000000"/>
      </w:rPr>
      <w:fldChar w:fldCharType="end"/>
    </w:r>
  </w:p>
  <w:p w14:paraId="06BA6B75" w14:textId="77777777" w:rsidR="00C701B6" w:rsidRDefault="00C701B6">
    <w:pPr>
      <w:widowControl w:val="0"/>
      <w:pBdr>
        <w:top w:val="nil"/>
        <w:left w:val="nil"/>
        <w:bottom w:val="nil"/>
        <w:right w:val="nil"/>
        <w:between w:val="nil"/>
      </w:pBdr>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3EED" w14:textId="77777777" w:rsidR="00C701B6" w:rsidRDefault="00C701B6"/>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EFB87" w14:textId="77777777" w:rsidR="00C701B6" w:rsidRDefault="00C701B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E4EFF" w14:textId="77777777" w:rsidR="00C701B6" w:rsidRDefault="00C701B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B8132" w14:textId="77777777" w:rsidR="00C701B6" w:rsidRDefault="00C701B6">
    <w:pPr>
      <w:pBdr>
        <w:top w:val="nil"/>
        <w:left w:val="nil"/>
        <w:bottom w:val="nil"/>
        <w:right w:val="nil"/>
        <w:between w:val="nil"/>
      </w:pBdr>
      <w:tabs>
        <w:tab w:val="center" w:pos="4536"/>
        <w:tab w:val="right" w:pos="9072"/>
      </w:tabs>
      <w:spacing w:after="0"/>
      <w:rPr>
        <w:color w:val="000000"/>
      </w:rPr>
    </w:pPr>
  </w:p>
  <w:p w14:paraId="61882BDC" w14:textId="58248C9D" w:rsidR="00C701B6" w:rsidRDefault="00C701B6">
    <w:pPr>
      <w:pBdr>
        <w:top w:val="nil"/>
        <w:left w:val="nil"/>
        <w:bottom w:val="nil"/>
        <w:right w:val="nil"/>
        <w:between w:val="nil"/>
      </w:pBdr>
      <w:tabs>
        <w:tab w:val="center" w:pos="4536"/>
        <w:tab w:val="right" w:pos="9072"/>
      </w:tabs>
      <w:spacing w:after="0"/>
      <w:rPr>
        <w:color w:val="000000"/>
      </w:rPr>
    </w:pPr>
    <w:r>
      <w:rPr>
        <w:color w:val="000000"/>
      </w:rPr>
      <w:t>2024 Formula Hybrid+Electric ESF-2 (Rev 0)</w:t>
    </w:r>
    <w:r>
      <w:rPr>
        <w:color w:val="000000"/>
      </w:rPr>
      <w:tab/>
    </w:r>
    <w:r>
      <w:rPr>
        <w:color w:val="000000"/>
      </w:rPr>
      <w:fldChar w:fldCharType="begin"/>
    </w:r>
    <w:r>
      <w:rPr>
        <w:color w:val="000000"/>
      </w:rPr>
      <w:instrText>PAGE</w:instrText>
    </w:r>
    <w:r>
      <w:rPr>
        <w:color w:val="000000"/>
      </w:rPr>
      <w:fldChar w:fldCharType="separate"/>
    </w:r>
    <w:r w:rsidR="004E16BE">
      <w:rPr>
        <w:noProof/>
        <w:color w:val="000000"/>
      </w:rPr>
      <w:t>31</w:t>
    </w:r>
    <w:r>
      <w:rPr>
        <w:color w:val="000000"/>
      </w:rPr>
      <w:fldChar w:fldCharType="end"/>
    </w:r>
    <w:r>
      <w:rPr>
        <w:color w:val="000000"/>
      </w:rPr>
      <w:tab/>
    </w:r>
  </w:p>
  <w:p w14:paraId="40079451" w14:textId="77777777" w:rsidR="00C701B6" w:rsidRDefault="00C701B6">
    <w:pPr>
      <w:pBdr>
        <w:top w:val="nil"/>
        <w:left w:val="nil"/>
        <w:bottom w:val="nil"/>
        <w:right w:val="nil"/>
        <w:between w:val="nil"/>
      </w:pBdr>
      <w:tabs>
        <w:tab w:val="center" w:pos="4536"/>
        <w:tab w:val="right" w:pos="9072"/>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1BB55" w14:textId="77777777" w:rsidR="00C701B6" w:rsidRDefault="00C701B6"/>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769F1" w14:textId="77777777" w:rsidR="00C701B6" w:rsidRDefault="00C701B6"/>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8E1B" w14:textId="77777777" w:rsidR="00C701B6" w:rsidRDefault="00C701B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C1B7D" w14:textId="77777777" w:rsidR="005C0D08" w:rsidRDefault="005C0D08">
      <w:pPr>
        <w:spacing w:after="0" w:line="240" w:lineRule="auto"/>
      </w:pPr>
      <w:r>
        <w:separator/>
      </w:r>
    </w:p>
  </w:footnote>
  <w:footnote w:type="continuationSeparator" w:id="0">
    <w:p w14:paraId="4EE2F1A1" w14:textId="77777777" w:rsidR="005C0D08" w:rsidRDefault="005C0D08">
      <w:pPr>
        <w:spacing w:after="0" w:line="240" w:lineRule="auto"/>
      </w:pPr>
      <w:r>
        <w:continuationSeparator/>
      </w:r>
    </w:p>
  </w:footnote>
  <w:footnote w:id="1">
    <w:p w14:paraId="3DB85A71" w14:textId="77777777" w:rsidR="00C701B6" w:rsidRDefault="00C701B6">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HIP does not need to be declared prior to the competition.  If unsure, check “Hybrid”</w:t>
      </w:r>
    </w:p>
  </w:footnote>
  <w:footnote w:id="2">
    <w:p w14:paraId="647278A4" w14:textId="77777777" w:rsidR="00C701B6" w:rsidRDefault="00C701B6">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This includes an 80% derating for available traction energy</w:t>
      </w:r>
    </w:p>
  </w:footnote>
  <w:footnote w:id="3">
    <w:p w14:paraId="168B1262" w14:textId="77777777" w:rsidR="00C701B6" w:rsidRDefault="00C701B6">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Note </w:t>
      </w:r>
      <w:r>
        <w:rPr>
          <w:i/>
          <w:color w:val="000000"/>
          <w:sz w:val="20"/>
          <w:szCs w:val="20"/>
        </w:rPr>
        <w:t>Segment energy = rated AH x nominal voltage</w:t>
      </w:r>
      <w:r>
        <w:rPr>
          <w:color w:val="000000"/>
          <w:sz w:val="20"/>
          <w:szCs w:val="20"/>
        </w:rPr>
        <w:t>. The 80% derating is NOT applied for this calculation.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FE18D" w14:textId="77777777" w:rsidR="00C701B6" w:rsidRDefault="00C701B6">
    <w:pPr>
      <w:pBdr>
        <w:top w:val="nil"/>
        <w:left w:val="nil"/>
        <w:bottom w:val="nil"/>
        <w:right w:val="nil"/>
        <w:between w:val="nil"/>
      </w:pBdr>
      <w:tabs>
        <w:tab w:val="center" w:pos="4536"/>
        <w:tab w:val="right" w:pos="9072"/>
      </w:tabs>
      <w:spacing w:after="0"/>
      <w:rPr>
        <w:color w:val="000000"/>
      </w:rPr>
    </w:pPr>
    <w:r>
      <w:rPr>
        <w:color w:val="000000"/>
      </w:rPr>
      <w:t>University Name, Car Number</w:t>
    </w:r>
    <w:r>
      <w:rPr>
        <w:color w:val="000000"/>
      </w:rPr>
      <w:tab/>
    </w:r>
    <w:r>
      <w:rPr>
        <w:color w:val="000000"/>
      </w:rPr>
      <w:tab/>
      <w:t>Table of Contents</w:t>
    </w:r>
  </w:p>
  <w:p w14:paraId="0E7CC6AD" w14:textId="77777777" w:rsidR="00C701B6" w:rsidRDefault="00C701B6">
    <w:pPr>
      <w:pBdr>
        <w:top w:val="nil"/>
        <w:left w:val="nil"/>
        <w:bottom w:val="nil"/>
        <w:right w:val="nil"/>
        <w:between w:val="nil"/>
      </w:pBdr>
      <w:tabs>
        <w:tab w:val="center" w:pos="4536"/>
        <w:tab w:val="right" w:pos="9072"/>
      </w:tabs>
      <w:rPr>
        <w:color w:val="000000"/>
      </w:rPr>
    </w:pPr>
    <w:r>
      <w:rPr>
        <w:color w:val="000000"/>
      </w:rPr>
      <w:t>__________________________________________________________________________</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0FDB6" w14:textId="77777777" w:rsidR="00C701B6" w:rsidRDefault="00C701B6"/>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9802E" w14:textId="77777777" w:rsidR="00C701B6" w:rsidRDefault="00C701B6"/>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ED794" w14:textId="77777777" w:rsidR="00C701B6" w:rsidRDefault="00C701B6"/>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02689" w14:textId="77777777" w:rsidR="00C701B6" w:rsidRDefault="00C701B6"/>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6A62" w14:textId="77777777" w:rsidR="00C701B6" w:rsidRDefault="00C701B6"/>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83599" w14:textId="77777777" w:rsidR="00C701B6" w:rsidRDefault="00C701B6"/>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77C12" w14:textId="77777777" w:rsidR="00C701B6" w:rsidRDefault="00C701B6"/>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A9695" w14:textId="77777777" w:rsidR="00C701B6" w:rsidRDefault="00C701B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5F272" w14:textId="77777777" w:rsidR="00C701B6" w:rsidRDefault="00C701B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0B819" w14:textId="77777777" w:rsidR="00C701B6" w:rsidRDefault="00C701B6"/>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05277" w14:textId="77777777" w:rsidR="00C701B6" w:rsidRDefault="00C701B6"/>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AE229" w14:textId="77777777" w:rsidR="00C701B6" w:rsidRDefault="00C701B6"/>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3D38" w14:textId="77777777" w:rsidR="00C701B6" w:rsidRDefault="00C701B6"/>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4A413" w14:textId="77777777" w:rsidR="00C701B6" w:rsidRDefault="00C701B6"/>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2A992" w14:textId="77777777" w:rsidR="00C701B6" w:rsidRDefault="00C701B6"/>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3A3C1" w14:textId="77777777" w:rsidR="00C701B6" w:rsidRDefault="00C701B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406"/>
    <w:multiLevelType w:val="multilevel"/>
    <w:tmpl w:val="4492F248"/>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33225D0"/>
    <w:multiLevelType w:val="multilevel"/>
    <w:tmpl w:val="BF70D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0248A7"/>
    <w:multiLevelType w:val="multilevel"/>
    <w:tmpl w:val="0082C3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DAC4D47"/>
    <w:multiLevelType w:val="multilevel"/>
    <w:tmpl w:val="AD8E91CC"/>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15:restartNumberingAfterBreak="0">
    <w:nsid w:val="2DB3757C"/>
    <w:multiLevelType w:val="multilevel"/>
    <w:tmpl w:val="B1127042"/>
    <w:lvl w:ilvl="0">
      <w:start w:val="1"/>
      <w:numFmt w:val="decimal"/>
      <w:lvlText w:val="Section %1"/>
      <w:lvlJc w:val="left"/>
      <w:pPr>
        <w:ind w:left="3420" w:hanging="360"/>
      </w:pPr>
      <w:rPr>
        <w:b w:val="0"/>
        <w:i w:val="0"/>
        <w:smallCaps w:val="0"/>
        <w:strike w:val="0"/>
        <w:color w:val="000000"/>
        <w:u w:val="none"/>
        <w:vertAlign w:val="baseline"/>
      </w:rPr>
    </w:lvl>
    <w:lvl w:ilvl="1">
      <w:start w:val="1"/>
      <w:numFmt w:val="decimal"/>
      <w:lvlText w:val="%1.%2"/>
      <w:lvlJc w:val="left"/>
      <w:pPr>
        <w:ind w:left="120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697C56"/>
    <w:multiLevelType w:val="multilevel"/>
    <w:tmpl w:val="78BC4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677C6F"/>
    <w:multiLevelType w:val="multilevel"/>
    <w:tmpl w:val="FD7E82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7" w15:restartNumberingAfterBreak="0">
    <w:nsid w:val="692F7AD2"/>
    <w:multiLevelType w:val="multilevel"/>
    <w:tmpl w:val="47A869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2"/>
  </w:num>
  <w:num w:numId="3">
    <w:abstractNumId w:val="6"/>
  </w:num>
  <w:num w:numId="4">
    <w:abstractNumId w:val="7"/>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A1"/>
    <w:rsid w:val="00021F94"/>
    <w:rsid w:val="00042A3C"/>
    <w:rsid w:val="00277136"/>
    <w:rsid w:val="0034684B"/>
    <w:rsid w:val="0037208B"/>
    <w:rsid w:val="004E16BE"/>
    <w:rsid w:val="004E7FB6"/>
    <w:rsid w:val="00527088"/>
    <w:rsid w:val="005C0D08"/>
    <w:rsid w:val="006772CA"/>
    <w:rsid w:val="006E02DA"/>
    <w:rsid w:val="0079080D"/>
    <w:rsid w:val="0080781C"/>
    <w:rsid w:val="00923361"/>
    <w:rsid w:val="00A26857"/>
    <w:rsid w:val="00B21C1F"/>
    <w:rsid w:val="00B30E41"/>
    <w:rsid w:val="00C701B6"/>
    <w:rsid w:val="00CC3B48"/>
    <w:rsid w:val="00D06C0D"/>
    <w:rsid w:val="00D73D58"/>
    <w:rsid w:val="00E07953"/>
    <w:rsid w:val="00E24086"/>
    <w:rsid w:val="00E32444"/>
    <w:rsid w:val="00E357A1"/>
    <w:rsid w:val="00E6114A"/>
    <w:rsid w:val="00EA61AD"/>
    <w:rsid w:val="00ED1A58"/>
    <w:rsid w:val="00F76114"/>
    <w:rsid w:val="00FC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93A75"/>
  <w15:docId w15:val="{6143F838-B0C3-414C-8902-00749CDE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ageBreakBefore/>
      <w:spacing w:after="240"/>
      <w:ind w:left="3420" w:hanging="3420"/>
      <w:jc w:val="center"/>
      <w:outlineLvl w:val="0"/>
    </w:pPr>
    <w:rPr>
      <w:b/>
      <w:sz w:val="36"/>
      <w:szCs w:val="36"/>
    </w:rPr>
  </w:style>
  <w:style w:type="paragraph" w:styleId="Heading2">
    <w:name w:val="heading 2"/>
    <w:basedOn w:val="Normal"/>
    <w:next w:val="Normal"/>
    <w:uiPriority w:val="9"/>
    <w:unhideWhenUsed/>
    <w:qFormat/>
    <w:pPr>
      <w:keepNext/>
      <w:keepLines/>
      <w:spacing w:before="480" w:after="240"/>
      <w:ind w:left="576" w:hanging="576"/>
      <w:outlineLvl w:val="1"/>
    </w:pPr>
    <w:rPr>
      <w:b/>
      <w:color w:val="000000"/>
      <w:sz w:val="24"/>
      <w:szCs w:val="24"/>
    </w:rPr>
  </w:style>
  <w:style w:type="paragraph" w:styleId="Heading3">
    <w:name w:val="heading 3"/>
    <w:basedOn w:val="Normal"/>
    <w:next w:val="Normal"/>
    <w:uiPriority w:val="9"/>
    <w:unhideWhenUsed/>
    <w:qFormat/>
    <w:pPr>
      <w:keepNext/>
      <w:keepLines/>
      <w:spacing w:before="240"/>
      <w:ind w:left="720" w:hanging="720"/>
      <w:outlineLvl w:val="2"/>
    </w:pPr>
    <w:rPr>
      <w:b/>
    </w:rPr>
  </w:style>
  <w:style w:type="paragraph" w:styleId="Heading4">
    <w:name w:val="heading 4"/>
    <w:basedOn w:val="Normal"/>
    <w:next w:val="Normal"/>
    <w:uiPriority w:val="9"/>
    <w:unhideWhenUsed/>
    <w:qFormat/>
    <w:pPr>
      <w:keepNext/>
      <w:keepLines/>
      <w:spacing w:before="200" w:after="0"/>
      <w:ind w:left="864" w:hanging="864"/>
      <w:outlineLvl w:val="3"/>
    </w:pPr>
    <w:rPr>
      <w:rFonts w:ascii="Cambria" w:eastAsia="Cambria" w:hAnsi="Cambria" w:cs="Cambria"/>
      <w:b/>
      <w:i/>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rPr>
      <w:i/>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top w:w="55" w:type="dxa"/>
        <w:left w:w="55" w:type="dxa"/>
        <w:bottom w:w="55" w:type="dxa"/>
        <w:right w:w="5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top w:w="55" w:type="dxa"/>
        <w:left w:w="55" w:type="dxa"/>
        <w:bottom w:w="55" w:type="dxa"/>
        <w:right w:w="5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top w:w="55" w:type="dxa"/>
        <w:left w:w="55" w:type="dxa"/>
        <w:bottom w:w="55" w:type="dxa"/>
        <w:right w:w="55" w:type="dxa"/>
      </w:tblCellMar>
    </w:tblPr>
  </w:style>
  <w:style w:type="table" w:customStyle="1" w:styleId="aff">
    <w:basedOn w:val="TableNormal"/>
    <w:tblPr>
      <w:tblStyleRowBandSize w:val="1"/>
      <w:tblStyleColBandSize w:val="1"/>
      <w:tblCellMar>
        <w:top w:w="55" w:type="dxa"/>
        <w:left w:w="55" w:type="dxa"/>
        <w:bottom w:w="55" w:type="dxa"/>
        <w:right w:w="55" w:type="dxa"/>
      </w:tblCellMar>
    </w:tblPr>
  </w:style>
  <w:style w:type="table" w:customStyle="1" w:styleId="aff0">
    <w:basedOn w:val="TableNormal"/>
    <w:tblPr>
      <w:tblStyleRowBandSize w:val="1"/>
      <w:tblStyleColBandSize w:val="1"/>
      <w:tblCellMar>
        <w:top w:w="55" w:type="dxa"/>
        <w:left w:w="55" w:type="dxa"/>
        <w:bottom w:w="55" w:type="dxa"/>
        <w:right w:w="55" w:type="dxa"/>
      </w:tblCellMar>
    </w:tblPr>
  </w:style>
  <w:style w:type="table" w:customStyle="1" w:styleId="aff1">
    <w:basedOn w:val="TableNormal"/>
    <w:tblPr>
      <w:tblStyleRowBandSize w:val="1"/>
      <w:tblStyleColBandSize w:val="1"/>
      <w:tblCellMar>
        <w:top w:w="55" w:type="dxa"/>
        <w:left w:w="55" w:type="dxa"/>
        <w:bottom w:w="55" w:type="dxa"/>
        <w:right w:w="55" w:type="dxa"/>
      </w:tblCellMar>
    </w:tblPr>
  </w:style>
  <w:style w:type="table" w:customStyle="1" w:styleId="aff2">
    <w:basedOn w:val="TableNormal"/>
    <w:tblPr>
      <w:tblStyleRowBandSize w:val="1"/>
      <w:tblStyleColBandSize w:val="1"/>
      <w:tblCellMar>
        <w:top w:w="55" w:type="dxa"/>
        <w:left w:w="55" w:type="dxa"/>
        <w:bottom w:w="55" w:type="dxa"/>
        <w:right w:w="5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top w:w="55" w:type="dxa"/>
        <w:left w:w="55" w:type="dxa"/>
        <w:bottom w:w="55" w:type="dxa"/>
        <w:right w:w="55" w:type="dxa"/>
      </w:tblCellMar>
    </w:tblPr>
  </w:style>
  <w:style w:type="table" w:customStyle="1" w:styleId="aff5">
    <w:basedOn w:val="TableNormal"/>
    <w:tblPr>
      <w:tblStyleRowBandSize w:val="1"/>
      <w:tblStyleColBandSize w:val="1"/>
      <w:tblCellMar>
        <w:top w:w="55" w:type="dxa"/>
        <w:left w:w="55" w:type="dxa"/>
        <w:bottom w:w="55" w:type="dxa"/>
        <w:right w:w="55" w:type="dxa"/>
      </w:tblCellMar>
    </w:tblPr>
  </w:style>
  <w:style w:type="table" w:customStyle="1" w:styleId="aff6">
    <w:basedOn w:val="TableNormal"/>
    <w:tblPr>
      <w:tblStyleRowBandSize w:val="1"/>
      <w:tblStyleColBandSize w:val="1"/>
      <w:tblCellMar>
        <w:top w:w="55" w:type="dxa"/>
        <w:left w:w="55" w:type="dxa"/>
        <w:bottom w:w="55" w:type="dxa"/>
        <w:right w:w="5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top w:w="55" w:type="dxa"/>
        <w:left w:w="55" w:type="dxa"/>
        <w:bottom w:w="55" w:type="dxa"/>
        <w:right w:w="5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top w:w="55" w:type="dxa"/>
        <w:left w:w="55" w:type="dxa"/>
        <w:bottom w:w="55" w:type="dxa"/>
        <w:right w:w="5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top w:w="55" w:type="dxa"/>
        <w:left w:w="55" w:type="dxa"/>
        <w:bottom w:w="55" w:type="dxa"/>
        <w:right w:w="5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E7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B6"/>
  </w:style>
  <w:style w:type="paragraph" w:styleId="Footer">
    <w:name w:val="footer"/>
    <w:basedOn w:val="Normal"/>
    <w:link w:val="FooterChar"/>
    <w:uiPriority w:val="99"/>
    <w:unhideWhenUsed/>
    <w:rsid w:val="004E7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B6"/>
  </w:style>
  <w:style w:type="paragraph" w:styleId="ListParagraph">
    <w:name w:val="List Paragraph"/>
    <w:basedOn w:val="Normal"/>
    <w:uiPriority w:val="34"/>
    <w:qFormat/>
    <w:rsid w:val="00FC6309"/>
    <w:pPr>
      <w:ind w:left="720"/>
      <w:contextualSpacing/>
    </w:pPr>
  </w:style>
  <w:style w:type="paragraph" w:styleId="TOC2">
    <w:name w:val="toc 2"/>
    <w:basedOn w:val="Normal"/>
    <w:next w:val="Normal"/>
    <w:autoRedefine/>
    <w:uiPriority w:val="39"/>
    <w:unhideWhenUsed/>
    <w:rsid w:val="00D06C0D"/>
    <w:pPr>
      <w:spacing w:after="100"/>
      <w:ind w:left="220"/>
    </w:pPr>
  </w:style>
  <w:style w:type="paragraph" w:styleId="TOC1">
    <w:name w:val="toc 1"/>
    <w:basedOn w:val="Normal"/>
    <w:next w:val="Normal"/>
    <w:autoRedefine/>
    <w:uiPriority w:val="39"/>
    <w:unhideWhenUsed/>
    <w:rsid w:val="00D06C0D"/>
    <w:pPr>
      <w:spacing w:after="100"/>
    </w:pPr>
  </w:style>
  <w:style w:type="character" w:styleId="Hyperlink">
    <w:name w:val="Hyperlink"/>
    <w:basedOn w:val="DefaultParagraphFont"/>
    <w:uiPriority w:val="99"/>
    <w:unhideWhenUsed/>
    <w:rsid w:val="00D06C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3.xml"/><Relationship Id="rId21" Type="http://schemas.openxmlformats.org/officeDocument/2006/relationships/footer" Target="footer6.xm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eader" Target="header17.xml"/><Relationship Id="rId50"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eader" Target="header8.xml"/><Relationship Id="rId11" Type="http://schemas.openxmlformats.org/officeDocument/2006/relationships/hyperlink" Target="https://formulahybridelectric.supportsystem.com/" TargetMode="External"/><Relationship Id="rId24" Type="http://schemas.openxmlformats.org/officeDocument/2006/relationships/image" Target="media/image3.jpg"/><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footer" Target="footer15.xml"/><Relationship Id="rId45"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9.xml"/><Relationship Id="rId44"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hyperlink" Target="https://formulahybridelectric.supportsystem.com/" TargetMode="Externa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0.xml"/><Relationship Id="rId35" Type="http://schemas.openxmlformats.org/officeDocument/2006/relationships/header" Target="header11.xml"/><Relationship Id="rId43" Type="http://schemas.openxmlformats.org/officeDocument/2006/relationships/header" Target="header15.xml"/><Relationship Id="rId48" Type="http://schemas.openxmlformats.org/officeDocument/2006/relationships/footer" Target="footer19.xml"/><Relationship Id="rId8" Type="http://schemas.openxmlformats.org/officeDocument/2006/relationships/hyperlink" Target="https://formulahybridupload.supportsystem.com/"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footer" Target="footer5.xml"/><Relationship Id="rId41"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5341</Words>
  <Characters>30445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D. Kinzie</dc:creator>
  <cp:lastModifiedBy>Michael C. Chapman</cp:lastModifiedBy>
  <cp:revision>2</cp:revision>
  <dcterms:created xsi:type="dcterms:W3CDTF">2024-01-30T14:00:00Z</dcterms:created>
  <dcterms:modified xsi:type="dcterms:W3CDTF">2024-01-30T14:00:00Z</dcterms:modified>
</cp:coreProperties>
</file>