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FD2C" w14:textId="482CBEDC" w:rsidR="009038BD" w:rsidRDefault="009038BD" w:rsidP="009038BD">
      <w:pPr>
        <w:pStyle w:val="ExperienceTitleChar"/>
        <w:ind w:left="0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b/>
          <w:i w:val="0"/>
          <w:sz w:val="22"/>
          <w:szCs w:val="22"/>
        </w:rPr>
        <w:t xml:space="preserve">   </w:t>
      </w:r>
      <w:proofErr w:type="spellStart"/>
      <w:r w:rsidR="00734CAA" w:rsidRPr="00734CAA">
        <w:rPr>
          <w:rFonts w:ascii="Calibri" w:hAnsi="Calibri"/>
          <w:b/>
          <w:i w:val="0"/>
          <w:sz w:val="22"/>
          <w:szCs w:val="22"/>
          <w:highlight w:val="yellow"/>
        </w:rPr>
        <w:t>Harikrishna</w:t>
      </w:r>
      <w:proofErr w:type="spellEnd"/>
      <w:r w:rsidR="00734CAA" w:rsidRPr="00734CAA">
        <w:rPr>
          <w:rFonts w:ascii="Calibri" w:hAnsi="Calibri"/>
          <w:b/>
          <w:i w:val="0"/>
          <w:sz w:val="22"/>
          <w:szCs w:val="22"/>
          <w:highlight w:val="yellow"/>
        </w:rPr>
        <w:t xml:space="preserve"> M</w:t>
      </w:r>
      <w:r w:rsidRPr="00D34459">
        <w:rPr>
          <w:rFonts w:ascii="Calibri" w:hAnsi="Calibri"/>
          <w:i w:val="0"/>
          <w:sz w:val="22"/>
          <w:szCs w:val="22"/>
        </w:rPr>
        <w:tab/>
      </w:r>
      <w:r w:rsidRPr="00D34459">
        <w:rPr>
          <w:rFonts w:ascii="Calibri" w:hAnsi="Calibri"/>
          <w:i w:val="0"/>
          <w:sz w:val="22"/>
          <w:szCs w:val="22"/>
        </w:rPr>
        <w:tab/>
      </w:r>
      <w:r w:rsidRPr="00D34459">
        <w:rPr>
          <w:rFonts w:ascii="Calibri" w:hAnsi="Calibri"/>
          <w:i w:val="0"/>
          <w:sz w:val="22"/>
          <w:szCs w:val="22"/>
        </w:rPr>
        <w:tab/>
      </w:r>
      <w:r>
        <w:rPr>
          <w:rFonts w:ascii="Calibri" w:hAnsi="Calibri"/>
          <w:i w:val="0"/>
          <w:sz w:val="22"/>
          <w:szCs w:val="22"/>
        </w:rPr>
        <w:t xml:space="preserve">               </w:t>
      </w:r>
      <w:r w:rsidR="002C1076">
        <w:rPr>
          <w:rFonts w:ascii="Calibri" w:hAnsi="Calibri"/>
          <w:i w:val="0"/>
          <w:sz w:val="22"/>
          <w:szCs w:val="22"/>
        </w:rPr>
        <w:t xml:space="preserve"> </w:t>
      </w:r>
      <w:r w:rsidR="00734CAA">
        <w:rPr>
          <w:rFonts w:ascii="Calibri" w:hAnsi="Calibri"/>
          <w:i w:val="0"/>
          <w:sz w:val="22"/>
          <w:szCs w:val="22"/>
        </w:rPr>
        <w:tab/>
      </w:r>
      <w:r w:rsidRPr="002C1076">
        <w:rPr>
          <w:rFonts w:asciiTheme="minorHAnsi" w:hAnsiTheme="minorHAnsi" w:cstheme="minorHAnsi"/>
          <w:i w:val="0"/>
          <w:sz w:val="22"/>
          <w:szCs w:val="22"/>
          <w:highlight w:val="yellow"/>
        </w:rPr>
        <w:t>Mobile No</w:t>
      </w:r>
      <w:r w:rsidRPr="002C1076">
        <w:rPr>
          <w:rFonts w:ascii="Calibri" w:hAnsi="Calibri"/>
          <w:i w:val="0"/>
          <w:sz w:val="22"/>
          <w:szCs w:val="22"/>
          <w:highlight w:val="yellow"/>
        </w:rPr>
        <w:t>:</w:t>
      </w:r>
      <w:r w:rsidR="006B594D" w:rsidRPr="002C1076">
        <w:rPr>
          <w:rFonts w:ascii="Calibri" w:hAnsi="Calibri"/>
          <w:b/>
          <w:bCs/>
          <w:i w:val="0"/>
          <w:sz w:val="22"/>
          <w:szCs w:val="22"/>
          <w:highlight w:val="yellow"/>
        </w:rPr>
        <w:t xml:space="preserve"> </w:t>
      </w:r>
      <w:r w:rsidR="00734CAA" w:rsidRPr="00734CAA">
        <w:rPr>
          <w:rFonts w:ascii="Calibri" w:hAnsi="Calibri"/>
          <w:b/>
          <w:bCs/>
          <w:i w:val="0"/>
          <w:sz w:val="22"/>
          <w:szCs w:val="22"/>
          <w:highlight w:val="yellow"/>
        </w:rPr>
        <w:t>9618124790</w:t>
      </w:r>
    </w:p>
    <w:p w14:paraId="4DB97798" w14:textId="2EF52D2E" w:rsidR="009038BD" w:rsidRPr="00D34459" w:rsidRDefault="009038BD" w:rsidP="002C1076">
      <w:pPr>
        <w:pStyle w:val="ExperienceTitleChar"/>
        <w:ind w:left="5040"/>
        <w:rPr>
          <w:rFonts w:ascii="Calibri" w:hAnsi="Calibri"/>
          <w:i w:val="0"/>
          <w:sz w:val="22"/>
          <w:szCs w:val="22"/>
        </w:rPr>
      </w:pPr>
      <w:r w:rsidRPr="00BD7FDC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854B77" w:rsidRPr="008A5FA1">
        <w:rPr>
          <w:rFonts w:asciiTheme="minorHAnsi" w:hAnsiTheme="minorHAnsi" w:cstheme="minorHAnsi"/>
          <w:i w:val="0"/>
          <w:sz w:val="22"/>
          <w:szCs w:val="22"/>
          <w:highlight w:val="yellow"/>
        </w:rPr>
        <w:t>E-Mail:</w:t>
      </w:r>
      <w:r w:rsidRPr="008A5FA1">
        <w:rPr>
          <w:rFonts w:ascii="Calibri" w:hAnsi="Calibri"/>
          <w:i w:val="0"/>
          <w:sz w:val="22"/>
          <w:szCs w:val="22"/>
          <w:highlight w:val="yellow"/>
        </w:rPr>
        <w:t xml:space="preserve"> </w:t>
      </w:r>
      <w:r w:rsidR="00A52EF9">
        <w:rPr>
          <w:rFonts w:ascii="Calibri" w:hAnsi="Calibri"/>
          <w:b/>
          <w:bCs/>
          <w:i w:val="0"/>
          <w:sz w:val="22"/>
          <w:szCs w:val="22"/>
          <w:highlight w:val="yellow"/>
        </w:rPr>
        <w:t>mhari</w:t>
      </w:r>
      <w:r w:rsidR="008008AA">
        <w:rPr>
          <w:rFonts w:ascii="Calibri" w:hAnsi="Calibri"/>
          <w:b/>
          <w:bCs/>
          <w:i w:val="0"/>
          <w:sz w:val="22"/>
          <w:szCs w:val="22"/>
          <w:highlight w:val="yellow"/>
        </w:rPr>
        <w:t>kri</w:t>
      </w:r>
      <w:r w:rsidR="00A52EF9">
        <w:rPr>
          <w:rFonts w:ascii="Calibri" w:hAnsi="Calibri"/>
          <w:b/>
          <w:bCs/>
          <w:i w:val="0"/>
          <w:sz w:val="22"/>
          <w:szCs w:val="22"/>
          <w:highlight w:val="yellow"/>
        </w:rPr>
        <w:t>777</w:t>
      </w:r>
      <w:r w:rsidR="008A5FA1" w:rsidRPr="008A5FA1">
        <w:rPr>
          <w:rFonts w:ascii="Calibri" w:hAnsi="Calibri"/>
          <w:b/>
          <w:bCs/>
          <w:i w:val="0"/>
          <w:sz w:val="22"/>
          <w:szCs w:val="22"/>
          <w:highlight w:val="yellow"/>
        </w:rPr>
        <w:t>@gmail.com</w:t>
      </w:r>
    </w:p>
    <w:p w14:paraId="5F2DF0BD" w14:textId="77777777" w:rsidR="009038BD" w:rsidRPr="00B3723E" w:rsidRDefault="009038BD" w:rsidP="009038BD">
      <w:pPr>
        <w:pStyle w:val="Overview"/>
        <w:spacing w:before="0" w:after="0"/>
        <w:ind w:left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---------</w:t>
      </w:r>
      <w:r w:rsidRPr="00B3723E">
        <w:rPr>
          <w:rFonts w:ascii="Calibri" w:hAnsi="Calibri"/>
          <w:b/>
          <w:bCs/>
          <w:sz w:val="22"/>
          <w:szCs w:val="22"/>
        </w:rPr>
        <w:t>----------------------------------------------------------------------------------------------------</w:t>
      </w:r>
      <w:r>
        <w:rPr>
          <w:rFonts w:ascii="Calibri" w:hAnsi="Calibri"/>
          <w:b/>
          <w:bCs/>
          <w:sz w:val="22"/>
          <w:szCs w:val="22"/>
        </w:rPr>
        <w:t>-----------------------</w:t>
      </w:r>
    </w:p>
    <w:p w14:paraId="0079596E" w14:textId="77777777" w:rsidR="009038BD" w:rsidRPr="00F83246" w:rsidRDefault="009038BD" w:rsidP="009038BD">
      <w:pPr>
        <w:pStyle w:val="Heading3"/>
        <w:tabs>
          <w:tab w:val="left" w:pos="4320"/>
        </w:tabs>
        <w:ind w:left="2160" w:firstLine="72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14:paraId="4A689179" w14:textId="77777777" w:rsidR="009038BD" w:rsidRPr="00227DA2" w:rsidRDefault="009038BD" w:rsidP="009038BD">
      <w:pPr>
        <w:pStyle w:val="Heading3"/>
        <w:ind w:left="2160" w:firstLine="720"/>
        <w:jc w:val="both"/>
        <w:rPr>
          <w:rFonts w:asciiTheme="minorHAnsi" w:hAnsiTheme="minorHAnsi" w:cstheme="minorHAnsi"/>
          <w:bCs w:val="0"/>
          <w:i w:val="0"/>
          <w:iCs w:val="0"/>
          <w:u w:val="single"/>
        </w:rPr>
      </w:pPr>
      <w:r w:rsidRPr="00F83246">
        <w:rPr>
          <w:rFonts w:asciiTheme="minorHAnsi" w:hAnsiTheme="minorHAnsi" w:cstheme="minorHAnsi"/>
          <w:bCs w:val="0"/>
          <w:i w:val="0"/>
          <w:iCs w:val="0"/>
        </w:rPr>
        <w:t xml:space="preserve">        </w:t>
      </w:r>
      <w:r w:rsidRPr="00227DA2">
        <w:rPr>
          <w:rFonts w:asciiTheme="minorHAnsi" w:hAnsiTheme="minorHAnsi" w:cstheme="minorHAnsi"/>
          <w:bCs w:val="0"/>
          <w:i w:val="0"/>
          <w:iCs w:val="0"/>
          <w:u w:val="single"/>
        </w:rPr>
        <w:t xml:space="preserve">OVERVIEW </w:t>
      </w:r>
    </w:p>
    <w:p w14:paraId="28A1B7DC" w14:textId="77777777" w:rsidR="009038BD" w:rsidRDefault="009038BD" w:rsidP="009038BD">
      <w:pPr>
        <w:jc w:val="both"/>
        <w:rPr>
          <w:rFonts w:cs="Arial"/>
          <w:szCs w:val="20"/>
        </w:rPr>
      </w:pPr>
    </w:p>
    <w:p w14:paraId="5F173D40" w14:textId="77C1B515" w:rsidR="009038BD" w:rsidRPr="00212280" w:rsidRDefault="00FF25D3" w:rsidP="00CF0ABE">
      <w:pPr>
        <w:rPr>
          <w:rFonts w:asciiTheme="minorHAnsi" w:hAnsiTheme="minorHAnsi" w:cstheme="minorHAnsi"/>
          <w:sz w:val="22"/>
          <w:szCs w:val="22"/>
        </w:rPr>
      </w:pPr>
      <w:r w:rsidRPr="00212280">
        <w:rPr>
          <w:rFonts w:asciiTheme="minorHAnsi" w:hAnsiTheme="minorHAnsi" w:cstheme="minorHAnsi"/>
          <w:sz w:val="22"/>
          <w:szCs w:val="22"/>
        </w:rPr>
        <w:t>Overall</w:t>
      </w:r>
      <w:r w:rsidR="00F63634">
        <w:rPr>
          <w:rFonts w:asciiTheme="minorHAnsi" w:hAnsiTheme="minorHAnsi" w:cstheme="minorHAnsi"/>
          <w:sz w:val="22"/>
          <w:szCs w:val="22"/>
        </w:rPr>
        <w:t xml:space="preserve">, </w:t>
      </w:r>
      <w:r w:rsidR="00BC5F36">
        <w:rPr>
          <w:rFonts w:asciiTheme="minorHAnsi" w:hAnsiTheme="minorHAnsi" w:cstheme="minorHAnsi"/>
          <w:sz w:val="22"/>
          <w:szCs w:val="22"/>
          <w:highlight w:val="yellow"/>
        </w:rPr>
        <w:t>6+</w:t>
      </w:r>
      <w:r w:rsidR="008C746A" w:rsidRPr="00F63634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r w:rsidR="008C746A" w:rsidRPr="00F63634">
        <w:rPr>
          <w:rFonts w:asciiTheme="minorHAnsi" w:hAnsiTheme="minorHAnsi" w:cstheme="minorHAnsi"/>
          <w:sz w:val="22"/>
          <w:szCs w:val="22"/>
          <w:highlight w:val="yellow"/>
        </w:rPr>
        <w:t>years</w:t>
      </w:r>
      <w:r w:rsidR="009038BD">
        <w:rPr>
          <w:rFonts w:asciiTheme="minorHAnsi" w:hAnsiTheme="minorHAnsi" w:cstheme="minorHAnsi"/>
          <w:sz w:val="22"/>
          <w:szCs w:val="22"/>
        </w:rPr>
        <w:t xml:space="preserve"> of experience</w:t>
      </w:r>
      <w:r w:rsidR="009038BD" w:rsidRPr="00212280">
        <w:rPr>
          <w:rFonts w:asciiTheme="minorHAnsi" w:hAnsiTheme="minorHAnsi" w:cstheme="minorHAnsi"/>
          <w:sz w:val="22"/>
          <w:szCs w:val="22"/>
        </w:rPr>
        <w:t xml:space="preserve"> in IT industry</w:t>
      </w:r>
      <w:r w:rsidR="0071157F">
        <w:rPr>
          <w:rFonts w:asciiTheme="minorHAnsi" w:hAnsiTheme="minorHAnsi" w:cstheme="minorHAnsi"/>
          <w:sz w:val="22"/>
          <w:szCs w:val="22"/>
        </w:rPr>
        <w:t>, as 5 years exp in</w:t>
      </w:r>
      <w:r w:rsidR="004F2F78" w:rsidRPr="004F2F78">
        <w:rPr>
          <w:rFonts w:asciiTheme="minorHAnsi" w:hAnsiTheme="minorHAnsi" w:cstheme="minorHAnsi"/>
          <w:sz w:val="22"/>
          <w:szCs w:val="22"/>
        </w:rPr>
        <w:t xml:space="preserve"> </w:t>
      </w:r>
      <w:r w:rsidR="009038BD" w:rsidRPr="00212280">
        <w:rPr>
          <w:rFonts w:asciiTheme="minorHAnsi" w:hAnsiTheme="minorHAnsi" w:cstheme="minorHAnsi"/>
          <w:sz w:val="22"/>
          <w:szCs w:val="22"/>
        </w:rPr>
        <w:t xml:space="preserve">SQL DBA Administration and Maintenance of Databases in Microsoft SQL Server on Windows based Operating systems. My expertise includes database administration, Backup /recovery, Log shipping, Mirroring, Always-on, </w:t>
      </w:r>
      <w:r w:rsidR="00A844E1" w:rsidRPr="00212280">
        <w:rPr>
          <w:rFonts w:asciiTheme="minorHAnsi" w:hAnsiTheme="minorHAnsi" w:cstheme="minorHAnsi"/>
          <w:sz w:val="22"/>
          <w:szCs w:val="22"/>
        </w:rPr>
        <w:t>Replication</w:t>
      </w:r>
      <w:r w:rsidR="00A844E1">
        <w:rPr>
          <w:rFonts w:asciiTheme="minorHAnsi" w:hAnsiTheme="minorHAnsi" w:cstheme="minorHAnsi"/>
          <w:sz w:val="22"/>
          <w:szCs w:val="22"/>
        </w:rPr>
        <w:t>,</w:t>
      </w:r>
      <w:r w:rsidR="00CF0ABE">
        <w:rPr>
          <w:rFonts w:asciiTheme="minorHAnsi" w:hAnsiTheme="minorHAnsi" w:cstheme="minorHAnsi"/>
          <w:sz w:val="22"/>
          <w:szCs w:val="22"/>
        </w:rPr>
        <w:t xml:space="preserve"> </w:t>
      </w:r>
      <w:r w:rsidR="00A844E1">
        <w:rPr>
          <w:rFonts w:asciiTheme="minorHAnsi" w:hAnsiTheme="minorHAnsi" w:cstheme="minorHAnsi"/>
          <w:sz w:val="22"/>
          <w:szCs w:val="22"/>
        </w:rPr>
        <w:t>Clustering</w:t>
      </w:r>
      <w:r w:rsidR="00785BE2">
        <w:rPr>
          <w:rFonts w:asciiTheme="minorHAnsi" w:hAnsiTheme="minorHAnsi" w:cstheme="minorHAnsi"/>
          <w:sz w:val="22"/>
          <w:szCs w:val="22"/>
        </w:rPr>
        <w:t>,</w:t>
      </w:r>
      <w:r w:rsidR="000450DB">
        <w:rPr>
          <w:rFonts w:asciiTheme="minorHAnsi" w:hAnsiTheme="minorHAnsi" w:cstheme="minorHAnsi"/>
          <w:sz w:val="22"/>
          <w:szCs w:val="22"/>
        </w:rPr>
        <w:t xml:space="preserve"> </w:t>
      </w:r>
      <w:r w:rsidR="009038BD" w:rsidRPr="00212280">
        <w:rPr>
          <w:rFonts w:asciiTheme="minorHAnsi" w:hAnsiTheme="minorHAnsi" w:cstheme="minorHAnsi"/>
          <w:sz w:val="22"/>
          <w:szCs w:val="22"/>
        </w:rPr>
        <w:t>Performance tuning, Database Job Scheduling,</w:t>
      </w:r>
      <w:r w:rsidR="00CF0ABE">
        <w:rPr>
          <w:rFonts w:asciiTheme="minorHAnsi" w:hAnsiTheme="minorHAnsi" w:cstheme="minorHAnsi"/>
          <w:sz w:val="22"/>
          <w:szCs w:val="22"/>
        </w:rPr>
        <w:t xml:space="preserve"> </w:t>
      </w:r>
      <w:r w:rsidR="009038BD" w:rsidRPr="00212280">
        <w:rPr>
          <w:rFonts w:asciiTheme="minorHAnsi" w:hAnsiTheme="minorHAnsi" w:cstheme="minorHAnsi"/>
          <w:sz w:val="22"/>
          <w:szCs w:val="22"/>
        </w:rPr>
        <w:t>Troubleshooting and Debugging.</w:t>
      </w:r>
    </w:p>
    <w:p w14:paraId="1995A149" w14:textId="77777777" w:rsidR="009038BD" w:rsidRPr="00F83246" w:rsidRDefault="009038BD" w:rsidP="00CF0AB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C59299D" w14:textId="6027B4B6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>Having good experience in handling SQL server 2008/2008 R2 &amp; 2012</w:t>
      </w:r>
      <w:r w:rsidR="005553F1">
        <w:rPr>
          <w:rFonts w:asciiTheme="minorHAnsi" w:hAnsiTheme="minorHAnsi"/>
          <w:sz w:val="22"/>
          <w:szCs w:val="22"/>
          <w:lang w:val="en-IN"/>
        </w:rPr>
        <w:t>/2016/2019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env.</w:t>
      </w:r>
    </w:p>
    <w:p w14:paraId="239E3970" w14:textId="50185101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Expertise in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 xml:space="preserve">Installing, configuring, </w:t>
      </w:r>
      <w:r w:rsidR="00734CAA" w:rsidRPr="00A94580">
        <w:rPr>
          <w:rFonts w:asciiTheme="minorHAnsi" w:hAnsiTheme="minorHAnsi"/>
          <w:b/>
          <w:sz w:val="22"/>
          <w:szCs w:val="22"/>
          <w:lang w:val="en-IN"/>
        </w:rPr>
        <w:t>securing,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 xml:space="preserve"> and managing SQL servers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to ensure better performance and application availability.</w:t>
      </w:r>
    </w:p>
    <w:p w14:paraId="080E4985" w14:textId="77777777" w:rsidR="009038BD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>Experience in working with production (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24 x 7</w:t>
      </w:r>
      <w:r w:rsidRPr="00A94580">
        <w:rPr>
          <w:rFonts w:asciiTheme="minorHAnsi" w:hAnsiTheme="minorHAnsi"/>
          <w:sz w:val="22"/>
          <w:szCs w:val="22"/>
          <w:lang w:val="en-IN"/>
        </w:rPr>
        <w:t>) and development environments.</w:t>
      </w:r>
    </w:p>
    <w:p w14:paraId="27271FE7" w14:textId="77777777" w:rsidR="009038BD" w:rsidRPr="008A2BA6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Working in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24*7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environment including NIGHT/Morning/Split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Shifts</w:t>
      </w:r>
      <w:r w:rsidRPr="00A94580">
        <w:rPr>
          <w:rFonts w:asciiTheme="minorHAnsi" w:hAnsiTheme="minorHAnsi"/>
          <w:sz w:val="22"/>
          <w:szCs w:val="22"/>
          <w:lang w:val="en-IN"/>
        </w:rPr>
        <w:t>.</w:t>
      </w:r>
    </w:p>
    <w:p w14:paraId="22FF9751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Ability to perform all Database Administration (DBA) tasks like performing database backups and recovery, monitoring logs and hard disk consumption growth rate etc. </w:t>
      </w:r>
    </w:p>
    <w:p w14:paraId="425CD352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>Able to configure jobs for routine activities and troubleshooting them in case of failures.</w:t>
      </w:r>
    </w:p>
    <w:p w14:paraId="7E23C2E8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Good knowledge on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SQL Server Backups and Restores.</w:t>
      </w:r>
    </w:p>
    <w:p w14:paraId="3CF9417B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Handling security issues like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creation of logins/users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and providing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permissions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to them.</w:t>
      </w:r>
    </w:p>
    <w:p w14:paraId="4151E79F" w14:textId="4943F5B0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>Monitor SQL Server down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, SQL Server Agent, Error log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, Application and System logs, Job failures, Backup Failures, Database and Log growth, CPU, </w:t>
      </w:r>
      <w:r w:rsidR="00734CAA" w:rsidRPr="00A94580">
        <w:rPr>
          <w:rFonts w:asciiTheme="minorHAnsi" w:hAnsiTheme="minorHAnsi"/>
          <w:sz w:val="22"/>
          <w:szCs w:val="22"/>
          <w:lang w:val="en-IN"/>
        </w:rPr>
        <w:t>Memory,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and Disk Utilization using the in-house built SQL Server monitoring tool.</w:t>
      </w:r>
    </w:p>
    <w:p w14:paraId="7E2F93BA" w14:textId="7EC9467A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Experienced in advanced concepts of SQL server like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 xml:space="preserve">Mirroring and </w:t>
      </w:r>
      <w:r w:rsidR="00F43864" w:rsidRPr="00A94580">
        <w:rPr>
          <w:rFonts w:asciiTheme="minorHAnsi" w:hAnsiTheme="minorHAnsi"/>
          <w:b/>
          <w:sz w:val="22"/>
          <w:szCs w:val="22"/>
          <w:lang w:val="en-IN"/>
        </w:rPr>
        <w:t>logs hipping</w:t>
      </w:r>
      <w:r w:rsidR="00D24186">
        <w:rPr>
          <w:rFonts w:asciiTheme="minorHAnsi" w:hAnsiTheme="minorHAnsi"/>
          <w:b/>
          <w:sz w:val="22"/>
          <w:szCs w:val="22"/>
          <w:lang w:val="en-IN"/>
        </w:rPr>
        <w:t>, Replication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.</w:t>
      </w:r>
    </w:p>
    <w:p w14:paraId="02434607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>Expertise in implementing MS SQL Server security and database permissions.</w:t>
      </w:r>
    </w:p>
    <w:p w14:paraId="69E22CF8" w14:textId="77777777" w:rsidR="009038BD" w:rsidRPr="00A94580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Performing the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Failover and Failback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operations in the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cluster environment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and adding the new Disks and troubleshooting activities.</w:t>
      </w:r>
    </w:p>
    <w:p w14:paraId="24E4094E" w14:textId="45DDCFD4" w:rsidR="009038BD" w:rsidRPr="00D24186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Configuring and </w:t>
      </w:r>
      <w:r w:rsidR="00DC093D" w:rsidRPr="00A94580">
        <w:rPr>
          <w:rFonts w:asciiTheme="minorHAnsi" w:hAnsiTheme="minorHAnsi"/>
          <w:sz w:val="22"/>
          <w:szCs w:val="22"/>
          <w:lang w:val="en-IN"/>
        </w:rPr>
        <w:t>maintaining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and troubleshooting the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Database Log Shippin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g </w:t>
      </w:r>
      <w:r w:rsidR="00734CAA" w:rsidRPr="00A94580">
        <w:rPr>
          <w:rFonts w:asciiTheme="minorHAnsi" w:hAnsiTheme="minorHAnsi"/>
          <w:sz w:val="22"/>
          <w:szCs w:val="22"/>
          <w:lang w:val="en-IN"/>
        </w:rPr>
        <w:t>and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experience in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Mirroring DR activities.</w:t>
      </w:r>
    </w:p>
    <w:p w14:paraId="0F444AC8" w14:textId="0B9BB00B" w:rsidR="00D24186" w:rsidRPr="00A94580" w:rsidRDefault="00D24186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D138AB">
        <w:rPr>
          <w:rFonts w:asciiTheme="minorHAnsi" w:hAnsiTheme="minorHAnsi"/>
          <w:bCs/>
          <w:sz w:val="22"/>
          <w:szCs w:val="22"/>
          <w:lang w:val="en-IN"/>
        </w:rPr>
        <w:t>Experienced in Varieties of Always on such as</w:t>
      </w:r>
      <w:r>
        <w:rPr>
          <w:rFonts w:asciiTheme="minorHAnsi" w:hAnsiTheme="minorHAnsi"/>
          <w:b/>
          <w:sz w:val="22"/>
          <w:szCs w:val="22"/>
          <w:lang w:val="en-IN"/>
        </w:rPr>
        <w:t xml:space="preserve"> BAG, DAG </w:t>
      </w:r>
      <w:r w:rsidR="008A53DB">
        <w:rPr>
          <w:rFonts w:asciiTheme="minorHAnsi" w:hAnsiTheme="minorHAnsi"/>
          <w:bCs/>
          <w:sz w:val="22"/>
          <w:szCs w:val="22"/>
          <w:lang w:val="en-IN"/>
        </w:rPr>
        <w:t xml:space="preserve">&amp; </w:t>
      </w:r>
      <w:r>
        <w:rPr>
          <w:rFonts w:asciiTheme="minorHAnsi" w:hAnsiTheme="minorHAnsi"/>
          <w:b/>
          <w:sz w:val="22"/>
          <w:szCs w:val="22"/>
          <w:lang w:val="en-IN"/>
        </w:rPr>
        <w:t>Read-scale AG</w:t>
      </w:r>
      <w:r w:rsidR="00B00CED">
        <w:rPr>
          <w:rFonts w:asciiTheme="minorHAnsi" w:hAnsiTheme="minorHAnsi"/>
          <w:b/>
          <w:sz w:val="22"/>
          <w:szCs w:val="22"/>
          <w:lang w:val="en-IN"/>
        </w:rPr>
        <w:t>.</w:t>
      </w:r>
    </w:p>
    <w:p w14:paraId="5B45AC55" w14:textId="1357495F" w:rsidR="009038BD" w:rsidRPr="008313D9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Troubleshooting Space issues and performing Capacity Planning for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Production Database servers.</w:t>
      </w:r>
    </w:p>
    <w:p w14:paraId="16A68B52" w14:textId="768055DB" w:rsidR="008313D9" w:rsidRPr="008313D9" w:rsidRDefault="008313D9" w:rsidP="00E041C6">
      <w:pPr>
        <w:numPr>
          <w:ilvl w:val="0"/>
          <w:numId w:val="6"/>
        </w:numPr>
        <w:rPr>
          <w:rFonts w:asciiTheme="minorHAnsi" w:hAnsiTheme="minorHAnsi"/>
          <w:bCs/>
          <w:sz w:val="22"/>
          <w:szCs w:val="22"/>
          <w:lang w:val="en-IN"/>
        </w:rPr>
      </w:pPr>
      <w:r w:rsidRPr="008313D9">
        <w:rPr>
          <w:rFonts w:asciiTheme="minorHAnsi" w:hAnsiTheme="minorHAnsi"/>
          <w:bCs/>
          <w:sz w:val="22"/>
          <w:szCs w:val="22"/>
          <w:lang w:val="en-IN"/>
        </w:rPr>
        <w:t xml:space="preserve">Installing OLEDB Provider, </w:t>
      </w:r>
      <w:r w:rsidR="000D1B2B" w:rsidRPr="008313D9">
        <w:rPr>
          <w:rFonts w:asciiTheme="minorHAnsi" w:hAnsiTheme="minorHAnsi"/>
          <w:bCs/>
          <w:sz w:val="22"/>
          <w:szCs w:val="22"/>
          <w:lang w:val="en-IN"/>
        </w:rPr>
        <w:t>ODBC,</w:t>
      </w:r>
      <w:r w:rsidRPr="008313D9">
        <w:rPr>
          <w:rFonts w:asciiTheme="minorHAnsi" w:hAnsiTheme="minorHAnsi"/>
          <w:bCs/>
          <w:sz w:val="22"/>
          <w:szCs w:val="22"/>
          <w:lang w:val="en-IN"/>
        </w:rPr>
        <w:t xml:space="preserve"> DB2 </w:t>
      </w:r>
      <w:r w:rsidR="00990E76">
        <w:rPr>
          <w:rFonts w:asciiTheme="minorHAnsi" w:hAnsiTheme="minorHAnsi"/>
          <w:bCs/>
          <w:sz w:val="22"/>
          <w:szCs w:val="22"/>
          <w:lang w:val="en-IN"/>
        </w:rPr>
        <w:t>d</w:t>
      </w:r>
      <w:r w:rsidRPr="008313D9">
        <w:rPr>
          <w:rFonts w:asciiTheme="minorHAnsi" w:hAnsiTheme="minorHAnsi"/>
          <w:bCs/>
          <w:sz w:val="22"/>
          <w:szCs w:val="22"/>
          <w:lang w:val="en-IN"/>
        </w:rPr>
        <w:t>rivers as per client requirement.</w:t>
      </w:r>
    </w:p>
    <w:p w14:paraId="1AF11F29" w14:textId="6C38FB2A" w:rsidR="009038BD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Database performance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monitoring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and tuning when required as per application and business requirements.</w:t>
      </w:r>
    </w:p>
    <w:p w14:paraId="61086986" w14:textId="7569E33E" w:rsidR="00263CA9" w:rsidRPr="00A94580" w:rsidRDefault="00263CA9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IN"/>
        </w:rPr>
        <w:t xml:space="preserve">Analysing </w:t>
      </w:r>
      <w:r w:rsidRPr="007F062E">
        <w:rPr>
          <w:rFonts w:asciiTheme="minorHAnsi" w:hAnsiTheme="minorHAnsi"/>
          <w:b/>
          <w:bCs/>
          <w:sz w:val="22"/>
          <w:szCs w:val="22"/>
          <w:lang w:val="en-IN"/>
        </w:rPr>
        <w:t>DASD</w:t>
      </w:r>
      <w:r>
        <w:rPr>
          <w:rFonts w:asciiTheme="minorHAnsi" w:hAnsiTheme="minorHAnsi"/>
          <w:sz w:val="22"/>
          <w:szCs w:val="22"/>
          <w:lang w:val="en-IN"/>
        </w:rPr>
        <w:t xml:space="preserve"> and get the required storage added by working with Storage team.</w:t>
      </w:r>
    </w:p>
    <w:p w14:paraId="2F45190D" w14:textId="77777777" w:rsidR="009038BD" w:rsidRPr="00A94580" w:rsidRDefault="009038BD" w:rsidP="00E041C6">
      <w:pPr>
        <w:numPr>
          <w:ilvl w:val="0"/>
          <w:numId w:val="6"/>
        </w:numPr>
        <w:tabs>
          <w:tab w:val="left" w:pos="720"/>
        </w:tabs>
        <w:spacing w:line="276" w:lineRule="auto"/>
        <w:rPr>
          <w:rFonts w:asciiTheme="minorHAnsi" w:eastAsia="Cambria" w:hAnsiTheme="minorHAnsi" w:cs="Cambria"/>
          <w:sz w:val="22"/>
          <w:szCs w:val="22"/>
        </w:rPr>
      </w:pPr>
      <w:r w:rsidRPr="00A94580">
        <w:rPr>
          <w:rFonts w:asciiTheme="minorHAnsi" w:eastAsia="Cambria" w:hAnsiTheme="minorHAnsi" w:cs="Cambria"/>
          <w:sz w:val="22"/>
          <w:szCs w:val="22"/>
        </w:rPr>
        <w:t>Monitoring issues related to database locks/blockings/deadlocks.</w:t>
      </w:r>
    </w:p>
    <w:p w14:paraId="08DEC132" w14:textId="4FEFA1CA" w:rsidR="009038BD" w:rsidRPr="00A94580" w:rsidRDefault="009038BD" w:rsidP="00E041C6">
      <w:pPr>
        <w:numPr>
          <w:ilvl w:val="0"/>
          <w:numId w:val="6"/>
        </w:numPr>
        <w:tabs>
          <w:tab w:val="left" w:pos="720"/>
        </w:tabs>
        <w:spacing w:line="276" w:lineRule="auto"/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Configuring SQL Server Reporting Server,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Database Mails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to send notification for </w:t>
      </w:r>
      <w:r w:rsidR="006636D7" w:rsidRPr="00A94580">
        <w:rPr>
          <w:rFonts w:asciiTheme="minorHAnsi" w:hAnsiTheme="minorHAnsi"/>
          <w:sz w:val="22"/>
          <w:szCs w:val="22"/>
          <w:lang w:val="en-IN"/>
        </w:rPr>
        <w:t>alerts.</w:t>
      </w:r>
    </w:p>
    <w:p w14:paraId="64A65ADA" w14:textId="77777777" w:rsidR="009038BD" w:rsidRPr="00A94580" w:rsidRDefault="009038BD" w:rsidP="00E041C6">
      <w:pPr>
        <w:numPr>
          <w:ilvl w:val="0"/>
          <w:numId w:val="6"/>
        </w:numPr>
        <w:tabs>
          <w:tab w:val="left" w:pos="720"/>
        </w:tabs>
        <w:spacing w:line="276" w:lineRule="auto"/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Daily checking and resolving the tickets depends on the priority levels. </w:t>
      </w:r>
    </w:p>
    <w:p w14:paraId="5CF8462B" w14:textId="77777777" w:rsidR="009038BD" w:rsidRPr="00A94580" w:rsidRDefault="009038BD" w:rsidP="00E041C6">
      <w:pPr>
        <w:pStyle w:val="BodyText"/>
        <w:numPr>
          <w:ilvl w:val="0"/>
          <w:numId w:val="6"/>
        </w:numPr>
        <w:rPr>
          <w:rFonts w:asciiTheme="minorHAnsi" w:hAnsiTheme="minorHAnsi"/>
          <w:szCs w:val="22"/>
          <w:lang w:val="en-IN"/>
        </w:rPr>
      </w:pPr>
      <w:r w:rsidRPr="00A94580">
        <w:rPr>
          <w:rFonts w:asciiTheme="minorHAnsi" w:hAnsiTheme="minorHAnsi"/>
          <w:szCs w:val="22"/>
          <w:lang w:val="en-IN"/>
        </w:rPr>
        <w:t xml:space="preserve">Responsible for performing Database Maintenance activities like </w:t>
      </w:r>
      <w:r w:rsidRPr="00A94580">
        <w:rPr>
          <w:rFonts w:asciiTheme="minorHAnsi" w:hAnsiTheme="minorHAnsi"/>
          <w:b/>
          <w:szCs w:val="22"/>
          <w:lang w:val="en-IN"/>
        </w:rPr>
        <w:t>rebuilding/reorganizing</w:t>
      </w:r>
      <w:r w:rsidRPr="00A94580">
        <w:rPr>
          <w:rFonts w:asciiTheme="minorHAnsi" w:hAnsiTheme="minorHAnsi"/>
          <w:szCs w:val="22"/>
          <w:lang w:val="en-IN"/>
        </w:rPr>
        <w:t xml:space="preserve"> </w:t>
      </w:r>
      <w:r w:rsidRPr="00A94580">
        <w:rPr>
          <w:rFonts w:asciiTheme="minorHAnsi" w:hAnsiTheme="minorHAnsi"/>
          <w:b/>
          <w:szCs w:val="22"/>
          <w:lang w:val="en-IN"/>
        </w:rPr>
        <w:t>indexes</w:t>
      </w:r>
      <w:r w:rsidRPr="00A94580">
        <w:rPr>
          <w:rFonts w:asciiTheme="minorHAnsi" w:hAnsiTheme="minorHAnsi"/>
          <w:szCs w:val="22"/>
          <w:lang w:val="en-IN"/>
        </w:rPr>
        <w:t xml:space="preserve"> </w:t>
      </w:r>
      <w:r w:rsidRPr="00A94580">
        <w:rPr>
          <w:rFonts w:asciiTheme="minorHAnsi" w:hAnsiTheme="minorHAnsi"/>
          <w:b/>
          <w:szCs w:val="22"/>
          <w:lang w:val="en-IN"/>
        </w:rPr>
        <w:t>update</w:t>
      </w:r>
      <w:r w:rsidRPr="00A94580">
        <w:rPr>
          <w:rFonts w:asciiTheme="minorHAnsi" w:hAnsiTheme="minorHAnsi"/>
          <w:szCs w:val="22"/>
          <w:lang w:val="en-IN"/>
        </w:rPr>
        <w:t xml:space="preserve"> </w:t>
      </w:r>
      <w:r w:rsidRPr="00A94580">
        <w:rPr>
          <w:rFonts w:asciiTheme="minorHAnsi" w:hAnsiTheme="minorHAnsi"/>
          <w:b/>
          <w:szCs w:val="22"/>
          <w:lang w:val="en-IN"/>
        </w:rPr>
        <w:t>statistics</w:t>
      </w:r>
      <w:r w:rsidRPr="00A94580">
        <w:rPr>
          <w:rFonts w:asciiTheme="minorHAnsi" w:hAnsiTheme="minorHAnsi"/>
          <w:szCs w:val="22"/>
          <w:lang w:val="en-IN"/>
        </w:rPr>
        <w:t xml:space="preserve">, checking </w:t>
      </w:r>
      <w:r w:rsidRPr="00A94580">
        <w:rPr>
          <w:rFonts w:asciiTheme="minorHAnsi" w:hAnsiTheme="minorHAnsi"/>
          <w:b/>
          <w:szCs w:val="22"/>
          <w:lang w:val="en-IN"/>
        </w:rPr>
        <w:t>database integrity</w:t>
      </w:r>
      <w:r w:rsidRPr="00A94580">
        <w:rPr>
          <w:rFonts w:asciiTheme="minorHAnsi" w:hAnsiTheme="minorHAnsi"/>
          <w:szCs w:val="22"/>
          <w:lang w:val="en-IN"/>
        </w:rPr>
        <w:t xml:space="preserve"> and clean up history on regular intervals.</w:t>
      </w:r>
    </w:p>
    <w:p w14:paraId="3BA8CBD1" w14:textId="77777777" w:rsidR="009038BD" w:rsidRDefault="009038BD" w:rsidP="00E041C6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en-IN"/>
        </w:rPr>
      </w:pPr>
      <w:r w:rsidRPr="00A94580">
        <w:rPr>
          <w:rFonts w:asciiTheme="minorHAnsi" w:hAnsiTheme="minorHAnsi"/>
          <w:sz w:val="22"/>
          <w:szCs w:val="22"/>
          <w:lang w:val="en-IN"/>
        </w:rPr>
        <w:t xml:space="preserve">Good understanding about </w:t>
      </w:r>
      <w:r w:rsidRPr="00A94580">
        <w:rPr>
          <w:rFonts w:asciiTheme="minorHAnsi" w:hAnsiTheme="minorHAnsi"/>
          <w:b/>
          <w:sz w:val="22"/>
          <w:szCs w:val="22"/>
          <w:lang w:val="en-IN"/>
        </w:rPr>
        <w:t>ITIL</w:t>
      </w:r>
      <w:r w:rsidRPr="00A94580">
        <w:rPr>
          <w:rFonts w:asciiTheme="minorHAnsi" w:hAnsiTheme="minorHAnsi"/>
          <w:sz w:val="22"/>
          <w:szCs w:val="22"/>
          <w:lang w:val="en-IN"/>
        </w:rPr>
        <w:t xml:space="preserve"> concepts like Incident Management, Problem Management, Change Management, Release Management, Configuration Management, Service Level Management Certifications (Internal Certifications). </w:t>
      </w:r>
    </w:p>
    <w:p w14:paraId="559FF5DA" w14:textId="7DAE010D" w:rsidR="009038BD" w:rsidRPr="00A94580" w:rsidRDefault="009038BD" w:rsidP="00E041C6">
      <w:pPr>
        <w:pStyle w:val="BodyText2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A94580">
        <w:rPr>
          <w:rFonts w:asciiTheme="minorHAnsi" w:hAnsiTheme="minorHAnsi"/>
          <w:b/>
          <w:sz w:val="22"/>
          <w:szCs w:val="22"/>
        </w:rPr>
        <w:t>Migrating databases</w:t>
      </w:r>
      <w:r w:rsidRPr="00A94580">
        <w:rPr>
          <w:rFonts w:asciiTheme="minorHAnsi" w:hAnsiTheme="minorHAnsi"/>
          <w:sz w:val="22"/>
          <w:szCs w:val="22"/>
        </w:rPr>
        <w:t xml:space="preserve"> from SQL Server 200</w:t>
      </w:r>
      <w:r w:rsidR="00B36CB4">
        <w:rPr>
          <w:rFonts w:asciiTheme="minorHAnsi" w:hAnsiTheme="minorHAnsi"/>
          <w:sz w:val="22"/>
          <w:szCs w:val="22"/>
        </w:rPr>
        <w:t>8</w:t>
      </w:r>
      <w:r w:rsidRPr="00A94580">
        <w:rPr>
          <w:rFonts w:asciiTheme="minorHAnsi" w:hAnsiTheme="minorHAnsi"/>
          <w:sz w:val="22"/>
          <w:szCs w:val="22"/>
        </w:rPr>
        <w:t xml:space="preserve"> to 2012 and SQL Server 20</w:t>
      </w:r>
      <w:r w:rsidR="00B36CB4">
        <w:rPr>
          <w:rFonts w:asciiTheme="minorHAnsi" w:hAnsiTheme="minorHAnsi"/>
          <w:sz w:val="22"/>
          <w:szCs w:val="22"/>
        </w:rPr>
        <w:t>14</w:t>
      </w:r>
      <w:r w:rsidRPr="00A94580">
        <w:rPr>
          <w:rFonts w:asciiTheme="minorHAnsi" w:hAnsiTheme="minorHAnsi"/>
          <w:sz w:val="22"/>
          <w:szCs w:val="22"/>
        </w:rPr>
        <w:t xml:space="preserve"> to 201</w:t>
      </w:r>
      <w:r w:rsidR="00B36CB4">
        <w:rPr>
          <w:rFonts w:asciiTheme="minorHAnsi" w:hAnsiTheme="minorHAnsi"/>
          <w:sz w:val="22"/>
          <w:szCs w:val="22"/>
        </w:rPr>
        <w:t>6</w:t>
      </w:r>
      <w:r w:rsidRPr="00A94580">
        <w:rPr>
          <w:rFonts w:asciiTheme="minorHAnsi" w:hAnsiTheme="minorHAnsi"/>
          <w:sz w:val="22"/>
          <w:szCs w:val="22"/>
        </w:rPr>
        <w:t>.</w:t>
      </w:r>
    </w:p>
    <w:p w14:paraId="74A79FBB" w14:textId="284024E0" w:rsidR="009038BD" w:rsidRDefault="009038BD" w:rsidP="00E041C6">
      <w:pPr>
        <w:pStyle w:val="BodyText2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A94580">
        <w:rPr>
          <w:rFonts w:asciiTheme="minorHAnsi" w:hAnsiTheme="minorHAnsi"/>
          <w:sz w:val="22"/>
          <w:szCs w:val="22"/>
        </w:rPr>
        <w:t xml:space="preserve">Updating </w:t>
      </w:r>
      <w:r w:rsidRPr="00A94580">
        <w:rPr>
          <w:rFonts w:asciiTheme="minorHAnsi" w:hAnsiTheme="minorHAnsi"/>
          <w:b/>
          <w:sz w:val="22"/>
          <w:szCs w:val="22"/>
        </w:rPr>
        <w:t>Service packs</w:t>
      </w:r>
      <w:r w:rsidRPr="00A94580">
        <w:rPr>
          <w:rFonts w:asciiTheme="minorHAnsi" w:hAnsiTheme="minorHAnsi"/>
          <w:sz w:val="22"/>
          <w:szCs w:val="22"/>
        </w:rPr>
        <w:t xml:space="preserve"> and </w:t>
      </w:r>
      <w:r w:rsidRPr="00A94580">
        <w:rPr>
          <w:rFonts w:asciiTheme="minorHAnsi" w:hAnsiTheme="minorHAnsi"/>
          <w:b/>
          <w:sz w:val="22"/>
          <w:szCs w:val="22"/>
        </w:rPr>
        <w:t>Security patches</w:t>
      </w:r>
      <w:r w:rsidRPr="00A94580">
        <w:rPr>
          <w:rFonts w:asciiTheme="minorHAnsi" w:hAnsiTheme="minorHAnsi"/>
          <w:sz w:val="22"/>
          <w:szCs w:val="22"/>
        </w:rPr>
        <w:t xml:space="preserve"> for the Servers.</w:t>
      </w:r>
    </w:p>
    <w:p w14:paraId="0CF008C2" w14:textId="19B20ACA" w:rsidR="002B796D" w:rsidRDefault="00091B08" w:rsidP="00E041C6">
      <w:pPr>
        <w:pStyle w:val="BodyText2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Installing SQL Server Reporting service, Integration service and Analysis services.</w:t>
      </w:r>
      <w:r w:rsidR="0071157F">
        <w:rPr>
          <w:rFonts w:asciiTheme="minorHAnsi" w:hAnsiTheme="minorHAnsi"/>
          <w:sz w:val="22"/>
          <w:szCs w:val="22"/>
        </w:rPr>
        <w:t>’</w:t>
      </w:r>
    </w:p>
    <w:p w14:paraId="5E5494F0" w14:textId="77777777" w:rsidR="0071157F" w:rsidRPr="002B796D" w:rsidRDefault="0071157F" w:rsidP="0071157F">
      <w:pPr>
        <w:pStyle w:val="BodyText2"/>
        <w:widowControl w:val="0"/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Theme="minorHAnsi" w:hAnsiTheme="minorHAnsi"/>
          <w:sz w:val="22"/>
          <w:szCs w:val="22"/>
        </w:rPr>
      </w:pPr>
    </w:p>
    <w:p w14:paraId="4ED73732" w14:textId="77777777" w:rsidR="009038BD" w:rsidRPr="00227DA2" w:rsidRDefault="009038BD" w:rsidP="009038BD">
      <w:pPr>
        <w:pStyle w:val="Heading2"/>
        <w:rPr>
          <w:rFonts w:asciiTheme="minorHAnsi" w:hAnsiTheme="minorHAnsi" w:cstheme="minorHAnsi"/>
          <w:bCs w:val="0"/>
          <w:u w:val="single"/>
        </w:rPr>
      </w:pPr>
      <w:r w:rsidRPr="008A5FA1">
        <w:rPr>
          <w:rFonts w:asciiTheme="minorHAnsi" w:hAnsiTheme="minorHAnsi" w:cstheme="minorHAnsi"/>
          <w:bCs w:val="0"/>
          <w:highlight w:val="yellow"/>
          <w:u w:val="single"/>
        </w:rPr>
        <w:t>EXPERIENCE SUMMERY</w:t>
      </w:r>
    </w:p>
    <w:p w14:paraId="316D5481" w14:textId="6D8C8A19" w:rsidR="009038BD" w:rsidRDefault="009038BD" w:rsidP="009038BD"/>
    <w:p w14:paraId="439AC0C4" w14:textId="77777777" w:rsidR="00CA22C5" w:rsidRPr="00F83246" w:rsidRDefault="00CA22C5" w:rsidP="009038BD"/>
    <w:p w14:paraId="4A4F9C73" w14:textId="64B80FD9" w:rsidR="009038BD" w:rsidRPr="00544931" w:rsidRDefault="00CA22C5" w:rsidP="0054493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A5FA1">
        <w:rPr>
          <w:rFonts w:asciiTheme="minorHAnsi" w:hAnsiTheme="minorHAnsi" w:cstheme="minorHAnsi"/>
          <w:sz w:val="22"/>
          <w:szCs w:val="22"/>
          <w:highlight w:val="yellow"/>
        </w:rPr>
        <w:t xml:space="preserve">Working as SQL Server DBA in </w:t>
      </w:r>
      <w:r w:rsidR="00F6363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Optum </w:t>
      </w:r>
      <w:r w:rsidR="008A5FA1" w:rsidRPr="008A5FA1">
        <w:rPr>
          <w:rFonts w:asciiTheme="minorHAnsi" w:hAnsiTheme="minorHAnsi" w:cstheme="minorHAnsi"/>
          <w:sz w:val="22"/>
          <w:szCs w:val="22"/>
          <w:highlight w:val="yellow"/>
        </w:rPr>
        <w:t>from</w:t>
      </w:r>
      <w:r w:rsidRPr="008A5FA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734CAA">
        <w:rPr>
          <w:rFonts w:asciiTheme="minorHAnsi" w:hAnsiTheme="minorHAnsi" w:cstheme="minorHAnsi"/>
          <w:sz w:val="22"/>
          <w:szCs w:val="22"/>
          <w:highlight w:val="yellow"/>
        </w:rPr>
        <w:t>April</w:t>
      </w:r>
      <w:r w:rsidRPr="008A5FA1">
        <w:rPr>
          <w:rFonts w:asciiTheme="minorHAnsi" w:hAnsiTheme="minorHAnsi" w:cstheme="minorHAnsi"/>
          <w:sz w:val="22"/>
          <w:szCs w:val="22"/>
          <w:highlight w:val="yellow"/>
        </w:rPr>
        <w:t xml:space="preserve"> 20</w:t>
      </w:r>
      <w:r w:rsidR="00F63634">
        <w:rPr>
          <w:rFonts w:asciiTheme="minorHAnsi" w:hAnsiTheme="minorHAnsi" w:cstheme="minorHAnsi"/>
          <w:sz w:val="22"/>
          <w:szCs w:val="22"/>
          <w:highlight w:val="yellow"/>
        </w:rPr>
        <w:t>1</w:t>
      </w:r>
      <w:r w:rsidR="00544931">
        <w:rPr>
          <w:rFonts w:asciiTheme="minorHAnsi" w:hAnsiTheme="minorHAnsi" w:cstheme="minorHAnsi"/>
          <w:sz w:val="22"/>
          <w:szCs w:val="22"/>
          <w:highlight w:val="yellow"/>
        </w:rPr>
        <w:t>7</w:t>
      </w:r>
      <w:r w:rsidRPr="008A5FA1">
        <w:rPr>
          <w:rFonts w:asciiTheme="minorHAnsi" w:hAnsiTheme="minorHAnsi" w:cstheme="minorHAnsi"/>
          <w:sz w:val="22"/>
          <w:szCs w:val="22"/>
          <w:highlight w:val="yellow"/>
        </w:rPr>
        <w:t xml:space="preserve"> to till date.</w:t>
      </w:r>
    </w:p>
    <w:p w14:paraId="3FD6DA22" w14:textId="60E5A23D" w:rsidR="007C3A76" w:rsidRPr="008A5FA1" w:rsidRDefault="007C3A76" w:rsidP="00EE5C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 xml:space="preserve">Worked as Associate technical support in </w:t>
      </w:r>
      <w:r w:rsidR="00734CAA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Patra crop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from </w:t>
      </w:r>
      <w:r w:rsidR="00734CAA">
        <w:rPr>
          <w:rFonts w:asciiTheme="minorHAnsi" w:hAnsiTheme="minorHAnsi" w:cstheme="minorHAnsi"/>
          <w:sz w:val="22"/>
          <w:szCs w:val="22"/>
          <w:highlight w:val="yellow"/>
        </w:rPr>
        <w:t>June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201</w:t>
      </w:r>
      <w:r w:rsidR="00BC5F36">
        <w:rPr>
          <w:rFonts w:asciiTheme="minorHAnsi" w:hAnsiTheme="minorHAnsi" w:cstheme="minorHAnsi"/>
          <w:sz w:val="22"/>
          <w:szCs w:val="22"/>
          <w:highlight w:val="yellow"/>
        </w:rPr>
        <w:t>4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to </w:t>
      </w:r>
      <w:r w:rsidR="00352997">
        <w:rPr>
          <w:rFonts w:asciiTheme="minorHAnsi" w:hAnsiTheme="minorHAnsi" w:cstheme="minorHAnsi"/>
          <w:sz w:val="22"/>
          <w:szCs w:val="22"/>
          <w:highlight w:val="yellow"/>
        </w:rPr>
        <w:t>March</w:t>
      </w:r>
      <w:r w:rsidR="0054493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yellow"/>
        </w:rPr>
        <w:t>2016</w:t>
      </w:r>
    </w:p>
    <w:p w14:paraId="400A79EB" w14:textId="11F2F752" w:rsidR="00CA22C5" w:rsidRDefault="00CA22C5" w:rsidP="000D27C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1212083" w14:textId="77777777" w:rsidR="00CA22C5" w:rsidRPr="009D31B8" w:rsidRDefault="00CA22C5" w:rsidP="00EE5C7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C31C322" w14:textId="77777777" w:rsidR="009038BD" w:rsidRPr="00227DA2" w:rsidRDefault="009038BD" w:rsidP="009038BD">
      <w:pPr>
        <w:pStyle w:val="BodyText"/>
        <w:jc w:val="both"/>
        <w:rPr>
          <w:rFonts w:asciiTheme="minorHAnsi" w:hAnsiTheme="minorHAnsi" w:cstheme="minorHAnsi"/>
          <w:sz w:val="24"/>
          <w:u w:val="single"/>
        </w:rPr>
      </w:pPr>
      <w:r w:rsidRPr="00227DA2">
        <w:rPr>
          <w:rFonts w:asciiTheme="minorHAnsi" w:hAnsiTheme="minorHAnsi" w:cstheme="minorHAnsi"/>
          <w:b/>
          <w:sz w:val="24"/>
          <w:u w:val="single"/>
        </w:rPr>
        <w:t>EDUCATION</w:t>
      </w:r>
      <w:r>
        <w:rPr>
          <w:rFonts w:asciiTheme="minorHAnsi" w:hAnsiTheme="minorHAnsi" w:cstheme="minorHAnsi"/>
          <w:b/>
          <w:sz w:val="24"/>
          <w:u w:val="single"/>
        </w:rPr>
        <w:t xml:space="preserve"> SUMMARY</w:t>
      </w:r>
    </w:p>
    <w:p w14:paraId="72066668" w14:textId="77777777" w:rsidR="00745DF4" w:rsidRDefault="00745DF4" w:rsidP="00745DF4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14:paraId="20224C3C" w14:textId="2641B524" w:rsidR="00745DF4" w:rsidRPr="00745DF4" w:rsidRDefault="00745DF4" w:rsidP="00745DF4">
      <w:pPr>
        <w:numPr>
          <w:ilvl w:val="0"/>
          <w:numId w:val="4"/>
        </w:numPr>
        <w:spacing w:line="276" w:lineRule="auto"/>
        <w:rPr>
          <w:rFonts w:ascii="Verdana" w:hAnsi="Verdana" w:cs="Arial"/>
          <w:b/>
          <w:bCs/>
          <w:sz w:val="18"/>
          <w:szCs w:val="18"/>
          <w:highlight w:val="yellow"/>
        </w:rPr>
      </w:pPr>
      <w:r w:rsidRPr="00745DF4">
        <w:rPr>
          <w:rFonts w:asciiTheme="minorHAnsi" w:hAnsiTheme="minorHAnsi" w:cstheme="minorHAnsi"/>
          <w:b/>
          <w:sz w:val="22"/>
          <w:szCs w:val="22"/>
          <w:highlight w:val="yellow"/>
        </w:rPr>
        <w:t>M</w:t>
      </w:r>
      <w:r w:rsidR="00734CAA">
        <w:rPr>
          <w:rFonts w:asciiTheme="minorHAnsi" w:hAnsiTheme="minorHAnsi" w:cstheme="minorHAnsi"/>
          <w:b/>
          <w:sz w:val="22"/>
          <w:szCs w:val="22"/>
          <w:highlight w:val="yellow"/>
        </w:rPr>
        <w:t>CA</w:t>
      </w:r>
      <w:r w:rsidRPr="00745DF4">
        <w:rPr>
          <w:rFonts w:ascii="Verdana" w:hAnsi="Verdana" w:cs="Arial"/>
          <w:b/>
          <w:bCs/>
          <w:sz w:val="18"/>
          <w:szCs w:val="18"/>
          <w:highlight w:val="yellow"/>
        </w:rPr>
        <w:t xml:space="preserve"> from G</w:t>
      </w:r>
      <w:r w:rsidR="00734CAA">
        <w:rPr>
          <w:rFonts w:ascii="Verdana" w:hAnsi="Verdana" w:cs="Arial"/>
          <w:b/>
          <w:bCs/>
          <w:sz w:val="18"/>
          <w:szCs w:val="18"/>
          <w:highlight w:val="yellow"/>
        </w:rPr>
        <w:t>ayatri</w:t>
      </w:r>
      <w:r w:rsidRPr="00745DF4">
        <w:rPr>
          <w:rFonts w:ascii="Verdana" w:hAnsi="Verdana" w:cs="Arial"/>
          <w:b/>
          <w:bCs/>
          <w:sz w:val="18"/>
          <w:szCs w:val="18"/>
          <w:highlight w:val="yellow"/>
        </w:rPr>
        <w:t xml:space="preserve"> college, </w:t>
      </w:r>
      <w:r w:rsidR="00734CAA">
        <w:rPr>
          <w:rFonts w:ascii="Verdana" w:hAnsi="Verdana" w:cs="Arial"/>
          <w:b/>
          <w:bCs/>
          <w:sz w:val="18"/>
          <w:szCs w:val="18"/>
          <w:highlight w:val="yellow"/>
        </w:rPr>
        <w:t>Andhra</w:t>
      </w:r>
      <w:r w:rsidRPr="00745DF4">
        <w:rPr>
          <w:rFonts w:ascii="Verdana" w:hAnsi="Verdana" w:cs="Arial"/>
          <w:b/>
          <w:bCs/>
          <w:sz w:val="18"/>
          <w:szCs w:val="18"/>
          <w:highlight w:val="yellow"/>
        </w:rPr>
        <w:t xml:space="preserve"> university, </w:t>
      </w:r>
      <w:r w:rsidR="00734CAA">
        <w:rPr>
          <w:rFonts w:ascii="Verdana" w:hAnsi="Verdana" w:cs="Arial"/>
          <w:b/>
          <w:bCs/>
          <w:sz w:val="18"/>
          <w:szCs w:val="18"/>
          <w:highlight w:val="yellow"/>
        </w:rPr>
        <w:t>Vizag</w:t>
      </w:r>
      <w:r w:rsidRPr="00745DF4">
        <w:rPr>
          <w:rFonts w:ascii="Verdana" w:hAnsi="Verdana" w:cs="Arial"/>
          <w:b/>
          <w:bCs/>
          <w:sz w:val="18"/>
          <w:szCs w:val="18"/>
          <w:highlight w:val="yellow"/>
        </w:rPr>
        <w:t xml:space="preserve"> </w:t>
      </w:r>
    </w:p>
    <w:p w14:paraId="198817B7" w14:textId="1FBFE78A" w:rsidR="009038BD" w:rsidRDefault="009038BD" w:rsidP="009038BD">
      <w:pPr>
        <w:jc w:val="both"/>
        <w:rPr>
          <w:rFonts w:ascii="Verdana" w:hAnsi="Verdana"/>
          <w:bCs/>
          <w:sz w:val="18"/>
          <w:szCs w:val="18"/>
          <w:lang w:val="en-GB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</w:t>
      </w:r>
    </w:p>
    <w:p w14:paraId="15027E1B" w14:textId="2174C3CD" w:rsidR="009038BD" w:rsidRPr="008A5FA1" w:rsidRDefault="009038BD" w:rsidP="00EE0CD3">
      <w:pPr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8A5FA1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Bachelor of science (computer science) from </w:t>
      </w:r>
      <w:r w:rsidR="00734CAA">
        <w:rPr>
          <w:rFonts w:asciiTheme="minorHAnsi" w:hAnsiTheme="minorHAnsi" w:cstheme="minorHAnsi"/>
          <w:b/>
          <w:sz w:val="22"/>
          <w:szCs w:val="22"/>
          <w:highlight w:val="yellow"/>
        </w:rPr>
        <w:t>Aditya degree college, Kakinada</w:t>
      </w:r>
    </w:p>
    <w:p w14:paraId="1BAC953F" w14:textId="77777777" w:rsidR="009038BD" w:rsidRPr="00017B51" w:rsidRDefault="009038BD" w:rsidP="009038BD">
      <w:pPr>
        <w:pStyle w:val="ListParagraph"/>
        <w:widowControl w:val="0"/>
        <w:tabs>
          <w:tab w:val="left" w:pos="1872"/>
        </w:tabs>
        <w:ind w:left="2880"/>
        <w:jc w:val="both"/>
        <w:rPr>
          <w:rFonts w:ascii="Verdana" w:hAnsi="Verdana"/>
          <w:bCs/>
          <w:sz w:val="18"/>
          <w:szCs w:val="18"/>
          <w:lang w:val="en-GB"/>
        </w:rPr>
      </w:pPr>
      <w:r w:rsidRPr="00017B51">
        <w:rPr>
          <w:rFonts w:ascii="Verdana" w:hAnsi="Verdana"/>
          <w:bCs/>
          <w:sz w:val="18"/>
          <w:szCs w:val="18"/>
          <w:lang w:val="en-GB"/>
        </w:rPr>
        <w:tab/>
      </w:r>
    </w:p>
    <w:p w14:paraId="46E657A5" w14:textId="77777777" w:rsidR="009038BD" w:rsidRDefault="009038BD" w:rsidP="009038B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</w:t>
      </w:r>
    </w:p>
    <w:p w14:paraId="0DBD32E8" w14:textId="77777777" w:rsidR="009038BD" w:rsidRPr="00227DA2" w:rsidRDefault="009038BD" w:rsidP="009038BD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227DA2">
        <w:rPr>
          <w:rFonts w:asciiTheme="minorHAnsi" w:hAnsiTheme="minorHAnsi" w:cstheme="minorHAnsi"/>
          <w:b/>
          <w:sz w:val="24"/>
          <w:u w:val="single"/>
        </w:rPr>
        <w:t>TECHNICAL SKILLS</w:t>
      </w:r>
    </w:p>
    <w:p w14:paraId="2E569937" w14:textId="77777777" w:rsidR="009038BD" w:rsidRDefault="009038BD" w:rsidP="009038BD"/>
    <w:p w14:paraId="4B40AFE4" w14:textId="77777777" w:rsidR="009038BD" w:rsidRDefault="009038BD" w:rsidP="009038BD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14:paraId="0BA8A0A9" w14:textId="42BEFBE1" w:rsidR="009038BD" w:rsidRPr="005B56C0" w:rsidRDefault="009038BD" w:rsidP="00EE0CD3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IN"/>
        </w:rPr>
      </w:pPr>
      <w:r w:rsidRPr="00AE60A0">
        <w:rPr>
          <w:rFonts w:asciiTheme="minorHAnsi" w:hAnsiTheme="minorHAnsi" w:cstheme="minorHAnsi"/>
          <w:b/>
          <w:sz w:val="22"/>
          <w:szCs w:val="22"/>
        </w:rPr>
        <w:t>SQL Server Versions</w:t>
      </w:r>
      <w:r w:rsidRPr="00AF14E0">
        <w:rPr>
          <w:rFonts w:asciiTheme="majorHAnsi" w:hAnsiTheme="majorHAnsi"/>
          <w:sz w:val="22"/>
          <w:szCs w:val="22"/>
          <w:lang w:val="en-IN"/>
        </w:rPr>
        <w:tab/>
        <w:t>:</w:t>
      </w:r>
      <w:r w:rsidRPr="00AF14E0">
        <w:rPr>
          <w:rFonts w:asciiTheme="majorHAnsi" w:hAnsiTheme="majorHAnsi"/>
          <w:sz w:val="22"/>
          <w:szCs w:val="22"/>
          <w:lang w:val="en-IN"/>
        </w:rPr>
        <w:tab/>
      </w:r>
      <w:r w:rsidRPr="00AE60A0">
        <w:rPr>
          <w:rFonts w:asciiTheme="minorHAnsi" w:hAnsiTheme="minorHAnsi" w:cstheme="minorHAnsi"/>
          <w:sz w:val="22"/>
          <w:szCs w:val="22"/>
        </w:rPr>
        <w:t>SQL Server 2008, 2008R</w:t>
      </w:r>
      <w:r w:rsidR="00FA3670">
        <w:rPr>
          <w:rFonts w:asciiTheme="minorHAnsi" w:hAnsiTheme="minorHAnsi" w:cstheme="minorHAnsi"/>
          <w:sz w:val="22"/>
          <w:szCs w:val="22"/>
        </w:rPr>
        <w:t>,</w:t>
      </w:r>
      <w:r w:rsidRPr="00AE60A0">
        <w:rPr>
          <w:rFonts w:asciiTheme="minorHAnsi" w:hAnsiTheme="minorHAnsi" w:cstheme="minorHAnsi"/>
          <w:sz w:val="22"/>
          <w:szCs w:val="22"/>
        </w:rPr>
        <w:t>2012</w:t>
      </w:r>
      <w:r w:rsidR="00FA3670">
        <w:rPr>
          <w:rFonts w:asciiTheme="minorHAnsi" w:hAnsiTheme="minorHAnsi" w:cstheme="minorHAnsi"/>
          <w:sz w:val="22"/>
          <w:szCs w:val="22"/>
        </w:rPr>
        <w:t>,2016 &amp; 2019</w:t>
      </w:r>
    </w:p>
    <w:p w14:paraId="5F283D46" w14:textId="471C4A2D" w:rsidR="009038BD" w:rsidRPr="00F46312" w:rsidRDefault="009038BD" w:rsidP="00EE0CD3">
      <w:pPr>
        <w:numPr>
          <w:ilvl w:val="0"/>
          <w:numId w:val="4"/>
        </w:numPr>
        <w:rPr>
          <w:rFonts w:asciiTheme="majorHAnsi" w:hAnsiTheme="majorHAnsi"/>
          <w:sz w:val="22"/>
          <w:szCs w:val="22"/>
          <w:lang w:val="en-IN"/>
        </w:rPr>
      </w:pPr>
      <w:r w:rsidRPr="005B56C0">
        <w:rPr>
          <w:rFonts w:asciiTheme="minorHAnsi" w:hAnsiTheme="minorHAnsi" w:cstheme="minorHAnsi"/>
          <w:b/>
          <w:sz w:val="22"/>
          <w:szCs w:val="22"/>
        </w:rPr>
        <w:t>DR Configuration</w:t>
      </w:r>
      <w:r w:rsidRPr="00AF14E0">
        <w:rPr>
          <w:rFonts w:asciiTheme="majorHAnsi" w:hAnsiTheme="majorHAnsi"/>
          <w:sz w:val="22"/>
          <w:szCs w:val="22"/>
          <w:lang w:val="en-IN"/>
        </w:rPr>
        <w:t xml:space="preserve"> </w:t>
      </w:r>
      <w:r w:rsidRPr="00AF14E0">
        <w:rPr>
          <w:rFonts w:asciiTheme="majorHAnsi" w:hAnsiTheme="majorHAnsi"/>
          <w:sz w:val="22"/>
          <w:szCs w:val="22"/>
          <w:lang w:val="en-IN"/>
        </w:rPr>
        <w:tab/>
        <w:t>:</w:t>
      </w:r>
      <w:r w:rsidRPr="00AF14E0">
        <w:rPr>
          <w:rFonts w:asciiTheme="majorHAnsi" w:hAnsiTheme="majorHAnsi"/>
          <w:sz w:val="22"/>
          <w:szCs w:val="22"/>
          <w:lang w:val="en-IN"/>
        </w:rPr>
        <w:tab/>
      </w:r>
      <w:r w:rsidRPr="005B56C0">
        <w:rPr>
          <w:rFonts w:asciiTheme="minorHAnsi" w:hAnsiTheme="minorHAnsi" w:cstheme="minorHAnsi"/>
          <w:sz w:val="22"/>
          <w:szCs w:val="22"/>
        </w:rPr>
        <w:t xml:space="preserve">Log </w:t>
      </w:r>
      <w:r w:rsidR="008E6183" w:rsidRPr="005B56C0">
        <w:rPr>
          <w:rFonts w:asciiTheme="minorHAnsi" w:hAnsiTheme="minorHAnsi" w:cstheme="minorHAnsi"/>
          <w:sz w:val="22"/>
          <w:szCs w:val="22"/>
        </w:rPr>
        <w:t>Shipping,</w:t>
      </w:r>
      <w:r w:rsidRPr="005B56C0">
        <w:rPr>
          <w:rFonts w:asciiTheme="minorHAnsi" w:hAnsiTheme="minorHAnsi" w:cstheme="minorHAnsi"/>
          <w:sz w:val="22"/>
          <w:szCs w:val="22"/>
        </w:rPr>
        <w:t xml:space="preserve"> Mirroring, Clustering, Transactiona</w:t>
      </w:r>
      <w:r>
        <w:rPr>
          <w:rFonts w:asciiTheme="minorHAnsi" w:hAnsiTheme="minorHAnsi" w:cstheme="minorHAnsi"/>
          <w:sz w:val="22"/>
          <w:szCs w:val="22"/>
        </w:rPr>
        <w:t>l</w:t>
      </w:r>
    </w:p>
    <w:p w14:paraId="25C38404" w14:textId="77777777" w:rsidR="009038BD" w:rsidRPr="005B56C0" w:rsidRDefault="009038BD" w:rsidP="00EE0CD3">
      <w:pPr>
        <w:ind w:left="720"/>
        <w:rPr>
          <w:rFonts w:asciiTheme="majorHAnsi" w:hAnsiTheme="majorHAnsi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5B56C0">
        <w:rPr>
          <w:rFonts w:asciiTheme="minorHAnsi" w:hAnsiTheme="minorHAnsi" w:cstheme="minorHAnsi"/>
          <w:sz w:val="22"/>
          <w:szCs w:val="22"/>
        </w:rPr>
        <w:t>Replications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8AC6245" w14:textId="77777777" w:rsidR="009038BD" w:rsidRPr="00AE60A0" w:rsidRDefault="009038BD" w:rsidP="00EE0CD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E60A0">
        <w:rPr>
          <w:rFonts w:asciiTheme="minorHAnsi" w:hAnsiTheme="minorHAnsi" w:cstheme="minorHAnsi"/>
          <w:b/>
          <w:sz w:val="22"/>
          <w:szCs w:val="22"/>
        </w:rPr>
        <w:t>SQL server tools</w:t>
      </w:r>
      <w:r>
        <w:rPr>
          <w:rFonts w:asciiTheme="majorHAnsi" w:hAnsiTheme="majorHAnsi"/>
          <w:sz w:val="22"/>
          <w:szCs w:val="22"/>
        </w:rPr>
        <w:tab/>
      </w:r>
      <w:r w:rsidRPr="00AF14E0">
        <w:rPr>
          <w:rFonts w:asciiTheme="majorHAnsi" w:hAnsiTheme="majorHAnsi"/>
          <w:sz w:val="22"/>
          <w:szCs w:val="22"/>
        </w:rPr>
        <w:t>:</w:t>
      </w:r>
      <w:r w:rsidRPr="00AF14E0">
        <w:rPr>
          <w:rFonts w:asciiTheme="majorHAnsi" w:hAnsiTheme="majorHAnsi"/>
          <w:sz w:val="22"/>
          <w:szCs w:val="22"/>
        </w:rPr>
        <w:tab/>
      </w:r>
      <w:r w:rsidRPr="00AE60A0">
        <w:rPr>
          <w:rFonts w:asciiTheme="minorHAnsi" w:hAnsiTheme="minorHAnsi" w:cstheme="minorHAnsi"/>
          <w:sz w:val="22"/>
          <w:szCs w:val="22"/>
        </w:rPr>
        <w:t>SQL Server Management Studio, SQL Profiler, Performance</w:t>
      </w:r>
    </w:p>
    <w:p w14:paraId="6842E295" w14:textId="5AECAF7C" w:rsidR="009038BD" w:rsidRDefault="009038BD" w:rsidP="00EE0CD3">
      <w:pPr>
        <w:ind w:left="3600"/>
        <w:rPr>
          <w:rFonts w:asciiTheme="minorHAnsi" w:hAnsiTheme="minorHAnsi" w:cstheme="minorHAnsi"/>
          <w:sz w:val="22"/>
          <w:szCs w:val="22"/>
        </w:rPr>
      </w:pPr>
      <w:r w:rsidRPr="00AE60A0">
        <w:rPr>
          <w:rFonts w:asciiTheme="minorHAnsi" w:hAnsiTheme="minorHAnsi" w:cstheme="minorHAnsi"/>
          <w:sz w:val="22"/>
          <w:szCs w:val="22"/>
        </w:rPr>
        <w:t xml:space="preserve">Monitor, SQLCMD, </w:t>
      </w:r>
      <w:r w:rsidR="00EE5ACD">
        <w:rPr>
          <w:rFonts w:asciiTheme="minorHAnsi" w:hAnsiTheme="minorHAnsi" w:cstheme="minorHAnsi"/>
          <w:sz w:val="22"/>
          <w:szCs w:val="22"/>
        </w:rPr>
        <w:t>Database Tuning advisor</w:t>
      </w:r>
      <w:r w:rsidRPr="00AE60A0">
        <w:rPr>
          <w:rFonts w:asciiTheme="minorHAnsi" w:hAnsiTheme="minorHAnsi" w:cstheme="minorHAnsi"/>
          <w:sz w:val="22"/>
          <w:szCs w:val="22"/>
        </w:rPr>
        <w:t>, SQL Server Upgrade Advisor, DMV's</w:t>
      </w:r>
      <w:r w:rsidR="00C519D9">
        <w:rPr>
          <w:rFonts w:asciiTheme="minorHAnsi" w:hAnsiTheme="minorHAnsi" w:cstheme="minorHAnsi"/>
          <w:sz w:val="22"/>
          <w:szCs w:val="22"/>
        </w:rPr>
        <w:t>,</w:t>
      </w:r>
      <w:r w:rsidRPr="00AE60A0">
        <w:rPr>
          <w:rFonts w:asciiTheme="minorHAnsi" w:hAnsiTheme="minorHAnsi" w:cstheme="minorHAnsi"/>
          <w:sz w:val="22"/>
          <w:szCs w:val="22"/>
        </w:rPr>
        <w:t xml:space="preserve"> DBCC Commands</w:t>
      </w:r>
      <w:r w:rsidR="00913C2F">
        <w:rPr>
          <w:rFonts w:asciiTheme="minorHAnsi" w:hAnsiTheme="minorHAnsi" w:cstheme="minorHAnsi"/>
          <w:sz w:val="22"/>
          <w:szCs w:val="22"/>
        </w:rPr>
        <w:t>, SSRS, SSIS.</w:t>
      </w:r>
    </w:p>
    <w:p w14:paraId="68FB4F15" w14:textId="77777777" w:rsidR="009038BD" w:rsidRPr="00AE60A0" w:rsidRDefault="009038BD" w:rsidP="00EE0CD3">
      <w:pPr>
        <w:ind w:left="36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C15DA7C" w14:textId="27AC2560" w:rsidR="009038BD" w:rsidRPr="00C33452" w:rsidRDefault="009038BD" w:rsidP="00EE0CD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60" w:line="252" w:lineRule="auto"/>
        <w:rPr>
          <w:rFonts w:asciiTheme="minorHAnsi" w:hAnsiTheme="minorHAnsi" w:cstheme="minorHAnsi"/>
          <w:sz w:val="22"/>
          <w:szCs w:val="22"/>
        </w:rPr>
      </w:pPr>
      <w:r w:rsidRPr="00C33452">
        <w:rPr>
          <w:rFonts w:asciiTheme="minorHAnsi" w:hAnsiTheme="minorHAnsi" w:cstheme="minorHAnsi"/>
          <w:b/>
          <w:sz w:val="22"/>
          <w:szCs w:val="22"/>
        </w:rPr>
        <w:t>Operating Systems</w:t>
      </w:r>
      <w:r w:rsidRPr="00C33452">
        <w:rPr>
          <w:rFonts w:asciiTheme="minorHAnsi" w:hAnsiTheme="minorHAnsi" w:cstheme="minorHAnsi"/>
          <w:sz w:val="22"/>
          <w:szCs w:val="22"/>
        </w:rPr>
        <w:tab/>
        <w:t>:</w:t>
      </w:r>
      <w:r w:rsidRPr="00C33452">
        <w:rPr>
          <w:rFonts w:asciiTheme="minorHAnsi" w:hAnsiTheme="minorHAnsi" w:cstheme="minorHAnsi"/>
          <w:sz w:val="22"/>
          <w:szCs w:val="22"/>
        </w:rPr>
        <w:tab/>
        <w:t xml:space="preserve">Windows </w:t>
      </w:r>
      <w:r w:rsidR="00434044" w:rsidRPr="00C33452">
        <w:rPr>
          <w:rFonts w:asciiTheme="minorHAnsi" w:hAnsiTheme="minorHAnsi" w:cstheme="minorHAnsi"/>
          <w:sz w:val="22"/>
          <w:szCs w:val="22"/>
        </w:rPr>
        <w:t>Server 2008</w:t>
      </w:r>
      <w:r w:rsidRPr="00C33452">
        <w:rPr>
          <w:rFonts w:asciiTheme="minorHAnsi" w:hAnsiTheme="minorHAnsi" w:cstheme="minorHAnsi"/>
          <w:sz w:val="22"/>
          <w:szCs w:val="22"/>
        </w:rPr>
        <w:t>,2012</w:t>
      </w:r>
      <w:r w:rsidR="00A7589B">
        <w:rPr>
          <w:rFonts w:asciiTheme="minorHAnsi" w:hAnsiTheme="minorHAnsi" w:cstheme="minorHAnsi"/>
          <w:sz w:val="22"/>
          <w:szCs w:val="22"/>
        </w:rPr>
        <w:t>,2016</w:t>
      </w:r>
      <w:r w:rsidR="007B2AAA">
        <w:rPr>
          <w:rFonts w:asciiTheme="minorHAnsi" w:hAnsiTheme="minorHAnsi" w:cstheme="minorHAnsi"/>
          <w:sz w:val="22"/>
          <w:szCs w:val="22"/>
        </w:rPr>
        <w:t>,2019</w:t>
      </w:r>
    </w:p>
    <w:p w14:paraId="3D6B7235" w14:textId="77777777" w:rsidR="009038BD" w:rsidRPr="00C33452" w:rsidRDefault="009038BD" w:rsidP="00EE0CD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60" w:line="252" w:lineRule="auto"/>
        <w:rPr>
          <w:rFonts w:asciiTheme="minorHAnsi" w:hAnsiTheme="minorHAnsi" w:cstheme="minorHAnsi"/>
          <w:sz w:val="22"/>
          <w:szCs w:val="22"/>
        </w:rPr>
      </w:pPr>
      <w:r w:rsidRPr="00C33452">
        <w:rPr>
          <w:rFonts w:asciiTheme="minorHAnsi" w:hAnsiTheme="minorHAnsi" w:cstheme="minorHAnsi"/>
          <w:b/>
          <w:sz w:val="22"/>
          <w:szCs w:val="22"/>
        </w:rPr>
        <w:t>Mailing Tools</w:t>
      </w:r>
      <w:r w:rsidRPr="00C33452">
        <w:rPr>
          <w:rFonts w:asciiTheme="minorHAnsi" w:hAnsiTheme="minorHAnsi" w:cstheme="minorHAnsi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C3345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33452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Pr="00C33452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C33452">
        <w:rPr>
          <w:rFonts w:asciiTheme="minorHAnsi" w:hAnsiTheme="minorHAnsi" w:cstheme="minorHAnsi"/>
          <w:sz w:val="22"/>
          <w:szCs w:val="22"/>
        </w:rPr>
        <w:t>Microsoft Outlook</w:t>
      </w:r>
    </w:p>
    <w:p w14:paraId="5E0926B5" w14:textId="77777777" w:rsidR="009038BD" w:rsidRDefault="009038BD" w:rsidP="009038BD">
      <w:pPr>
        <w:pStyle w:val="Heading3"/>
        <w:ind w:left="2160" w:firstLine="720"/>
        <w:jc w:val="both"/>
        <w:rPr>
          <w:rFonts w:ascii="Arial" w:hAnsi="Arial" w:cs="Arial"/>
          <w:i w:val="0"/>
          <w:iCs w:val="0"/>
          <w:sz w:val="20"/>
          <w:szCs w:val="20"/>
        </w:rPr>
      </w:pPr>
    </w:p>
    <w:p w14:paraId="201EC439" w14:textId="77777777" w:rsidR="009038BD" w:rsidRDefault="009038BD" w:rsidP="009038BD"/>
    <w:p w14:paraId="575A89B6" w14:textId="77777777" w:rsidR="009038BD" w:rsidRPr="00227DA2" w:rsidRDefault="009038BD" w:rsidP="009038BD">
      <w:pPr>
        <w:pStyle w:val="Heading3"/>
        <w:jc w:val="both"/>
        <w:rPr>
          <w:rFonts w:asciiTheme="minorHAnsi" w:hAnsiTheme="minorHAnsi" w:cstheme="minorHAnsi"/>
          <w:b w:val="0"/>
          <w:bCs w:val="0"/>
          <w:i w:val="0"/>
          <w:iCs w:val="0"/>
          <w:u w:val="single"/>
        </w:rPr>
      </w:pPr>
      <w:r w:rsidRPr="00227DA2">
        <w:rPr>
          <w:rFonts w:asciiTheme="minorHAnsi" w:hAnsiTheme="minorHAnsi" w:cstheme="minorHAnsi"/>
          <w:bCs w:val="0"/>
          <w:i w:val="0"/>
          <w:iCs w:val="0"/>
          <w:u w:val="single"/>
        </w:rPr>
        <w:t>PROFESSIONAL</w:t>
      </w:r>
      <w:r w:rsidRPr="00227DA2">
        <w:rPr>
          <w:rFonts w:asciiTheme="minorHAnsi" w:hAnsiTheme="minorHAnsi" w:cstheme="minorHAnsi"/>
          <w:b w:val="0"/>
          <w:bCs w:val="0"/>
          <w:i w:val="0"/>
          <w:iCs w:val="0"/>
          <w:u w:val="single"/>
        </w:rPr>
        <w:t xml:space="preserve"> </w:t>
      </w:r>
      <w:r w:rsidRPr="00227DA2">
        <w:rPr>
          <w:rFonts w:asciiTheme="minorHAnsi" w:hAnsiTheme="minorHAnsi" w:cstheme="minorHAnsi"/>
          <w:bCs w:val="0"/>
          <w:i w:val="0"/>
          <w:iCs w:val="0"/>
          <w:u w:val="single"/>
        </w:rPr>
        <w:t>EXPERIENCE</w:t>
      </w:r>
    </w:p>
    <w:p w14:paraId="4761DE23" w14:textId="77777777" w:rsidR="009038BD" w:rsidRPr="007C17DD" w:rsidRDefault="009038BD" w:rsidP="009038BD">
      <w:pPr>
        <w:rPr>
          <w:rFonts w:asciiTheme="minorHAnsi" w:hAnsiTheme="minorHAnsi" w:cstheme="minorHAnsi"/>
          <w:sz w:val="22"/>
          <w:szCs w:val="22"/>
        </w:rPr>
      </w:pPr>
    </w:p>
    <w:p w14:paraId="1093C873" w14:textId="77777777" w:rsidR="009038BD" w:rsidRPr="00A94580" w:rsidRDefault="009038BD" w:rsidP="009038BD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A94580">
        <w:rPr>
          <w:rFonts w:asciiTheme="minorHAnsi" w:hAnsiTheme="minorHAnsi" w:cstheme="minorHAnsi"/>
          <w:b/>
          <w:sz w:val="22"/>
          <w:szCs w:val="22"/>
          <w:u w:val="single"/>
        </w:rPr>
        <w:t>Contribution</w:t>
      </w:r>
      <w:r w:rsidRPr="00A94580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07D8E31" w14:textId="527F34B4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Have In</w:t>
      </w:r>
      <w:r>
        <w:rPr>
          <w:rFonts w:asciiTheme="minorHAnsi" w:hAnsiTheme="minorHAnsi" w:cstheme="minorHAnsi"/>
          <w:sz w:val="22"/>
          <w:szCs w:val="22"/>
        </w:rPr>
        <w:t>stalled of SQL server 2008R2</w:t>
      </w:r>
      <w:r w:rsidR="00E559C9">
        <w:rPr>
          <w:rFonts w:asciiTheme="minorHAnsi" w:hAnsiTheme="minorHAnsi" w:cstheme="minorHAnsi"/>
          <w:sz w:val="22"/>
          <w:szCs w:val="22"/>
        </w:rPr>
        <w:t>,</w:t>
      </w:r>
      <w:r w:rsidRPr="007C17DD">
        <w:rPr>
          <w:rFonts w:asciiTheme="minorHAnsi" w:hAnsiTheme="minorHAnsi" w:cstheme="minorHAnsi"/>
          <w:sz w:val="22"/>
          <w:szCs w:val="22"/>
        </w:rPr>
        <w:t>2012</w:t>
      </w:r>
      <w:r w:rsidR="00E559C9">
        <w:rPr>
          <w:rFonts w:asciiTheme="minorHAnsi" w:hAnsiTheme="minorHAnsi" w:cstheme="minorHAnsi"/>
          <w:sz w:val="22"/>
          <w:szCs w:val="22"/>
        </w:rPr>
        <w:t xml:space="preserve">,2016 &amp; 2019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7C17DD">
        <w:rPr>
          <w:rFonts w:asciiTheme="minorHAnsi" w:hAnsiTheme="minorHAnsi" w:cstheme="minorHAnsi"/>
          <w:sz w:val="22"/>
          <w:szCs w:val="22"/>
        </w:rPr>
        <w:t>our environment.</w:t>
      </w:r>
    </w:p>
    <w:p w14:paraId="3BC499EF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Handled failover activity in clustering and always-on during windows patching.</w:t>
      </w:r>
    </w:p>
    <w:p w14:paraId="00523F25" w14:textId="77777777" w:rsidR="009038B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Service pack upgradation in clustered SQL instances.</w:t>
      </w:r>
    </w:p>
    <w:p w14:paraId="6E4D0F55" w14:textId="77777777" w:rsidR="009038B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Managing Hard disk Space Utilization.</w:t>
      </w:r>
    </w:p>
    <w:p w14:paraId="1D52261F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Creating the logins, users as &amp; when new resource allocated to project</w:t>
      </w:r>
    </w:p>
    <w:p w14:paraId="738D26E2" w14:textId="1C17FB24" w:rsidR="009038BD" w:rsidRPr="00277B37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Managing privileges &amp; roles to ensure the application/database security</w:t>
      </w:r>
    </w:p>
    <w:p w14:paraId="0919B214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SQL server daily health check, SQL Server Logs and Check OS Event Logs.</w:t>
      </w:r>
    </w:p>
    <w:p w14:paraId="39D1540D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Confirm that backups have been made and successfully saved to secure Location.</w:t>
      </w:r>
    </w:p>
    <w:p w14:paraId="2E9245B3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Monitoring, Scheduling and troubleshooting jobs.</w:t>
      </w:r>
    </w:p>
    <w:p w14:paraId="3C88A8BD" w14:textId="6506093C" w:rsidR="009038B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Monitoring database logs.</w:t>
      </w:r>
    </w:p>
    <w:p w14:paraId="339D1DC3" w14:textId="594C4986" w:rsidR="007C5879" w:rsidRPr="007C17DD" w:rsidRDefault="007C5879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Analyzing DASD and worked with CPM for storage expansion.</w:t>
      </w:r>
    </w:p>
    <w:p w14:paraId="61BE23CA" w14:textId="77777777" w:rsidR="009038BD" w:rsidRPr="007C17DD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17DD">
        <w:rPr>
          <w:rFonts w:asciiTheme="minorHAnsi" w:hAnsiTheme="minorHAnsi" w:cstheme="minorHAnsi"/>
          <w:sz w:val="22"/>
          <w:szCs w:val="22"/>
        </w:rPr>
        <w:t>Monitor the status of Maintenance jobs – schedule to run daily and on weekends. Verify backups and error log on the servers and troubleshoot on any failures or alerts.</w:t>
      </w:r>
    </w:p>
    <w:p w14:paraId="566FE103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Creating logins, roles and granting rights assigning permissions and mappings user database on the abstract solutions.</w:t>
      </w:r>
    </w:p>
    <w:p w14:paraId="1D1807C2" w14:textId="3370016E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Administrated the SQL Server</w:t>
      </w:r>
      <w:r w:rsidR="00135721">
        <w:rPr>
          <w:rFonts w:asciiTheme="minorHAnsi" w:hAnsiTheme="minorHAnsi" w:cstheme="minorHAnsi"/>
          <w:sz w:val="22"/>
          <w:szCs w:val="22"/>
        </w:rPr>
        <w:t xml:space="preserve"> </w:t>
      </w:r>
      <w:r w:rsidRPr="00227DA2">
        <w:rPr>
          <w:rFonts w:asciiTheme="minorHAnsi" w:hAnsiTheme="minorHAnsi" w:cstheme="minorHAnsi"/>
          <w:sz w:val="22"/>
          <w:szCs w:val="22"/>
        </w:rPr>
        <w:t>2008/2008R2/2012/201</w:t>
      </w:r>
      <w:r w:rsidR="00135721">
        <w:rPr>
          <w:rFonts w:asciiTheme="minorHAnsi" w:hAnsiTheme="minorHAnsi" w:cstheme="minorHAnsi"/>
          <w:sz w:val="22"/>
          <w:szCs w:val="22"/>
        </w:rPr>
        <w:t>6/2019</w:t>
      </w:r>
      <w:r w:rsidRPr="00227DA2">
        <w:rPr>
          <w:rFonts w:asciiTheme="minorHAnsi" w:hAnsiTheme="minorHAnsi" w:cstheme="minorHAnsi"/>
          <w:sz w:val="22"/>
          <w:szCs w:val="22"/>
        </w:rPr>
        <w:t xml:space="preserve"> servers</w:t>
      </w:r>
      <w:r w:rsidR="005E56E2">
        <w:rPr>
          <w:rFonts w:asciiTheme="minorHAnsi" w:hAnsiTheme="minorHAnsi" w:cstheme="minorHAnsi"/>
          <w:sz w:val="22"/>
          <w:szCs w:val="22"/>
        </w:rPr>
        <w:t xml:space="preserve"> </w:t>
      </w:r>
      <w:r w:rsidRPr="00227DA2">
        <w:rPr>
          <w:rFonts w:asciiTheme="minorHAnsi" w:hAnsiTheme="minorHAnsi" w:cstheme="minorHAnsi"/>
          <w:sz w:val="22"/>
          <w:szCs w:val="22"/>
        </w:rPr>
        <w:t>and</w:t>
      </w:r>
      <w:r w:rsidR="005E56E2">
        <w:rPr>
          <w:rFonts w:asciiTheme="minorHAnsi" w:hAnsiTheme="minorHAnsi" w:cstheme="minorHAnsi"/>
          <w:sz w:val="22"/>
          <w:szCs w:val="22"/>
        </w:rPr>
        <w:t xml:space="preserve"> </w:t>
      </w:r>
      <w:r w:rsidRPr="00227DA2">
        <w:rPr>
          <w:rFonts w:asciiTheme="minorHAnsi" w:hAnsiTheme="minorHAnsi" w:cstheme="minorHAnsi"/>
          <w:sz w:val="22"/>
          <w:szCs w:val="22"/>
        </w:rPr>
        <w:t>production, Development, Test.</w:t>
      </w:r>
    </w:p>
    <w:p w14:paraId="3DEE64E2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Databases, Front end Application support and Performance Analysis/tuning.</w:t>
      </w:r>
    </w:p>
    <w:p w14:paraId="7DA10FE9" w14:textId="4104B20E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lastRenderedPageBreak/>
        <w:t xml:space="preserve">Managed Security using SQL Logins, </w:t>
      </w:r>
      <w:r w:rsidR="00734CAA" w:rsidRPr="00227DA2">
        <w:rPr>
          <w:rFonts w:asciiTheme="minorHAnsi" w:hAnsiTheme="minorHAnsi" w:cstheme="minorHAnsi"/>
          <w:sz w:val="22"/>
          <w:szCs w:val="22"/>
        </w:rPr>
        <w:t>Roles,</w:t>
      </w:r>
      <w:r w:rsidRPr="00227DA2">
        <w:rPr>
          <w:rFonts w:asciiTheme="minorHAnsi" w:hAnsiTheme="minorHAnsi" w:cstheme="minorHAnsi"/>
          <w:sz w:val="22"/>
          <w:szCs w:val="22"/>
        </w:rPr>
        <w:t xml:space="preserve"> and Authentication Modes for various categories of users.</w:t>
      </w:r>
    </w:p>
    <w:p w14:paraId="26EC475F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Troubleshooting and resolved Application issues, database performance and deadlocking issues.</w:t>
      </w:r>
    </w:p>
    <w:p w14:paraId="517AC660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Reviewed and approved stored procs developed by the developers and data modification SQL script for production</w:t>
      </w:r>
    </w:p>
    <w:p w14:paraId="6E1939EC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Good Exposure on Clustering both Active-Passive and Active-Active Environment.</w:t>
      </w:r>
    </w:p>
    <w:p w14:paraId="58D005E6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Good Exposure in always-on high availability.</w:t>
      </w:r>
    </w:p>
    <w:p w14:paraId="3F7F2970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Good Exposure in replication.</w:t>
      </w:r>
    </w:p>
    <w:p w14:paraId="0C658236" w14:textId="173B759F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Side by Side U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227DA2">
        <w:rPr>
          <w:rFonts w:asciiTheme="minorHAnsi" w:hAnsiTheme="minorHAnsi" w:cstheme="minorHAnsi"/>
          <w:sz w:val="22"/>
          <w:szCs w:val="22"/>
        </w:rPr>
        <w:t>gradation from SQL server 20</w:t>
      </w:r>
      <w:r w:rsidR="003B6199">
        <w:rPr>
          <w:rFonts w:asciiTheme="minorHAnsi" w:hAnsiTheme="minorHAnsi" w:cstheme="minorHAnsi"/>
          <w:sz w:val="22"/>
          <w:szCs w:val="22"/>
        </w:rPr>
        <w:t>12</w:t>
      </w:r>
      <w:r w:rsidRPr="00227DA2">
        <w:rPr>
          <w:rFonts w:asciiTheme="minorHAnsi" w:hAnsiTheme="minorHAnsi" w:cstheme="minorHAnsi"/>
          <w:sz w:val="22"/>
          <w:szCs w:val="22"/>
        </w:rPr>
        <w:t xml:space="preserve"> to SQL Server 20</w:t>
      </w:r>
      <w:r w:rsidR="003B6199">
        <w:rPr>
          <w:rFonts w:asciiTheme="minorHAnsi" w:hAnsiTheme="minorHAnsi" w:cstheme="minorHAnsi"/>
          <w:sz w:val="22"/>
          <w:szCs w:val="22"/>
        </w:rPr>
        <w:t xml:space="preserve">14 &amp;2014 to </w:t>
      </w:r>
      <w:r w:rsidR="00CC4433" w:rsidRPr="00227DA2">
        <w:rPr>
          <w:rFonts w:asciiTheme="minorHAnsi" w:hAnsiTheme="minorHAnsi" w:cstheme="minorHAnsi"/>
          <w:sz w:val="22"/>
          <w:szCs w:val="22"/>
        </w:rPr>
        <w:t>20</w:t>
      </w:r>
      <w:r w:rsidR="00CC4433">
        <w:rPr>
          <w:rFonts w:asciiTheme="minorHAnsi" w:hAnsiTheme="minorHAnsi" w:cstheme="minorHAnsi"/>
          <w:sz w:val="22"/>
          <w:szCs w:val="22"/>
        </w:rPr>
        <w:t>16</w:t>
      </w:r>
      <w:r w:rsidR="00CC4433" w:rsidRPr="00227DA2">
        <w:rPr>
          <w:rFonts w:asciiTheme="minorHAnsi" w:hAnsiTheme="minorHAnsi" w:cstheme="minorHAnsi"/>
          <w:sz w:val="22"/>
          <w:szCs w:val="22"/>
        </w:rPr>
        <w:t>.</w:t>
      </w:r>
    </w:p>
    <w:p w14:paraId="2D4100E6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Automating daily Maintenance Jobs and Monitoring of operating system and database log files.</w:t>
      </w:r>
    </w:p>
    <w:p w14:paraId="31CC42A2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Expertise in configuring and troubleshooting mirroring.</w:t>
      </w:r>
    </w:p>
    <w:p w14:paraId="04251AD8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Expertise in configuring and troubleshooting log shipping.</w:t>
      </w:r>
    </w:p>
    <w:p w14:paraId="1E8389B7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Configuring linked sever between SQL server and other RDBMS like Oracle and Sybase.</w:t>
      </w:r>
    </w:p>
    <w:p w14:paraId="374702A1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Good Exposure to Database tuning and performance analysis too</w:t>
      </w:r>
      <w:r>
        <w:rPr>
          <w:rFonts w:asciiTheme="minorHAnsi" w:hAnsiTheme="minorHAnsi" w:cstheme="minorHAnsi"/>
          <w:sz w:val="22"/>
          <w:szCs w:val="22"/>
        </w:rPr>
        <w:t>ls like SQL Profiler and Performance monitor</w:t>
      </w:r>
      <w:r w:rsidRPr="00227DA2">
        <w:rPr>
          <w:rFonts w:asciiTheme="minorHAnsi" w:hAnsiTheme="minorHAnsi" w:cstheme="minorHAnsi"/>
          <w:sz w:val="22"/>
          <w:szCs w:val="22"/>
        </w:rPr>
        <w:t>.</w:t>
      </w:r>
    </w:p>
    <w:p w14:paraId="3A3CA977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Monitoring the Health/Performance of the servers</w:t>
      </w:r>
    </w:p>
    <w:p w14:paraId="443DFEF1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 xml:space="preserve">Proactively monitor production databases and optimize stored procedures for better performance. </w:t>
      </w:r>
    </w:p>
    <w:p w14:paraId="196A2CAF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 xml:space="preserve">Resolve LOCKING / BLOCKING and resource utilization Involved in trouble shooting and fine-tuning of databases for its performance and concurrency       </w:t>
      </w:r>
    </w:p>
    <w:p w14:paraId="1940F3D8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Creating database snapshot in mirror server for reporting purpose.</w:t>
      </w:r>
    </w:p>
    <w:p w14:paraId="6BD756C5" w14:textId="63525BE8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Creating contained database in server</w:t>
      </w:r>
      <w:r w:rsidR="00A11612">
        <w:rPr>
          <w:rFonts w:asciiTheme="minorHAnsi" w:hAnsiTheme="minorHAnsi" w:cstheme="minorHAnsi"/>
          <w:sz w:val="22"/>
          <w:szCs w:val="22"/>
        </w:rPr>
        <w:t>.</w:t>
      </w:r>
    </w:p>
    <w:p w14:paraId="3F28B156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Creating windows patching plan for servers participating in clustering and always-on availability group.</w:t>
      </w:r>
    </w:p>
    <w:p w14:paraId="17280E21" w14:textId="77777777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Configuring maintenance jobs (Full and log Backup, rebuild index) in SQL server.</w:t>
      </w:r>
    </w:p>
    <w:p w14:paraId="76B2D250" w14:textId="4E4001D6" w:rsidR="009038BD" w:rsidRPr="00227DA2" w:rsidRDefault="009038BD" w:rsidP="0049354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27DA2">
        <w:rPr>
          <w:rFonts w:asciiTheme="minorHAnsi" w:hAnsiTheme="minorHAnsi" w:cstheme="minorHAnsi"/>
          <w:sz w:val="22"/>
          <w:szCs w:val="22"/>
        </w:rPr>
        <w:t>Managing incidents, change requests according to their SLA</w:t>
      </w:r>
      <w:r w:rsidR="000958E7">
        <w:rPr>
          <w:rFonts w:asciiTheme="minorHAnsi" w:hAnsiTheme="minorHAnsi" w:cstheme="minorHAnsi"/>
          <w:sz w:val="22"/>
          <w:szCs w:val="22"/>
        </w:rPr>
        <w:t>.</w:t>
      </w:r>
    </w:p>
    <w:p w14:paraId="453B4E75" w14:textId="77777777" w:rsidR="009038BD" w:rsidRDefault="009038BD" w:rsidP="009038BD">
      <w:pPr>
        <w:rPr>
          <w:b/>
        </w:rPr>
      </w:pPr>
    </w:p>
    <w:p w14:paraId="485BAAB9" w14:textId="77777777" w:rsidR="002665F6" w:rsidRDefault="009038BD" w:rsidP="009038BD">
      <w:pPr>
        <w:rPr>
          <w:b/>
          <w:u w:val="single"/>
        </w:rPr>
      </w:pPr>
      <w:r w:rsidRPr="00227DA2">
        <w:rPr>
          <w:b/>
          <w:u w:val="single"/>
        </w:rPr>
        <w:t>Projects:</w:t>
      </w:r>
    </w:p>
    <w:p w14:paraId="51605BCC" w14:textId="77777777" w:rsidR="002665F6" w:rsidRDefault="002665F6" w:rsidP="009038BD">
      <w:pPr>
        <w:rPr>
          <w:b/>
          <w:u w:val="single"/>
        </w:rPr>
      </w:pPr>
    </w:p>
    <w:p w14:paraId="78AE86A2" w14:textId="7489F791" w:rsidR="002665F6" w:rsidRPr="00227DA2" w:rsidRDefault="002665F6" w:rsidP="002665F6">
      <w:pPr>
        <w:jc w:val="both"/>
        <w:rPr>
          <w:rFonts w:asciiTheme="minorHAnsi" w:eastAsia="Cambria" w:hAnsiTheme="minorHAnsi" w:cs="Cambria"/>
          <w:b/>
          <w:sz w:val="22"/>
          <w:szCs w:val="22"/>
        </w:rPr>
      </w:pPr>
      <w:r w:rsidRPr="00227DA2">
        <w:rPr>
          <w:rFonts w:asciiTheme="minorHAnsi" w:eastAsia="Cambria" w:hAnsiTheme="minorHAnsi" w:cs="Cambria"/>
          <w:b/>
          <w:sz w:val="22"/>
          <w:szCs w:val="22"/>
        </w:rPr>
        <w:t>Project #</w:t>
      </w:r>
      <w:r w:rsidR="00390A04">
        <w:rPr>
          <w:rFonts w:asciiTheme="minorHAnsi" w:eastAsia="Cambria" w:hAnsiTheme="minorHAnsi" w:cs="Cambria"/>
          <w:b/>
          <w:sz w:val="22"/>
          <w:szCs w:val="22"/>
        </w:rPr>
        <w:t>1</w:t>
      </w:r>
    </w:p>
    <w:p w14:paraId="5A6FF9C6" w14:textId="7D47910A" w:rsidR="002665F6" w:rsidRPr="00062F11" w:rsidRDefault="002665F6" w:rsidP="002665F6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Client      </w:t>
      </w:r>
      <w:r w:rsidRPr="00062F11">
        <w:rPr>
          <w:rFonts w:asciiTheme="minorHAnsi" w:hAnsiTheme="minorHAnsi"/>
          <w:sz w:val="22"/>
          <w:szCs w:val="22"/>
        </w:rPr>
        <w:tab/>
        <w:t>:</w:t>
      </w:r>
      <w:r w:rsidRPr="00062F11">
        <w:rPr>
          <w:rFonts w:asciiTheme="minorHAnsi" w:hAnsiTheme="minorHAnsi"/>
          <w:b/>
          <w:bCs/>
          <w:sz w:val="22"/>
          <w:szCs w:val="22"/>
        </w:rPr>
        <w:t xml:space="preserve"> U</w:t>
      </w:r>
      <w:r w:rsidR="009C0C87">
        <w:rPr>
          <w:rFonts w:asciiTheme="minorHAnsi" w:hAnsiTheme="minorHAnsi"/>
          <w:b/>
          <w:bCs/>
          <w:sz w:val="22"/>
          <w:szCs w:val="22"/>
        </w:rPr>
        <w:t>PS (United parcel service)</w:t>
      </w:r>
    </w:p>
    <w:p w14:paraId="14CE03C3" w14:textId="77777777" w:rsidR="002665F6" w:rsidRPr="00062F11" w:rsidRDefault="002665F6" w:rsidP="002665F6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Role        </w:t>
      </w:r>
      <w:r w:rsidRPr="00062F11">
        <w:rPr>
          <w:rFonts w:asciiTheme="minorHAnsi" w:hAnsiTheme="minorHAnsi"/>
          <w:sz w:val="22"/>
          <w:szCs w:val="22"/>
        </w:rPr>
        <w:tab/>
        <w:t xml:space="preserve">: </w:t>
      </w:r>
      <w:r w:rsidRPr="002E68C3">
        <w:rPr>
          <w:rFonts w:asciiTheme="minorHAnsi" w:hAnsiTheme="minorHAnsi"/>
          <w:b/>
          <w:bCs/>
          <w:sz w:val="22"/>
          <w:szCs w:val="22"/>
        </w:rPr>
        <w:t>SQL Server - DBA</w:t>
      </w:r>
      <w:r w:rsidRPr="00062F11">
        <w:rPr>
          <w:rFonts w:asciiTheme="minorHAnsi" w:hAnsiTheme="minorHAnsi"/>
          <w:sz w:val="22"/>
          <w:szCs w:val="22"/>
        </w:rPr>
        <w:t xml:space="preserve"> </w:t>
      </w:r>
    </w:p>
    <w:p w14:paraId="3E7319B8" w14:textId="26162A51" w:rsidR="002665F6" w:rsidRPr="00062F11" w:rsidRDefault="002665F6" w:rsidP="002665F6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Duration </w:t>
      </w:r>
      <w:r w:rsidRPr="00062F11">
        <w:rPr>
          <w:rFonts w:asciiTheme="minorHAnsi" w:hAnsiTheme="minorHAnsi"/>
          <w:sz w:val="22"/>
          <w:szCs w:val="22"/>
        </w:rPr>
        <w:tab/>
        <w:t xml:space="preserve">: </w:t>
      </w:r>
      <w:r w:rsidR="00544931">
        <w:rPr>
          <w:rFonts w:asciiTheme="minorHAnsi" w:hAnsiTheme="minorHAnsi"/>
          <w:b/>
          <w:bCs/>
          <w:sz w:val="22"/>
          <w:szCs w:val="22"/>
          <w:highlight w:val="yellow"/>
        </w:rPr>
        <w:t>Feb</w:t>
      </w:r>
      <w:r w:rsidR="0041272C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2020 </w:t>
      </w:r>
      <w:r w:rsidR="006E75DE" w:rsidRPr="008A5FA1">
        <w:rPr>
          <w:rFonts w:asciiTheme="minorHAnsi" w:hAnsiTheme="minorHAnsi"/>
          <w:b/>
          <w:bCs/>
          <w:sz w:val="22"/>
          <w:szCs w:val="22"/>
          <w:highlight w:val="yellow"/>
        </w:rPr>
        <w:t>- till date</w:t>
      </w:r>
    </w:p>
    <w:p w14:paraId="60AE856D" w14:textId="6E83023E" w:rsidR="002665F6" w:rsidRPr="00062F11" w:rsidRDefault="002665F6" w:rsidP="002665F6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Environment</w:t>
      </w:r>
      <w:r w:rsidRPr="00062F11">
        <w:rPr>
          <w:rFonts w:asciiTheme="minorHAnsi" w:hAnsiTheme="minorHAnsi"/>
          <w:sz w:val="22"/>
          <w:szCs w:val="22"/>
        </w:rPr>
        <w:tab/>
        <w:t xml:space="preserve">: SQL Server 2012, </w:t>
      </w:r>
      <w:r w:rsidR="00627912">
        <w:rPr>
          <w:rFonts w:asciiTheme="minorHAnsi" w:hAnsiTheme="minorHAnsi"/>
          <w:sz w:val="22"/>
          <w:szCs w:val="22"/>
        </w:rPr>
        <w:t>2016 &amp; 2019 Environment</w:t>
      </w:r>
      <w:r w:rsidR="00C020E3">
        <w:rPr>
          <w:rFonts w:asciiTheme="minorHAnsi" w:hAnsiTheme="minorHAnsi"/>
          <w:sz w:val="22"/>
          <w:szCs w:val="22"/>
        </w:rPr>
        <w:t>.</w:t>
      </w:r>
    </w:p>
    <w:p w14:paraId="2241A1C8" w14:textId="77777777" w:rsidR="002665F6" w:rsidRPr="00062F11" w:rsidRDefault="002665F6" w:rsidP="002665F6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</w:p>
    <w:p w14:paraId="4B0B2628" w14:textId="4553706D" w:rsidR="002665F6" w:rsidRDefault="00597A88" w:rsidP="002665F6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United parcel service</w:t>
      </w:r>
      <w:r w:rsidR="0073565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97A88">
        <w:rPr>
          <w:rFonts w:asciiTheme="minorHAnsi" w:hAnsiTheme="minorHAnsi"/>
          <w:sz w:val="22"/>
          <w:szCs w:val="22"/>
        </w:rPr>
        <w:t>is an American multinational package delivery and supply chain management company. UPS is one of the world largest parcel delivery companies and a global. It is powered by more than 495,000 employees connecting more than 220 nations and territories across roads, rails air, and ocean.</w:t>
      </w:r>
    </w:p>
    <w:p w14:paraId="7EC9BE7D" w14:textId="77777777" w:rsidR="00597A88" w:rsidRPr="00062F11" w:rsidRDefault="00597A88" w:rsidP="002665F6">
      <w:pPr>
        <w:rPr>
          <w:rFonts w:asciiTheme="minorHAnsi" w:hAnsiTheme="minorHAnsi"/>
          <w:sz w:val="22"/>
          <w:szCs w:val="22"/>
        </w:rPr>
      </w:pPr>
    </w:p>
    <w:p w14:paraId="05C3A806" w14:textId="77777777" w:rsidR="002665F6" w:rsidRDefault="002665F6" w:rsidP="002665F6">
      <w:pPr>
        <w:rPr>
          <w:rFonts w:asciiTheme="minorHAnsi" w:hAnsiTheme="minorHAnsi"/>
          <w:b/>
          <w:bCs/>
          <w:sz w:val="22"/>
          <w:szCs w:val="22"/>
        </w:rPr>
      </w:pPr>
      <w:r w:rsidRPr="00E60566">
        <w:rPr>
          <w:rFonts w:asciiTheme="minorHAnsi" w:hAnsiTheme="minorHAnsi"/>
          <w:b/>
          <w:bCs/>
          <w:sz w:val="22"/>
          <w:szCs w:val="22"/>
        </w:rPr>
        <w:t xml:space="preserve">Responsibilities: </w:t>
      </w:r>
    </w:p>
    <w:p w14:paraId="3E119957" w14:textId="77777777" w:rsidR="002665F6" w:rsidRPr="00E60566" w:rsidRDefault="002665F6" w:rsidP="002665F6">
      <w:pPr>
        <w:rPr>
          <w:rFonts w:asciiTheme="minorHAnsi" w:hAnsiTheme="minorHAnsi"/>
          <w:b/>
          <w:bCs/>
          <w:sz w:val="22"/>
          <w:szCs w:val="22"/>
        </w:rPr>
      </w:pPr>
    </w:p>
    <w:p w14:paraId="62D71298" w14:textId="7BE8A7A4" w:rsidR="00621D8A" w:rsidRDefault="00621D8A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Installin</w:t>
      </w:r>
      <w:r w:rsidR="005F6D09">
        <w:rPr>
          <w:rFonts w:asciiTheme="minorHAnsi" w:hAnsiTheme="minorHAnsi"/>
          <w:sz w:val="22"/>
          <w:szCs w:val="22"/>
        </w:rPr>
        <w:t xml:space="preserve">g and </w:t>
      </w:r>
      <w:r w:rsidR="00734CAA">
        <w:rPr>
          <w:rFonts w:asciiTheme="minorHAnsi" w:hAnsiTheme="minorHAnsi"/>
          <w:sz w:val="22"/>
          <w:szCs w:val="22"/>
        </w:rPr>
        <w:t>configuring</w:t>
      </w:r>
      <w:r w:rsidR="005F6D09">
        <w:rPr>
          <w:rFonts w:asciiTheme="minorHAnsi" w:hAnsiTheme="minorHAnsi"/>
          <w:sz w:val="22"/>
          <w:szCs w:val="22"/>
        </w:rPr>
        <w:t xml:space="preserve"> various </w:t>
      </w:r>
      <w:r>
        <w:rPr>
          <w:rFonts w:asciiTheme="minorHAnsi" w:hAnsiTheme="minorHAnsi"/>
          <w:sz w:val="22"/>
          <w:szCs w:val="22"/>
        </w:rPr>
        <w:t>version of S</w:t>
      </w:r>
      <w:r w:rsidR="005F6D09">
        <w:rPr>
          <w:rFonts w:asciiTheme="minorHAnsi" w:hAnsiTheme="minorHAnsi"/>
          <w:sz w:val="22"/>
          <w:szCs w:val="22"/>
        </w:rPr>
        <w:t>QL</w:t>
      </w:r>
      <w:r>
        <w:rPr>
          <w:rFonts w:asciiTheme="minorHAnsi" w:hAnsiTheme="minorHAnsi"/>
          <w:sz w:val="22"/>
          <w:szCs w:val="22"/>
        </w:rPr>
        <w:t xml:space="preserve"> server 2016,2017 &amp; 2019.</w:t>
      </w:r>
    </w:p>
    <w:p w14:paraId="61C7F377" w14:textId="04B8F534" w:rsidR="00621D8A" w:rsidRDefault="00621D8A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Configuring High Availability concepts like </w:t>
      </w:r>
      <w:r w:rsidRPr="004F20C0">
        <w:rPr>
          <w:rFonts w:asciiTheme="minorHAnsi" w:hAnsiTheme="minorHAnsi"/>
          <w:b/>
          <w:bCs/>
          <w:sz w:val="22"/>
          <w:szCs w:val="22"/>
        </w:rPr>
        <w:t>Always On</w:t>
      </w:r>
      <w:r>
        <w:rPr>
          <w:rFonts w:asciiTheme="minorHAnsi" w:hAnsiTheme="minorHAnsi"/>
          <w:sz w:val="22"/>
          <w:szCs w:val="22"/>
        </w:rPr>
        <w:t xml:space="preserve"> &amp; </w:t>
      </w:r>
      <w:r w:rsidRPr="004F20C0">
        <w:rPr>
          <w:rFonts w:asciiTheme="minorHAnsi" w:hAnsiTheme="minorHAnsi"/>
          <w:b/>
          <w:bCs/>
          <w:sz w:val="22"/>
          <w:szCs w:val="22"/>
        </w:rPr>
        <w:t>Clustering</w:t>
      </w:r>
    </w:p>
    <w:p w14:paraId="46A391A6" w14:textId="4FB75F52" w:rsidR="00621D8A" w:rsidRDefault="00621D8A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Configuring &amp; Monitoring </w:t>
      </w:r>
      <w:r w:rsidRPr="004F20C0">
        <w:rPr>
          <w:rFonts w:asciiTheme="minorHAnsi" w:hAnsiTheme="minorHAnsi"/>
          <w:b/>
          <w:bCs/>
          <w:sz w:val="22"/>
          <w:szCs w:val="22"/>
        </w:rPr>
        <w:t>Database Mirroring</w:t>
      </w:r>
      <w:r>
        <w:rPr>
          <w:rFonts w:asciiTheme="minorHAnsi" w:hAnsiTheme="minorHAnsi"/>
          <w:sz w:val="22"/>
          <w:szCs w:val="22"/>
        </w:rPr>
        <w:t xml:space="preserve"> &amp; </w:t>
      </w:r>
      <w:r w:rsidRPr="004F20C0">
        <w:rPr>
          <w:rFonts w:asciiTheme="minorHAnsi" w:hAnsiTheme="minorHAnsi"/>
          <w:b/>
          <w:bCs/>
          <w:sz w:val="22"/>
          <w:szCs w:val="22"/>
        </w:rPr>
        <w:t>Replication.</w:t>
      </w:r>
    </w:p>
    <w:p w14:paraId="48D0A67B" w14:textId="5EA61B96" w:rsidR="0049010F" w:rsidRDefault="0049010F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Working with application team to understand their requirements towards project and providing solution.</w:t>
      </w:r>
    </w:p>
    <w:p w14:paraId="257D3E3B" w14:textId="524F1A47" w:rsidR="00501E84" w:rsidRDefault="00501E84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Handling the </w:t>
      </w:r>
      <w:r w:rsidRPr="004F20C0">
        <w:rPr>
          <w:rFonts w:asciiTheme="minorHAnsi" w:hAnsiTheme="minorHAnsi"/>
          <w:b/>
          <w:bCs/>
          <w:sz w:val="22"/>
          <w:szCs w:val="22"/>
        </w:rPr>
        <w:t>priority emails</w:t>
      </w:r>
      <w:r>
        <w:rPr>
          <w:rFonts w:asciiTheme="minorHAnsi" w:hAnsiTheme="minorHAnsi"/>
          <w:sz w:val="22"/>
          <w:szCs w:val="22"/>
        </w:rPr>
        <w:t xml:space="preserve"> by client and get the requirement fulfilled within the timeframe.</w:t>
      </w:r>
    </w:p>
    <w:p w14:paraId="26C6113F" w14:textId="5A345D1A" w:rsidR="0049010F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Configuring </w:t>
      </w:r>
      <w:r w:rsidRPr="004F20C0">
        <w:rPr>
          <w:rFonts w:asciiTheme="minorHAnsi" w:hAnsiTheme="minorHAnsi"/>
          <w:b/>
          <w:bCs/>
          <w:sz w:val="22"/>
          <w:szCs w:val="22"/>
        </w:rPr>
        <w:t>DAG Distributed Availability group</w:t>
      </w:r>
      <w:r>
        <w:rPr>
          <w:rFonts w:asciiTheme="minorHAnsi" w:hAnsiTheme="minorHAnsi"/>
          <w:sz w:val="22"/>
          <w:szCs w:val="22"/>
        </w:rPr>
        <w:t xml:space="preserve"> Setup</w:t>
      </w:r>
      <w:r w:rsidR="00A41044">
        <w:rPr>
          <w:rFonts w:asciiTheme="minorHAnsi" w:hAnsiTheme="minorHAnsi"/>
          <w:sz w:val="22"/>
          <w:szCs w:val="22"/>
        </w:rPr>
        <w:t xml:space="preserve"> &amp; </w:t>
      </w:r>
      <w:r w:rsidR="00A41044" w:rsidRPr="004F20C0">
        <w:rPr>
          <w:rFonts w:asciiTheme="minorHAnsi" w:hAnsiTheme="minorHAnsi"/>
          <w:b/>
          <w:bCs/>
          <w:sz w:val="22"/>
          <w:szCs w:val="22"/>
        </w:rPr>
        <w:t>Read-scale AG</w:t>
      </w:r>
      <w:r w:rsidR="00A41044">
        <w:rPr>
          <w:rFonts w:asciiTheme="minorHAnsi" w:hAnsiTheme="minorHAnsi"/>
          <w:sz w:val="22"/>
          <w:szCs w:val="22"/>
        </w:rPr>
        <w:t>.</w:t>
      </w:r>
    </w:p>
    <w:p w14:paraId="0663D772" w14:textId="2E7C371A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Troubleshooting Application </w:t>
      </w:r>
      <w:r w:rsidR="006B4F0A">
        <w:rPr>
          <w:rFonts w:asciiTheme="minorHAnsi" w:hAnsiTheme="minorHAnsi"/>
          <w:sz w:val="22"/>
          <w:szCs w:val="22"/>
        </w:rPr>
        <w:t xml:space="preserve">Slowness </w:t>
      </w:r>
      <w:r>
        <w:rPr>
          <w:rFonts w:asciiTheme="minorHAnsi" w:hAnsiTheme="minorHAnsi"/>
          <w:sz w:val="22"/>
          <w:szCs w:val="22"/>
        </w:rPr>
        <w:t>related issues</w:t>
      </w:r>
      <w:r w:rsidR="006B4F0A">
        <w:rPr>
          <w:rFonts w:asciiTheme="minorHAnsi" w:hAnsiTheme="minorHAnsi"/>
          <w:sz w:val="22"/>
          <w:szCs w:val="22"/>
        </w:rPr>
        <w:t>.</w:t>
      </w:r>
    </w:p>
    <w:p w14:paraId="6E5AA6CD" w14:textId="3D5F7E98" w:rsidR="003B303C" w:rsidRDefault="003B303C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</w:t>
      </w:r>
      <w:r w:rsidRPr="00064239">
        <w:rPr>
          <w:rFonts w:asciiTheme="minorHAnsi" w:hAnsiTheme="minorHAnsi"/>
          <w:sz w:val="22"/>
          <w:szCs w:val="22"/>
        </w:rPr>
        <w:t>DB</w:t>
      </w:r>
      <w:r w:rsidRPr="004F20C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064239">
        <w:rPr>
          <w:rFonts w:asciiTheme="minorHAnsi" w:hAnsiTheme="minorHAnsi"/>
          <w:sz w:val="22"/>
          <w:szCs w:val="22"/>
        </w:rPr>
        <w:t>Refreshment</w:t>
      </w:r>
      <w:r>
        <w:rPr>
          <w:rFonts w:asciiTheme="minorHAnsi" w:hAnsiTheme="minorHAnsi"/>
          <w:sz w:val="22"/>
          <w:szCs w:val="22"/>
        </w:rPr>
        <w:t xml:space="preserve"> from prod to Test or Test to Prod.</w:t>
      </w:r>
    </w:p>
    <w:p w14:paraId="4D90A800" w14:textId="72F50D0C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Updating </w:t>
      </w:r>
      <w:r w:rsidR="00B72312" w:rsidRPr="004F20C0">
        <w:rPr>
          <w:rFonts w:asciiTheme="minorHAnsi" w:hAnsiTheme="minorHAnsi"/>
          <w:b/>
          <w:bCs/>
          <w:sz w:val="22"/>
          <w:szCs w:val="22"/>
        </w:rPr>
        <w:t>security</w:t>
      </w:r>
      <w:r w:rsidRPr="004F20C0">
        <w:rPr>
          <w:rFonts w:asciiTheme="minorHAnsi" w:hAnsiTheme="minorHAnsi"/>
          <w:b/>
          <w:bCs/>
          <w:sz w:val="22"/>
          <w:szCs w:val="22"/>
        </w:rPr>
        <w:t xml:space="preserve"> patches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4F20C0">
        <w:rPr>
          <w:rFonts w:asciiTheme="minorHAnsi" w:hAnsiTheme="minorHAnsi"/>
          <w:b/>
          <w:bCs/>
          <w:sz w:val="22"/>
          <w:szCs w:val="22"/>
        </w:rPr>
        <w:t>Cumulative update</w:t>
      </w:r>
      <w:r w:rsidR="00E03D54">
        <w:rPr>
          <w:rFonts w:asciiTheme="minorHAnsi" w:hAnsiTheme="minorHAnsi"/>
          <w:sz w:val="22"/>
          <w:szCs w:val="22"/>
        </w:rPr>
        <w:t>.</w:t>
      </w:r>
    </w:p>
    <w:p w14:paraId="0CD207E6" w14:textId="53EA3EAD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Resolving Blocking and deadlock related issues</w:t>
      </w:r>
      <w:r w:rsidR="005D2144">
        <w:rPr>
          <w:rFonts w:asciiTheme="minorHAnsi" w:hAnsiTheme="minorHAnsi"/>
          <w:sz w:val="22"/>
          <w:szCs w:val="22"/>
        </w:rPr>
        <w:t>.</w:t>
      </w:r>
    </w:p>
    <w:p w14:paraId="16A8EC0D" w14:textId="3483812A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Resolving </w:t>
      </w:r>
      <w:r w:rsidR="009A745E">
        <w:rPr>
          <w:rFonts w:asciiTheme="minorHAnsi" w:hAnsiTheme="minorHAnsi"/>
          <w:sz w:val="22"/>
          <w:szCs w:val="22"/>
        </w:rPr>
        <w:t xml:space="preserve">Low Disk </w:t>
      </w:r>
      <w:r>
        <w:rPr>
          <w:rFonts w:asciiTheme="minorHAnsi" w:hAnsiTheme="minorHAnsi"/>
          <w:sz w:val="22"/>
          <w:szCs w:val="22"/>
        </w:rPr>
        <w:t>issues</w:t>
      </w:r>
      <w:r w:rsidR="009A745E">
        <w:rPr>
          <w:rFonts w:asciiTheme="minorHAnsi" w:hAnsiTheme="minorHAnsi"/>
          <w:sz w:val="22"/>
          <w:szCs w:val="22"/>
        </w:rPr>
        <w:t xml:space="preserve"> and fixed it permanently.</w:t>
      </w:r>
    </w:p>
    <w:p w14:paraId="6E0D2382" w14:textId="56EA14A7" w:rsidR="00042315" w:rsidRDefault="002048E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</w:t>
      </w:r>
      <w:r w:rsidR="00042315">
        <w:rPr>
          <w:rFonts w:asciiTheme="minorHAnsi" w:hAnsiTheme="minorHAnsi"/>
          <w:sz w:val="22"/>
          <w:szCs w:val="22"/>
        </w:rPr>
        <w:t xml:space="preserve"> on </w:t>
      </w:r>
      <w:r w:rsidR="00042315" w:rsidRPr="00410207">
        <w:rPr>
          <w:rFonts w:asciiTheme="minorHAnsi" w:hAnsiTheme="minorHAnsi"/>
          <w:b/>
          <w:bCs/>
          <w:sz w:val="22"/>
          <w:szCs w:val="22"/>
        </w:rPr>
        <w:t>DASD</w:t>
      </w:r>
      <w:r w:rsidR="00042315">
        <w:rPr>
          <w:rFonts w:asciiTheme="minorHAnsi" w:hAnsiTheme="minorHAnsi"/>
          <w:sz w:val="22"/>
          <w:szCs w:val="22"/>
        </w:rPr>
        <w:t xml:space="preserve"> </w:t>
      </w:r>
      <w:r w:rsidR="00042315" w:rsidRPr="00410207">
        <w:rPr>
          <w:rFonts w:asciiTheme="minorHAnsi" w:hAnsiTheme="minorHAnsi"/>
          <w:b/>
          <w:bCs/>
          <w:sz w:val="22"/>
          <w:szCs w:val="22"/>
        </w:rPr>
        <w:t>analysis</w:t>
      </w:r>
      <w:r w:rsidR="00042315"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>worked</w:t>
      </w:r>
      <w:r w:rsidR="00042315">
        <w:rPr>
          <w:rFonts w:asciiTheme="minorHAnsi" w:hAnsiTheme="minorHAnsi"/>
          <w:sz w:val="22"/>
          <w:szCs w:val="22"/>
        </w:rPr>
        <w:t xml:space="preserve"> with CPM team </w:t>
      </w:r>
      <w:r>
        <w:rPr>
          <w:rFonts w:asciiTheme="minorHAnsi" w:hAnsiTheme="minorHAnsi"/>
          <w:sz w:val="22"/>
          <w:szCs w:val="22"/>
        </w:rPr>
        <w:t>for Storage Expand.</w:t>
      </w:r>
    </w:p>
    <w:p w14:paraId="6D272EC5" w14:textId="3B2FC0C6" w:rsidR="001B319B" w:rsidRDefault="001B319B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as </w:t>
      </w:r>
      <w:proofErr w:type="gramStart"/>
      <w:r w:rsidRPr="005A4E7F">
        <w:rPr>
          <w:rFonts w:asciiTheme="minorHAnsi" w:hAnsiTheme="minorHAnsi"/>
          <w:sz w:val="22"/>
          <w:szCs w:val="22"/>
        </w:rPr>
        <w:t>On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5A4E7F">
        <w:rPr>
          <w:rFonts w:asciiTheme="minorHAnsi" w:hAnsiTheme="minorHAnsi"/>
          <w:sz w:val="22"/>
          <w:szCs w:val="22"/>
        </w:rPr>
        <w:t>call</w:t>
      </w:r>
      <w:r>
        <w:rPr>
          <w:rFonts w:asciiTheme="minorHAnsi" w:hAnsiTheme="minorHAnsi"/>
          <w:sz w:val="22"/>
          <w:szCs w:val="22"/>
        </w:rPr>
        <w:t xml:space="preserve"> </w:t>
      </w:r>
      <w:r w:rsidRPr="005A4E7F">
        <w:rPr>
          <w:rFonts w:asciiTheme="minorHAnsi" w:hAnsiTheme="minorHAnsi"/>
          <w:sz w:val="22"/>
          <w:szCs w:val="22"/>
        </w:rPr>
        <w:t>support</w:t>
      </w:r>
      <w:r>
        <w:rPr>
          <w:rFonts w:asciiTheme="minorHAnsi" w:hAnsiTheme="minorHAnsi"/>
          <w:sz w:val="22"/>
          <w:szCs w:val="22"/>
        </w:rPr>
        <w:t xml:space="preserve"> to troubleshoot the issues and providing live support.</w:t>
      </w:r>
    </w:p>
    <w:p w14:paraId="7BBCC956" w14:textId="51A0E434" w:rsidR="00042315" w:rsidRDefault="00314B8A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</w:t>
      </w:r>
      <w:r w:rsidR="00042315">
        <w:rPr>
          <w:rFonts w:asciiTheme="minorHAnsi" w:hAnsiTheme="minorHAnsi"/>
          <w:sz w:val="22"/>
          <w:szCs w:val="22"/>
        </w:rPr>
        <w:t xml:space="preserve"> on </w:t>
      </w:r>
      <w:r w:rsidR="00042315" w:rsidRPr="00DF6F88">
        <w:rPr>
          <w:rFonts w:asciiTheme="minorHAnsi" w:hAnsiTheme="minorHAnsi"/>
          <w:b/>
          <w:bCs/>
          <w:sz w:val="22"/>
          <w:szCs w:val="22"/>
        </w:rPr>
        <w:t>Performance</w:t>
      </w:r>
      <w:r w:rsidR="00042315">
        <w:rPr>
          <w:rFonts w:asciiTheme="minorHAnsi" w:hAnsiTheme="minorHAnsi"/>
          <w:sz w:val="22"/>
          <w:szCs w:val="22"/>
        </w:rPr>
        <w:t xml:space="preserve"> </w:t>
      </w:r>
      <w:r w:rsidR="00042315" w:rsidRPr="00DF6F88">
        <w:rPr>
          <w:rFonts w:asciiTheme="minorHAnsi" w:hAnsiTheme="minorHAnsi"/>
          <w:b/>
          <w:bCs/>
          <w:sz w:val="22"/>
          <w:szCs w:val="22"/>
        </w:rPr>
        <w:t>tuning</w:t>
      </w:r>
      <w:r w:rsidR="00042315">
        <w:rPr>
          <w:rFonts w:asciiTheme="minorHAnsi" w:hAnsiTheme="minorHAnsi"/>
          <w:sz w:val="22"/>
          <w:szCs w:val="22"/>
        </w:rPr>
        <w:t xml:space="preserve"> and troubleshooting the issues.</w:t>
      </w:r>
    </w:p>
    <w:p w14:paraId="3FDBDEED" w14:textId="592EB675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Identifying missing index and working with application team to improve the performance.</w:t>
      </w:r>
    </w:p>
    <w:p w14:paraId="701A9CAA" w14:textId="34B5C5A9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Migrating the databases from S</w:t>
      </w:r>
      <w:r w:rsidR="008C094D">
        <w:rPr>
          <w:rFonts w:asciiTheme="minorHAnsi" w:hAnsiTheme="minorHAnsi"/>
          <w:sz w:val="22"/>
          <w:szCs w:val="22"/>
        </w:rPr>
        <w:t>QL</w:t>
      </w:r>
      <w:r>
        <w:rPr>
          <w:rFonts w:asciiTheme="minorHAnsi" w:hAnsiTheme="minorHAnsi"/>
          <w:sz w:val="22"/>
          <w:szCs w:val="22"/>
        </w:rPr>
        <w:t xml:space="preserve"> server </w:t>
      </w:r>
      <w:r w:rsidR="008C094D" w:rsidRPr="00E9745F">
        <w:rPr>
          <w:rFonts w:asciiTheme="minorHAnsi" w:hAnsiTheme="minorHAnsi"/>
          <w:sz w:val="22"/>
          <w:szCs w:val="22"/>
        </w:rPr>
        <w:t>2014 to 2016</w:t>
      </w:r>
      <w:r w:rsidR="00CD13C5">
        <w:rPr>
          <w:rFonts w:asciiTheme="minorHAnsi" w:hAnsiTheme="minorHAnsi"/>
          <w:sz w:val="22"/>
          <w:szCs w:val="22"/>
        </w:rPr>
        <w:t xml:space="preserve"> </w:t>
      </w:r>
      <w:r w:rsidR="008C094D">
        <w:rPr>
          <w:rFonts w:asciiTheme="minorHAnsi" w:hAnsiTheme="minorHAnsi"/>
          <w:sz w:val="22"/>
          <w:szCs w:val="22"/>
        </w:rPr>
        <w:t xml:space="preserve">&amp; </w:t>
      </w:r>
      <w:r>
        <w:rPr>
          <w:rFonts w:asciiTheme="minorHAnsi" w:hAnsiTheme="minorHAnsi"/>
          <w:sz w:val="22"/>
          <w:szCs w:val="22"/>
        </w:rPr>
        <w:t>2017 to 2019.</w:t>
      </w:r>
    </w:p>
    <w:p w14:paraId="7EF1A589" w14:textId="63E5951F" w:rsidR="00042315" w:rsidRDefault="00042315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Monitoring all the jobs so that </w:t>
      </w:r>
      <w:r w:rsidR="00A57156">
        <w:rPr>
          <w:rFonts w:asciiTheme="minorHAnsi" w:hAnsiTheme="minorHAnsi"/>
          <w:sz w:val="22"/>
          <w:szCs w:val="22"/>
        </w:rPr>
        <w:t>there</w:t>
      </w:r>
      <w:r>
        <w:rPr>
          <w:rFonts w:asciiTheme="minorHAnsi" w:hAnsiTheme="minorHAnsi"/>
          <w:sz w:val="22"/>
          <w:szCs w:val="22"/>
        </w:rPr>
        <w:t xml:space="preserve"> should not be any performance impact</w:t>
      </w:r>
      <w:r w:rsidR="00DF40E9">
        <w:rPr>
          <w:rFonts w:asciiTheme="minorHAnsi" w:hAnsiTheme="minorHAnsi"/>
          <w:sz w:val="22"/>
          <w:szCs w:val="22"/>
        </w:rPr>
        <w:t xml:space="preserve"> due to failed jobs</w:t>
      </w:r>
      <w:r>
        <w:rPr>
          <w:rFonts w:asciiTheme="minorHAnsi" w:hAnsiTheme="minorHAnsi"/>
          <w:sz w:val="22"/>
          <w:szCs w:val="22"/>
        </w:rPr>
        <w:t>.</w:t>
      </w:r>
    </w:p>
    <w:p w14:paraId="16D74F71" w14:textId="29E46667" w:rsidR="00A57156" w:rsidRDefault="00A57156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Working closely on issues and providing the </w:t>
      </w:r>
      <w:r w:rsidRPr="00E9745F">
        <w:rPr>
          <w:rFonts w:asciiTheme="minorHAnsi" w:hAnsiTheme="minorHAnsi"/>
          <w:b/>
          <w:bCs/>
          <w:sz w:val="22"/>
          <w:szCs w:val="22"/>
        </w:rPr>
        <w:t>RCA</w:t>
      </w:r>
      <w:r>
        <w:rPr>
          <w:rFonts w:asciiTheme="minorHAnsi" w:hAnsiTheme="minorHAnsi"/>
          <w:sz w:val="22"/>
          <w:szCs w:val="22"/>
        </w:rPr>
        <w:t xml:space="preserve"> to application team.</w:t>
      </w:r>
    </w:p>
    <w:p w14:paraId="1A787E5D" w14:textId="596B86EA" w:rsidR="00A57156" w:rsidRDefault="00A57156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Assigning the </w:t>
      </w:r>
      <w:r w:rsidR="00D8047E">
        <w:rPr>
          <w:rFonts w:asciiTheme="minorHAnsi" w:hAnsiTheme="minorHAnsi"/>
          <w:sz w:val="22"/>
          <w:szCs w:val="22"/>
        </w:rPr>
        <w:t>Database roles and permissions</w:t>
      </w:r>
      <w:r w:rsidR="006B730D">
        <w:rPr>
          <w:rFonts w:asciiTheme="minorHAnsi" w:hAnsiTheme="minorHAnsi"/>
          <w:sz w:val="22"/>
          <w:szCs w:val="22"/>
        </w:rPr>
        <w:t xml:space="preserve"> to users</w:t>
      </w:r>
      <w:r w:rsidR="00D8047E">
        <w:rPr>
          <w:rFonts w:asciiTheme="minorHAnsi" w:hAnsiTheme="minorHAnsi"/>
          <w:sz w:val="22"/>
          <w:szCs w:val="22"/>
        </w:rPr>
        <w:t xml:space="preserve"> as per their requirement.</w:t>
      </w:r>
    </w:p>
    <w:p w14:paraId="26454D02" w14:textId="3CF62732" w:rsidR="00A57156" w:rsidRDefault="00A57156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Installing</w:t>
      </w:r>
      <w:r w:rsidR="00CB0996">
        <w:rPr>
          <w:rFonts w:asciiTheme="minorHAnsi" w:hAnsiTheme="minorHAnsi"/>
          <w:sz w:val="22"/>
          <w:szCs w:val="22"/>
        </w:rPr>
        <w:t xml:space="preserve"> &amp; Configuring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E9745F">
        <w:rPr>
          <w:rFonts w:asciiTheme="minorHAnsi" w:hAnsiTheme="minorHAnsi"/>
          <w:b/>
          <w:bCs/>
          <w:sz w:val="22"/>
          <w:szCs w:val="22"/>
        </w:rPr>
        <w:t xml:space="preserve">SSRS, SSAS </w:t>
      </w:r>
      <w:r w:rsidRPr="00E9745F">
        <w:rPr>
          <w:rFonts w:asciiTheme="minorHAnsi" w:hAnsiTheme="minorHAnsi"/>
          <w:sz w:val="22"/>
          <w:szCs w:val="22"/>
        </w:rPr>
        <w:t>&amp;</w:t>
      </w:r>
      <w:r w:rsidRPr="00E9745F">
        <w:rPr>
          <w:rFonts w:asciiTheme="minorHAnsi" w:hAnsiTheme="minorHAnsi"/>
          <w:b/>
          <w:bCs/>
          <w:sz w:val="22"/>
          <w:szCs w:val="22"/>
        </w:rPr>
        <w:t xml:space="preserve"> SSIS</w:t>
      </w:r>
      <w:r>
        <w:rPr>
          <w:rFonts w:asciiTheme="minorHAnsi" w:hAnsiTheme="minorHAnsi"/>
          <w:sz w:val="22"/>
          <w:szCs w:val="22"/>
        </w:rPr>
        <w:t>.</w:t>
      </w:r>
    </w:p>
    <w:p w14:paraId="35E9D6DA" w14:textId="162DF577" w:rsidR="00A57156" w:rsidRDefault="00295800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monthly or weekly </w:t>
      </w:r>
      <w:r w:rsidRPr="007E0E08">
        <w:rPr>
          <w:rFonts w:asciiTheme="minorHAnsi" w:hAnsiTheme="minorHAnsi"/>
          <w:b/>
          <w:bCs/>
          <w:sz w:val="22"/>
          <w:szCs w:val="22"/>
        </w:rPr>
        <w:t>DB</w:t>
      </w:r>
      <w:r>
        <w:rPr>
          <w:rFonts w:asciiTheme="minorHAnsi" w:hAnsiTheme="minorHAnsi"/>
          <w:sz w:val="22"/>
          <w:szCs w:val="22"/>
        </w:rPr>
        <w:t xml:space="preserve"> </w:t>
      </w:r>
      <w:r w:rsidRPr="007E0E08">
        <w:rPr>
          <w:rFonts w:asciiTheme="minorHAnsi" w:hAnsiTheme="minorHAnsi"/>
          <w:b/>
          <w:bCs/>
          <w:sz w:val="22"/>
          <w:szCs w:val="22"/>
        </w:rPr>
        <w:t>Refreshment</w:t>
      </w:r>
      <w:r>
        <w:rPr>
          <w:rFonts w:asciiTheme="minorHAnsi" w:hAnsiTheme="minorHAnsi"/>
          <w:sz w:val="22"/>
          <w:szCs w:val="22"/>
        </w:rPr>
        <w:t xml:space="preserve"> Activity.</w:t>
      </w:r>
    </w:p>
    <w:p w14:paraId="1AB745DF" w14:textId="4B22BE72" w:rsidR="00C3006C" w:rsidRDefault="00615C1B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closely on Client escalation emails to troubleshoot the issues.</w:t>
      </w:r>
    </w:p>
    <w:p w14:paraId="0EF1013F" w14:textId="09195ABF" w:rsidR="00FA0B9A" w:rsidRDefault="00FA0B9A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on Multiple tickets and assigning the tickets to team based upon severity.</w:t>
      </w:r>
    </w:p>
    <w:p w14:paraId="0F3DC10A" w14:textId="4210D48F" w:rsidR="009038BD" w:rsidRPr="00C3006C" w:rsidRDefault="009038BD" w:rsidP="00FA1A78">
      <w:pPr>
        <w:pStyle w:val="BodyText2"/>
        <w:widowControl w:val="0"/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Theme="minorHAnsi" w:hAnsiTheme="minorHAnsi"/>
          <w:sz w:val="22"/>
          <w:szCs w:val="22"/>
        </w:rPr>
      </w:pPr>
      <w:r w:rsidRPr="00C3006C">
        <w:rPr>
          <w:b/>
          <w:u w:val="single"/>
        </w:rPr>
        <w:br/>
      </w:r>
    </w:p>
    <w:p w14:paraId="4F234AA3" w14:textId="0752BC6A" w:rsidR="009038BD" w:rsidRPr="00227DA2" w:rsidRDefault="009038BD" w:rsidP="009038BD">
      <w:pPr>
        <w:jc w:val="both"/>
        <w:rPr>
          <w:rFonts w:asciiTheme="minorHAnsi" w:eastAsia="Cambria" w:hAnsiTheme="minorHAnsi" w:cs="Cambria"/>
          <w:b/>
          <w:sz w:val="22"/>
          <w:szCs w:val="22"/>
        </w:rPr>
      </w:pPr>
      <w:r w:rsidRPr="00227DA2">
        <w:rPr>
          <w:rFonts w:asciiTheme="minorHAnsi" w:eastAsia="Cambria" w:hAnsiTheme="minorHAnsi" w:cs="Cambria"/>
          <w:b/>
          <w:sz w:val="22"/>
          <w:szCs w:val="22"/>
        </w:rPr>
        <w:t>Project #</w:t>
      </w:r>
      <w:r w:rsidR="00D86606">
        <w:rPr>
          <w:rFonts w:asciiTheme="minorHAnsi" w:eastAsia="Cambria" w:hAnsiTheme="minorHAnsi" w:cs="Cambria"/>
          <w:b/>
          <w:sz w:val="22"/>
          <w:szCs w:val="22"/>
        </w:rPr>
        <w:t>2</w:t>
      </w:r>
    </w:p>
    <w:p w14:paraId="17F33D4A" w14:textId="514DC3BF" w:rsidR="009038BD" w:rsidRPr="00062F11" w:rsidRDefault="009038BD" w:rsidP="009038BD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Client      </w:t>
      </w:r>
      <w:r w:rsidRPr="00062F11">
        <w:rPr>
          <w:rFonts w:asciiTheme="minorHAnsi" w:hAnsiTheme="minorHAnsi"/>
          <w:sz w:val="22"/>
          <w:szCs w:val="22"/>
        </w:rPr>
        <w:tab/>
        <w:t>:</w:t>
      </w:r>
      <w:r w:rsidRPr="00062F11">
        <w:rPr>
          <w:rFonts w:asciiTheme="minorHAnsi" w:hAnsiTheme="minorHAnsi"/>
          <w:b/>
          <w:bCs/>
          <w:sz w:val="22"/>
          <w:szCs w:val="22"/>
        </w:rPr>
        <w:t xml:space="preserve"> U</w:t>
      </w:r>
      <w:r w:rsidR="000C3685">
        <w:rPr>
          <w:rFonts w:asciiTheme="minorHAnsi" w:hAnsiTheme="minorHAnsi"/>
          <w:b/>
          <w:bCs/>
          <w:sz w:val="22"/>
          <w:szCs w:val="22"/>
        </w:rPr>
        <w:t>MR</w:t>
      </w:r>
    </w:p>
    <w:p w14:paraId="6982ECD6" w14:textId="77777777" w:rsidR="009038BD" w:rsidRPr="00062F11" w:rsidRDefault="009038BD" w:rsidP="009038BD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Role        </w:t>
      </w:r>
      <w:r w:rsidRPr="00062F11">
        <w:rPr>
          <w:rFonts w:asciiTheme="minorHAnsi" w:hAnsiTheme="minorHAnsi"/>
          <w:sz w:val="22"/>
          <w:szCs w:val="22"/>
        </w:rPr>
        <w:tab/>
        <w:t xml:space="preserve">: </w:t>
      </w:r>
      <w:r w:rsidRPr="002E68C3">
        <w:rPr>
          <w:rFonts w:asciiTheme="minorHAnsi" w:hAnsiTheme="minorHAnsi"/>
          <w:b/>
          <w:bCs/>
          <w:sz w:val="22"/>
          <w:szCs w:val="22"/>
        </w:rPr>
        <w:t>SQL Server - DBA</w:t>
      </w:r>
      <w:r w:rsidRPr="00062F11">
        <w:rPr>
          <w:rFonts w:asciiTheme="minorHAnsi" w:hAnsiTheme="minorHAnsi"/>
          <w:sz w:val="22"/>
          <w:szCs w:val="22"/>
        </w:rPr>
        <w:t xml:space="preserve"> </w:t>
      </w:r>
    </w:p>
    <w:p w14:paraId="5EC4CD58" w14:textId="4200A475" w:rsidR="009038BD" w:rsidRPr="00062F11" w:rsidRDefault="0084583D" w:rsidP="009038BD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Duration </w:t>
      </w:r>
      <w:r w:rsidRPr="00062F11">
        <w:rPr>
          <w:rFonts w:asciiTheme="minorHAnsi" w:hAnsiTheme="minorHAnsi"/>
          <w:sz w:val="22"/>
          <w:szCs w:val="22"/>
        </w:rPr>
        <w:tab/>
      </w:r>
      <w:r w:rsidR="009038BD" w:rsidRPr="00062F11">
        <w:rPr>
          <w:rFonts w:asciiTheme="minorHAnsi" w:hAnsiTheme="minorHAnsi"/>
          <w:sz w:val="22"/>
          <w:szCs w:val="22"/>
        </w:rPr>
        <w:t xml:space="preserve">: </w:t>
      </w:r>
      <w:r w:rsidR="00544931">
        <w:rPr>
          <w:rFonts w:asciiTheme="minorHAnsi" w:hAnsiTheme="minorHAnsi"/>
          <w:b/>
          <w:bCs/>
          <w:sz w:val="22"/>
          <w:szCs w:val="22"/>
          <w:highlight w:val="yellow"/>
        </w:rPr>
        <w:t>A</w:t>
      </w:r>
      <w:r w:rsidR="00734CAA">
        <w:rPr>
          <w:rFonts w:asciiTheme="minorHAnsi" w:hAnsiTheme="minorHAnsi"/>
          <w:b/>
          <w:bCs/>
          <w:sz w:val="22"/>
          <w:szCs w:val="22"/>
          <w:highlight w:val="yellow"/>
        </w:rPr>
        <w:t>pril</w:t>
      </w:r>
      <w:r w:rsidR="006F22E7" w:rsidRPr="008A5FA1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</w:t>
      </w:r>
      <w:r w:rsidR="006F22E7" w:rsidRPr="0041272C">
        <w:rPr>
          <w:rFonts w:asciiTheme="minorHAnsi" w:hAnsiTheme="minorHAnsi"/>
          <w:b/>
          <w:bCs/>
          <w:sz w:val="22"/>
          <w:szCs w:val="22"/>
          <w:highlight w:val="yellow"/>
        </w:rPr>
        <w:t>20</w:t>
      </w:r>
      <w:r w:rsidR="0041272C" w:rsidRPr="0041272C">
        <w:rPr>
          <w:rFonts w:asciiTheme="minorHAnsi" w:hAnsiTheme="minorHAnsi"/>
          <w:b/>
          <w:bCs/>
          <w:sz w:val="22"/>
          <w:szCs w:val="22"/>
          <w:highlight w:val="yellow"/>
        </w:rPr>
        <w:t>1</w:t>
      </w:r>
      <w:r w:rsidR="00544931">
        <w:rPr>
          <w:rFonts w:asciiTheme="minorHAnsi" w:hAnsiTheme="minorHAnsi"/>
          <w:b/>
          <w:bCs/>
          <w:sz w:val="22"/>
          <w:szCs w:val="22"/>
          <w:highlight w:val="yellow"/>
        </w:rPr>
        <w:t>7</w:t>
      </w:r>
      <w:r w:rsidR="009038BD" w:rsidRPr="0041272C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41272C" w:rsidRPr="0041272C">
        <w:rPr>
          <w:rFonts w:asciiTheme="minorHAnsi" w:hAnsiTheme="minorHAnsi"/>
          <w:b/>
          <w:bCs/>
          <w:sz w:val="22"/>
          <w:szCs w:val="22"/>
          <w:highlight w:val="yellow"/>
        </w:rPr>
        <w:t>–</w:t>
      </w:r>
      <w:r w:rsidR="0084194E" w:rsidRPr="0041272C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</w:t>
      </w:r>
      <w:r w:rsidR="009F102D">
        <w:rPr>
          <w:rFonts w:asciiTheme="minorHAnsi" w:hAnsiTheme="minorHAnsi"/>
          <w:b/>
          <w:bCs/>
          <w:sz w:val="22"/>
          <w:szCs w:val="22"/>
          <w:highlight w:val="yellow"/>
        </w:rPr>
        <w:t>Jan</w:t>
      </w:r>
      <w:r w:rsidR="0041272C" w:rsidRPr="0041272C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2020</w:t>
      </w:r>
    </w:p>
    <w:p w14:paraId="3F068F9F" w14:textId="77777777" w:rsidR="009038BD" w:rsidRPr="00062F11" w:rsidRDefault="009038BD" w:rsidP="009038BD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Environment</w:t>
      </w:r>
      <w:r w:rsidRPr="00062F11">
        <w:rPr>
          <w:rFonts w:asciiTheme="minorHAnsi" w:hAnsiTheme="minorHAnsi"/>
          <w:sz w:val="22"/>
          <w:szCs w:val="22"/>
        </w:rPr>
        <w:tab/>
        <w:t>: SQL Server 2012, 2008 R2, 2005 and Windows server 2003/2008.</w:t>
      </w:r>
    </w:p>
    <w:p w14:paraId="79C09AC1" w14:textId="77777777" w:rsidR="009038BD" w:rsidRPr="00062F11" w:rsidRDefault="009038BD" w:rsidP="009038BD">
      <w:pPr>
        <w:pStyle w:val="ListParagraph"/>
        <w:ind w:left="0"/>
        <w:jc w:val="both"/>
        <w:rPr>
          <w:rFonts w:asciiTheme="minorHAnsi" w:hAnsiTheme="minorHAnsi"/>
          <w:sz w:val="22"/>
          <w:szCs w:val="22"/>
        </w:rPr>
      </w:pPr>
    </w:p>
    <w:p w14:paraId="6CFDCFB4" w14:textId="75D4FB9E" w:rsidR="009038BD" w:rsidRPr="00062F11" w:rsidRDefault="009038BD" w:rsidP="009038BD">
      <w:pPr>
        <w:rPr>
          <w:rFonts w:asciiTheme="minorHAnsi" w:hAnsiTheme="minorHAnsi"/>
          <w:sz w:val="22"/>
          <w:szCs w:val="22"/>
        </w:rPr>
      </w:pPr>
      <w:r w:rsidRPr="00875659">
        <w:rPr>
          <w:rFonts w:asciiTheme="minorHAnsi" w:hAnsiTheme="minorHAnsi"/>
          <w:b/>
          <w:bCs/>
          <w:sz w:val="22"/>
          <w:szCs w:val="22"/>
        </w:rPr>
        <w:t>UHG</w:t>
      </w:r>
      <w:r w:rsidRPr="00062F11">
        <w:rPr>
          <w:rFonts w:asciiTheme="minorHAnsi" w:hAnsiTheme="minorHAnsi"/>
          <w:sz w:val="22"/>
          <w:szCs w:val="22"/>
        </w:rPr>
        <w:t xml:space="preserve"> is a market leader in the provision of a suite of medical information and healthcare services that create valuable solutions for insurers, </w:t>
      </w:r>
      <w:r w:rsidR="00734CAA" w:rsidRPr="00062F11">
        <w:rPr>
          <w:rFonts w:asciiTheme="minorHAnsi" w:hAnsiTheme="minorHAnsi"/>
          <w:sz w:val="22"/>
          <w:szCs w:val="22"/>
        </w:rPr>
        <w:t>employers,</w:t>
      </w:r>
      <w:r w:rsidRPr="00062F11">
        <w:rPr>
          <w:rFonts w:asciiTheme="minorHAnsi" w:hAnsiTheme="minorHAnsi"/>
          <w:sz w:val="22"/>
          <w:szCs w:val="22"/>
        </w:rPr>
        <w:t xml:space="preserve"> and government agencies by improving risk management and maximizing productivity. Some of our specialties like Medical Report Retrieval Services, Health Screening Assessments, Tele-interviews, PEER Reviews and Injury Management.</w:t>
      </w:r>
    </w:p>
    <w:p w14:paraId="60161451" w14:textId="77777777" w:rsidR="009038BD" w:rsidRPr="00062F11" w:rsidRDefault="009038BD" w:rsidP="009038BD">
      <w:pPr>
        <w:rPr>
          <w:rFonts w:asciiTheme="minorHAnsi" w:hAnsiTheme="minorHAnsi"/>
          <w:sz w:val="22"/>
          <w:szCs w:val="22"/>
        </w:rPr>
      </w:pPr>
    </w:p>
    <w:p w14:paraId="4A163EDE" w14:textId="77777777" w:rsidR="009038BD" w:rsidRDefault="009038BD" w:rsidP="009038BD">
      <w:pPr>
        <w:rPr>
          <w:rFonts w:asciiTheme="minorHAnsi" w:hAnsiTheme="minorHAnsi"/>
          <w:b/>
          <w:bCs/>
          <w:sz w:val="22"/>
          <w:szCs w:val="22"/>
        </w:rPr>
      </w:pPr>
      <w:r w:rsidRPr="00E60566">
        <w:rPr>
          <w:rFonts w:asciiTheme="minorHAnsi" w:hAnsiTheme="minorHAnsi"/>
          <w:b/>
          <w:bCs/>
          <w:sz w:val="22"/>
          <w:szCs w:val="22"/>
        </w:rPr>
        <w:t xml:space="preserve">Responsibilities: </w:t>
      </w:r>
    </w:p>
    <w:p w14:paraId="5276A383" w14:textId="77777777" w:rsidR="009038BD" w:rsidRPr="00E60566" w:rsidRDefault="009038BD" w:rsidP="009038BD">
      <w:pPr>
        <w:rPr>
          <w:rFonts w:asciiTheme="minorHAnsi" w:hAnsiTheme="minorHAnsi"/>
          <w:b/>
          <w:bCs/>
          <w:sz w:val="22"/>
          <w:szCs w:val="22"/>
        </w:rPr>
      </w:pPr>
    </w:p>
    <w:p w14:paraId="2C6BC2C4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Working closely with application development and support team to understand their requirements and provide timely solutions, for both current and future projects.</w:t>
      </w:r>
    </w:p>
    <w:p w14:paraId="3D1B9B71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Configuring </w:t>
      </w:r>
      <w:r w:rsidRPr="00E60566">
        <w:rPr>
          <w:rFonts w:asciiTheme="minorHAnsi" w:hAnsiTheme="minorHAnsi"/>
          <w:b/>
          <w:bCs/>
          <w:sz w:val="22"/>
          <w:szCs w:val="22"/>
        </w:rPr>
        <w:t>replication, mirroring, SQL clusters</w:t>
      </w:r>
      <w:r w:rsidRPr="00062F11">
        <w:rPr>
          <w:rFonts w:asciiTheme="minorHAnsi" w:hAnsiTheme="minorHAnsi"/>
          <w:sz w:val="22"/>
          <w:szCs w:val="22"/>
        </w:rPr>
        <w:t xml:space="preserve"> and troubleshooting issues.</w:t>
      </w:r>
    </w:p>
    <w:p w14:paraId="67270767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To reduce threat to the environment identified users having SYSADMIN rights and relegate them to the appropriate rights.</w:t>
      </w:r>
    </w:p>
    <w:p w14:paraId="5F53F3F3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Planed phased implementation of security patches in coordination with application team to minimize downtime to end users.</w:t>
      </w:r>
    </w:p>
    <w:p w14:paraId="32C2A2F2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E60566">
        <w:rPr>
          <w:rFonts w:asciiTheme="minorHAnsi" w:hAnsiTheme="minorHAnsi"/>
          <w:b/>
          <w:bCs/>
          <w:sz w:val="22"/>
          <w:szCs w:val="22"/>
        </w:rPr>
        <w:t>Installation and configuration</w:t>
      </w:r>
      <w:r w:rsidRPr="00062F11">
        <w:rPr>
          <w:rFonts w:asciiTheme="minorHAnsi" w:hAnsiTheme="minorHAnsi"/>
          <w:sz w:val="22"/>
          <w:szCs w:val="22"/>
        </w:rPr>
        <w:t xml:space="preserve"> of MS SQL Server 2005, 2008.</w:t>
      </w:r>
    </w:p>
    <w:p w14:paraId="6FF1E671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Migrating databases from SQL Server 2000 to 2005 and SQL Server 2005 to 2008.</w:t>
      </w:r>
    </w:p>
    <w:p w14:paraId="2E2276A9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Resolving Tickets which include creating and maintaining databases, monitoring Disk Space, database integrity, identifying missing Indexes, handling blocking</w:t>
      </w:r>
    </w:p>
    <w:p w14:paraId="7B2F03BD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Configuring and troubleshooting high availability scenarios like </w:t>
      </w:r>
      <w:r w:rsidRPr="00E60566">
        <w:rPr>
          <w:rFonts w:asciiTheme="minorHAnsi" w:hAnsiTheme="minorHAnsi"/>
          <w:b/>
          <w:bCs/>
          <w:sz w:val="22"/>
          <w:szCs w:val="22"/>
        </w:rPr>
        <w:t>Log Shipping.</w:t>
      </w:r>
    </w:p>
    <w:p w14:paraId="55AF5B66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Implemented </w:t>
      </w:r>
      <w:r w:rsidRPr="00E60566">
        <w:rPr>
          <w:rFonts w:asciiTheme="minorHAnsi" w:hAnsiTheme="minorHAnsi"/>
          <w:b/>
          <w:bCs/>
          <w:sz w:val="22"/>
          <w:szCs w:val="22"/>
        </w:rPr>
        <w:t>Database Mirroring</w:t>
      </w:r>
      <w:r w:rsidRPr="00062F11">
        <w:rPr>
          <w:rFonts w:asciiTheme="minorHAnsi" w:hAnsiTheme="minorHAnsi"/>
          <w:sz w:val="22"/>
          <w:szCs w:val="22"/>
        </w:rPr>
        <w:t xml:space="preserve"> with High Availability Mode in SQL 2005</w:t>
      </w:r>
    </w:p>
    <w:p w14:paraId="43524E11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Maintained &amp; Monitored Alert/Schedule to make smooth replication process.</w:t>
      </w:r>
    </w:p>
    <w:p w14:paraId="4789BF3D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Ensure and maintain sound backup and recovery policies and procedures.</w:t>
      </w:r>
    </w:p>
    <w:p w14:paraId="0A7A5191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Backup and restoring the databases from production to test environment.</w:t>
      </w:r>
    </w:p>
    <w:p w14:paraId="1197E951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Resolving blocking processes related issues.</w:t>
      </w:r>
    </w:p>
    <w:p w14:paraId="0BDE8067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Executing the scripts in production environment.</w:t>
      </w:r>
    </w:p>
    <w:p w14:paraId="71F096D4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Updating Service packs and Security patches for the Servers.</w:t>
      </w:r>
    </w:p>
    <w:p w14:paraId="35D731B0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lastRenderedPageBreak/>
        <w:t>Monitoring of server performance.</w:t>
      </w:r>
    </w:p>
    <w:p w14:paraId="1B99EB5B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Performing data refresh activities from production to </w:t>
      </w:r>
      <w:r w:rsidRPr="00E60566">
        <w:rPr>
          <w:rFonts w:asciiTheme="minorHAnsi" w:hAnsiTheme="minorHAnsi"/>
          <w:b/>
          <w:bCs/>
          <w:sz w:val="22"/>
          <w:szCs w:val="22"/>
        </w:rPr>
        <w:t>Dev/Test</w:t>
      </w:r>
      <w:r w:rsidRPr="00062F11">
        <w:rPr>
          <w:rFonts w:asciiTheme="minorHAnsi" w:hAnsiTheme="minorHAnsi"/>
          <w:sz w:val="22"/>
          <w:szCs w:val="22"/>
        </w:rPr>
        <w:t xml:space="preserve"> on need basis.</w:t>
      </w:r>
    </w:p>
    <w:p w14:paraId="7AE6C14B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Performance tuning of the database.</w:t>
      </w:r>
    </w:p>
    <w:p w14:paraId="01926624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Creating and reviewing Security features for all the servers.</w:t>
      </w:r>
    </w:p>
    <w:p w14:paraId="68652B59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Configuring and monitoring the </w:t>
      </w:r>
      <w:r w:rsidRPr="000A5807">
        <w:rPr>
          <w:rFonts w:asciiTheme="minorHAnsi" w:hAnsiTheme="minorHAnsi"/>
          <w:b/>
          <w:bCs/>
          <w:sz w:val="22"/>
          <w:szCs w:val="22"/>
        </w:rPr>
        <w:t>Database Mirroring</w:t>
      </w:r>
      <w:r w:rsidRPr="00062F11">
        <w:rPr>
          <w:rFonts w:asciiTheme="minorHAnsi" w:hAnsiTheme="minorHAnsi"/>
          <w:sz w:val="22"/>
          <w:szCs w:val="22"/>
        </w:rPr>
        <w:t xml:space="preserve"> and </w:t>
      </w:r>
      <w:r w:rsidRPr="000A5807">
        <w:rPr>
          <w:rFonts w:asciiTheme="minorHAnsi" w:hAnsiTheme="minorHAnsi"/>
          <w:b/>
          <w:bCs/>
          <w:sz w:val="22"/>
          <w:szCs w:val="22"/>
        </w:rPr>
        <w:t>Log Shipping.</w:t>
      </w:r>
    </w:p>
    <w:p w14:paraId="0C3CDEFC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 xml:space="preserve">Trouble shooting blocking, space issues. </w:t>
      </w:r>
    </w:p>
    <w:p w14:paraId="16432CD6" w14:textId="77777777" w:rsidR="009038BD" w:rsidRPr="00062F11" w:rsidRDefault="009038BD" w:rsidP="00FA1A78">
      <w:pPr>
        <w:pStyle w:val="BodyText2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/>
          <w:sz w:val="22"/>
          <w:szCs w:val="22"/>
        </w:rPr>
      </w:pPr>
      <w:r w:rsidRPr="00062F11">
        <w:rPr>
          <w:rFonts w:asciiTheme="minorHAnsi" w:hAnsiTheme="minorHAnsi"/>
          <w:sz w:val="22"/>
          <w:szCs w:val="22"/>
        </w:rPr>
        <w:t>Ensuring Data consistency in the database through DBCC commands.</w:t>
      </w:r>
    </w:p>
    <w:p w14:paraId="0118A5F6" w14:textId="77777777" w:rsidR="00BA07A2" w:rsidRPr="00063878" w:rsidRDefault="00BA07A2" w:rsidP="000B171C">
      <w:pPr>
        <w:pStyle w:val="BodyText2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128965CF" w14:textId="77777777" w:rsidR="009038BD" w:rsidRPr="004A4510" w:rsidRDefault="009038BD" w:rsidP="009038BD">
      <w:pPr>
        <w:pStyle w:val="BodyText2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482B1AD6" w14:textId="77777777" w:rsidR="00166843" w:rsidRDefault="009038BD" w:rsidP="009038BD">
      <w:pPr>
        <w:pStyle w:val="Heading9"/>
        <w:ind w:left="1440" w:firstLine="720"/>
        <w:jc w:val="both"/>
        <w:rPr>
          <w:rFonts w:ascii="Verdana" w:hAnsi="Verdana"/>
          <w:szCs w:val="20"/>
          <w:u w:val="none"/>
        </w:rPr>
      </w:pPr>
      <w:r w:rsidRPr="00F46F13">
        <w:rPr>
          <w:rFonts w:ascii="Verdana" w:hAnsi="Verdana"/>
          <w:szCs w:val="20"/>
          <w:u w:val="none"/>
        </w:rPr>
        <w:t xml:space="preserve">               </w:t>
      </w:r>
    </w:p>
    <w:p w14:paraId="3C136674" w14:textId="5D6CE958" w:rsidR="009038BD" w:rsidRDefault="009038BD" w:rsidP="00800215">
      <w:pPr>
        <w:pStyle w:val="Heading9"/>
        <w:ind w:left="2160" w:firstLine="720"/>
        <w:jc w:val="both"/>
        <w:rPr>
          <w:rFonts w:asciiTheme="majorHAnsi" w:hAnsiTheme="majorHAnsi" w:cs="Times New Roman"/>
          <w:bCs w:val="0"/>
          <w:sz w:val="22"/>
          <w:szCs w:val="22"/>
          <w:u w:val="none"/>
          <w:lang w:val="en-GB"/>
        </w:rPr>
      </w:pPr>
      <w:r w:rsidRPr="00F46F13">
        <w:rPr>
          <w:rFonts w:asciiTheme="majorHAnsi" w:hAnsiTheme="majorHAnsi" w:cs="Times New Roman"/>
          <w:bCs w:val="0"/>
          <w:sz w:val="22"/>
          <w:szCs w:val="22"/>
          <w:u w:val="none"/>
          <w:lang w:val="en-GB"/>
        </w:rPr>
        <w:t>PERSONAL DETAILS</w:t>
      </w:r>
    </w:p>
    <w:p w14:paraId="3640BEB2" w14:textId="77777777" w:rsidR="00800215" w:rsidRPr="00800215" w:rsidRDefault="00800215" w:rsidP="00800215">
      <w:pPr>
        <w:rPr>
          <w:lang w:val="en-GB"/>
        </w:rPr>
      </w:pPr>
    </w:p>
    <w:p w14:paraId="4F4E4914" w14:textId="77777777" w:rsidR="009038BD" w:rsidRPr="00F46F13" w:rsidRDefault="009038BD" w:rsidP="009038BD">
      <w:pPr>
        <w:tabs>
          <w:tab w:val="left" w:pos="432"/>
        </w:tabs>
        <w:rPr>
          <w:rFonts w:asciiTheme="majorHAnsi" w:hAnsiTheme="majorHAnsi"/>
          <w:sz w:val="22"/>
          <w:szCs w:val="22"/>
          <w:lang w:val="en-GB"/>
        </w:rPr>
      </w:pPr>
    </w:p>
    <w:p w14:paraId="0B3EEC1B" w14:textId="77777777" w:rsidR="00310902" w:rsidRPr="00F46F13" w:rsidRDefault="009038BD" w:rsidP="00310902">
      <w:pPr>
        <w:tabs>
          <w:tab w:val="left" w:pos="432"/>
        </w:tabs>
        <w:jc w:val="both"/>
        <w:rPr>
          <w:rFonts w:asciiTheme="majorHAnsi" w:hAnsiTheme="majorHAnsi"/>
          <w:sz w:val="22"/>
          <w:szCs w:val="22"/>
          <w:lang w:val="en-GB"/>
        </w:rPr>
      </w:pPr>
      <w:r w:rsidRPr="00F46F13">
        <w:rPr>
          <w:rFonts w:asciiTheme="majorHAnsi" w:hAnsiTheme="majorHAnsi"/>
          <w:sz w:val="22"/>
          <w:szCs w:val="22"/>
          <w:lang w:val="en-GB"/>
        </w:rPr>
        <w:t xml:space="preserve">                    </w:t>
      </w:r>
    </w:p>
    <w:tbl>
      <w:tblPr>
        <w:tblW w:w="8114" w:type="dxa"/>
        <w:tblInd w:w="463" w:type="dxa"/>
        <w:tblLook w:val="04A0" w:firstRow="1" w:lastRow="0" w:firstColumn="1" w:lastColumn="0" w:noHBand="0" w:noVBand="1"/>
      </w:tblPr>
      <w:tblGrid>
        <w:gridCol w:w="2066"/>
        <w:gridCol w:w="6048"/>
      </w:tblGrid>
      <w:tr w:rsidR="00310902" w:rsidRPr="00310902" w14:paraId="4AE643FD" w14:textId="77777777" w:rsidTr="00310902">
        <w:trPr>
          <w:trHeight w:val="237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F480E8" w14:textId="77777777" w:rsidR="00310902" w:rsidRPr="00310902" w:rsidRDefault="00310902" w:rsidP="00310902">
            <w:pP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  <w:t>Father name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02077E" w14:textId="078FE2A3" w:rsidR="00310902" w:rsidRPr="00310902" w:rsidRDefault="00734CAA" w:rsidP="0031090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Satyanarayana</w:t>
            </w:r>
          </w:p>
        </w:tc>
      </w:tr>
      <w:tr w:rsidR="00310902" w:rsidRPr="00310902" w14:paraId="4FCF4DB8" w14:textId="77777777" w:rsidTr="00310902">
        <w:trPr>
          <w:trHeight w:val="237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CB2B3B" w14:textId="77777777" w:rsidR="00310902" w:rsidRPr="00310902" w:rsidRDefault="00310902" w:rsidP="003109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466CF8" w14:textId="70A58883" w:rsidR="00310902" w:rsidRPr="00310902" w:rsidRDefault="00734CAA" w:rsidP="0031090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11-22-19</w:t>
            </w:r>
            <w:r w:rsidR="005212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88</w:t>
            </w:r>
          </w:p>
        </w:tc>
      </w:tr>
      <w:tr w:rsidR="00310902" w:rsidRPr="00310902" w14:paraId="1402D895" w14:textId="77777777" w:rsidTr="00310902">
        <w:trPr>
          <w:trHeight w:val="237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56DB3" w14:textId="3CF4D6BF" w:rsidR="00310902" w:rsidRPr="00310902" w:rsidRDefault="00310902" w:rsidP="003109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Marital Status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AE4E69" w14:textId="69334E34" w:rsidR="00310902" w:rsidRPr="00310902" w:rsidRDefault="00734CAA" w:rsidP="00734CAA">
            <w:pPr>
              <w:pStyle w:val="ListParagrap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</w:t>
            </w:r>
            <w:r w:rsidR="00310902"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arried</w:t>
            </w:r>
          </w:p>
        </w:tc>
      </w:tr>
      <w:tr w:rsidR="00310902" w:rsidRPr="00310902" w14:paraId="7D179301" w14:textId="77777777" w:rsidTr="00310902">
        <w:trPr>
          <w:trHeight w:val="237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3B75B7" w14:textId="77777777" w:rsidR="00310902" w:rsidRPr="00310902" w:rsidRDefault="00310902" w:rsidP="00310902">
            <w:pP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  <w:t>Present Address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1FC00E" w14:textId="73FAE142" w:rsidR="00310902" w:rsidRPr="00310902" w:rsidRDefault="00310902" w:rsidP="0031090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8-3-225/6/A/1, </w:t>
            </w:r>
            <w:proofErr w:type="spellStart"/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Yadagiri</w:t>
            </w:r>
            <w:proofErr w:type="spellEnd"/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Nagar, </w:t>
            </w:r>
            <w:proofErr w:type="spellStart"/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Yousufguda</w:t>
            </w:r>
            <w:proofErr w:type="spellEnd"/>
            <w:r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, Hyderabad, TS, 500045</w:t>
            </w:r>
          </w:p>
        </w:tc>
      </w:tr>
      <w:tr w:rsidR="00310902" w:rsidRPr="00310902" w14:paraId="63C66BD9" w14:textId="77777777" w:rsidTr="00310902">
        <w:trPr>
          <w:trHeight w:val="237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6F76DE" w14:textId="77777777" w:rsidR="00310902" w:rsidRPr="00310902" w:rsidRDefault="00310902" w:rsidP="00310902">
            <w:pPr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10902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  <w:lang w:val="en-IN" w:eastAsia="en-IN"/>
              </w:rPr>
              <w:t>Permanent Address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2FCC89" w14:textId="7049C513" w:rsidR="00310902" w:rsidRPr="00310902" w:rsidRDefault="00734CAA" w:rsidP="0031090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1-14</w:t>
            </w:r>
            <w:r w:rsidR="00310902"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,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Kakilapeta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Pasarlapudi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post</w:t>
            </w:r>
            <w:r w:rsidR="00310902"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E.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G.DT</w:t>
            </w:r>
            <w:proofErr w:type="gramEnd"/>
            <w:r w:rsidR="00310902" w:rsidRPr="003109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, A.P - 5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33247</w:t>
            </w:r>
          </w:p>
        </w:tc>
      </w:tr>
    </w:tbl>
    <w:p w14:paraId="2FF498EB" w14:textId="25B77CE4" w:rsidR="009038BD" w:rsidRPr="00F46F13" w:rsidRDefault="009038BD" w:rsidP="00310902">
      <w:pPr>
        <w:tabs>
          <w:tab w:val="left" w:pos="432"/>
        </w:tabs>
        <w:jc w:val="both"/>
        <w:rPr>
          <w:rFonts w:asciiTheme="majorHAnsi" w:hAnsiTheme="majorHAnsi"/>
          <w:sz w:val="22"/>
          <w:szCs w:val="22"/>
          <w:lang w:val="en-GB"/>
        </w:rPr>
      </w:pPr>
      <w:r w:rsidRPr="00F46F13">
        <w:rPr>
          <w:rFonts w:asciiTheme="majorHAnsi" w:hAnsiTheme="majorHAnsi"/>
          <w:sz w:val="22"/>
          <w:szCs w:val="22"/>
          <w:lang w:val="en-GB"/>
        </w:rPr>
        <w:t xml:space="preserve">                                             </w:t>
      </w:r>
    </w:p>
    <w:p w14:paraId="559B4DB4" w14:textId="77777777" w:rsidR="009038BD" w:rsidRPr="00F46F13" w:rsidRDefault="009038BD" w:rsidP="00EE118C">
      <w:pPr>
        <w:ind w:left="2880"/>
        <w:rPr>
          <w:rFonts w:asciiTheme="majorHAnsi" w:hAnsiTheme="majorHAnsi"/>
          <w:sz w:val="22"/>
          <w:szCs w:val="22"/>
          <w:lang w:val="en-GB"/>
        </w:rPr>
      </w:pPr>
    </w:p>
    <w:p w14:paraId="4200E688" w14:textId="0FD5093F" w:rsidR="009038BD" w:rsidRPr="00F46F13" w:rsidRDefault="009038BD" w:rsidP="00EE118C">
      <w:pPr>
        <w:ind w:left="2880"/>
        <w:rPr>
          <w:rFonts w:asciiTheme="majorHAnsi" w:hAnsiTheme="majorHAnsi"/>
          <w:b/>
          <w:sz w:val="22"/>
          <w:szCs w:val="22"/>
          <w:lang w:val="en-GB"/>
        </w:rPr>
      </w:pPr>
      <w:r w:rsidRPr="00F46F13">
        <w:rPr>
          <w:rFonts w:asciiTheme="majorHAnsi" w:hAnsiTheme="majorHAnsi"/>
          <w:sz w:val="22"/>
          <w:szCs w:val="22"/>
          <w:lang w:val="en-GB"/>
        </w:rPr>
        <w:t xml:space="preserve">     </w:t>
      </w:r>
      <w:r w:rsidR="00296912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F46F13"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296912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F46F13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F46F13">
        <w:rPr>
          <w:rFonts w:asciiTheme="majorHAnsi" w:hAnsiTheme="majorHAnsi"/>
          <w:b/>
          <w:sz w:val="22"/>
          <w:szCs w:val="22"/>
          <w:lang w:val="en-GB"/>
        </w:rPr>
        <w:t>DECLARATION</w:t>
      </w:r>
    </w:p>
    <w:p w14:paraId="3798B7B7" w14:textId="77777777" w:rsidR="009038BD" w:rsidRPr="00F46F13" w:rsidRDefault="009038BD" w:rsidP="00EE118C">
      <w:pPr>
        <w:ind w:left="2880"/>
        <w:rPr>
          <w:rFonts w:asciiTheme="majorHAnsi" w:hAnsiTheme="majorHAnsi"/>
          <w:sz w:val="22"/>
          <w:szCs w:val="22"/>
          <w:lang w:val="en-GB"/>
        </w:rPr>
      </w:pPr>
    </w:p>
    <w:p w14:paraId="78CCA5D1" w14:textId="694725B7" w:rsidR="009038BD" w:rsidRPr="00BC5C2C" w:rsidRDefault="009038BD" w:rsidP="00EE118C">
      <w:pPr>
        <w:pStyle w:val="BodyTextIndent2"/>
        <w:tabs>
          <w:tab w:val="left" w:pos="800"/>
        </w:tabs>
        <w:spacing w:line="240" w:lineRule="auto"/>
        <w:ind w:left="800"/>
        <w:rPr>
          <w:rFonts w:asciiTheme="minorHAnsi" w:hAnsiTheme="minorHAnsi"/>
          <w:sz w:val="22"/>
          <w:szCs w:val="22"/>
        </w:rPr>
      </w:pPr>
      <w:r w:rsidRPr="00BC5C2C">
        <w:rPr>
          <w:rFonts w:asciiTheme="minorHAnsi" w:hAnsiTheme="minorHAnsi"/>
          <w:sz w:val="22"/>
          <w:szCs w:val="22"/>
        </w:rPr>
        <w:t xml:space="preserve">I </w:t>
      </w:r>
      <w:r w:rsidR="00AB74F3" w:rsidRPr="00BC5C2C">
        <w:rPr>
          <w:rFonts w:asciiTheme="minorHAnsi" w:hAnsiTheme="minorHAnsi"/>
          <w:sz w:val="22"/>
          <w:szCs w:val="22"/>
        </w:rPr>
        <w:t>hereby</w:t>
      </w:r>
      <w:r w:rsidRPr="00BC5C2C">
        <w:rPr>
          <w:rFonts w:asciiTheme="minorHAnsi" w:hAnsiTheme="minorHAnsi"/>
          <w:sz w:val="22"/>
          <w:szCs w:val="22"/>
        </w:rPr>
        <w:t xml:space="preserve"> declare that the above written particulars</w:t>
      </w:r>
      <w:r>
        <w:rPr>
          <w:rFonts w:asciiTheme="minorHAnsi" w:hAnsiTheme="minorHAnsi"/>
          <w:sz w:val="22"/>
          <w:szCs w:val="22"/>
        </w:rPr>
        <w:t xml:space="preserve"> </w:t>
      </w:r>
      <w:r w:rsidRPr="00BC5C2C">
        <w:rPr>
          <w:rFonts w:asciiTheme="minorHAnsi" w:hAnsiTheme="minorHAnsi"/>
          <w:sz w:val="22"/>
          <w:szCs w:val="22"/>
        </w:rPr>
        <w:t>are true to the best of my knowledge and belief.</w:t>
      </w:r>
    </w:p>
    <w:p w14:paraId="5E0247EC" w14:textId="1E5AAF83" w:rsidR="009038BD" w:rsidRPr="003D47D7" w:rsidRDefault="009038BD" w:rsidP="00EE118C">
      <w:pPr>
        <w:pStyle w:val="BodyTextIndent2"/>
        <w:spacing w:line="240" w:lineRule="auto"/>
        <w:ind w:left="0" w:firstLine="72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F46F13">
        <w:rPr>
          <w:rFonts w:asciiTheme="majorHAnsi" w:hAnsiTheme="majorHAnsi"/>
          <w:sz w:val="22"/>
          <w:szCs w:val="22"/>
          <w:lang w:val="en-GB"/>
        </w:rPr>
        <w:t xml:space="preserve">                                                                                             </w:t>
      </w:r>
      <w:r>
        <w:rPr>
          <w:rFonts w:asciiTheme="majorHAnsi" w:hAnsiTheme="majorHAnsi"/>
          <w:sz w:val="22"/>
          <w:szCs w:val="22"/>
          <w:lang w:val="en-GB"/>
        </w:rPr>
        <w:tab/>
      </w:r>
      <w:r w:rsidR="00734CAA">
        <w:rPr>
          <w:rFonts w:asciiTheme="minorHAnsi" w:hAnsiTheme="minorHAnsi"/>
          <w:b/>
          <w:bCs/>
          <w:sz w:val="22"/>
          <w:szCs w:val="22"/>
        </w:rPr>
        <w:t>MARLAPUDI HARIKRISHNA</w:t>
      </w:r>
    </w:p>
    <w:p w14:paraId="188E1276" w14:textId="77777777" w:rsidR="009038BD" w:rsidRDefault="009038BD" w:rsidP="009038BD"/>
    <w:p w14:paraId="1D66F7A9" w14:textId="77777777" w:rsidR="009038BD" w:rsidRDefault="009038BD" w:rsidP="009038BD"/>
    <w:p w14:paraId="06B3B084" w14:textId="77777777" w:rsidR="008C44E4" w:rsidRDefault="008C44E4"/>
    <w:sectPr w:rsidR="008C44E4" w:rsidSect="002122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038"/>
    <w:multiLevelType w:val="hybridMultilevel"/>
    <w:tmpl w:val="785251F8"/>
    <w:lvl w:ilvl="0" w:tplc="B0D42504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139D"/>
    <w:multiLevelType w:val="hybridMultilevel"/>
    <w:tmpl w:val="4748F9DC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C1967BF"/>
    <w:multiLevelType w:val="hybridMultilevel"/>
    <w:tmpl w:val="9716A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4C8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A7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E9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28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42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4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24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2763D"/>
    <w:multiLevelType w:val="hybridMultilevel"/>
    <w:tmpl w:val="89FAA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674A"/>
    <w:multiLevelType w:val="hybridMultilevel"/>
    <w:tmpl w:val="0F22E6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D4DF2"/>
    <w:multiLevelType w:val="hybridMultilevel"/>
    <w:tmpl w:val="1F102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85EF8"/>
    <w:multiLevelType w:val="hybridMultilevel"/>
    <w:tmpl w:val="1E1ED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81DAC"/>
    <w:multiLevelType w:val="multilevel"/>
    <w:tmpl w:val="5988432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E2771"/>
    <w:multiLevelType w:val="hybridMultilevel"/>
    <w:tmpl w:val="00B6A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89953">
    <w:abstractNumId w:val="7"/>
  </w:num>
  <w:num w:numId="2" w16cid:durableId="1025597028">
    <w:abstractNumId w:val="8"/>
  </w:num>
  <w:num w:numId="3" w16cid:durableId="1811316345">
    <w:abstractNumId w:val="6"/>
  </w:num>
  <w:num w:numId="4" w16cid:durableId="1922716128">
    <w:abstractNumId w:val="3"/>
  </w:num>
  <w:num w:numId="5" w16cid:durableId="1617718073">
    <w:abstractNumId w:val="4"/>
  </w:num>
  <w:num w:numId="6" w16cid:durableId="539710909">
    <w:abstractNumId w:val="2"/>
  </w:num>
  <w:num w:numId="7" w16cid:durableId="882249778">
    <w:abstractNumId w:val="1"/>
  </w:num>
  <w:num w:numId="8" w16cid:durableId="1056782793">
    <w:abstractNumId w:val="5"/>
  </w:num>
  <w:num w:numId="9" w16cid:durableId="58472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BD"/>
    <w:rsid w:val="00024C7B"/>
    <w:rsid w:val="00042315"/>
    <w:rsid w:val="000450DB"/>
    <w:rsid w:val="00063878"/>
    <w:rsid w:val="00064239"/>
    <w:rsid w:val="00074783"/>
    <w:rsid w:val="00084C08"/>
    <w:rsid w:val="00091B08"/>
    <w:rsid w:val="000958E7"/>
    <w:rsid w:val="000A1A33"/>
    <w:rsid w:val="000A1CF5"/>
    <w:rsid w:val="000A3BAF"/>
    <w:rsid w:val="000A6456"/>
    <w:rsid w:val="000A7616"/>
    <w:rsid w:val="000B171C"/>
    <w:rsid w:val="000C3685"/>
    <w:rsid w:val="000D0206"/>
    <w:rsid w:val="000D1B2B"/>
    <w:rsid w:val="000D27C1"/>
    <w:rsid w:val="000D7875"/>
    <w:rsid w:val="000E78FB"/>
    <w:rsid w:val="00100743"/>
    <w:rsid w:val="0010334B"/>
    <w:rsid w:val="00110771"/>
    <w:rsid w:val="00135721"/>
    <w:rsid w:val="00137AB5"/>
    <w:rsid w:val="00144E3B"/>
    <w:rsid w:val="00166843"/>
    <w:rsid w:val="00177E21"/>
    <w:rsid w:val="001B319B"/>
    <w:rsid w:val="001E1F1B"/>
    <w:rsid w:val="002048ED"/>
    <w:rsid w:val="00263CA9"/>
    <w:rsid w:val="002665F6"/>
    <w:rsid w:val="00286995"/>
    <w:rsid w:val="00295800"/>
    <w:rsid w:val="00296912"/>
    <w:rsid w:val="002B1FCB"/>
    <w:rsid w:val="002B796D"/>
    <w:rsid w:val="002C07A0"/>
    <w:rsid w:val="002C1076"/>
    <w:rsid w:val="002E3E2A"/>
    <w:rsid w:val="002F2242"/>
    <w:rsid w:val="00310902"/>
    <w:rsid w:val="00314388"/>
    <w:rsid w:val="00314B8A"/>
    <w:rsid w:val="00320E58"/>
    <w:rsid w:val="003246E0"/>
    <w:rsid w:val="00325C63"/>
    <w:rsid w:val="00341A5C"/>
    <w:rsid w:val="00342819"/>
    <w:rsid w:val="00352997"/>
    <w:rsid w:val="003656B0"/>
    <w:rsid w:val="00366E7B"/>
    <w:rsid w:val="00390A04"/>
    <w:rsid w:val="003B303C"/>
    <w:rsid w:val="003B6199"/>
    <w:rsid w:val="003C0AA8"/>
    <w:rsid w:val="003C16E2"/>
    <w:rsid w:val="003C2ED2"/>
    <w:rsid w:val="003D779A"/>
    <w:rsid w:val="003F7D70"/>
    <w:rsid w:val="00410207"/>
    <w:rsid w:val="0041272C"/>
    <w:rsid w:val="00421BA4"/>
    <w:rsid w:val="00423006"/>
    <w:rsid w:val="004337EF"/>
    <w:rsid w:val="00434044"/>
    <w:rsid w:val="00446F7B"/>
    <w:rsid w:val="00485006"/>
    <w:rsid w:val="0049010F"/>
    <w:rsid w:val="00493549"/>
    <w:rsid w:val="004955C0"/>
    <w:rsid w:val="004B4CD0"/>
    <w:rsid w:val="004C04C4"/>
    <w:rsid w:val="004C586B"/>
    <w:rsid w:val="004F019F"/>
    <w:rsid w:val="004F20C0"/>
    <w:rsid w:val="004F2F78"/>
    <w:rsid w:val="00501E84"/>
    <w:rsid w:val="00504F86"/>
    <w:rsid w:val="005212BD"/>
    <w:rsid w:val="00544931"/>
    <w:rsid w:val="00545300"/>
    <w:rsid w:val="00553DB5"/>
    <w:rsid w:val="005553F1"/>
    <w:rsid w:val="00597A88"/>
    <w:rsid w:val="005A4E7F"/>
    <w:rsid w:val="005C5D63"/>
    <w:rsid w:val="005C794F"/>
    <w:rsid w:val="005D2144"/>
    <w:rsid w:val="005D2F94"/>
    <w:rsid w:val="005E56E2"/>
    <w:rsid w:val="005E7561"/>
    <w:rsid w:val="005F6D09"/>
    <w:rsid w:val="00615C1B"/>
    <w:rsid w:val="00616434"/>
    <w:rsid w:val="00621D8A"/>
    <w:rsid w:val="00627912"/>
    <w:rsid w:val="00631038"/>
    <w:rsid w:val="00631261"/>
    <w:rsid w:val="00642EF9"/>
    <w:rsid w:val="00643F18"/>
    <w:rsid w:val="006636D7"/>
    <w:rsid w:val="006817A0"/>
    <w:rsid w:val="006927E3"/>
    <w:rsid w:val="006B4F0A"/>
    <w:rsid w:val="006B594D"/>
    <w:rsid w:val="006B730D"/>
    <w:rsid w:val="006C5C58"/>
    <w:rsid w:val="006D4124"/>
    <w:rsid w:val="006E0029"/>
    <w:rsid w:val="006E75DE"/>
    <w:rsid w:val="006F22E7"/>
    <w:rsid w:val="0071157F"/>
    <w:rsid w:val="007211D8"/>
    <w:rsid w:val="00734CAA"/>
    <w:rsid w:val="00735650"/>
    <w:rsid w:val="00745DF4"/>
    <w:rsid w:val="00766881"/>
    <w:rsid w:val="00785BE2"/>
    <w:rsid w:val="00793518"/>
    <w:rsid w:val="007B2AAA"/>
    <w:rsid w:val="007C3A76"/>
    <w:rsid w:val="007C5879"/>
    <w:rsid w:val="007D0EC4"/>
    <w:rsid w:val="007E0E08"/>
    <w:rsid w:val="007E7838"/>
    <w:rsid w:val="007F062E"/>
    <w:rsid w:val="007F2982"/>
    <w:rsid w:val="00800215"/>
    <w:rsid w:val="008008AA"/>
    <w:rsid w:val="008313D9"/>
    <w:rsid w:val="0084194E"/>
    <w:rsid w:val="0084583D"/>
    <w:rsid w:val="00854B77"/>
    <w:rsid w:val="0088180B"/>
    <w:rsid w:val="008A53DB"/>
    <w:rsid w:val="008A5FA1"/>
    <w:rsid w:val="008B70DD"/>
    <w:rsid w:val="008C094D"/>
    <w:rsid w:val="008C1703"/>
    <w:rsid w:val="008C44E4"/>
    <w:rsid w:val="008C746A"/>
    <w:rsid w:val="008E6183"/>
    <w:rsid w:val="008F363D"/>
    <w:rsid w:val="009038BD"/>
    <w:rsid w:val="00913C2F"/>
    <w:rsid w:val="009162BB"/>
    <w:rsid w:val="00952490"/>
    <w:rsid w:val="00990E76"/>
    <w:rsid w:val="009922DF"/>
    <w:rsid w:val="009A3AF4"/>
    <w:rsid w:val="009A745E"/>
    <w:rsid w:val="009B7C8E"/>
    <w:rsid w:val="009C0C87"/>
    <w:rsid w:val="009D3567"/>
    <w:rsid w:val="009F102D"/>
    <w:rsid w:val="009F28FB"/>
    <w:rsid w:val="00A11612"/>
    <w:rsid w:val="00A138E2"/>
    <w:rsid w:val="00A209F6"/>
    <w:rsid w:val="00A41044"/>
    <w:rsid w:val="00A52EF9"/>
    <w:rsid w:val="00A54142"/>
    <w:rsid w:val="00A57156"/>
    <w:rsid w:val="00A60F69"/>
    <w:rsid w:val="00A63016"/>
    <w:rsid w:val="00A72836"/>
    <w:rsid w:val="00A75363"/>
    <w:rsid w:val="00A7589B"/>
    <w:rsid w:val="00A842AF"/>
    <w:rsid w:val="00A844E1"/>
    <w:rsid w:val="00AB74F3"/>
    <w:rsid w:val="00AC3904"/>
    <w:rsid w:val="00AD4089"/>
    <w:rsid w:val="00AD72F7"/>
    <w:rsid w:val="00AE23C3"/>
    <w:rsid w:val="00AF27FD"/>
    <w:rsid w:val="00AF654A"/>
    <w:rsid w:val="00B00CED"/>
    <w:rsid w:val="00B16B25"/>
    <w:rsid w:val="00B36CB4"/>
    <w:rsid w:val="00B41C83"/>
    <w:rsid w:val="00B5751B"/>
    <w:rsid w:val="00B72312"/>
    <w:rsid w:val="00B871E1"/>
    <w:rsid w:val="00BA07A2"/>
    <w:rsid w:val="00BB6603"/>
    <w:rsid w:val="00BC5F36"/>
    <w:rsid w:val="00C020E3"/>
    <w:rsid w:val="00C227C2"/>
    <w:rsid w:val="00C22DC0"/>
    <w:rsid w:val="00C24BB4"/>
    <w:rsid w:val="00C259F1"/>
    <w:rsid w:val="00C3006C"/>
    <w:rsid w:val="00C401FD"/>
    <w:rsid w:val="00C418C8"/>
    <w:rsid w:val="00C472EC"/>
    <w:rsid w:val="00C519D9"/>
    <w:rsid w:val="00C702E1"/>
    <w:rsid w:val="00C939C9"/>
    <w:rsid w:val="00CA1E14"/>
    <w:rsid w:val="00CA22C5"/>
    <w:rsid w:val="00CA5695"/>
    <w:rsid w:val="00CB0996"/>
    <w:rsid w:val="00CC4433"/>
    <w:rsid w:val="00CC6DDE"/>
    <w:rsid w:val="00CD13C5"/>
    <w:rsid w:val="00CE1B12"/>
    <w:rsid w:val="00CF0ABE"/>
    <w:rsid w:val="00D0180D"/>
    <w:rsid w:val="00D0280A"/>
    <w:rsid w:val="00D04E3E"/>
    <w:rsid w:val="00D1020B"/>
    <w:rsid w:val="00D138AB"/>
    <w:rsid w:val="00D15A0E"/>
    <w:rsid w:val="00D24186"/>
    <w:rsid w:val="00D43F73"/>
    <w:rsid w:val="00D44D15"/>
    <w:rsid w:val="00D63077"/>
    <w:rsid w:val="00D6647B"/>
    <w:rsid w:val="00D8047E"/>
    <w:rsid w:val="00D82FA0"/>
    <w:rsid w:val="00D86606"/>
    <w:rsid w:val="00DA63F6"/>
    <w:rsid w:val="00DB56B8"/>
    <w:rsid w:val="00DC093D"/>
    <w:rsid w:val="00DC5FCF"/>
    <w:rsid w:val="00DE766F"/>
    <w:rsid w:val="00DF40E9"/>
    <w:rsid w:val="00DF6F88"/>
    <w:rsid w:val="00E03D54"/>
    <w:rsid w:val="00E041C6"/>
    <w:rsid w:val="00E559C9"/>
    <w:rsid w:val="00E63CCB"/>
    <w:rsid w:val="00E71841"/>
    <w:rsid w:val="00E77214"/>
    <w:rsid w:val="00E9099D"/>
    <w:rsid w:val="00E971D4"/>
    <w:rsid w:val="00E9745F"/>
    <w:rsid w:val="00EE0CD3"/>
    <w:rsid w:val="00EE118C"/>
    <w:rsid w:val="00EE5ACD"/>
    <w:rsid w:val="00EE5C7D"/>
    <w:rsid w:val="00F01C06"/>
    <w:rsid w:val="00F12562"/>
    <w:rsid w:val="00F24B44"/>
    <w:rsid w:val="00F43864"/>
    <w:rsid w:val="00F50D6B"/>
    <w:rsid w:val="00F63634"/>
    <w:rsid w:val="00F74CA4"/>
    <w:rsid w:val="00F83E50"/>
    <w:rsid w:val="00F9029A"/>
    <w:rsid w:val="00FA0B9A"/>
    <w:rsid w:val="00FA1A78"/>
    <w:rsid w:val="00FA3670"/>
    <w:rsid w:val="00FA6A6F"/>
    <w:rsid w:val="00FC3584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DDE5"/>
  <w15:chartTrackingRefBased/>
  <w15:docId w15:val="{A850126E-76E5-4244-A853-02186449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B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38BD"/>
    <w:pPr>
      <w:keepNext/>
      <w:outlineLvl w:val="1"/>
    </w:pPr>
    <w:rPr>
      <w:rFonts w:cs="Arial"/>
      <w:b/>
      <w:bCs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038BD"/>
    <w:pPr>
      <w:keepNext/>
      <w:outlineLvl w:val="2"/>
    </w:pPr>
    <w:rPr>
      <w:rFonts w:ascii="Times New Roman" w:hAnsi="Times New Roman"/>
      <w:b/>
      <w:bCs/>
      <w:i/>
      <w:iCs/>
      <w:sz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038BD"/>
    <w:pPr>
      <w:keepNext/>
      <w:jc w:val="center"/>
      <w:outlineLvl w:val="8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038BD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038BD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038BD"/>
    <w:rPr>
      <w:rFonts w:ascii="Arial" w:eastAsia="Times New Roman" w:hAnsi="Arial" w:cs="Arial"/>
      <w:b/>
      <w:bCs/>
      <w:sz w:val="20"/>
      <w:szCs w:val="24"/>
      <w:u w:val="single"/>
      <w:lang w:val="en-US"/>
    </w:rPr>
  </w:style>
  <w:style w:type="paragraph" w:styleId="BodyText">
    <w:name w:val="Body Text"/>
    <w:basedOn w:val="Normal"/>
    <w:link w:val="BodyTextChar"/>
    <w:semiHidden/>
    <w:unhideWhenUsed/>
    <w:rsid w:val="009038BD"/>
    <w:rPr>
      <w:rFonts w:cs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9038BD"/>
    <w:rPr>
      <w:rFonts w:ascii="Arial" w:eastAsia="Times New Roman" w:hAnsi="Arial" w:cs="Arial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9038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038BD"/>
    <w:rPr>
      <w:rFonts w:ascii="Arial" w:eastAsia="Times New Roman" w:hAnsi="Arial" w:cs="Times New Roman"/>
      <w:sz w:val="20"/>
      <w:szCs w:val="24"/>
      <w:lang w:val="en-US"/>
    </w:rPr>
  </w:style>
  <w:style w:type="paragraph" w:styleId="ListParagraph">
    <w:name w:val="List Paragraph"/>
    <w:basedOn w:val="Normal"/>
    <w:qFormat/>
    <w:rsid w:val="009038B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9038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038BD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ExperienceTitleChar">
    <w:name w:val="Experience_Title Char"/>
    <w:basedOn w:val="Normal"/>
    <w:rsid w:val="009038BD"/>
    <w:pPr>
      <w:keepNext/>
      <w:widowControl w:val="0"/>
      <w:adjustRightInd w:val="0"/>
      <w:spacing w:before="120" w:after="60"/>
      <w:ind w:left="720" w:right="360"/>
    </w:pPr>
    <w:rPr>
      <w:rFonts w:ascii="Verdana" w:hAnsi="Verdana"/>
      <w:i/>
      <w:szCs w:val="20"/>
    </w:rPr>
  </w:style>
  <w:style w:type="paragraph" w:customStyle="1" w:styleId="Overview">
    <w:name w:val="Overview"/>
    <w:basedOn w:val="Normal"/>
    <w:next w:val="ExperienceTitleChar"/>
    <w:rsid w:val="009038BD"/>
    <w:pPr>
      <w:widowControl w:val="0"/>
      <w:adjustRightInd w:val="0"/>
      <w:spacing w:before="240" w:after="240"/>
      <w:ind w:left="72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HARIKRISHNA MARLAPUDI</cp:lastModifiedBy>
  <cp:revision>5</cp:revision>
  <dcterms:created xsi:type="dcterms:W3CDTF">2022-11-10T15:39:00Z</dcterms:created>
  <dcterms:modified xsi:type="dcterms:W3CDTF">2022-11-24T07:20:00Z</dcterms:modified>
</cp:coreProperties>
</file>