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rPr/>
      </w:pPr>
      <w:bookmarkStart w:colFirst="0" w:colLast="0" w:name="_g681r5xzzqq7" w:id="0"/>
      <w:bookmarkEnd w:id="0"/>
      <w:r w:rsidDel="00000000" w:rsidR="00000000" w:rsidRPr="00000000">
        <w:rPr>
          <w:rtl w:val="0"/>
        </w:rPr>
        <w:t xml:space="preserve">Beam Controller - Software Development Specification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i w:val="1"/>
          <w:iCs w:val="1"/>
        </w:rPr>
      </w:pPr>
      <w:r w:rsidDel="00000000" w:rsidR="00000000" w:rsidRPr="00000000">
        <w:rPr>
          <w:i w:val="1"/>
          <w:iCs w:val="1"/>
          <w:u w:val="single"/>
          <w:rtl w:val="0"/>
        </w:rPr>
        <w:t xml:space="preserve">Important</w:t>
      </w:r>
      <w:r w:rsidDel="00000000" w:rsidR="00000000" w:rsidRPr="00000000">
        <w:rPr>
          <w:i w:val="1"/>
          <w:iCs w:val="1"/>
          <w:rtl w:val="0"/>
        </w:rPr>
        <w:t xml:space="preserve">: This document should be treated as a version controlled document. This document is contained in the "_Repo" drive, and this drive should be considered analogous to the master branch of a version controlled repository. This specification should be updated periodically while scratch work for each sub-system occurs in folders other than "_Repo".  </w:t>
      </w: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r>
    </w:p>
    <w:sdt>
      <w:sdtPr>
        <w:id w:val="-1967176072"/>
        <w:docPartObj>
          <w:docPartGallery w:val="Table of Contents"/>
          <w:docPartUnique w:val="1"/>
        </w:docPartObj>
      </w:sdtPr>
      <w:sdtContent>
        <w:p w:rsidR="00000000" w:rsidDel="00000000" w:rsidP="00000000" w:rsidRDefault="00000000" w:rsidRPr="00000000" w14:paraId="00000005">
          <w:pPr>
            <w:widowControl w:val="0"/>
            <w:tabs>
              <w:tab w:val="right" w:leader="none" w:pos="12000"/>
            </w:tabs>
            <w:spacing w:before="60" w:line="240" w:lineRule="auto"/>
            <w:rPr>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ov71x23oibkk">
            <w:r w:rsidDel="00000000" w:rsidR="00000000" w:rsidRPr="00000000">
              <w:rPr>
                <w:b w:val="1"/>
                <w:bCs w:val="1"/>
                <w:i w:val="0"/>
                <w:iCs w:val="0"/>
                <w:smallCaps w:val="0"/>
                <w:strike w:val="0"/>
                <w:color w:val="000000"/>
                <w:sz w:val="22"/>
                <w:szCs w:val="22"/>
                <w:u w:val="none"/>
                <w:shd w:fill="auto" w:val="clear"/>
                <w:vertAlign w:val="baseline"/>
                <w:rtl w:val="0"/>
              </w:rPr>
              <w:t xml:space="preserve">Intended Purpose &amp; Scope</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rPr>
              <w:b w:val="1"/>
              <w:bCs w:val="1"/>
              <w:i w:val="0"/>
              <w:iCs w:val="0"/>
              <w:smallCaps w:val="0"/>
              <w:strike w:val="0"/>
              <w:color w:val="000000"/>
              <w:sz w:val="22"/>
              <w:szCs w:val="22"/>
              <w:u w:val="none"/>
              <w:shd w:fill="auto" w:val="clear"/>
              <w:vertAlign w:val="baseline"/>
            </w:rPr>
          </w:pPr>
          <w:hyperlink w:anchor="_milvhz3ogk1h">
            <w:r w:rsidDel="00000000" w:rsidR="00000000" w:rsidRPr="00000000">
              <w:rPr>
                <w:b w:val="1"/>
                <w:bCs w:val="1"/>
                <w:i w:val="0"/>
                <w:iCs w:val="0"/>
                <w:smallCaps w:val="0"/>
                <w:strike w:val="0"/>
                <w:color w:val="000000"/>
                <w:sz w:val="22"/>
                <w:szCs w:val="22"/>
                <w:u w:val="none"/>
                <w:shd w:fill="auto" w:val="clear"/>
                <w:vertAlign w:val="baseline"/>
                <w:rtl w:val="0"/>
              </w:rPr>
              <w:t xml:space="preserve">Operational Scenarios</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rPr>
              <w:b w:val="1"/>
              <w:bCs w:val="1"/>
              <w:i w:val="0"/>
              <w:iCs w:val="0"/>
              <w:smallCaps w:val="0"/>
              <w:strike w:val="0"/>
              <w:color w:val="000000"/>
              <w:sz w:val="22"/>
              <w:szCs w:val="22"/>
              <w:u w:val="none"/>
              <w:shd w:fill="auto" w:val="clear"/>
              <w:vertAlign w:val="baseline"/>
            </w:rPr>
          </w:pPr>
          <w:hyperlink w:anchor="_qqlyaowsek1d">
            <w:r w:rsidDel="00000000" w:rsidR="00000000" w:rsidRPr="00000000">
              <w:rPr>
                <w:b w:val="1"/>
                <w:bCs w:val="1"/>
                <w:i w:val="0"/>
                <w:iCs w:val="0"/>
                <w:smallCaps w:val="0"/>
                <w:strike w:val="0"/>
                <w:color w:val="000000"/>
                <w:sz w:val="22"/>
                <w:szCs w:val="22"/>
                <w:u w:val="none"/>
                <w:shd w:fill="auto" w:val="clear"/>
                <w:vertAlign w:val="baseline"/>
                <w:rtl w:val="0"/>
              </w:rPr>
              <w:t xml:space="preserve">System, Sub-systems, &amp; Supra-System Descriptions (define sys boundaries)</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rPr>
              <w:b w:val="1"/>
              <w:bCs w:val="1"/>
              <w:i w:val="0"/>
              <w:iCs w:val="0"/>
              <w:smallCaps w:val="0"/>
              <w:strike w:val="0"/>
              <w:color w:val="000000"/>
              <w:sz w:val="22"/>
              <w:szCs w:val="22"/>
              <w:u w:val="none"/>
              <w:shd w:fill="auto" w:val="clear"/>
              <w:vertAlign w:val="baseline"/>
            </w:rPr>
          </w:pPr>
          <w:hyperlink w:anchor="_enoyvaoe2hox">
            <w:r w:rsidDel="00000000" w:rsidR="00000000" w:rsidRPr="00000000">
              <w:rPr>
                <w:b w:val="1"/>
                <w:bCs w:val="1"/>
                <w:i w:val="0"/>
                <w:iCs w:val="0"/>
                <w:smallCaps w:val="0"/>
                <w:strike w:val="0"/>
                <w:color w:val="000000"/>
                <w:sz w:val="22"/>
                <w:szCs w:val="22"/>
                <w:u w:val="none"/>
                <w:shd w:fill="auto" w:val="clear"/>
                <w:vertAlign w:val="baseline"/>
                <w:rtl w:val="0"/>
              </w:rPr>
              <w:t xml:space="preserve">Interface Identification (to other systems)</w:t>
              <w:tab/>
              <w:t xml:space="preserve">2</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rPr>
              <w:b w:val="1"/>
              <w:bCs w:val="1"/>
              <w:i w:val="0"/>
              <w:iCs w:val="0"/>
              <w:smallCaps w:val="0"/>
              <w:strike w:val="0"/>
              <w:color w:val="000000"/>
              <w:sz w:val="22"/>
              <w:szCs w:val="22"/>
              <w:u w:val="none"/>
              <w:shd w:fill="auto" w:val="clear"/>
              <w:vertAlign w:val="baseline"/>
            </w:rPr>
          </w:pPr>
          <w:hyperlink w:anchor="_2vlhf6y51l0a">
            <w:r w:rsidDel="00000000" w:rsidR="00000000" w:rsidRPr="00000000">
              <w:rPr>
                <w:b w:val="1"/>
                <w:bCs w:val="1"/>
                <w:i w:val="0"/>
                <w:iCs w:val="0"/>
                <w:smallCaps w:val="0"/>
                <w:strike w:val="0"/>
                <w:color w:val="000000"/>
                <w:sz w:val="22"/>
                <w:szCs w:val="22"/>
                <w:u w:val="none"/>
                <w:shd w:fill="auto" w:val="clear"/>
                <w:vertAlign w:val="baseline"/>
                <w:rtl w:val="0"/>
              </w:rPr>
              <w:t xml:space="preserve">Risks and assumptions</w:t>
              <w:tab/>
              <w:t xml:space="preserve">2</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rPr>
              <w:b w:val="1"/>
              <w:bCs w:val="1"/>
              <w:i w:val="0"/>
              <w:iCs w:val="0"/>
              <w:smallCaps w:val="0"/>
              <w:strike w:val="0"/>
              <w:color w:val="000000"/>
              <w:sz w:val="22"/>
              <w:szCs w:val="22"/>
              <w:u w:val="none"/>
              <w:shd w:fill="auto" w:val="clear"/>
              <w:vertAlign w:val="baseline"/>
            </w:rPr>
          </w:pPr>
          <w:hyperlink w:anchor="_ccnspchlhua2">
            <w:r w:rsidDel="00000000" w:rsidR="00000000" w:rsidRPr="00000000">
              <w:rPr>
                <w:b w:val="1"/>
                <w:bCs w:val="1"/>
                <w:i w:val="0"/>
                <w:iCs w:val="0"/>
                <w:smallCaps w:val="0"/>
                <w:strike w:val="0"/>
                <w:color w:val="000000"/>
                <w:sz w:val="22"/>
                <w:szCs w:val="22"/>
                <w:u w:val="none"/>
                <w:shd w:fill="auto" w:val="clear"/>
                <w:vertAlign w:val="baseline"/>
                <w:rtl w:val="0"/>
              </w:rPr>
              <w:t xml:space="preserve">General Constraints (Project, Enterprise, External)</w:t>
              <w:tab/>
              <w:t xml:space="preserve">2</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rPr>
              <w:b w:val="1"/>
              <w:bCs w:val="1"/>
              <w:i w:val="0"/>
              <w:iCs w:val="0"/>
              <w:smallCaps w:val="0"/>
              <w:strike w:val="0"/>
              <w:color w:val="000000"/>
              <w:sz w:val="22"/>
              <w:szCs w:val="22"/>
              <w:u w:val="none"/>
              <w:shd w:fill="auto" w:val="clear"/>
              <w:vertAlign w:val="baseline"/>
            </w:rPr>
          </w:pPr>
          <w:hyperlink w:anchor="_i1k3cgdnemtf">
            <w:r w:rsidDel="00000000" w:rsidR="00000000" w:rsidRPr="00000000">
              <w:rPr>
                <w:b w:val="1"/>
                <w:bCs w:val="1"/>
                <w:i w:val="0"/>
                <w:iCs w:val="0"/>
                <w:smallCaps w:val="0"/>
                <w:strike w:val="0"/>
                <w:color w:val="000000"/>
                <w:sz w:val="22"/>
                <w:szCs w:val="22"/>
                <w:u w:val="none"/>
                <w:shd w:fill="auto" w:val="clear"/>
                <w:vertAlign w:val="baseline"/>
                <w:rtl w:val="0"/>
              </w:rPr>
              <w:t xml:space="preserve">Design Constraints</w:t>
              <w:tab/>
              <w:t xml:space="preserve">2</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rPr>
              <w:b w:val="1"/>
              <w:bCs w:val="1"/>
              <w:i w:val="0"/>
              <w:iCs w:val="0"/>
              <w:smallCaps w:val="0"/>
              <w:strike w:val="0"/>
              <w:color w:val="000000"/>
              <w:sz w:val="22"/>
              <w:szCs w:val="22"/>
              <w:u w:val="none"/>
              <w:shd w:fill="auto" w:val="clear"/>
              <w:vertAlign w:val="baseline"/>
            </w:rPr>
          </w:pPr>
          <w:hyperlink w:anchor="_4s0o09pgcfdl">
            <w:r w:rsidDel="00000000" w:rsidR="00000000" w:rsidRPr="00000000">
              <w:rPr>
                <w:b w:val="1"/>
                <w:bCs w:val="1"/>
                <w:i w:val="0"/>
                <w:iCs w:val="0"/>
                <w:smallCaps w:val="0"/>
                <w:strike w:val="0"/>
                <w:color w:val="000000"/>
                <w:sz w:val="22"/>
                <w:szCs w:val="22"/>
                <w:u w:val="none"/>
                <w:shd w:fill="auto" w:val="clear"/>
                <w:vertAlign w:val="baseline"/>
                <w:rtl w:val="0"/>
              </w:rPr>
              <w:t xml:space="preserve">Test Plan Summary (outline of what needs to be measured)</w:t>
              <w:tab/>
              <w:t xml:space="preserve">2</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rPr>
              <w:b w:val="1"/>
              <w:bCs w:val="1"/>
              <w:i w:val="0"/>
              <w:iCs w:val="0"/>
              <w:smallCaps w:val="0"/>
              <w:strike w:val="0"/>
              <w:color w:val="000000"/>
              <w:sz w:val="22"/>
              <w:szCs w:val="22"/>
              <w:u w:val="none"/>
              <w:shd w:fill="auto" w:val="clear"/>
              <w:vertAlign w:val="baseline"/>
            </w:rPr>
          </w:pPr>
          <w:hyperlink w:anchor="_atcokh2hs74e">
            <w:r w:rsidDel="00000000" w:rsidR="00000000" w:rsidRPr="00000000">
              <w:rPr>
                <w:b w:val="1"/>
                <w:bCs w:val="1"/>
                <w:i w:val="0"/>
                <w:iCs w:val="0"/>
                <w:smallCaps w:val="0"/>
                <w:strike w:val="0"/>
                <w:color w:val="000000"/>
                <w:sz w:val="22"/>
                <w:szCs w:val="22"/>
                <w:u w:val="none"/>
                <w:shd w:fill="auto" w:val="clear"/>
                <w:vertAlign w:val="baseline"/>
                <w:rtl w:val="0"/>
              </w:rPr>
              <w:t xml:space="preserve">Define Measures of Effectiveness</w:t>
              <w:tab/>
              <w:t xml:space="preserve">2</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rPr>
              <w:b w:val="1"/>
              <w:bCs w:val="1"/>
              <w:i w:val="0"/>
              <w:iCs w:val="0"/>
              <w:smallCaps w:val="0"/>
              <w:strike w:val="0"/>
              <w:color w:val="000000"/>
              <w:sz w:val="22"/>
              <w:szCs w:val="22"/>
              <w:u w:val="none"/>
              <w:shd w:fill="auto" w:val="clear"/>
              <w:vertAlign w:val="baseline"/>
            </w:rPr>
          </w:pPr>
          <w:hyperlink w:anchor="_ikbuvqw1adm">
            <w:r w:rsidDel="00000000" w:rsidR="00000000" w:rsidRPr="00000000">
              <w:rPr>
                <w:b w:val="1"/>
                <w:bCs w:val="1"/>
                <w:i w:val="0"/>
                <w:iCs w:val="0"/>
                <w:smallCaps w:val="0"/>
                <w:strike w:val="0"/>
                <w:color w:val="000000"/>
                <w:sz w:val="22"/>
                <w:szCs w:val="22"/>
                <w:u w:val="none"/>
                <w:shd w:fill="auto" w:val="clear"/>
                <w:vertAlign w:val="baseline"/>
                <w:rtl w:val="0"/>
              </w:rPr>
              <w:t xml:space="preserve">Requirements &amp; Fulfillment Analysis (inc applicable Functional </w:t>
            </w:r>
          </w:hyperlink>
          <w:hyperlink w:anchor="_ikbuvqw1adm">
            <w:r w:rsidDel="00000000" w:rsidR="00000000" w:rsidRPr="00000000">
              <w:rPr>
                <w:b w:val="1"/>
                <w:bCs w:val="1"/>
                <w:rtl w:val="0"/>
              </w:rPr>
              <w:t xml:space="preserve">Baseline</w:t>
            </w:r>
          </w:hyperlink>
          <w:hyperlink w:anchor="_ikbuvqw1adm">
            <w:r w:rsidDel="00000000" w:rsidR="00000000" w:rsidRPr="00000000">
              <w:rPr>
                <w:b w:val="1"/>
                <w:bCs w:val="1"/>
                <w:i w:val="0"/>
                <w:iCs w:val="0"/>
                <w:smallCaps w:val="0"/>
                <w:strike w:val="0"/>
                <w:color w:val="000000"/>
                <w:sz w:val="22"/>
                <w:szCs w:val="22"/>
                <w:u w:val="none"/>
                <w:shd w:fill="auto" w:val="clear"/>
                <w:vertAlign w:val="baseline"/>
                <w:rtl w:val="0"/>
              </w:rPr>
              <w:t xml:space="preserve"> reqs)</w:t>
              <w:tab/>
              <w:t xml:space="preserve">2</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b w:val="1"/>
              <w:bCs w:val="1"/>
              <w:i w:val="0"/>
              <w:iCs w:val="0"/>
              <w:smallCaps w:val="0"/>
              <w:strike w:val="0"/>
              <w:color w:val="000000"/>
              <w:sz w:val="22"/>
              <w:szCs w:val="22"/>
              <w:u w:val="none"/>
              <w:shd w:fill="auto" w:val="clear"/>
              <w:vertAlign w:val="baseline"/>
            </w:rPr>
          </w:pPr>
          <w:hyperlink w:anchor="_7ia65qrhclml">
            <w:r w:rsidDel="00000000" w:rsidR="00000000" w:rsidRPr="00000000">
              <w:rPr>
                <w:b w:val="1"/>
                <w:bCs w:val="1"/>
                <w:i w:val="0"/>
                <w:iCs w:val="0"/>
                <w:smallCaps w:val="0"/>
                <w:strike w:val="0"/>
                <w:color w:val="000000"/>
                <w:sz w:val="22"/>
                <w:szCs w:val="22"/>
                <w:u w:val="none"/>
                <w:shd w:fill="auto" w:val="clear"/>
                <w:vertAlign w:val="baseline"/>
                <w:rtl w:val="0"/>
              </w:rPr>
              <w:t xml:space="preserve">Describe Life Cycle Concepts (consumables, maintenance, repair)</w:t>
              <w:tab/>
              <w:t xml:space="preserve">2</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b w:val="1"/>
              <w:bCs w:val="1"/>
              <w:i w:val="0"/>
              <w:iCs w:val="0"/>
              <w:smallCaps w:val="0"/>
              <w:strike w:val="0"/>
              <w:color w:val="000000"/>
              <w:sz w:val="22"/>
              <w:szCs w:val="22"/>
              <w:u w:val="none"/>
              <w:shd w:fill="auto" w:val="clear"/>
              <w:vertAlign w:val="baseline"/>
            </w:rPr>
          </w:pPr>
          <w:hyperlink w:anchor="_yexc9c5bhycz">
            <w:r w:rsidDel="00000000" w:rsidR="00000000" w:rsidRPr="00000000">
              <w:rPr>
                <w:b w:val="1"/>
                <w:bCs w:val="1"/>
                <w:i w:val="0"/>
                <w:iCs w:val="0"/>
                <w:smallCaps w:val="0"/>
                <w:strike w:val="0"/>
                <w:color w:val="000000"/>
                <w:sz w:val="22"/>
                <w:szCs w:val="22"/>
                <w:u w:val="none"/>
                <w:shd w:fill="auto" w:val="clear"/>
                <w:vertAlign w:val="baseline"/>
                <w:rtl w:val="0"/>
              </w:rPr>
              <w:t xml:space="preserve">Design Analyses</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b w:val="1"/>
              <w:bCs w:val="1"/>
              <w:i w:val="0"/>
              <w:iCs w:val="0"/>
              <w:smallCaps w:val="0"/>
              <w:strike w:val="0"/>
              <w:color w:val="000000"/>
              <w:sz w:val="22"/>
              <w:szCs w:val="22"/>
              <w:u w:val="none"/>
              <w:shd w:fill="auto" w:val="clear"/>
              <w:vertAlign w:val="baseline"/>
            </w:rPr>
          </w:pPr>
          <w:hyperlink w:anchor="_y6z32wcrws91">
            <w:r w:rsidDel="00000000" w:rsidR="00000000" w:rsidRPr="00000000">
              <w:rPr>
                <w:b w:val="1"/>
                <w:bCs w:val="1"/>
                <w:i w:val="0"/>
                <w:iCs w:val="0"/>
                <w:smallCaps w:val="0"/>
                <w:strike w:val="0"/>
                <w:color w:val="000000"/>
                <w:sz w:val="22"/>
                <w:szCs w:val="22"/>
                <w:u w:val="none"/>
                <w:shd w:fill="auto" w:val="clear"/>
                <w:vertAlign w:val="baseline"/>
                <w:rtl w:val="0"/>
              </w:rPr>
              <w:t xml:space="preserve">Notes &amp; Tasks (e.g. notes to consider integrating or future dev)</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rPr>
              <w:b w:val="1"/>
              <w:bCs w:val="1"/>
              <w:i w:val="0"/>
              <w:iCs w:val="0"/>
              <w:smallCaps w:val="0"/>
              <w:strike w:val="0"/>
              <w:color w:val="000000"/>
              <w:sz w:val="22"/>
              <w:szCs w:val="22"/>
              <w:u w:val="none"/>
              <w:shd w:fill="auto" w:val="clear"/>
              <w:vertAlign w:val="baseline"/>
            </w:rPr>
          </w:pPr>
          <w:hyperlink w:anchor="_67clczjecwmd">
            <w:r w:rsidDel="00000000" w:rsidR="00000000" w:rsidRPr="00000000">
              <w:rPr>
                <w:b w:val="1"/>
                <w:bCs w:val="1"/>
                <w:i w:val="0"/>
                <w:iCs w:val="0"/>
                <w:smallCaps w:val="0"/>
                <w:strike w:val="0"/>
                <w:color w:val="000000"/>
                <w:sz w:val="22"/>
                <w:szCs w:val="22"/>
                <w:u w:val="none"/>
                <w:shd w:fill="auto" w:val="clear"/>
                <w:vertAlign w:val="baseline"/>
                <w:rtl w:val="0"/>
              </w:rPr>
              <w:t xml:space="preserve">Useful References</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rPr>
              <w:b w:val="1"/>
              <w:bCs w:val="1"/>
              <w:i w:val="0"/>
              <w:iCs w:val="0"/>
              <w:smallCaps w:val="0"/>
              <w:strike w:val="0"/>
              <w:color w:val="000000"/>
              <w:sz w:val="22"/>
              <w:szCs w:val="22"/>
              <w:u w:val="none"/>
              <w:shd w:fill="auto" w:val="clear"/>
              <w:vertAlign w:val="baseline"/>
            </w:rPr>
          </w:pPr>
          <w:hyperlink w:anchor="_el3coghhoix7">
            <w:r w:rsidDel="00000000" w:rsidR="00000000" w:rsidRPr="00000000">
              <w:rPr>
                <w:b w:val="1"/>
                <w:bCs w:val="1"/>
                <w:i w:val="0"/>
                <w:iCs w:val="0"/>
                <w:smallCaps w:val="0"/>
                <w:strike w:val="0"/>
                <w:color w:val="000000"/>
                <w:sz w:val="22"/>
                <w:szCs w:val="22"/>
                <w:u w:val="none"/>
                <w:shd w:fill="auto" w:val="clear"/>
                <w:vertAlign w:val="baseline"/>
                <w:rtl w:val="0"/>
              </w:rPr>
              <w:t xml:space="preserve">Functional Block Diagrams</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b w:val="1"/>
              <w:bCs w:val="1"/>
              <w:i w:val="0"/>
              <w:iCs w:val="0"/>
              <w:smallCaps w:val="0"/>
              <w:strike w:val="0"/>
              <w:color w:val="000000"/>
              <w:sz w:val="22"/>
              <w:szCs w:val="22"/>
              <w:u w:val="none"/>
              <w:shd w:fill="auto" w:val="clear"/>
              <w:vertAlign w:val="baseline"/>
            </w:rPr>
          </w:pPr>
          <w:hyperlink w:anchor="_5sl2567lzqu">
            <w:r w:rsidDel="00000000" w:rsidR="00000000" w:rsidRPr="00000000">
              <w:rPr>
                <w:b w:val="1"/>
                <w:bCs w:val="1"/>
                <w:i w:val="0"/>
                <w:iCs w:val="0"/>
                <w:smallCaps w:val="0"/>
                <w:strike w:val="0"/>
                <w:color w:val="000000"/>
                <w:sz w:val="22"/>
                <w:szCs w:val="22"/>
                <w:u w:val="none"/>
                <w:shd w:fill="auto" w:val="clear"/>
                <w:vertAlign w:val="baseline"/>
                <w:rtl w:val="0"/>
              </w:rPr>
              <w:t xml:space="preserve">Software Concept:</w:t>
              <w:tab/>
              <w:t xml:space="preserve">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rPr/>
      </w:pPr>
      <w:r w:rsidDel="00000000" w:rsidR="00000000" w:rsidRPr="00000000">
        <w:rPr>
          <w:i w:val="1"/>
          <w:iCs w:val="1"/>
          <w:rtl w:val="0"/>
        </w:rPr>
        <w:t xml:space="preserve">***See also corresponding </w:t>
      </w:r>
      <w:r w:rsidDel="00000000" w:rsidR="00000000" w:rsidRPr="00000000">
        <w:rPr>
          <w:b w:val="1"/>
          <w:bCs w:val="1"/>
          <w:i w:val="1"/>
          <w:iCs w:val="1"/>
          <w:rtl w:val="0"/>
        </w:rPr>
        <w:t xml:space="preserve">Hardware Dev Spec</w:t>
      </w:r>
      <w:r w:rsidDel="00000000" w:rsidR="00000000" w:rsidRPr="00000000">
        <w:rPr>
          <w:i w:val="1"/>
          <w:iCs w:val="1"/>
          <w:rtl w:val="0"/>
        </w:rPr>
        <w:t xml:space="preserve">. Note that the Software Dev Spec is simply an extension of the primary Hardware Dev Spec, so the engineer must read and understand the Hardware Dev spec as well to properly design the software.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rPr/>
      </w:pPr>
      <w:bookmarkStart w:colFirst="0" w:colLast="0" w:name="_ov71x23oibkk" w:id="1"/>
      <w:bookmarkEnd w:id="1"/>
      <w:r w:rsidDel="00000000" w:rsidR="00000000" w:rsidRPr="00000000">
        <w:rPr>
          <w:rtl w:val="0"/>
        </w:rPr>
        <w:t xml:space="preserve">Intended Purpose &amp; Scope</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See also:</w:t>
      </w:r>
      <w:r w:rsidDel="00000000" w:rsidR="00000000" w:rsidRPr="00000000">
        <w:rPr>
          <w:rtl w:val="0"/>
        </w:rPr>
        <w:t xml:space="preserve"> </w:t>
      </w:r>
      <w:hyperlink r:id="rId7">
        <w:r w:rsidDel="00000000" w:rsidR="00000000" w:rsidRPr="00000000">
          <w:rPr>
            <w:color w:val="0000ee"/>
            <w:u w:val="single"/>
            <w:rtl w:val="0"/>
          </w:rPr>
          <w:t xml:space="preserve">BCON HW Dev Spec _2026-03-17A-CMcD</w:t>
        </w:r>
      </w:hyperlink>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The purpose of BCON software is to provide remote control of electron beam deflection and pulsing operations for metal melting experiments. The software enables:</w:t>
      </w:r>
    </w:p>
    <w:p w:rsidR="00000000" w:rsidDel="00000000" w:rsidP="00000000" w:rsidRDefault="00000000" w:rsidRPr="00000000" w14:paraId="0000001A">
      <w:pPr>
        <w:numPr>
          <w:ilvl w:val="0"/>
          <w:numId w:val="7"/>
        </w:numPr>
        <w:spacing w:after="0" w:afterAutospacing="0" w:before="240" w:lineRule="auto"/>
        <w:ind w:left="720" w:hanging="360"/>
        <w:rPr/>
      </w:pPr>
      <w:r w:rsidDel="00000000" w:rsidR="00000000" w:rsidRPr="00000000">
        <w:rPr>
          <w:rtl w:val="0"/>
        </w:rPr>
        <w:t xml:space="preserve">Three independent beam control channels (Beam A, B, C) with individual pulsing parameters</w:t>
      </w:r>
    </w:p>
    <w:p w:rsidR="00000000" w:rsidDel="00000000" w:rsidP="00000000" w:rsidRDefault="00000000" w:rsidRPr="00000000" w14:paraId="0000001B">
      <w:pPr>
        <w:numPr>
          <w:ilvl w:val="0"/>
          <w:numId w:val="7"/>
        </w:numPr>
        <w:spacing w:after="0" w:afterAutospacing="0" w:before="0" w:beforeAutospacing="0" w:lineRule="auto"/>
        <w:ind w:left="720" w:hanging="360"/>
        <w:rPr/>
      </w:pPr>
      <w:r w:rsidDel="00000000" w:rsidR="00000000" w:rsidRPr="00000000">
        <w:rPr>
          <w:rtl w:val="0"/>
        </w:rPr>
        <w:t xml:space="preserve">Beam deflection control via solenoid current modulation using a Kepco bipolar operational power supply</w:t>
      </w:r>
    </w:p>
    <w:p w:rsidR="00000000" w:rsidDel="00000000" w:rsidP="00000000" w:rsidRDefault="00000000" w:rsidRPr="00000000" w14:paraId="0000001C">
      <w:pPr>
        <w:numPr>
          <w:ilvl w:val="0"/>
          <w:numId w:val="7"/>
        </w:numPr>
        <w:spacing w:after="0" w:afterAutospacing="0" w:before="0" w:beforeAutospacing="0" w:lineRule="auto"/>
        <w:ind w:left="720" w:hanging="360"/>
        <w:rPr/>
      </w:pPr>
      <w:r w:rsidDel="00000000" w:rsidR="00000000" w:rsidRPr="00000000">
        <w:rPr>
          <w:rtl w:val="0"/>
        </w:rPr>
        <w:t xml:space="preserve">Real-time physics calculations (B-field, power dissipation, beam deflection, scan speed)</w:t>
      </w:r>
    </w:p>
    <w:p w:rsidR="00000000" w:rsidDel="00000000" w:rsidP="00000000" w:rsidRDefault="00000000" w:rsidRPr="00000000" w14:paraId="0000001D">
      <w:pPr>
        <w:numPr>
          <w:ilvl w:val="0"/>
          <w:numId w:val="7"/>
        </w:numPr>
        <w:spacing w:after="0" w:afterAutospacing="0" w:before="0" w:beforeAutospacing="0" w:lineRule="auto"/>
        <w:ind w:left="720" w:hanging="360"/>
        <w:rPr/>
      </w:pPr>
      <w:r w:rsidDel="00000000" w:rsidR="00000000" w:rsidRPr="00000000">
        <w:rPr>
          <w:rtl w:val="0"/>
        </w:rPr>
        <w:t xml:space="preserve">Safety-critical monitoring with watchdog protection and fail-safe behavior</w:t>
      </w:r>
    </w:p>
    <w:p w:rsidR="00000000" w:rsidDel="00000000" w:rsidP="00000000" w:rsidRDefault="00000000" w:rsidRPr="00000000" w14:paraId="0000001E">
      <w:pPr>
        <w:numPr>
          <w:ilvl w:val="0"/>
          <w:numId w:val="7"/>
        </w:numPr>
        <w:spacing w:after="240" w:before="0" w:beforeAutospacing="0" w:lineRule="auto"/>
        <w:ind w:left="720" w:hanging="360"/>
        <w:rPr/>
      </w:pPr>
      <w:r w:rsidDel="00000000" w:rsidR="00000000" w:rsidRPr="00000000">
        <w:rPr>
          <w:rtl w:val="0"/>
        </w:rPr>
        <w:t xml:space="preserve">Energy-aware lookup table (LUT) calibration system for accurate deflection calculations across different beam energies (20-50 keV)</w:t>
      </w:r>
    </w:p>
    <w:p w:rsidR="00000000" w:rsidDel="00000000" w:rsidP="00000000" w:rsidRDefault="00000000" w:rsidRPr="00000000" w14:paraId="0000001F">
      <w:pPr>
        <w:widowControl w:val="0"/>
        <w:spacing w:after="120" w:line="275.9999942779541" w:lineRule="auto"/>
        <w:rPr>
          <w:color w:val="1f1f1f"/>
        </w:rPr>
      </w:pPr>
      <w:r w:rsidDel="00000000" w:rsidR="00000000" w:rsidRPr="00000000">
        <w:rPr>
          <w:color w:val="1f1f1f"/>
          <w:rtl w:val="0"/>
        </w:rPr>
        <w:t xml:space="preserve">BCON is divided into three distinct functional modules handled by different subsystems:</w:t>
      </w:r>
    </w:p>
    <w:p w:rsidR="00000000" w:rsidDel="00000000" w:rsidP="00000000" w:rsidRDefault="00000000" w:rsidRPr="00000000" w14:paraId="00000020">
      <w:pPr>
        <w:widowControl w:val="0"/>
        <w:numPr>
          <w:ilvl w:val="0"/>
          <w:numId w:val="9"/>
        </w:numPr>
        <w:spacing w:after="0" w:afterAutospacing="0" w:line="275.9999942779541" w:lineRule="auto"/>
        <w:ind w:left="480" w:hanging="360"/>
      </w:pPr>
      <w:r w:rsidDel="00000000" w:rsidR="00000000" w:rsidRPr="00000000">
        <w:rPr>
          <w:b w:val="1"/>
          <w:bCs w:val="1"/>
          <w:color w:val="1f1f1f"/>
          <w:rtl w:val="0"/>
        </w:rPr>
        <w:t xml:space="preserve">BCON Arduino (Pulser Control &amp; Safety):</w:t>
      </w:r>
      <w:r w:rsidDel="00000000" w:rsidR="00000000" w:rsidRPr="00000000">
        <w:rPr>
          <w:color w:val="1f1f1f"/>
          <w:rtl w:val="0"/>
        </w:rPr>
        <w:t xml:space="preserve"> Handles control of the pulsers and corresponding hardware/software safety interlocks.</w:t>
      </w:r>
    </w:p>
    <w:p w:rsidR="00000000" w:rsidDel="00000000" w:rsidP="00000000" w:rsidRDefault="00000000" w:rsidRPr="00000000" w14:paraId="00000021">
      <w:pPr>
        <w:widowControl w:val="0"/>
        <w:numPr>
          <w:ilvl w:val="0"/>
          <w:numId w:val="9"/>
        </w:numPr>
        <w:spacing w:after="0" w:afterAutospacing="0" w:before="0" w:beforeAutospacing="0" w:line="275.9999942779541" w:lineRule="auto"/>
        <w:ind w:left="480" w:hanging="360"/>
      </w:pPr>
      <w:r w:rsidDel="00000000" w:rsidR="00000000" w:rsidRPr="00000000">
        <w:rPr>
          <w:b w:val="1"/>
          <w:bCs w:val="1"/>
          <w:color w:val="1f1f1f"/>
          <w:rtl w:val="0"/>
        </w:rPr>
        <w:t xml:space="preserve">Kepco BOP Amp Control (Kepco dashboard):</w:t>
      </w:r>
      <w:r w:rsidDel="00000000" w:rsidR="00000000" w:rsidRPr="00000000">
        <w:rPr>
          <w:color w:val="1f1f1f"/>
          <w:rtl w:val="0"/>
        </w:rPr>
        <w:t xml:space="preserve"> Handles Kepco command generation and sends commands to the Kepco 802E card to generate the waveform for the solenoids.</w:t>
      </w:r>
    </w:p>
    <w:p w:rsidR="00000000" w:rsidDel="00000000" w:rsidP="00000000" w:rsidRDefault="00000000" w:rsidRPr="00000000" w14:paraId="00000022">
      <w:pPr>
        <w:widowControl w:val="0"/>
        <w:numPr>
          <w:ilvl w:val="0"/>
          <w:numId w:val="9"/>
        </w:numPr>
        <w:spacing w:after="120" w:before="0" w:beforeAutospacing="0" w:line="275.9999942779541" w:lineRule="auto"/>
        <w:ind w:left="480" w:hanging="360"/>
      </w:pPr>
      <w:r w:rsidDel="00000000" w:rsidR="00000000" w:rsidRPr="00000000">
        <w:rPr>
          <w:b w:val="1"/>
          <w:bCs w:val="1"/>
          <w:color w:val="1f1f1f"/>
          <w:rtl w:val="0"/>
        </w:rPr>
        <w:t xml:space="preserve">Dashboard Control:</w:t>
      </w:r>
      <w:r w:rsidDel="00000000" w:rsidR="00000000" w:rsidRPr="00000000">
        <w:rPr>
          <w:color w:val="1f1f1f"/>
          <w:rtl w:val="0"/>
        </w:rPr>
        <w:t xml:space="preserve"> Handles the overarching GUI, BCON logging, beam position estimation, and user parameter input.</w:t>
      </w:r>
      <w:r w:rsidDel="00000000" w:rsidR="00000000" w:rsidRPr="00000000">
        <w:rPr>
          <w:rtl w:val="0"/>
        </w:rPr>
      </w:r>
    </w:p>
    <w:p w:rsidR="00000000" w:rsidDel="00000000" w:rsidP="00000000" w:rsidRDefault="00000000" w:rsidRPr="00000000" w14:paraId="00000023">
      <w:pPr>
        <w:pStyle w:val="Heading2"/>
        <w:rPr/>
      </w:pPr>
      <w:bookmarkStart w:colFirst="0" w:colLast="0" w:name="_milvhz3ogk1h" w:id="2"/>
      <w:bookmarkEnd w:id="2"/>
      <w:r w:rsidDel="00000000" w:rsidR="00000000" w:rsidRPr="00000000">
        <w:rPr>
          <w:rtl w:val="0"/>
        </w:rPr>
        <w:t xml:space="preserve">Operational Scenarios</w:t>
      </w:r>
    </w:p>
    <w:p w:rsidR="00000000" w:rsidDel="00000000" w:rsidP="00000000" w:rsidRDefault="00000000" w:rsidRPr="00000000" w14:paraId="00000024">
      <w:pPr>
        <w:rPr/>
      </w:pPr>
      <w:r w:rsidDel="00000000" w:rsidR="00000000" w:rsidRPr="00000000">
        <w:rPr>
          <w:rtl w:val="0"/>
        </w:rPr>
        <w:t xml:space="preserve">See </w:t>
      </w:r>
      <w:hyperlink r:id="rId8">
        <w:r w:rsidDel="00000000" w:rsidR="00000000" w:rsidRPr="00000000">
          <w:rPr>
            <w:color w:val="0000ee"/>
            <w:u w:val="single"/>
            <w:rtl w:val="0"/>
          </w:rPr>
          <w:t xml:space="preserve">BCON HW Dev Spec _2026-03-17A-CMcD</w:t>
        </w:r>
      </w:hyperlink>
      <w:r w:rsidDel="00000000" w:rsidR="00000000" w:rsidRPr="00000000">
        <w:rPr>
          <w:rtl w:val="0"/>
        </w:rPr>
      </w:r>
    </w:p>
    <w:p w:rsidR="00000000" w:rsidDel="00000000" w:rsidP="00000000" w:rsidRDefault="00000000" w:rsidRPr="00000000" w14:paraId="00000025">
      <w:pPr>
        <w:pStyle w:val="Heading2"/>
        <w:rPr/>
      </w:pPr>
      <w:bookmarkStart w:colFirst="0" w:colLast="0" w:name="_qqlyaowsek1d" w:id="3"/>
      <w:bookmarkEnd w:id="3"/>
      <w:r w:rsidDel="00000000" w:rsidR="00000000" w:rsidRPr="00000000">
        <w:rPr>
          <w:rtl w:val="0"/>
        </w:rPr>
        <w:t xml:space="preserve">System, Sub-systems, &amp; Supra-System Descriptions (</w:t>
      </w:r>
      <w:r w:rsidDel="00000000" w:rsidR="00000000" w:rsidRPr="00000000">
        <w:rPr>
          <w:i w:val="1"/>
          <w:iCs w:val="1"/>
          <w:rtl w:val="0"/>
        </w:rPr>
        <w:t xml:space="preserve">define sys boundaries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See </w:t>
      </w:r>
      <w:hyperlink r:id="rId9">
        <w:r w:rsidDel="00000000" w:rsidR="00000000" w:rsidRPr="00000000">
          <w:rPr>
            <w:color w:val="0000ee"/>
            <w:u w:val="single"/>
            <w:rtl w:val="0"/>
          </w:rPr>
          <w:t xml:space="preserve">BCON HW Dev Spec _2026-03-17A-CMcD</w:t>
        </w:r>
      </w:hyperlink>
      <w:r w:rsidDel="00000000" w:rsidR="00000000" w:rsidRPr="00000000">
        <w:rPr>
          <w:rtl w:val="0"/>
        </w:rPr>
      </w:r>
    </w:p>
    <w:p w:rsidR="00000000" w:rsidDel="00000000" w:rsidP="00000000" w:rsidRDefault="00000000" w:rsidRPr="00000000" w14:paraId="00000027">
      <w:pPr>
        <w:spacing w:after="240" w:before="240" w:lineRule="auto"/>
        <w:rPr>
          <w:b w:val="1"/>
          <w:bCs w:val="1"/>
        </w:rPr>
      </w:pP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t xml:space="preserve">The BCON software module is built within the existing dashboard as an additional subsystem. Both the user interface and backend drivers are written entirely in Python.</w:t>
      </w:r>
    </w:p>
    <w:p w:rsidR="00000000" w:rsidDel="00000000" w:rsidP="00000000" w:rsidRDefault="00000000" w:rsidRPr="00000000" w14:paraId="00000029">
      <w:pPr>
        <w:pStyle w:val="Heading3"/>
        <w:keepNext w:val="0"/>
        <w:keepLines w:val="0"/>
        <w:spacing w:before="280" w:lineRule="auto"/>
        <w:rPr>
          <w:b w:val="1"/>
          <w:bCs w:val="1"/>
          <w:color w:val="000000"/>
          <w:sz w:val="26"/>
          <w:szCs w:val="26"/>
          <w:u w:val="none"/>
        </w:rPr>
      </w:pPr>
      <w:bookmarkStart w:colFirst="0" w:colLast="0" w:name="_3dadflebaphl" w:id="4"/>
      <w:bookmarkEnd w:id="4"/>
      <w:r w:rsidDel="00000000" w:rsidR="00000000" w:rsidRPr="00000000">
        <w:rPr>
          <w:b w:val="1"/>
          <w:bCs w:val="1"/>
          <w:color w:val="000000"/>
          <w:sz w:val="26"/>
          <w:szCs w:val="26"/>
          <w:u w:val="none"/>
          <w:rtl w:val="0"/>
        </w:rPr>
        <w:t xml:space="preserve">Software Architecture:</w:t>
      </w:r>
    </w:p>
    <w:p w:rsidR="00000000" w:rsidDel="00000000" w:rsidP="00000000" w:rsidRDefault="00000000" w:rsidRPr="00000000" w14:paraId="0000002A">
      <w:pPr>
        <w:spacing w:after="120" w:before="120" w:line="360" w:lineRule="auto"/>
        <w:rPr/>
      </w:pPr>
      <w:r w:rsidDel="00000000" w:rsidR="00000000" w:rsidRPr="00000000">
        <w:rPr>
          <w:rtl w:val="0"/>
        </w:rPr>
        <w:t xml:space="preserve">Main Dashboard (Tkinter Application)</w:t>
      </w:r>
    </w:p>
    <w:p w:rsidR="00000000" w:rsidDel="00000000" w:rsidP="00000000" w:rsidRDefault="00000000" w:rsidRPr="00000000" w14:paraId="0000002B">
      <w:pPr>
        <w:spacing w:after="120" w:before="120" w:line="360" w:lineRule="auto"/>
        <w:rPr/>
      </w:pPr>
      <w:r w:rsidDel="00000000" w:rsidR="00000000" w:rsidRPr="00000000">
        <w:rPr>
          <w:rtl w:val="0"/>
        </w:rPr>
        <w:t xml:space="preserve">│</w:t>
      </w:r>
    </w:p>
    <w:p w:rsidR="00000000" w:rsidDel="00000000" w:rsidP="00000000" w:rsidRDefault="00000000" w:rsidRPr="00000000" w14:paraId="0000002C">
      <w:pPr>
        <w:spacing w:after="120" w:before="120" w:line="360" w:lineRule="auto"/>
        <w:rPr/>
      </w:pPr>
      <w:r w:rsidDel="00000000" w:rsidR="00000000" w:rsidRPr="00000000">
        <w:rPr>
          <w:rtl w:val="0"/>
        </w:rPr>
        <w:t xml:space="preserve">├── BeamPulseSubsystem (subsystem/beam_pulse/beam_pulse.py)</w:t>
      </w:r>
    </w:p>
    <w:p w:rsidR="00000000" w:rsidDel="00000000" w:rsidP="00000000" w:rsidRDefault="00000000" w:rsidRPr="00000000" w14:paraId="0000002D">
      <w:pPr>
        <w:spacing w:after="120" w:before="120" w:line="360" w:lineRule="auto"/>
        <w:rPr/>
      </w:pPr>
      <w:r w:rsidDel="00000000" w:rsidR="00000000" w:rsidRPr="00000000">
        <w:rPr>
          <w:rtl w:val="0"/>
        </w:rPr>
        <w:t xml:space="preserve">│   │   - GUI: Main Tab + Config Tab</w:t>
      </w:r>
    </w:p>
    <w:p w:rsidR="00000000" w:rsidDel="00000000" w:rsidP="00000000" w:rsidRDefault="00000000" w:rsidRPr="00000000" w14:paraId="0000002E">
      <w:pPr>
        <w:spacing w:after="120" w:before="120" w:line="360" w:lineRule="auto"/>
        <w:rPr/>
      </w:pPr>
      <w:r w:rsidDel="00000000" w:rsidR="00000000" w:rsidRPr="00000000">
        <w:rPr>
          <w:rtl w:val="0"/>
        </w:rPr>
        <w:t xml:space="preserve">│   │   - LUT Management System (via git submodule: EBEAM_dashboard_LUT)</w:t>
      </w:r>
    </w:p>
    <w:p w:rsidR="00000000" w:rsidDel="00000000" w:rsidP="00000000" w:rsidRDefault="00000000" w:rsidRPr="00000000" w14:paraId="0000002F">
      <w:pPr>
        <w:spacing w:after="120" w:before="120" w:line="360" w:lineRule="auto"/>
        <w:rPr/>
      </w:pPr>
      <w:r w:rsidDel="00000000" w:rsidR="00000000" w:rsidRPr="00000000">
        <w:rPr>
          <w:rtl w:val="0"/>
        </w:rPr>
        <w:t xml:space="preserve">│   │   - Beam Position Tracking (step-based history)</w:t>
      </w:r>
    </w:p>
    <w:p w:rsidR="00000000" w:rsidDel="00000000" w:rsidP="00000000" w:rsidRDefault="00000000" w:rsidRPr="00000000" w14:paraId="00000030">
      <w:pPr>
        <w:spacing w:after="120" w:before="120" w:line="360" w:lineRule="auto"/>
        <w:rPr/>
      </w:pPr>
      <w:r w:rsidDel="00000000" w:rsidR="00000000" w:rsidRPr="00000000">
        <w:rPr>
          <w:rtl w:val="0"/>
        </w:rPr>
        <w:t xml:space="preserve">│   │   - Safety Monitoring Loops</w:t>
      </w:r>
    </w:p>
    <w:p w:rsidR="00000000" w:rsidDel="00000000" w:rsidP="00000000" w:rsidRDefault="00000000" w:rsidRPr="00000000" w14:paraId="00000031">
      <w:pPr>
        <w:spacing w:after="120" w:before="120" w:line="360" w:lineRule="auto"/>
        <w:rPr/>
      </w:pPr>
      <w:r w:rsidDel="00000000" w:rsidR="00000000" w:rsidRPr="00000000">
        <w:rPr>
          <w:rtl w:val="0"/>
        </w:rPr>
        <w:t xml:space="preserve">│   │</w:t>
      </w:r>
    </w:p>
    <w:p w:rsidR="00000000" w:rsidDel="00000000" w:rsidP="00000000" w:rsidRDefault="00000000" w:rsidRPr="00000000" w14:paraId="00000032">
      <w:pPr>
        <w:spacing w:after="120" w:before="120" w:line="360" w:lineRule="auto"/>
        <w:rPr/>
      </w:pPr>
      <w:r w:rsidDel="00000000" w:rsidR="00000000" w:rsidRPr="00000000">
        <w:rPr>
          <w:rtl w:val="0"/>
        </w:rPr>
        <w:t xml:space="preserve">│   └── E5CNModbus (instrumentctl/E5CN_modbus/E5CN_modbus.py)</w:t>
      </w:r>
    </w:p>
    <w:p w:rsidR="00000000" w:rsidDel="00000000" w:rsidP="00000000" w:rsidRDefault="00000000" w:rsidRPr="00000000" w14:paraId="00000033">
      <w:pPr>
        <w:spacing w:after="120" w:before="120" w:line="360" w:lineRule="auto"/>
        <w:rPr/>
      </w:pPr>
      <w:r w:rsidDel="00000000" w:rsidR="00000000" w:rsidRPr="00000000">
        <w:rPr>
          <w:rtl w:val="0"/>
        </w:rPr>
        <w:t xml:space="preserve">│       │   - Modbus RTU Communication</w:t>
      </w:r>
    </w:p>
    <w:p w:rsidR="00000000" w:rsidDel="00000000" w:rsidP="00000000" w:rsidRDefault="00000000" w:rsidRPr="00000000" w14:paraId="00000034">
      <w:pPr>
        <w:spacing w:after="120" w:before="120" w:line="360" w:lineRule="auto"/>
        <w:rPr/>
      </w:pPr>
      <w:r w:rsidDel="00000000" w:rsidR="00000000" w:rsidRPr="00000000">
        <w:rPr>
          <w:rtl w:val="0"/>
        </w:rPr>
        <w:t xml:space="preserve">│       │   - Register Read/Write Operations</w:t>
      </w:r>
    </w:p>
    <w:p w:rsidR="00000000" w:rsidDel="00000000" w:rsidP="00000000" w:rsidRDefault="00000000" w:rsidRPr="00000000" w14:paraId="00000035">
      <w:pPr>
        <w:spacing w:after="120" w:before="120" w:line="360" w:lineRule="auto"/>
        <w:rPr/>
      </w:pPr>
      <w:r w:rsidDel="00000000" w:rsidR="00000000" w:rsidRPr="00000000">
        <w:rPr>
          <w:rtl w:val="0"/>
        </w:rPr>
        <w:t xml:space="preserve">│       │   - Thread-safe locking</w:t>
      </w:r>
    </w:p>
    <w:p w:rsidR="00000000" w:rsidDel="00000000" w:rsidP="00000000" w:rsidRDefault="00000000" w:rsidRPr="00000000" w14:paraId="00000036">
      <w:pPr>
        <w:spacing w:after="120" w:before="120" w:line="360" w:lineRule="auto"/>
        <w:rPr/>
      </w:pPr>
      <w:r w:rsidDel="00000000" w:rsidR="00000000" w:rsidRPr="00000000">
        <w:rPr>
          <w:rtl w:val="0"/>
        </w:rPr>
        <w:t xml:space="preserve">│       │</w:t>
      </w:r>
    </w:p>
    <w:p w:rsidR="00000000" w:rsidDel="00000000" w:rsidP="00000000" w:rsidRDefault="00000000" w:rsidRPr="00000000" w14:paraId="00000037">
      <w:pPr>
        <w:spacing w:after="120" w:before="120" w:line="360" w:lineRule="auto"/>
        <w:rPr/>
      </w:pPr>
      <w:r w:rsidDel="00000000" w:rsidR="00000000" w:rsidRPr="00000000">
        <w:rPr>
          <w:rtl w:val="0"/>
        </w:rPr>
        <w:t xml:space="preserve">│       └── RS-485 Hardware Interface</w:t>
      </w:r>
    </w:p>
    <w:p w:rsidR="00000000" w:rsidDel="00000000" w:rsidP="00000000" w:rsidRDefault="00000000" w:rsidRPr="00000000" w14:paraId="00000038">
      <w:pPr>
        <w:spacing w:after="120" w:before="120" w:line="360" w:lineRule="auto"/>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bCs w:val="1"/>
          <w:color w:val="000000"/>
          <w:sz w:val="26"/>
          <w:szCs w:val="26"/>
          <w:u w:val="none"/>
        </w:rPr>
      </w:pPr>
      <w:bookmarkStart w:colFirst="0" w:colLast="0" w:name="_t9xzsl8d5uge" w:id="5"/>
      <w:bookmarkEnd w:id="5"/>
      <w:r w:rsidDel="00000000" w:rsidR="00000000" w:rsidRPr="00000000">
        <w:rPr>
          <w:b w:val="1"/>
          <w:bCs w:val="1"/>
          <w:color w:val="000000"/>
          <w:sz w:val="26"/>
          <w:szCs w:val="26"/>
          <w:u w:val="none"/>
          <w:rtl w:val="0"/>
        </w:rPr>
        <w:t xml:space="preserve">Key Software Components:</w:t>
      </w:r>
    </w:p>
    <w:p w:rsidR="00000000" w:rsidDel="00000000" w:rsidP="00000000" w:rsidRDefault="00000000" w:rsidRPr="00000000" w14:paraId="0000003A">
      <w:pPr>
        <w:numPr>
          <w:ilvl w:val="0"/>
          <w:numId w:val="2"/>
        </w:numPr>
        <w:spacing w:after="0" w:afterAutospacing="0" w:before="240" w:lineRule="auto"/>
        <w:ind w:left="720" w:hanging="360"/>
      </w:pPr>
      <w:r w:rsidDel="00000000" w:rsidR="00000000" w:rsidRPr="00000000">
        <w:rPr>
          <w:b w:val="1"/>
          <w:bCs w:val="1"/>
          <w:rtl w:val="0"/>
        </w:rPr>
        <w:t xml:space="preserve">BeamPulseSubsystem Class</w:t>
      </w:r>
      <w:r w:rsidDel="00000000" w:rsidR="00000000" w:rsidRPr="00000000">
        <w:rPr>
          <w:rtl w:val="0"/>
        </w:rPr>
        <w:t xml:space="preserve"> (</w:t>
      </w:r>
      <w:r w:rsidDel="00000000" w:rsidR="00000000" w:rsidRPr="00000000">
        <w:rPr>
          <w:rtl w:val="0"/>
        </w:rPr>
        <w:t xml:space="preserve">beam_pulse.py</w:t>
      </w:r>
      <w:r w:rsidDel="00000000" w:rsidR="00000000" w:rsidRPr="00000000">
        <w:rPr>
          <w:rtl w:val="0"/>
        </w:rPr>
        <w:t xml:space="preserve">)</w:t>
      </w:r>
    </w:p>
    <w:p w:rsidR="00000000" w:rsidDel="00000000" w:rsidP="00000000" w:rsidRDefault="00000000" w:rsidRPr="00000000" w14:paraId="0000003B">
      <w:pPr>
        <w:numPr>
          <w:ilvl w:val="1"/>
          <w:numId w:val="2"/>
        </w:numPr>
        <w:spacing w:after="0" w:afterAutospacing="0" w:before="0" w:beforeAutospacing="0" w:lineRule="auto"/>
        <w:ind w:left="1440" w:hanging="360"/>
        <w:rPr/>
      </w:pPr>
      <w:r w:rsidDel="00000000" w:rsidR="00000000" w:rsidRPr="00000000">
        <w:rPr>
          <w:rtl w:val="0"/>
        </w:rPr>
        <w:t xml:space="preserve">Dual-mode operation: GUI mode (with parent_frame) or headless mode (without)</w:t>
      </w:r>
    </w:p>
    <w:p w:rsidR="00000000" w:rsidDel="00000000" w:rsidP="00000000" w:rsidRDefault="00000000" w:rsidRPr="00000000" w14:paraId="0000003C">
      <w:pPr>
        <w:numPr>
          <w:ilvl w:val="1"/>
          <w:numId w:val="2"/>
        </w:numPr>
        <w:spacing w:after="0" w:afterAutospacing="0" w:before="0" w:beforeAutospacing="0" w:lineRule="auto"/>
        <w:ind w:left="1440" w:hanging="360"/>
        <w:rPr/>
      </w:pPr>
      <w:r w:rsidDel="00000000" w:rsidR="00000000" w:rsidRPr="00000000">
        <w:rPr>
          <w:rtl w:val="0"/>
        </w:rPr>
        <w:t xml:space="preserve">Manages all beam control logic and user interactions</w:t>
      </w:r>
    </w:p>
    <w:p w:rsidR="00000000" w:rsidDel="00000000" w:rsidP="00000000" w:rsidRDefault="00000000" w:rsidRPr="00000000" w14:paraId="0000003D">
      <w:pPr>
        <w:numPr>
          <w:ilvl w:val="1"/>
          <w:numId w:val="2"/>
        </w:numPr>
        <w:spacing w:after="0" w:afterAutospacing="0" w:before="0" w:beforeAutospacing="0" w:lineRule="auto"/>
        <w:ind w:left="1440" w:hanging="360"/>
        <w:rPr/>
      </w:pPr>
      <w:r w:rsidDel="00000000" w:rsidR="00000000" w:rsidRPr="00000000">
        <w:rPr>
          <w:rtl w:val="0"/>
        </w:rPr>
        <w:t xml:space="preserve">Performs real-time physics calculations</w:t>
      </w:r>
    </w:p>
    <w:p w:rsidR="00000000" w:rsidDel="00000000" w:rsidP="00000000" w:rsidRDefault="00000000" w:rsidRPr="00000000" w14:paraId="0000003E">
      <w:pPr>
        <w:numPr>
          <w:ilvl w:val="1"/>
          <w:numId w:val="2"/>
        </w:numPr>
        <w:spacing w:after="0" w:afterAutospacing="0" w:before="0" w:beforeAutospacing="0" w:lineRule="auto"/>
        <w:ind w:left="1440" w:hanging="360"/>
        <w:rPr/>
      </w:pPr>
      <w:r w:rsidDel="00000000" w:rsidR="00000000" w:rsidRPr="00000000">
        <w:rPr>
          <w:rtl w:val="0"/>
        </w:rPr>
        <w:t xml:space="preserve">Implements safety features and monitoring loops</w:t>
      </w:r>
    </w:p>
    <w:p w:rsidR="00000000" w:rsidDel="00000000" w:rsidP="00000000" w:rsidRDefault="00000000" w:rsidRPr="00000000" w14:paraId="0000003F">
      <w:pPr>
        <w:numPr>
          <w:ilvl w:val="0"/>
          <w:numId w:val="2"/>
        </w:numPr>
        <w:spacing w:after="0" w:afterAutospacing="0" w:before="0" w:beforeAutospacing="0" w:lineRule="auto"/>
        <w:ind w:left="720" w:hanging="360"/>
        <w:rPr/>
      </w:pPr>
      <w:r w:rsidDel="00000000" w:rsidR="00000000" w:rsidRPr="00000000">
        <w:rPr>
          <w:b w:val="1"/>
          <w:bCs w:val="1"/>
          <w:rtl w:val="0"/>
        </w:rPr>
        <w:t xml:space="preserve">BCONModbus Class</w:t>
      </w:r>
      <w:r w:rsidDel="00000000" w:rsidR="00000000" w:rsidRPr="00000000">
        <w:rPr>
          <w:rtl w:val="0"/>
        </w:rPr>
        <w:t xml:space="preserve"> (</w:t>
      </w:r>
      <w:r w:rsidDel="00000000" w:rsidR="00000000" w:rsidRPr="00000000">
        <w:rPr>
          <w:rtl w:val="0"/>
        </w:rPr>
        <w:t xml:space="preserve">BCON_modbus.py</w:t>
      </w:r>
      <w:r w:rsidDel="00000000" w:rsidR="00000000" w:rsidRPr="00000000">
        <w:rPr>
          <w:rtl w:val="0"/>
        </w:rPr>
        <w:t xml:space="preserve">)</w:t>
      </w:r>
    </w:p>
    <w:p w:rsidR="00000000" w:rsidDel="00000000" w:rsidP="00000000" w:rsidRDefault="00000000" w:rsidRPr="00000000" w14:paraId="00000040">
      <w:pPr>
        <w:numPr>
          <w:ilvl w:val="1"/>
          <w:numId w:val="2"/>
        </w:numPr>
        <w:spacing w:after="0" w:afterAutospacing="0" w:before="0" w:beforeAutospacing="0" w:lineRule="auto"/>
        <w:ind w:left="1440" w:hanging="360"/>
        <w:rPr/>
      </w:pPr>
      <w:r w:rsidDel="00000000" w:rsidR="00000000" w:rsidRPr="00000000">
        <w:rPr>
          <w:rtl w:val="0"/>
        </w:rPr>
        <w:t xml:space="preserve">Low-level hardware driver extending E5CNModbus base class</w:t>
      </w:r>
    </w:p>
    <w:p w:rsidR="00000000" w:rsidDel="00000000" w:rsidP="00000000" w:rsidRDefault="00000000" w:rsidRPr="00000000" w14:paraId="00000041">
      <w:pPr>
        <w:numPr>
          <w:ilvl w:val="1"/>
          <w:numId w:val="2"/>
        </w:numPr>
        <w:spacing w:after="0" w:afterAutospacing="0" w:before="0" w:beforeAutospacing="0" w:lineRule="auto"/>
        <w:ind w:left="1440" w:hanging="360"/>
        <w:rPr/>
      </w:pPr>
      <w:r w:rsidDel="00000000" w:rsidR="00000000" w:rsidRPr="00000000">
        <w:rPr>
          <w:rtl w:val="0"/>
        </w:rPr>
        <w:t xml:space="preserve">Thread-safe Modbus communication with locking mechanism</w:t>
      </w:r>
    </w:p>
    <w:p w:rsidR="00000000" w:rsidDel="00000000" w:rsidP="00000000" w:rsidRDefault="00000000" w:rsidRPr="00000000" w14:paraId="00000042">
      <w:pPr>
        <w:numPr>
          <w:ilvl w:val="1"/>
          <w:numId w:val="2"/>
        </w:numPr>
        <w:spacing w:after="0" w:afterAutospacing="0" w:before="0" w:beforeAutospacing="0" w:lineRule="auto"/>
        <w:ind w:left="1440" w:hanging="360"/>
        <w:rPr/>
      </w:pPr>
      <w:r w:rsidDel="00000000" w:rsidR="00000000" w:rsidRPr="00000000">
        <w:rPr>
          <w:rtl w:val="0"/>
        </w:rPr>
        <w:t xml:space="preserve">Implements complete register map (19 registers)</w:t>
      </w:r>
    </w:p>
    <w:p w:rsidR="00000000" w:rsidDel="00000000" w:rsidP="00000000" w:rsidRDefault="00000000" w:rsidRPr="00000000" w14:paraId="00000043">
      <w:pPr>
        <w:numPr>
          <w:ilvl w:val="0"/>
          <w:numId w:val="2"/>
        </w:numPr>
        <w:spacing w:after="0" w:afterAutospacing="0" w:before="0" w:beforeAutospacing="0" w:lineRule="auto"/>
        <w:ind w:left="720" w:hanging="360"/>
        <w:rPr/>
      </w:pPr>
      <w:r w:rsidDel="00000000" w:rsidR="00000000" w:rsidRPr="00000000">
        <w:rPr>
          <w:b w:val="1"/>
          <w:bCs w:val="1"/>
          <w:rtl w:val="0"/>
        </w:rPr>
        <w:t xml:space="preserve">LUT File System</w:t>
      </w:r>
    </w:p>
    <w:p w:rsidR="00000000" w:rsidDel="00000000" w:rsidP="00000000" w:rsidRDefault="00000000" w:rsidRPr="00000000" w14:paraId="00000044">
      <w:pPr>
        <w:numPr>
          <w:ilvl w:val="1"/>
          <w:numId w:val="2"/>
        </w:numPr>
        <w:spacing w:after="0" w:afterAutospacing="0" w:before="0" w:beforeAutospacing="0" w:lineRule="auto"/>
        <w:ind w:left="1440" w:hanging="360"/>
        <w:rPr/>
      </w:pPr>
      <w:r w:rsidDel="00000000" w:rsidR="00000000" w:rsidRPr="00000000">
        <w:rPr>
          <w:rtl w:val="0"/>
        </w:rPr>
        <w:t xml:space="preserve">CSV files stored in </w:t>
      </w:r>
      <w:r w:rsidDel="00000000" w:rsidR="00000000" w:rsidRPr="00000000">
        <w:rPr>
          <w:rtl w:val="0"/>
        </w:rPr>
        <w:t xml:space="preserve">beam_pulse/</w:t>
      </w:r>
      <w:r w:rsidDel="00000000" w:rsidR="00000000" w:rsidRPr="00000000">
        <w:rPr>
          <w:rtl w:val="0"/>
        </w:rPr>
        <w:t xml:space="preserve"> directory</w:t>
      </w:r>
    </w:p>
    <w:p w:rsidR="00000000" w:rsidDel="00000000" w:rsidP="00000000" w:rsidRDefault="00000000" w:rsidRPr="00000000" w14:paraId="00000045">
      <w:pPr>
        <w:numPr>
          <w:ilvl w:val="1"/>
          <w:numId w:val="2"/>
        </w:numPr>
        <w:spacing w:after="0" w:afterAutospacing="0" w:before="0" w:beforeAutospacing="0" w:lineRule="auto"/>
        <w:ind w:left="1440" w:hanging="360"/>
        <w:rPr/>
      </w:pPr>
      <w:r w:rsidDel="00000000" w:rsidR="00000000" w:rsidRPr="00000000">
        <w:rPr>
          <w:rtl w:val="0"/>
        </w:rPr>
        <w:t xml:space="preserve">Energy-specific naming: </w:t>
      </w:r>
      <w:r w:rsidDel="00000000" w:rsidR="00000000" w:rsidRPr="00000000">
        <w:rPr>
          <w:rtl w:val="0"/>
        </w:rPr>
        <w:t xml:space="preserve">beam_deflection_20keV.csv</w:t>
      </w:r>
      <w:r w:rsidDel="00000000" w:rsidR="00000000" w:rsidRPr="00000000">
        <w:rPr>
          <w:rtl w:val="0"/>
        </w:rPr>
        <w:t xml:space="preserve">, </w:t>
      </w:r>
      <w:r w:rsidDel="00000000" w:rsidR="00000000" w:rsidRPr="00000000">
        <w:rPr>
          <w:rtl w:val="0"/>
        </w:rPr>
        <w:t xml:space="preserve">scan_speed_30keV.csv</w:t>
      </w:r>
    </w:p>
    <w:p w:rsidR="00000000" w:rsidDel="00000000" w:rsidP="00000000" w:rsidRDefault="00000000" w:rsidRPr="00000000" w14:paraId="00000046">
      <w:pPr>
        <w:numPr>
          <w:ilvl w:val="1"/>
          <w:numId w:val="2"/>
        </w:numPr>
        <w:spacing w:after="0" w:afterAutospacing="0" w:before="0" w:beforeAutospacing="0" w:lineRule="auto"/>
        <w:ind w:left="1440" w:hanging="360"/>
        <w:rPr/>
      </w:pPr>
      <w:r w:rsidDel="00000000" w:rsidR="00000000" w:rsidRPr="00000000">
        <w:rPr>
          <w:rtl w:val="0"/>
        </w:rPr>
        <w:t xml:space="preserve">Automatic file discovery and dropdown population</w:t>
      </w:r>
    </w:p>
    <w:p w:rsidR="00000000" w:rsidDel="00000000" w:rsidP="00000000" w:rsidRDefault="00000000" w:rsidRPr="00000000" w14:paraId="00000047">
      <w:pPr>
        <w:numPr>
          <w:ilvl w:val="1"/>
          <w:numId w:val="2"/>
        </w:numPr>
        <w:spacing w:after="240" w:before="0" w:beforeAutospacing="0" w:lineRule="auto"/>
        <w:ind w:left="1440" w:hanging="360"/>
        <w:rPr/>
      </w:pPr>
      <w:r w:rsidDel="00000000" w:rsidR="00000000" w:rsidRPr="00000000">
        <w:rPr>
          <w:rtl w:val="0"/>
        </w:rPr>
        <w:t xml:space="preserve">Linear interpolation between data points</w:t>
      </w:r>
    </w:p>
    <w:p w:rsidR="00000000" w:rsidDel="00000000" w:rsidP="00000000" w:rsidRDefault="00000000" w:rsidRPr="00000000" w14:paraId="00000048">
      <w:pPr>
        <w:pStyle w:val="Heading3"/>
        <w:keepNext w:val="0"/>
        <w:keepLines w:val="0"/>
        <w:spacing w:before="280" w:lineRule="auto"/>
        <w:rPr>
          <w:b w:val="1"/>
          <w:bCs w:val="1"/>
          <w:color w:val="000000"/>
          <w:sz w:val="26"/>
          <w:szCs w:val="26"/>
          <w:u w:val="none"/>
        </w:rPr>
      </w:pPr>
      <w:bookmarkStart w:colFirst="0" w:colLast="0" w:name="_g2iuk0w11oau" w:id="6"/>
      <w:bookmarkEnd w:id="6"/>
      <w:r w:rsidDel="00000000" w:rsidR="00000000" w:rsidRPr="00000000">
        <w:rPr>
          <w:b w:val="1"/>
          <w:bCs w:val="1"/>
          <w:color w:val="000000"/>
          <w:sz w:val="26"/>
          <w:szCs w:val="26"/>
          <w:u w:val="none"/>
          <w:rtl w:val="0"/>
        </w:rPr>
        <w:t xml:space="preserve">System Boundaries:</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Inputs to BCON Software:</w:t>
      </w:r>
      <w:r w:rsidDel="00000000" w:rsidR="00000000" w:rsidRPr="00000000">
        <w:rPr>
          <w:rtl w:val="0"/>
        </w:rPr>
      </w:r>
    </w:p>
    <w:p w:rsidR="00000000" w:rsidDel="00000000" w:rsidP="00000000" w:rsidRDefault="00000000" w:rsidRPr="00000000" w14:paraId="0000004A">
      <w:pPr>
        <w:numPr>
          <w:ilvl w:val="0"/>
          <w:numId w:val="4"/>
        </w:numPr>
        <w:spacing w:after="0" w:afterAutospacing="0" w:before="240" w:lineRule="auto"/>
        <w:ind w:left="720" w:hanging="360"/>
        <w:rPr/>
      </w:pPr>
      <w:r w:rsidDel="00000000" w:rsidR="00000000" w:rsidRPr="00000000">
        <w:rPr>
          <w:rtl w:val="0"/>
        </w:rPr>
        <w:t xml:space="preserve">User commands via Tkinter GUI (button clicks, spinbox values, dropdown selections)</w:t>
      </w:r>
    </w:p>
    <w:p w:rsidR="00000000" w:rsidDel="00000000" w:rsidP="00000000" w:rsidRDefault="00000000" w:rsidRPr="00000000" w14:paraId="0000004B">
      <w:pPr>
        <w:numPr>
          <w:ilvl w:val="0"/>
          <w:numId w:val="4"/>
        </w:numPr>
        <w:spacing w:after="0" w:afterAutospacing="0" w:before="0" w:beforeAutospacing="0" w:lineRule="auto"/>
        <w:ind w:left="720" w:hanging="360"/>
        <w:rPr/>
      </w:pPr>
      <w:r w:rsidDel="00000000" w:rsidR="00000000" w:rsidRPr="00000000">
        <w:rPr>
          <w:rtl w:val="0"/>
        </w:rPr>
        <w:t xml:space="preserve">Beam energy data from BeamEnergySubsystem (power supply voltages)</w:t>
      </w:r>
    </w:p>
    <w:p w:rsidR="00000000" w:rsidDel="00000000" w:rsidP="00000000" w:rsidRDefault="00000000" w:rsidRPr="00000000" w14:paraId="0000004C">
      <w:pPr>
        <w:numPr>
          <w:ilvl w:val="0"/>
          <w:numId w:val="4"/>
        </w:numPr>
        <w:spacing w:after="0" w:afterAutospacing="0" w:before="0" w:beforeAutospacing="0" w:lineRule="auto"/>
        <w:ind w:left="720" w:hanging="360"/>
        <w:rPr/>
      </w:pPr>
      <w:r w:rsidDel="00000000" w:rsidR="00000000" w:rsidRPr="00000000">
        <w:rPr>
          <w:rtl w:val="0"/>
        </w:rPr>
        <w:t xml:space="preserve">Hardware status from BCON microcontroller via Modbus RTU</w:t>
      </w:r>
    </w:p>
    <w:p w:rsidR="00000000" w:rsidDel="00000000" w:rsidP="00000000" w:rsidRDefault="00000000" w:rsidRPr="00000000" w14:paraId="0000004D">
      <w:pPr>
        <w:numPr>
          <w:ilvl w:val="0"/>
          <w:numId w:val="4"/>
        </w:numPr>
        <w:spacing w:after="240" w:before="0" w:beforeAutospacing="0" w:lineRule="auto"/>
        <w:ind w:left="720" w:hanging="360"/>
        <w:rPr/>
      </w:pPr>
      <w:r w:rsidDel="00000000" w:rsidR="00000000" w:rsidRPr="00000000">
        <w:rPr>
          <w:rtl w:val="0"/>
        </w:rPr>
        <w:t xml:space="preserve">LUT calibration data from CSV files</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Outputs from BCON Software:</w:t>
      </w:r>
    </w:p>
    <w:p w:rsidR="00000000" w:rsidDel="00000000" w:rsidP="00000000" w:rsidRDefault="00000000" w:rsidRPr="00000000" w14:paraId="0000004F">
      <w:pPr>
        <w:numPr>
          <w:ilvl w:val="0"/>
          <w:numId w:val="14"/>
        </w:numPr>
        <w:spacing w:after="0" w:afterAutospacing="0" w:before="240" w:lineRule="auto"/>
        <w:ind w:left="720" w:hanging="360"/>
        <w:rPr/>
      </w:pPr>
      <w:r w:rsidDel="00000000" w:rsidR="00000000" w:rsidRPr="00000000">
        <w:rPr>
          <w:rtl w:val="0"/>
        </w:rPr>
        <w:t xml:space="preserve">Modbus register writes to BCON hardware (commands, parameters, waveform settings)</w:t>
      </w:r>
    </w:p>
    <w:p w:rsidR="00000000" w:rsidDel="00000000" w:rsidP="00000000" w:rsidRDefault="00000000" w:rsidRPr="00000000" w14:paraId="00000050">
      <w:pPr>
        <w:numPr>
          <w:ilvl w:val="0"/>
          <w:numId w:val="14"/>
        </w:numPr>
        <w:spacing w:after="0" w:afterAutospacing="0" w:before="0" w:beforeAutospacing="0" w:lineRule="auto"/>
        <w:ind w:left="720" w:hanging="360"/>
        <w:rPr/>
      </w:pPr>
      <w:r w:rsidDel="00000000" w:rsidR="00000000" w:rsidRPr="00000000">
        <w:rPr>
          <w:rtl w:val="0"/>
        </w:rPr>
        <w:t xml:space="preserve">Visual displays: connection status, beam LEDs, deflection stats, position plots</w:t>
      </w:r>
    </w:p>
    <w:p w:rsidR="00000000" w:rsidDel="00000000" w:rsidP="00000000" w:rsidRDefault="00000000" w:rsidRPr="00000000" w14:paraId="00000051">
      <w:pPr>
        <w:numPr>
          <w:ilvl w:val="0"/>
          <w:numId w:val="14"/>
        </w:numPr>
        <w:spacing w:after="0" w:afterAutospacing="0" w:before="0" w:beforeAutospacing="0" w:lineRule="auto"/>
        <w:ind w:left="720" w:hanging="360"/>
        <w:rPr/>
      </w:pPr>
      <w:r w:rsidDel="00000000" w:rsidR="00000000" w:rsidRPr="00000000">
        <w:rPr>
          <w:rtl w:val="0"/>
        </w:rPr>
        <w:t xml:space="preserve">Calculated physics parameters: B-field, power, deflection, scan speed</w:t>
      </w:r>
    </w:p>
    <w:p w:rsidR="00000000" w:rsidDel="00000000" w:rsidP="00000000" w:rsidRDefault="00000000" w:rsidRPr="00000000" w14:paraId="00000052">
      <w:pPr>
        <w:numPr>
          <w:ilvl w:val="0"/>
          <w:numId w:val="14"/>
        </w:numPr>
        <w:spacing w:after="240" w:before="0" w:beforeAutospacing="0" w:lineRule="auto"/>
        <w:ind w:left="720" w:hanging="360"/>
        <w:rPr/>
      </w:pPr>
      <w:r w:rsidDel="00000000" w:rsidR="00000000" w:rsidRPr="00000000">
        <w:rPr>
          <w:rtl w:val="0"/>
        </w:rPr>
        <w:t xml:space="preserve">Log messages for debugging and system monitoring</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External Systems:</w:t>
      </w:r>
    </w:p>
    <w:p w:rsidR="00000000" w:rsidDel="00000000" w:rsidP="00000000" w:rsidRDefault="00000000" w:rsidRPr="00000000" w14:paraId="00000054">
      <w:pPr>
        <w:numPr>
          <w:ilvl w:val="0"/>
          <w:numId w:val="15"/>
        </w:numPr>
        <w:spacing w:after="0" w:afterAutospacing="0" w:before="240" w:lineRule="auto"/>
        <w:ind w:left="720" w:hanging="360"/>
        <w:rPr/>
      </w:pPr>
      <w:r w:rsidDel="00000000" w:rsidR="00000000" w:rsidRPr="00000000">
        <w:rPr>
          <w:rtl w:val="0"/>
        </w:rPr>
        <w:t xml:space="preserve">BCON Hardware (Pulser Arduino + Kepco BOP Amp + Kepco 802E + PVX-4150 pulsers)</w:t>
      </w:r>
    </w:p>
    <w:p w:rsidR="00000000" w:rsidDel="00000000" w:rsidP="00000000" w:rsidRDefault="00000000" w:rsidRPr="00000000" w14:paraId="00000055">
      <w:pPr>
        <w:numPr>
          <w:ilvl w:val="0"/>
          <w:numId w:val="15"/>
        </w:numPr>
        <w:spacing w:after="0" w:afterAutospacing="0" w:before="0" w:beforeAutospacing="0" w:lineRule="auto"/>
        <w:ind w:left="720" w:hanging="360"/>
        <w:rPr/>
      </w:pPr>
      <w:r w:rsidDel="00000000" w:rsidR="00000000" w:rsidRPr="00000000">
        <w:rPr>
          <w:rtl w:val="0"/>
        </w:rPr>
        <w:t xml:space="preserve">BeamEnergySubsystem (for current beam energy calculation)</w:t>
      </w:r>
    </w:p>
    <w:p w:rsidR="00000000" w:rsidDel="00000000" w:rsidP="00000000" w:rsidRDefault="00000000" w:rsidRPr="00000000" w14:paraId="00000056">
      <w:pPr>
        <w:numPr>
          <w:ilvl w:val="0"/>
          <w:numId w:val="15"/>
        </w:numPr>
        <w:spacing w:after="0" w:afterAutospacing="0" w:before="0" w:beforeAutospacing="0" w:lineRule="auto"/>
        <w:ind w:left="720" w:hanging="360"/>
        <w:rPr/>
      </w:pPr>
      <w:r w:rsidDel="00000000" w:rsidR="00000000" w:rsidRPr="00000000">
        <w:rPr>
          <w:rtl w:val="0"/>
        </w:rPr>
        <w:t xml:space="preserve">Main Dashboard Control Panel (for system-wide coordination and arming)</w:t>
      </w:r>
    </w:p>
    <w:p w:rsidR="00000000" w:rsidDel="00000000" w:rsidP="00000000" w:rsidRDefault="00000000" w:rsidRPr="00000000" w14:paraId="00000057">
      <w:pPr>
        <w:numPr>
          <w:ilvl w:val="0"/>
          <w:numId w:val="15"/>
        </w:numPr>
        <w:spacing w:after="240" w:before="0" w:beforeAutospacing="0" w:lineRule="auto"/>
        <w:ind w:left="720" w:hanging="360"/>
        <w:rPr/>
      </w:pPr>
      <w:r w:rsidDel="00000000" w:rsidR="00000000" w:rsidRPr="00000000">
        <w:rPr>
          <w:rtl w:val="0"/>
        </w:rPr>
        <w:t xml:space="preserve">Knob Box (for physical interlocks, though monitoring not yet implemented)</w:t>
      </w:r>
      <w:r w:rsidDel="00000000" w:rsidR="00000000" w:rsidRPr="00000000">
        <w:rPr>
          <w:rtl w:val="0"/>
        </w:rPr>
      </w:r>
    </w:p>
    <w:p w:rsidR="00000000" w:rsidDel="00000000" w:rsidP="00000000" w:rsidRDefault="00000000" w:rsidRPr="00000000" w14:paraId="00000058">
      <w:pPr>
        <w:pStyle w:val="Heading2"/>
        <w:rPr/>
      </w:pPr>
      <w:bookmarkStart w:colFirst="0" w:colLast="0" w:name="_enoyvaoe2hox" w:id="7"/>
      <w:bookmarkEnd w:id="7"/>
      <w:r w:rsidDel="00000000" w:rsidR="00000000" w:rsidRPr="00000000">
        <w:rPr>
          <w:rtl w:val="0"/>
        </w:rPr>
        <w:t xml:space="preserve">Interface Identification (to other systems)</w:t>
      </w:r>
    </w:p>
    <w:p w:rsidR="00000000" w:rsidDel="00000000" w:rsidP="00000000" w:rsidRDefault="00000000" w:rsidRPr="00000000" w14:paraId="00000059">
      <w:pPr>
        <w:rPr/>
      </w:pPr>
      <w:r w:rsidDel="00000000" w:rsidR="00000000" w:rsidRPr="00000000">
        <w:rPr>
          <w:b w:val="1"/>
          <w:bCs w:val="1"/>
          <w:rtl w:val="0"/>
        </w:rPr>
        <w:t xml:space="preserve">See also:</w:t>
      </w:r>
      <w:hyperlink r:id="rId10">
        <w:r w:rsidDel="00000000" w:rsidR="00000000" w:rsidRPr="00000000">
          <w:rPr>
            <w:color w:val="0000ee"/>
            <w:u w:val="single"/>
            <w:rtl w:val="0"/>
          </w:rPr>
          <w:t xml:space="preserve">BCON HW Dev Spec _2026-03-17A-CMcD</w:t>
        </w:r>
      </w:hyperlink>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numPr>
          <w:ilvl w:val="0"/>
          <w:numId w:val="5"/>
        </w:numPr>
        <w:ind w:left="720" w:hanging="360"/>
        <w:rPr>
          <w:u w:val="none"/>
        </w:rPr>
      </w:pPr>
      <w:r w:rsidDel="00000000" w:rsidR="00000000" w:rsidRPr="00000000">
        <w:rPr>
          <w:rtl w:val="0"/>
        </w:rPr>
        <w:t xml:space="preserve">Communication to Kepco 802E for waveform generation and pulser control uses telnet commands over Ethernet</w:t>
      </w:r>
    </w:p>
    <w:p w:rsidR="00000000" w:rsidDel="00000000" w:rsidP="00000000" w:rsidRDefault="00000000" w:rsidRPr="00000000" w14:paraId="0000005C">
      <w:pPr>
        <w:numPr>
          <w:ilvl w:val="0"/>
          <w:numId w:val="5"/>
        </w:numPr>
        <w:ind w:left="720" w:hanging="360"/>
        <w:rPr>
          <w:u w:val="none"/>
        </w:rPr>
      </w:pPr>
      <w:r w:rsidDel="00000000" w:rsidR="00000000" w:rsidRPr="00000000">
        <w:rPr>
          <w:rtl w:val="0"/>
        </w:rPr>
        <w:t xml:space="preserve">Communication to Pulser Arduino for pulser control uses Modbus over RS-485</w:t>
      </w:r>
    </w:p>
    <w:p w:rsidR="00000000" w:rsidDel="00000000" w:rsidP="00000000" w:rsidRDefault="00000000" w:rsidRPr="00000000" w14:paraId="0000005D">
      <w:pPr>
        <w:rPr>
          <w:b w:val="1"/>
          <w:bCs w:val="1"/>
        </w:rPr>
      </w:pPr>
      <w:r w:rsidDel="00000000" w:rsidR="00000000" w:rsidRPr="00000000">
        <w:rPr>
          <w:b w:val="1"/>
          <w:bCs w:val="1"/>
          <w:rtl w:val="0"/>
        </w:rPr>
        <w:t xml:space="preserve">Modbus Packet definition:</w:t>
      </w:r>
    </w:p>
    <w:p w:rsidR="00000000" w:rsidDel="00000000" w:rsidP="00000000" w:rsidRDefault="00000000" w:rsidRPr="00000000" w14:paraId="0000005E">
      <w:pPr>
        <w:rPr>
          <w:b w:val="1"/>
          <w:bCs w:val="1"/>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b w:val="1"/>
          <w:bCs w:val="1"/>
          <w:sz w:val="28"/>
          <w:szCs w:val="28"/>
        </w:rPr>
      </w:pPr>
      <w:commentRangeStart w:id="0"/>
      <w:r w:rsidDel="00000000" w:rsidR="00000000" w:rsidRPr="00000000">
        <w:rPr>
          <w:b w:val="1"/>
          <w:bCs w:val="1"/>
          <w:sz w:val="28"/>
          <w:szCs w:val="28"/>
          <w:rtl w:val="0"/>
        </w:rPr>
        <w:t xml:space="preserve">Beam Controller Modbus register information:</w:t>
      </w:r>
    </w:p>
    <w:p w:rsidR="00000000" w:rsidDel="00000000" w:rsidP="00000000" w:rsidRDefault="00000000" w:rsidRPr="00000000" w14:paraId="00000061">
      <w:pPr>
        <w:rPr>
          <w:b w:val="1"/>
          <w:bCs w:val="1"/>
          <w:sz w:val="28"/>
          <w:szCs w:val="28"/>
        </w:rPr>
      </w:pPr>
      <w:r w:rsidDel="00000000" w:rsidR="00000000" w:rsidRPr="00000000">
        <w:rPr>
          <w:rtl w:val="0"/>
        </w:rPr>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gridCol w:w="3600"/>
        <w:tblGridChange w:id="0">
          <w:tblGrid>
            <w:gridCol w:w="3600"/>
            <w:gridCol w:w="3600"/>
            <w:gridCol w:w="3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b w:val="1"/>
                <w:bCs w:val="1"/>
                <w:sz w:val="28"/>
                <w:szCs w:val="28"/>
              </w:rPr>
            </w:pPr>
            <w:r w:rsidDel="00000000" w:rsidR="00000000" w:rsidRPr="00000000">
              <w:rPr>
                <w:b w:val="1"/>
                <w:bCs w:val="1"/>
                <w:sz w:val="28"/>
                <w:szCs w:val="28"/>
                <w:rtl w:val="0"/>
              </w:rPr>
              <w:t xml:space="preserve">Register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b w:val="1"/>
                <w:bCs w:val="1"/>
                <w:sz w:val="28"/>
                <w:szCs w:val="28"/>
              </w:rPr>
            </w:pPr>
            <w:r w:rsidDel="00000000" w:rsidR="00000000" w:rsidRPr="00000000">
              <w:rPr>
                <w:b w:val="1"/>
                <w:bCs w:val="1"/>
                <w:sz w:val="28"/>
                <w:szCs w:val="28"/>
                <w:rtl w:val="0"/>
              </w:rPr>
              <w:t xml:space="preserve">Register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b w:val="1"/>
                <w:bCs w:val="1"/>
                <w:sz w:val="28"/>
                <w:szCs w:val="28"/>
              </w:rPr>
            </w:pPr>
            <w:r w:rsidDel="00000000" w:rsidR="00000000" w:rsidRPr="00000000">
              <w:rPr>
                <w:b w:val="1"/>
                <w:bCs w:val="1"/>
                <w:sz w:val="28"/>
                <w:szCs w:val="28"/>
                <w:rtl w:val="0"/>
              </w:rPr>
              <w:t xml:space="preserve">Register function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b w:val="1"/>
                <w:bCs w:val="1"/>
                <w:sz w:val="28"/>
                <w:szCs w:val="28"/>
              </w:rPr>
            </w:pPr>
            <w:r w:rsidDel="00000000" w:rsidR="00000000" w:rsidRPr="00000000">
              <w:rPr>
                <w:b w:val="1"/>
                <w:bCs w:val="1"/>
                <w:sz w:val="28"/>
                <w:szCs w:val="2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b w:val="1"/>
                <w:bCs w:val="1"/>
                <w:sz w:val="28"/>
                <w:szCs w:val="28"/>
              </w:rPr>
            </w:pPr>
            <w:r w:rsidDel="00000000" w:rsidR="00000000" w:rsidRPr="00000000">
              <w:rPr>
                <w:b w:val="1"/>
                <w:bCs w:val="1"/>
                <w:sz w:val="28"/>
                <w:szCs w:val="28"/>
                <w:rtl w:val="0"/>
              </w:rPr>
              <w:t xml:space="preserve">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sz w:val="24"/>
                <w:szCs w:val="24"/>
              </w:rPr>
            </w:pPr>
            <w:r w:rsidDel="00000000" w:rsidR="00000000" w:rsidRPr="00000000">
              <w:rPr>
                <w:sz w:val="24"/>
                <w:szCs w:val="24"/>
                <w:rtl w:val="0"/>
              </w:rPr>
              <w:t xml:space="preserve">Command register.</w:t>
            </w:r>
          </w:p>
          <w:p w:rsidR="00000000" w:rsidDel="00000000" w:rsidP="00000000" w:rsidRDefault="00000000" w:rsidRPr="00000000" w14:paraId="00000068">
            <w:pPr>
              <w:widowControl w:val="0"/>
              <w:spacing w:line="240" w:lineRule="auto"/>
              <w:rPr>
                <w:sz w:val="24"/>
                <w:szCs w:val="24"/>
              </w:rPr>
            </w:pPr>
            <w:r w:rsidDel="00000000" w:rsidR="00000000" w:rsidRPr="00000000">
              <w:rPr>
                <w:sz w:val="24"/>
                <w:szCs w:val="24"/>
                <w:rtl w:val="0"/>
              </w:rPr>
              <w:t xml:space="preserve">See command 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b w:val="1"/>
                <w:bCs w:val="1"/>
                <w:sz w:val="28"/>
                <w:szCs w:val="28"/>
              </w:rPr>
            </w:pPr>
            <w:r w:rsidDel="00000000" w:rsidR="00000000" w:rsidRPr="00000000">
              <w:rPr>
                <w:b w:val="1"/>
                <w:bCs w:val="1"/>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b w:val="1"/>
                <w:bCs w:val="1"/>
                <w:sz w:val="28"/>
                <w:szCs w:val="28"/>
              </w:rPr>
            </w:pPr>
            <w:r w:rsidDel="00000000" w:rsidR="00000000" w:rsidRPr="00000000">
              <w:rPr>
                <w:b w:val="1"/>
                <w:bCs w:val="1"/>
                <w:sz w:val="28"/>
                <w:szCs w:val="28"/>
                <w:rtl w:val="0"/>
              </w:rPr>
              <w:t xml:space="preserve">X_DIRECT_WRITE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sz w:val="24"/>
                <w:szCs w:val="24"/>
              </w:rPr>
            </w:pPr>
            <w:r w:rsidDel="00000000" w:rsidR="00000000" w:rsidRPr="00000000">
              <w:rPr>
                <w:sz w:val="24"/>
                <w:szCs w:val="24"/>
                <w:rtl w:val="0"/>
              </w:rPr>
              <w:t xml:space="preserve">Direct write value to DAC, in direct command mode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b w:val="1"/>
                <w:bCs w:val="1"/>
                <w:sz w:val="28"/>
                <w:szCs w:val="28"/>
              </w:rPr>
            </w:pPr>
            <w:r w:rsidDel="00000000" w:rsidR="00000000" w:rsidRPr="00000000">
              <w:rPr>
                <w:b w:val="1"/>
                <w:bCs w:val="1"/>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b w:val="1"/>
                <w:bCs w:val="1"/>
                <w:sz w:val="28"/>
                <w:szCs w:val="28"/>
              </w:rPr>
            </w:pPr>
            <w:r w:rsidDel="00000000" w:rsidR="00000000" w:rsidRPr="00000000">
              <w:rPr>
                <w:b w:val="1"/>
                <w:bCs w:val="1"/>
                <w:sz w:val="28"/>
                <w:szCs w:val="28"/>
                <w:rtl w:val="0"/>
              </w:rPr>
              <w:t xml:space="preserve">Y_DIRECT_WRITE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sz w:val="24"/>
                <w:szCs w:val="24"/>
              </w:rPr>
            </w:pPr>
            <w:r w:rsidDel="00000000" w:rsidR="00000000" w:rsidRPr="00000000">
              <w:rPr>
                <w:sz w:val="24"/>
                <w:szCs w:val="24"/>
                <w:rtl w:val="0"/>
              </w:rPr>
              <w:t xml:space="preserve">Direct write value to DAC, in direct command mode. </w:t>
            </w:r>
          </w:p>
          <w:p w:rsidR="00000000" w:rsidDel="00000000" w:rsidP="00000000" w:rsidRDefault="00000000" w:rsidRPr="00000000" w14:paraId="0000006F">
            <w:pPr>
              <w:widowControl w:val="0"/>
              <w:spacing w:line="240" w:lineRule="auto"/>
              <w:rPr>
                <w:sz w:val="24"/>
                <w:szCs w:val="24"/>
              </w:rPr>
            </w:pPr>
            <w:r w:rsidDel="00000000" w:rsidR="00000000" w:rsidRPr="00000000">
              <w:rPr>
                <w:sz w:val="24"/>
                <w:szCs w:val="24"/>
                <w:rtl w:val="0"/>
              </w:rPr>
              <w:t xml:space="preserve">Not using currently.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b w:val="1"/>
                <w:bCs w:val="1"/>
                <w:sz w:val="28"/>
                <w:szCs w:val="28"/>
              </w:rPr>
            </w:pPr>
            <w:r w:rsidDel="00000000" w:rsidR="00000000" w:rsidRPr="00000000">
              <w:rPr>
                <w:b w:val="1"/>
                <w:bCs w:val="1"/>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b w:val="1"/>
                <w:bCs w:val="1"/>
                <w:sz w:val="28"/>
                <w:szCs w:val="28"/>
              </w:rPr>
            </w:pPr>
            <w:r w:rsidDel="00000000" w:rsidR="00000000" w:rsidRPr="00000000">
              <w:rPr>
                <w:b w:val="1"/>
                <w:bCs w:val="1"/>
                <w:sz w:val="28"/>
                <w:szCs w:val="28"/>
                <w:rtl w:val="0"/>
              </w:rPr>
              <w:t xml:space="preserve">PULSER_1_DUTY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sz w:val="24"/>
                <w:szCs w:val="24"/>
              </w:rPr>
            </w:pPr>
            <w:r w:rsidDel="00000000" w:rsidR="00000000" w:rsidRPr="00000000">
              <w:rPr>
                <w:sz w:val="24"/>
                <w:szCs w:val="24"/>
                <w:rtl w:val="0"/>
              </w:rPr>
              <w:t xml:space="preserve">PWM duty cycle, output to pulser. Uint8_t type, default: 0</w:t>
            </w:r>
          </w:p>
        </w:tc>
      </w:tr>
      <w:tr>
        <w:trPr>
          <w:cantSplit w:val="0"/>
          <w:trHeight w:val="505.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b w:val="1"/>
                <w:bCs w:val="1"/>
                <w:sz w:val="28"/>
                <w:szCs w:val="28"/>
              </w:rPr>
            </w:pPr>
            <w:r w:rsidDel="00000000" w:rsidR="00000000" w:rsidRPr="00000000">
              <w:rPr>
                <w:b w:val="1"/>
                <w:bCs w:val="1"/>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b w:val="1"/>
                <w:bCs w:val="1"/>
                <w:sz w:val="28"/>
                <w:szCs w:val="28"/>
              </w:rPr>
            </w:pPr>
            <w:r w:rsidDel="00000000" w:rsidR="00000000" w:rsidRPr="00000000">
              <w:rPr>
                <w:b w:val="1"/>
                <w:bCs w:val="1"/>
                <w:sz w:val="28"/>
                <w:szCs w:val="28"/>
                <w:rtl w:val="0"/>
              </w:rPr>
              <w:t xml:space="preserve">PULSER_2_DUTY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sz w:val="24"/>
                <w:szCs w:val="24"/>
              </w:rPr>
            </w:pPr>
            <w:r w:rsidDel="00000000" w:rsidR="00000000" w:rsidRPr="00000000">
              <w:rPr>
                <w:sz w:val="24"/>
                <w:szCs w:val="24"/>
                <w:rtl w:val="0"/>
              </w:rPr>
              <w:t xml:space="preserve">PWM duty cycle, Not using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b w:val="1"/>
                <w:bCs w:val="1"/>
                <w:sz w:val="28"/>
                <w:szCs w:val="28"/>
              </w:rPr>
            </w:pPr>
            <w:r w:rsidDel="00000000" w:rsidR="00000000" w:rsidRPr="00000000">
              <w:rPr>
                <w:b w:val="1"/>
                <w:bCs w:val="1"/>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b w:val="1"/>
                <w:bCs w:val="1"/>
                <w:sz w:val="28"/>
                <w:szCs w:val="28"/>
              </w:rPr>
            </w:pPr>
            <w:r w:rsidDel="00000000" w:rsidR="00000000" w:rsidRPr="00000000">
              <w:rPr>
                <w:b w:val="1"/>
                <w:bCs w:val="1"/>
                <w:sz w:val="28"/>
                <w:szCs w:val="28"/>
                <w:rtl w:val="0"/>
              </w:rPr>
              <w:t xml:space="preserve">PULSER_3_DUTY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sz w:val="24"/>
                <w:szCs w:val="24"/>
              </w:rPr>
            </w:pPr>
            <w:r w:rsidDel="00000000" w:rsidR="00000000" w:rsidRPr="00000000">
              <w:rPr>
                <w:sz w:val="24"/>
                <w:szCs w:val="24"/>
                <w:rtl w:val="0"/>
              </w:rPr>
              <w:t xml:space="preserve">PWM duty cycle, Not using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b w:val="1"/>
                <w:bCs w:val="1"/>
                <w:sz w:val="28"/>
                <w:szCs w:val="28"/>
              </w:rPr>
            </w:pPr>
            <w:r w:rsidDel="00000000" w:rsidR="00000000" w:rsidRPr="00000000">
              <w:rPr>
                <w:b w:val="1"/>
                <w:bCs w:val="1"/>
                <w:sz w:val="28"/>
                <w:szCs w:val="28"/>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b w:val="1"/>
                <w:bCs w:val="1"/>
                <w:sz w:val="28"/>
                <w:szCs w:val="28"/>
              </w:rPr>
            </w:pPr>
            <w:r w:rsidDel="00000000" w:rsidR="00000000" w:rsidRPr="00000000">
              <w:rPr>
                <w:b w:val="1"/>
                <w:bCs w:val="1"/>
                <w:sz w:val="28"/>
                <w:szCs w:val="28"/>
                <w:rtl w:val="0"/>
              </w:rPr>
              <w:t xml:space="preserve">PULSER_2_DURATION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b w:val="1"/>
                <w:bCs w:val="1"/>
                <w:sz w:val="28"/>
                <w:szCs w:val="28"/>
              </w:rPr>
            </w:pPr>
            <w:r w:rsidDel="00000000" w:rsidR="00000000" w:rsidRPr="00000000">
              <w:rPr>
                <w:b w:val="1"/>
                <w:bCs w:val="1"/>
                <w:sz w:val="28"/>
                <w:szCs w:val="28"/>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b w:val="1"/>
                <w:bCs w:val="1"/>
                <w:sz w:val="28"/>
                <w:szCs w:val="28"/>
              </w:rPr>
            </w:pPr>
            <w:r w:rsidDel="00000000" w:rsidR="00000000" w:rsidRPr="00000000">
              <w:rPr>
                <w:b w:val="1"/>
                <w:bCs w:val="1"/>
                <w:sz w:val="28"/>
                <w:szCs w:val="28"/>
                <w:rtl w:val="0"/>
              </w:rPr>
              <w:t xml:space="preserve">PULSER_3_DURATION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b w:val="1"/>
                <w:bCs w:val="1"/>
                <w:sz w:val="28"/>
                <w:szCs w:val="28"/>
              </w:rPr>
            </w:pPr>
            <w:r w:rsidDel="00000000" w:rsidR="00000000" w:rsidRPr="00000000">
              <w:rPr>
                <w:b w:val="1"/>
                <w:bCs w:val="1"/>
                <w:sz w:val="28"/>
                <w:szCs w:val="28"/>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b w:val="1"/>
                <w:bCs w:val="1"/>
                <w:sz w:val="28"/>
                <w:szCs w:val="28"/>
              </w:rPr>
            </w:pPr>
            <w:r w:rsidDel="00000000" w:rsidR="00000000" w:rsidRPr="00000000">
              <w:rPr>
                <w:b w:val="1"/>
                <w:bCs w:val="1"/>
                <w:sz w:val="28"/>
                <w:szCs w:val="28"/>
                <w:rtl w:val="0"/>
              </w:rPr>
              <w:t xml:space="preserve">SAMPLES_RATE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sz w:val="24"/>
                <w:szCs w:val="24"/>
              </w:rPr>
            </w:pPr>
            <w:r w:rsidDel="00000000" w:rsidR="00000000" w:rsidRPr="00000000">
              <w:rPr>
                <w:sz w:val="24"/>
                <w:szCs w:val="24"/>
                <w:rtl w:val="0"/>
              </w:rPr>
              <w:t xml:space="preserve">Number of samples per waveform period. Uint16_t type, default: 8192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b w:val="1"/>
                <w:bCs w:val="1"/>
                <w:sz w:val="28"/>
                <w:szCs w:val="28"/>
              </w:rPr>
            </w:pPr>
            <w:r w:rsidDel="00000000" w:rsidR="00000000" w:rsidRPr="00000000">
              <w:rPr>
                <w:b w:val="1"/>
                <w:bCs w:val="1"/>
                <w:sz w:val="28"/>
                <w:szCs w:val="28"/>
                <w:rtl w:val="0"/>
              </w:rPr>
              <w:t xml:space="preserve">BEAM_1_AMPLITUDE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sz w:val="24"/>
                <w:szCs w:val="24"/>
              </w:rPr>
            </w:pPr>
            <w:r w:rsidDel="00000000" w:rsidR="00000000" w:rsidRPr="00000000">
              <w:rPr>
                <w:sz w:val="24"/>
                <w:szCs w:val="24"/>
                <w:rtl w:val="0"/>
              </w:rPr>
              <w:t xml:space="preserve">Amplitude value for waveform generation. Uint16_t type, default: 32767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b w:val="1"/>
                <w:bCs w:val="1"/>
                <w:sz w:val="28"/>
                <w:szCs w:val="28"/>
              </w:rPr>
            </w:pPr>
            <w:r w:rsidDel="00000000" w:rsidR="00000000" w:rsidRPr="00000000">
              <w:rPr>
                <w:b w:val="1"/>
                <w:bCs w:val="1"/>
                <w:sz w:val="28"/>
                <w:szCs w:val="28"/>
                <w:rtl w:val="0"/>
              </w:rPr>
              <w:t xml:space="preserve">BEAM_1_PHASE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sz w:val="24"/>
                <w:szCs w:val="24"/>
              </w:rPr>
            </w:pPr>
            <w:r w:rsidDel="00000000" w:rsidR="00000000" w:rsidRPr="00000000">
              <w:rPr>
                <w:sz w:val="24"/>
                <w:szCs w:val="24"/>
                <w:rtl w:val="0"/>
              </w:rPr>
              <w:t xml:space="preserve">Phase value for waveform generation. Uint16_t type, default: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b w:val="1"/>
                <w:bCs w:val="1"/>
                <w:sz w:val="28"/>
                <w:szCs w:val="28"/>
              </w:rPr>
            </w:pPr>
            <w:r w:rsidDel="00000000" w:rsidR="00000000" w:rsidRPr="00000000">
              <w:rPr>
                <w:b w:val="1"/>
                <w:bCs w:val="1"/>
                <w:sz w:val="28"/>
                <w:szCs w:val="28"/>
                <w:rtl w:val="0"/>
              </w:rPr>
              <w:t xml:space="preserve">BEAM_1_OFFSET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sz w:val="24"/>
                <w:szCs w:val="24"/>
              </w:rPr>
            </w:pPr>
            <w:r w:rsidDel="00000000" w:rsidR="00000000" w:rsidRPr="00000000">
              <w:rPr>
                <w:sz w:val="24"/>
                <w:szCs w:val="24"/>
                <w:rtl w:val="0"/>
              </w:rPr>
              <w:t xml:space="preserve">Offset value for waveform generation. Uint16_t type, default: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b w:val="1"/>
                <w:bCs w:val="1"/>
                <w:sz w:val="28"/>
                <w:szCs w:val="28"/>
              </w:rPr>
            </w:pPr>
            <w:r w:rsidDel="00000000" w:rsidR="00000000" w:rsidRPr="00000000">
              <w:rPr>
                <w:b w:val="1"/>
                <w:bCs w:val="1"/>
                <w:sz w:val="28"/>
                <w:szCs w:val="28"/>
                <w:rtl w:val="0"/>
              </w:rPr>
              <w:t xml:space="preserve">BEAM_2_AMPLITUDE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sz w:val="24"/>
                <w:szCs w:val="24"/>
              </w:rPr>
            </w:pPr>
            <w:r w:rsidDel="00000000" w:rsidR="00000000" w:rsidRPr="00000000">
              <w:rPr>
                <w:sz w:val="24"/>
                <w:szCs w:val="24"/>
                <w:rtl w:val="0"/>
              </w:rPr>
              <w:t xml:space="preserve">Amplitude value for waveform generation. Uint16_t type, default: 32767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b w:val="1"/>
                <w:bCs w:val="1"/>
                <w:sz w:val="28"/>
                <w:szCs w:val="28"/>
              </w:rPr>
            </w:pPr>
            <w:r w:rsidDel="00000000" w:rsidR="00000000" w:rsidRPr="00000000">
              <w:rPr>
                <w:b w:val="1"/>
                <w:bCs w:val="1"/>
                <w:sz w:val="28"/>
                <w:szCs w:val="28"/>
                <w:rtl w:val="0"/>
              </w:rPr>
              <w:t xml:space="preserve">BEAM_2_PHASE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sz w:val="24"/>
                <w:szCs w:val="24"/>
              </w:rPr>
            </w:pPr>
            <w:r w:rsidDel="00000000" w:rsidR="00000000" w:rsidRPr="00000000">
              <w:rPr>
                <w:sz w:val="24"/>
                <w:szCs w:val="24"/>
                <w:rtl w:val="0"/>
              </w:rPr>
              <w:t xml:space="preserve">Phase value for waveform generation. Uint16_t type, default: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b w:val="1"/>
                <w:bCs w:val="1"/>
                <w:sz w:val="28"/>
                <w:szCs w:val="28"/>
              </w:rPr>
            </w:pPr>
            <w:r w:rsidDel="00000000" w:rsidR="00000000" w:rsidRPr="00000000">
              <w:rPr>
                <w:b w:val="1"/>
                <w:bCs w:val="1"/>
                <w:sz w:val="28"/>
                <w:szCs w:val="28"/>
                <w:rtl w:val="0"/>
              </w:rPr>
              <w:t xml:space="preserve">BEAM_2_OFFSET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sz w:val="24"/>
                <w:szCs w:val="24"/>
              </w:rPr>
            </w:pPr>
            <w:r w:rsidDel="00000000" w:rsidR="00000000" w:rsidRPr="00000000">
              <w:rPr>
                <w:sz w:val="24"/>
                <w:szCs w:val="24"/>
                <w:rtl w:val="0"/>
              </w:rPr>
              <w:t xml:space="preserve">Offset value for waveform generation. Uint16_t type, default: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b w:val="1"/>
                <w:bCs w:val="1"/>
                <w:sz w:val="28"/>
                <w:szCs w:val="28"/>
              </w:rPr>
            </w:pPr>
            <w:r w:rsidDel="00000000" w:rsidR="00000000" w:rsidRPr="00000000">
              <w:rPr>
                <w:b w:val="1"/>
                <w:bCs w:val="1"/>
                <w:sz w:val="28"/>
                <w:szCs w:val="28"/>
                <w:rtl w:val="0"/>
              </w:rPr>
              <w:t xml:space="preserve">BEAM_3_AMPLITUDE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sz w:val="24"/>
                <w:szCs w:val="24"/>
              </w:rPr>
            </w:pPr>
            <w:r w:rsidDel="00000000" w:rsidR="00000000" w:rsidRPr="00000000">
              <w:rPr>
                <w:sz w:val="24"/>
                <w:szCs w:val="24"/>
                <w:rtl w:val="0"/>
              </w:rPr>
              <w:t xml:space="preserve">Amplitude value for waveform generation. Uint16_t type, default: 32767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b w:val="1"/>
                <w:bCs w:val="1"/>
                <w:sz w:val="28"/>
                <w:szCs w:val="28"/>
              </w:rPr>
            </w:pPr>
            <w:r w:rsidDel="00000000" w:rsidR="00000000" w:rsidRPr="00000000">
              <w:rPr>
                <w:b w:val="1"/>
                <w:bCs w:val="1"/>
                <w:sz w:val="28"/>
                <w:szCs w:val="28"/>
                <w:rtl w:val="0"/>
              </w:rPr>
              <w:t xml:space="preserve">BEAM_3_PHASE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sz w:val="24"/>
                <w:szCs w:val="24"/>
              </w:rPr>
            </w:pPr>
            <w:r w:rsidDel="00000000" w:rsidR="00000000" w:rsidRPr="00000000">
              <w:rPr>
                <w:sz w:val="24"/>
                <w:szCs w:val="24"/>
                <w:rtl w:val="0"/>
              </w:rPr>
              <w:t xml:space="preserve">Phase value for waveform generation. Uint16_t type, default: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b w:val="1"/>
                <w:bCs w:val="1"/>
                <w:sz w:val="28"/>
                <w:szCs w:val="28"/>
              </w:rPr>
            </w:pPr>
            <w:r w:rsidDel="00000000" w:rsidR="00000000" w:rsidRPr="00000000">
              <w:rPr>
                <w:b w:val="1"/>
                <w:bCs w:val="1"/>
                <w:sz w:val="28"/>
                <w:szCs w:val="28"/>
                <w:rtl w:val="0"/>
              </w:rPr>
              <w:t xml:space="preserve">BEAM_3_OFFSET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sz w:val="24"/>
                <w:szCs w:val="24"/>
              </w:rPr>
            </w:pPr>
            <w:r w:rsidDel="00000000" w:rsidR="00000000" w:rsidRPr="00000000">
              <w:rPr>
                <w:sz w:val="24"/>
                <w:szCs w:val="24"/>
                <w:rtl w:val="0"/>
              </w:rPr>
              <w:t xml:space="preserve">Offset value for waveform generation. Uint16_t type, default: 0</w:t>
            </w:r>
          </w:p>
        </w:tc>
      </w:tr>
    </w:tbl>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b w:val="1"/>
          <w:bCs w:val="1"/>
        </w:rPr>
      </w:pPr>
      <w:r w:rsidDel="00000000" w:rsidR="00000000" w:rsidRPr="00000000">
        <w:rPr>
          <w:b w:val="1"/>
          <w:bCs w:val="1"/>
          <w:rtl w:val="0"/>
        </w:rPr>
        <w:t xml:space="preserve">Command Register (0) Values:</w:t>
      </w:r>
    </w:p>
    <w:p w:rsidR="00000000" w:rsidDel="00000000" w:rsidP="00000000" w:rsidRDefault="00000000" w:rsidRPr="00000000" w14:paraId="0000009F">
      <w:pPr>
        <w:rPr/>
      </w:pPr>
      <w:r w:rsidDel="00000000" w:rsidR="00000000" w:rsidRPr="00000000">
        <w:rPr>
          <w:rtl w:val="0"/>
        </w:rPr>
      </w:r>
    </w:p>
    <w:tbl>
      <w:tblPr>
        <w:tblStyle w:val="Table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gridCol w:w="3600"/>
        <w:tblGridChange w:id="0">
          <w:tblGrid>
            <w:gridCol w:w="3600"/>
            <w:gridCol w:w="3600"/>
            <w:gridCol w:w="3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Direct Write X</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Write X_DIRECT_WRITE to DAC (fixed deflection)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Direct Write 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Write Y_DIRECT_WRITE to DAC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trike w:val="1"/>
              </w:rPr>
            </w:pPr>
            <w:r w:rsidDel="00000000" w:rsidR="00000000" w:rsidRPr="00000000">
              <w:rPr>
                <w:strike w:val="1"/>
                <w:rtl w:val="0"/>
              </w:rPr>
              <w:t xml:space="preserve">Sawtooth Wave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trike w:val="1"/>
              </w:rPr>
            </w:pPr>
            <w:r w:rsidDel="00000000" w:rsidR="00000000" w:rsidRPr="00000000">
              <w:rPr>
                <w:strike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trike w:val="1"/>
              </w:rPr>
            </w:pPr>
            <w:r w:rsidDel="00000000" w:rsidR="00000000" w:rsidRPr="00000000">
              <w:rPr>
                <w:strike w:val="1"/>
                <w:rtl w:val="0"/>
              </w:rPr>
              <w:t xml:space="preserve">Generate sawtooth waveform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Sine Wave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Generate sine waveform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Triangle Wave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Generate triangle waveform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trike w:val="1"/>
              </w:rPr>
            </w:pPr>
            <w:r w:rsidDel="00000000" w:rsidR="00000000" w:rsidRPr="00000000">
              <w:rPr>
                <w:strike w:val="1"/>
                <w:rtl w:val="0"/>
              </w:rPr>
              <w:t xml:space="preserve">Humming Wave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trike w:val="1"/>
              </w:rPr>
            </w:pPr>
            <w:r w:rsidDel="00000000" w:rsidR="00000000" w:rsidRPr="00000000">
              <w:rPr>
                <w:strike w:val="1"/>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trike w:val="1"/>
              </w:rPr>
            </w:pPr>
            <w:r w:rsidDel="00000000" w:rsidR="00000000" w:rsidRPr="00000000">
              <w:rPr>
                <w:strike w:val="1"/>
                <w:rtl w:val="0"/>
              </w:rPr>
              <w:t xml:space="preserve">Generate humming waveform</w:t>
            </w:r>
            <w:commentRangeEnd w:id="0"/>
            <w:r w:rsidDel="00000000" w:rsidR="00000000" w:rsidRPr="00000000">
              <w:commentReference w:id="0"/>
            </w:r>
            <w:r w:rsidDel="00000000" w:rsidR="00000000" w:rsidRPr="00000000">
              <w:rPr>
                <w:rtl w:val="0"/>
              </w:rPr>
            </w:r>
          </w:p>
        </w:tc>
      </w:tr>
    </w:tbl>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2"/>
        <w:rPr/>
      </w:pPr>
      <w:bookmarkStart w:colFirst="0" w:colLast="0" w:name="_2vlhf6y51l0a" w:id="8"/>
      <w:bookmarkEnd w:id="8"/>
      <w:r w:rsidDel="00000000" w:rsidR="00000000" w:rsidRPr="00000000">
        <w:rPr>
          <w:rtl w:val="0"/>
        </w:rPr>
        <w:t xml:space="preserve">Risks and assumptions</w:t>
      </w:r>
    </w:p>
    <w:p w:rsidR="00000000" w:rsidDel="00000000" w:rsidP="00000000" w:rsidRDefault="00000000" w:rsidRPr="00000000" w14:paraId="000000B7">
      <w:pPr>
        <w:rPr/>
      </w:pPr>
      <w:r w:rsidDel="00000000" w:rsidR="00000000" w:rsidRPr="00000000">
        <w:rPr>
          <w:rtl w:val="0"/>
        </w:rPr>
        <w:t xml:space="preserve">See </w:t>
      </w:r>
      <w:hyperlink r:id="rId11">
        <w:r w:rsidDel="00000000" w:rsidR="00000000" w:rsidRPr="00000000">
          <w:rPr>
            <w:color w:val="0000ee"/>
            <w:u w:val="single"/>
            <w:rtl w:val="0"/>
          </w:rPr>
          <w:t xml:space="preserve">BCON HW Dev Spec _2026-03-17A-CMcD</w:t>
        </w:r>
      </w:hyperlink>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numPr>
          <w:ilvl w:val="0"/>
          <w:numId w:val="8"/>
        </w:numPr>
        <w:ind w:left="720" w:hanging="360"/>
      </w:pPr>
      <w:r w:rsidDel="00000000" w:rsidR="00000000" w:rsidRPr="00000000">
        <w:rPr>
          <w:rtl w:val="0"/>
        </w:rPr>
        <w:t xml:space="preserve">Poorly documented / commented code making it difficult for anyone other than the original developer to maintain and build on.</w:t>
      </w:r>
    </w:p>
    <w:p w:rsidR="00000000" w:rsidDel="00000000" w:rsidP="00000000" w:rsidRDefault="00000000" w:rsidRPr="00000000" w14:paraId="000000BA">
      <w:pPr>
        <w:numPr>
          <w:ilvl w:val="0"/>
          <w:numId w:val="8"/>
        </w:numPr>
        <w:ind w:left="720" w:hanging="360"/>
      </w:pPr>
      <w:r w:rsidDel="00000000" w:rsidR="00000000" w:rsidRPr="00000000">
        <w:rPr>
          <w:rtl w:val="0"/>
        </w:rPr>
        <w:t xml:space="preserve">Miscommunication between python backend drivers and Arduino firmware.</w:t>
      </w:r>
    </w:p>
    <w:p w:rsidR="00000000" w:rsidDel="00000000" w:rsidP="00000000" w:rsidRDefault="00000000" w:rsidRPr="00000000" w14:paraId="000000BB">
      <w:pPr>
        <w:numPr>
          <w:ilvl w:val="0"/>
          <w:numId w:val="8"/>
        </w:numPr>
        <w:ind w:left="720" w:hanging="360"/>
        <w:rPr/>
      </w:pPr>
      <w:r w:rsidDel="00000000" w:rsidR="00000000" w:rsidRPr="00000000">
        <w:rPr>
          <w:rtl w:val="0"/>
        </w:rPr>
        <w:t xml:space="preserve">Dashboard will not provide real-time pulser voltage/current feedback; assume oscilloscope diagnostics are sufficient for early tests.</w:t>
      </w:r>
    </w:p>
    <w:p w:rsidR="00000000" w:rsidDel="00000000" w:rsidP="00000000" w:rsidRDefault="00000000" w:rsidRPr="00000000" w14:paraId="000000BC">
      <w:pPr>
        <w:numPr>
          <w:ilvl w:val="0"/>
          <w:numId w:val="8"/>
        </w:numPr>
        <w:ind w:left="720" w:hanging="360"/>
        <w:rPr/>
      </w:pPr>
      <w:r w:rsidDel="00000000" w:rsidR="00000000" w:rsidRPr="00000000">
        <w:rPr>
          <w:rtl w:val="0"/>
        </w:rPr>
        <w:t xml:space="preserve">LUT Energy Mismatch: Using wrong energy LUT file (e.g., 20keV data at 50keV operation) causes incorrect deflection calculations. Mitigation: Energy validation warnings in Config tab</w:t>
      </w:r>
    </w:p>
    <w:p w:rsidR="00000000" w:rsidDel="00000000" w:rsidP="00000000" w:rsidRDefault="00000000" w:rsidRPr="00000000" w14:paraId="000000BD">
      <w:pPr>
        <w:numPr>
          <w:ilvl w:val="0"/>
          <w:numId w:val="8"/>
        </w:numPr>
        <w:ind w:left="720" w:hanging="360"/>
        <w:rPr/>
      </w:pPr>
      <w:r w:rsidDel="00000000" w:rsidR="00000000" w:rsidRPr="00000000">
        <w:rPr>
          <w:rtl w:val="0"/>
        </w:rPr>
        <w:t xml:space="preserve">(Related to previous issue) - CSV File Format: Incorrect LUT file format causes calculation failures Mitigation: Column validation on load, fallback formulas</w:t>
      </w:r>
    </w:p>
    <w:p w:rsidR="00000000" w:rsidDel="00000000" w:rsidP="00000000" w:rsidRDefault="00000000" w:rsidRPr="00000000" w14:paraId="000000BE">
      <w:pPr>
        <w:numPr>
          <w:ilvl w:val="0"/>
          <w:numId w:val="8"/>
        </w:numPr>
        <w:ind w:left="720" w:hanging="360"/>
        <w:rPr>
          <w:u w:val="none"/>
        </w:rPr>
      </w:pPr>
      <w:r w:rsidDel="00000000" w:rsidR="00000000" w:rsidRPr="00000000">
        <w:rPr>
          <w:rtl w:val="0"/>
        </w:rPr>
        <w:t xml:space="preserve">Loss of communication to 802E results in continued output from the Kepco BOP amp</w:t>
      </w:r>
    </w:p>
    <w:p w:rsidR="00000000" w:rsidDel="00000000" w:rsidP="00000000" w:rsidRDefault="00000000" w:rsidRPr="00000000" w14:paraId="000000BF">
      <w:pPr>
        <w:numPr>
          <w:ilvl w:val="0"/>
          <w:numId w:val="8"/>
        </w:numPr>
        <w:ind w:left="720" w:hanging="360"/>
        <w:rPr>
          <w:u w:val="none"/>
        </w:rPr>
      </w:pPr>
      <w:r w:rsidDel="00000000" w:rsidR="00000000" w:rsidRPr="00000000">
        <w:rPr>
          <w:rtl w:val="0"/>
        </w:rPr>
        <w:t xml:space="preserve">Loss of communication to pulser Arduino must be accounted for with a watchdog to ensure grids go low</w:t>
      </w:r>
    </w:p>
    <w:p w:rsidR="00000000" w:rsidDel="00000000" w:rsidP="00000000" w:rsidRDefault="00000000" w:rsidRPr="00000000" w14:paraId="000000C0">
      <w:pPr>
        <w:numPr>
          <w:ilvl w:val="0"/>
          <w:numId w:val="8"/>
        </w:numPr>
        <w:ind w:left="720" w:hanging="360"/>
        <w:rPr>
          <w:u w:val="none"/>
        </w:rPr>
      </w:pPr>
      <w:r w:rsidDel="00000000" w:rsidR="00000000" w:rsidRPr="00000000">
        <w:rPr>
          <w:rtl w:val="0"/>
        </w:rPr>
        <w:t xml:space="preserve">Pulser Arduino software crashes must be handled by a hardware watchdog to ensure grids go low</w:t>
      </w:r>
    </w:p>
    <w:p w:rsidR="00000000" w:rsidDel="00000000" w:rsidP="00000000" w:rsidRDefault="00000000" w:rsidRPr="00000000" w14:paraId="000000C1">
      <w:pPr>
        <w:pStyle w:val="Heading2"/>
        <w:rPr/>
      </w:pPr>
      <w:bookmarkStart w:colFirst="0" w:colLast="0" w:name="_ccnspchlhua2" w:id="9"/>
      <w:bookmarkEnd w:id="9"/>
      <w:r w:rsidDel="00000000" w:rsidR="00000000" w:rsidRPr="00000000">
        <w:rPr>
          <w:rtl w:val="0"/>
        </w:rPr>
        <w:t xml:space="preserve">General Constraints (Project, Enterprise, External)</w:t>
      </w:r>
    </w:p>
    <w:p w:rsidR="00000000" w:rsidDel="00000000" w:rsidP="00000000" w:rsidRDefault="00000000" w:rsidRPr="00000000" w14:paraId="000000C2">
      <w:pPr>
        <w:rPr/>
      </w:pPr>
      <w:r w:rsidDel="00000000" w:rsidR="00000000" w:rsidRPr="00000000">
        <w:rPr>
          <w:rtl w:val="0"/>
        </w:rPr>
        <w:t xml:space="preserve">See </w:t>
      </w:r>
      <w:hyperlink r:id="rId12">
        <w:r w:rsidDel="00000000" w:rsidR="00000000" w:rsidRPr="00000000">
          <w:rPr>
            <w:color w:val="0000ee"/>
            <w:u w:val="single"/>
            <w:rtl w:val="0"/>
          </w:rPr>
          <w:t xml:space="preserve">BCON HW Dev Spec _2026-03-17A-CMcD</w:t>
        </w:r>
      </w:hyperlink>
      <w:r w:rsidDel="00000000" w:rsidR="00000000" w:rsidRPr="00000000">
        <w:rPr>
          <w:rtl w:val="0"/>
        </w:rPr>
      </w:r>
    </w:p>
    <w:p w:rsidR="00000000" w:rsidDel="00000000" w:rsidP="00000000" w:rsidRDefault="00000000" w:rsidRPr="00000000" w14:paraId="000000C3">
      <w:pPr>
        <w:pStyle w:val="Heading2"/>
        <w:rPr/>
      </w:pPr>
      <w:bookmarkStart w:colFirst="0" w:colLast="0" w:name="_i1k3cgdnemtf" w:id="10"/>
      <w:bookmarkEnd w:id="10"/>
      <w:r w:rsidDel="00000000" w:rsidR="00000000" w:rsidRPr="00000000">
        <w:rPr>
          <w:rtl w:val="0"/>
        </w:rPr>
        <w:t xml:space="preserve">Design Constraints</w:t>
      </w:r>
    </w:p>
    <w:p w:rsidR="00000000" w:rsidDel="00000000" w:rsidP="00000000" w:rsidRDefault="00000000" w:rsidRPr="00000000" w14:paraId="000000C4">
      <w:pPr>
        <w:rPr/>
      </w:pPr>
      <w:r w:rsidDel="00000000" w:rsidR="00000000" w:rsidRPr="00000000">
        <w:rPr>
          <w:rtl w:val="0"/>
        </w:rPr>
        <w:t xml:space="preserve">See </w:t>
      </w:r>
      <w:hyperlink r:id="rId13">
        <w:r w:rsidDel="00000000" w:rsidR="00000000" w:rsidRPr="00000000">
          <w:rPr>
            <w:color w:val="0000ee"/>
            <w:u w:val="single"/>
            <w:rtl w:val="0"/>
          </w:rPr>
          <w:t xml:space="preserve">BCON HW Dev Spec _2026-03-17A-CMcD</w:t>
        </w:r>
      </w:hyperlink>
      <w:r w:rsidDel="00000000" w:rsidR="00000000" w:rsidRPr="00000000">
        <w:rPr>
          <w:rtl w:val="0"/>
        </w:rPr>
      </w:r>
    </w:p>
    <w:p w:rsidR="00000000" w:rsidDel="00000000" w:rsidP="00000000" w:rsidRDefault="00000000" w:rsidRPr="00000000" w14:paraId="000000C5">
      <w:pPr>
        <w:pStyle w:val="Heading2"/>
        <w:rPr/>
      </w:pPr>
      <w:bookmarkStart w:colFirst="0" w:colLast="0" w:name="_4s0o09pgcfdl" w:id="11"/>
      <w:bookmarkEnd w:id="11"/>
      <w:r w:rsidDel="00000000" w:rsidR="00000000" w:rsidRPr="00000000">
        <w:rPr>
          <w:rtl w:val="0"/>
        </w:rPr>
        <w:t xml:space="preserve">Test Plan Summary (outline of what needs to be measured)</w:t>
      </w:r>
    </w:p>
    <w:p w:rsidR="00000000" w:rsidDel="00000000" w:rsidP="00000000" w:rsidRDefault="00000000" w:rsidRPr="00000000" w14:paraId="000000C6">
      <w:pPr>
        <w:rPr/>
      </w:pPr>
      <w:r w:rsidDel="00000000" w:rsidR="00000000" w:rsidRPr="00000000">
        <w:rPr>
          <w:rtl w:val="0"/>
        </w:rPr>
        <w:t xml:space="preserve">See </w:t>
      </w:r>
      <w:hyperlink r:id="rId14">
        <w:r w:rsidDel="00000000" w:rsidR="00000000" w:rsidRPr="00000000">
          <w:rPr>
            <w:color w:val="0000ee"/>
            <w:u w:val="single"/>
            <w:rtl w:val="0"/>
          </w:rPr>
          <w:t xml:space="preserve">BCON HW Dev Spec _2026-03-17A-CMcD</w:t>
        </w:r>
      </w:hyperlink>
      <w:r w:rsidDel="00000000" w:rsidR="00000000" w:rsidRPr="00000000">
        <w:rPr>
          <w:rtl w:val="0"/>
        </w:rPr>
      </w:r>
    </w:p>
    <w:p w:rsidR="00000000" w:rsidDel="00000000" w:rsidP="00000000" w:rsidRDefault="00000000" w:rsidRPr="00000000" w14:paraId="000000C7">
      <w:pPr>
        <w:pStyle w:val="Heading2"/>
        <w:rPr/>
      </w:pPr>
      <w:bookmarkStart w:colFirst="0" w:colLast="0" w:name="_atcokh2hs74e" w:id="12"/>
      <w:bookmarkEnd w:id="12"/>
      <w:r w:rsidDel="00000000" w:rsidR="00000000" w:rsidRPr="00000000">
        <w:rPr>
          <w:rtl w:val="0"/>
        </w:rPr>
        <w:t xml:space="preserve">Define Measures of Effectiveness</w:t>
      </w:r>
    </w:p>
    <w:p w:rsidR="00000000" w:rsidDel="00000000" w:rsidP="00000000" w:rsidRDefault="00000000" w:rsidRPr="00000000" w14:paraId="000000C8">
      <w:pPr>
        <w:rPr/>
      </w:pPr>
      <w:r w:rsidDel="00000000" w:rsidR="00000000" w:rsidRPr="00000000">
        <w:rPr>
          <w:rtl w:val="0"/>
        </w:rPr>
        <w:t xml:space="preserve">See </w:t>
      </w:r>
      <w:hyperlink r:id="rId15">
        <w:r w:rsidDel="00000000" w:rsidR="00000000" w:rsidRPr="00000000">
          <w:rPr>
            <w:color w:val="0000ee"/>
            <w:u w:val="single"/>
            <w:rtl w:val="0"/>
          </w:rPr>
          <w:t xml:space="preserve">BCON HW Dev Spec _2026-03-17A-CMcD</w:t>
        </w:r>
      </w:hyperlink>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2"/>
        <w:rPr/>
      </w:pPr>
      <w:bookmarkStart w:colFirst="0" w:colLast="0" w:name="_ikbuvqw1adm" w:id="13"/>
      <w:bookmarkEnd w:id="13"/>
      <w:r w:rsidDel="00000000" w:rsidR="00000000" w:rsidRPr="00000000">
        <w:rPr>
          <w:rtl w:val="0"/>
        </w:rPr>
        <w:t xml:space="preserve">Requirements &amp; Fulfillment Analysis (inc applicable Functional Baseline reqs)</w:t>
      </w:r>
    </w:p>
    <w:p w:rsidR="00000000" w:rsidDel="00000000" w:rsidP="00000000" w:rsidRDefault="00000000" w:rsidRPr="00000000" w14:paraId="000000CB">
      <w:pPr>
        <w:rPr/>
      </w:pPr>
      <w:r w:rsidDel="00000000" w:rsidR="00000000" w:rsidRPr="00000000">
        <w:rPr>
          <w:rtl w:val="0"/>
        </w:rPr>
        <w:t xml:space="preserve">See also:</w:t>
      </w:r>
      <w:hyperlink r:id="rId16">
        <w:r w:rsidDel="00000000" w:rsidR="00000000" w:rsidRPr="00000000">
          <w:rPr>
            <w:color w:val="0000ee"/>
            <w:u w:val="single"/>
            <w:rtl w:val="0"/>
          </w:rPr>
          <w:t xml:space="preserve">BCON HW Dev Spec _2026-03-17A-CMcD</w:t>
        </w:r>
      </w:hyperlink>
      <w:r w:rsidDel="00000000" w:rsidR="00000000" w:rsidRPr="00000000">
        <w:rPr>
          <w:rtl w:val="0"/>
        </w:rPr>
      </w:r>
    </w:p>
    <w:p w:rsidR="00000000" w:rsidDel="00000000" w:rsidP="00000000" w:rsidRDefault="00000000" w:rsidRPr="00000000" w14:paraId="000000CC">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00CD">
      <w:pPr>
        <w:numPr>
          <w:ilvl w:val="0"/>
          <w:numId w:val="17"/>
        </w:numPr>
        <w:spacing w:after="0" w:afterAutospacing="0" w:before="240" w:lineRule="auto"/>
        <w:ind w:left="720" w:hanging="360"/>
      </w:pPr>
      <w:r w:rsidDel="00000000" w:rsidR="00000000" w:rsidRPr="00000000">
        <w:rPr>
          <w:b w:val="1"/>
          <w:bCs w:val="1"/>
          <w:rtl w:val="0"/>
        </w:rPr>
        <w:t xml:space="preserve">FR-SW-001</w:t>
      </w:r>
      <w:r w:rsidDel="00000000" w:rsidR="00000000" w:rsidRPr="00000000">
        <w:rPr>
          <w:rtl w:val="0"/>
        </w:rPr>
        <w:t xml:space="preserve">: Dashboard shall display BCON connection status</w:t>
      </w:r>
    </w:p>
    <w:p w:rsidR="00000000" w:rsidDel="00000000" w:rsidP="00000000" w:rsidRDefault="00000000" w:rsidRPr="00000000" w14:paraId="000000CE">
      <w:pPr>
        <w:numPr>
          <w:ilvl w:val="0"/>
          <w:numId w:val="17"/>
        </w:numPr>
        <w:spacing w:after="0" w:afterAutospacing="0" w:before="0" w:beforeAutospacing="0" w:lineRule="auto"/>
        <w:ind w:left="720" w:hanging="360"/>
      </w:pPr>
      <w:r w:rsidDel="00000000" w:rsidR="00000000" w:rsidRPr="00000000">
        <w:rPr>
          <w:b w:val="1"/>
          <w:bCs w:val="1"/>
          <w:rtl w:val="0"/>
        </w:rPr>
        <w:t xml:space="preserve">FR-SW-002</w:t>
      </w:r>
      <w:r w:rsidDel="00000000" w:rsidR="00000000" w:rsidRPr="00000000">
        <w:rPr>
          <w:rtl w:val="0"/>
        </w:rPr>
        <w:t xml:space="preserve">: System shall support three independent beam controls (A, B, C)</w:t>
      </w:r>
    </w:p>
    <w:p w:rsidR="00000000" w:rsidDel="00000000" w:rsidP="00000000" w:rsidRDefault="00000000" w:rsidRPr="00000000" w14:paraId="000000CF">
      <w:pPr>
        <w:numPr>
          <w:ilvl w:val="0"/>
          <w:numId w:val="17"/>
        </w:numPr>
        <w:spacing w:after="0" w:afterAutospacing="0" w:before="0" w:beforeAutospacing="0" w:lineRule="auto"/>
        <w:ind w:left="720" w:hanging="360"/>
      </w:pPr>
      <w:r w:rsidDel="00000000" w:rsidR="00000000" w:rsidRPr="00000000">
        <w:rPr>
          <w:b w:val="1"/>
          <w:bCs w:val="1"/>
          <w:rtl w:val="0"/>
        </w:rPr>
        <w:t xml:space="preserve">FR-SW-003</w:t>
      </w:r>
      <w:r w:rsidDel="00000000" w:rsidR="00000000" w:rsidRPr="00000000">
        <w:rPr>
          <w:rtl w:val="0"/>
        </w:rPr>
        <w:t xml:space="preserve">: User shall be able to select waveform type: Sine, Triangle, Pulse, Fixed</w:t>
      </w:r>
    </w:p>
    <w:p w:rsidR="00000000" w:rsidDel="00000000" w:rsidP="00000000" w:rsidRDefault="00000000" w:rsidRPr="00000000" w14:paraId="000000D0">
      <w:pPr>
        <w:numPr>
          <w:ilvl w:val="0"/>
          <w:numId w:val="17"/>
        </w:numPr>
        <w:spacing w:after="0" w:afterAutospacing="0" w:before="0" w:beforeAutospacing="0" w:lineRule="auto"/>
        <w:ind w:left="720" w:hanging="360"/>
      </w:pPr>
      <w:r w:rsidDel="00000000" w:rsidR="00000000" w:rsidRPr="00000000">
        <w:rPr>
          <w:b w:val="1"/>
          <w:bCs w:val="1"/>
          <w:rtl w:val="0"/>
        </w:rPr>
        <w:t xml:space="preserve">FR-SW-004</w:t>
      </w:r>
      <w:r w:rsidDel="00000000" w:rsidR="00000000" w:rsidRPr="00000000">
        <w:rPr>
          <w:rtl w:val="0"/>
        </w:rPr>
        <w:t xml:space="preserve">: Frequency control shall be disabled when Fixed waveform is selected</w:t>
      </w:r>
    </w:p>
    <w:p w:rsidR="00000000" w:rsidDel="00000000" w:rsidP="00000000" w:rsidRDefault="00000000" w:rsidRPr="00000000" w14:paraId="000000D1">
      <w:pPr>
        <w:numPr>
          <w:ilvl w:val="0"/>
          <w:numId w:val="17"/>
        </w:numPr>
        <w:spacing w:after="0" w:afterAutospacing="0" w:before="0" w:beforeAutospacing="0" w:lineRule="auto"/>
        <w:ind w:left="720" w:hanging="360"/>
      </w:pPr>
      <w:r w:rsidDel="00000000" w:rsidR="00000000" w:rsidRPr="00000000">
        <w:rPr>
          <w:b w:val="1"/>
          <w:bCs w:val="1"/>
          <w:rtl w:val="0"/>
        </w:rPr>
        <w:t xml:space="preserve">FR-SW-005</w:t>
      </w:r>
      <w:r w:rsidDel="00000000" w:rsidR="00000000" w:rsidRPr="00000000">
        <w:rPr>
          <w:rtl w:val="0"/>
        </w:rPr>
        <w:t xml:space="preserve">: System shall calculate and display: Max Deflection (cm), Scan Speed (m/s), B-field (G), Power (W)</w:t>
      </w:r>
    </w:p>
    <w:p w:rsidR="00000000" w:rsidDel="00000000" w:rsidP="00000000" w:rsidRDefault="00000000" w:rsidRPr="00000000" w14:paraId="000000D2">
      <w:pPr>
        <w:numPr>
          <w:ilvl w:val="0"/>
          <w:numId w:val="17"/>
        </w:numPr>
        <w:spacing w:after="0" w:afterAutospacing="0" w:before="0" w:beforeAutospacing="0" w:lineRule="auto"/>
        <w:ind w:left="720" w:hanging="360"/>
      </w:pPr>
      <w:r w:rsidDel="00000000" w:rsidR="00000000" w:rsidRPr="00000000">
        <w:rPr>
          <w:b w:val="1"/>
          <w:bCs w:val="1"/>
          <w:rtl w:val="0"/>
        </w:rPr>
        <w:t xml:space="preserve">FR-SW-006</w:t>
      </w:r>
      <w:r w:rsidDel="00000000" w:rsidR="00000000" w:rsidRPr="00000000">
        <w:rPr>
          <w:rtl w:val="0"/>
        </w:rPr>
        <w:t xml:space="preserve">: Config tab shall allow setting deflection amplitude bounds (±A) and frequency bounds (Hz)</w:t>
      </w:r>
    </w:p>
    <w:p w:rsidR="00000000" w:rsidDel="00000000" w:rsidP="00000000" w:rsidRDefault="00000000" w:rsidRPr="00000000" w14:paraId="000000D3">
      <w:pPr>
        <w:numPr>
          <w:ilvl w:val="0"/>
          <w:numId w:val="17"/>
        </w:numPr>
        <w:spacing w:after="0" w:afterAutospacing="0" w:before="0" w:beforeAutospacing="0" w:lineRule="auto"/>
        <w:ind w:left="720" w:hanging="360"/>
      </w:pPr>
      <w:r w:rsidDel="00000000" w:rsidR="00000000" w:rsidRPr="00000000">
        <w:rPr>
          <w:b w:val="1"/>
          <w:bCs w:val="1"/>
          <w:rtl w:val="0"/>
        </w:rPr>
        <w:t xml:space="preserve">FR-SW-007</w:t>
      </w:r>
      <w:r w:rsidDel="00000000" w:rsidR="00000000" w:rsidRPr="00000000">
        <w:rPr>
          <w:rtl w:val="0"/>
        </w:rPr>
        <w:t xml:space="preserve">: System shall load energy-specific LUT files for beam deflection and scan speed calculations</w:t>
      </w:r>
    </w:p>
    <w:p w:rsidR="00000000" w:rsidDel="00000000" w:rsidP="00000000" w:rsidRDefault="00000000" w:rsidRPr="00000000" w14:paraId="000000D4">
      <w:pPr>
        <w:numPr>
          <w:ilvl w:val="0"/>
          <w:numId w:val="17"/>
        </w:numPr>
        <w:spacing w:after="0" w:afterAutospacing="0" w:before="0" w:beforeAutospacing="0" w:lineRule="auto"/>
        <w:ind w:left="720" w:hanging="360"/>
      </w:pPr>
      <w:r w:rsidDel="00000000" w:rsidR="00000000" w:rsidRPr="00000000">
        <w:rPr>
          <w:b w:val="1"/>
          <w:bCs w:val="1"/>
          <w:rtl w:val="0"/>
        </w:rPr>
        <w:t xml:space="preserve">FR-SW-008</w:t>
      </w:r>
      <w:r w:rsidDel="00000000" w:rsidR="00000000" w:rsidRPr="00000000">
        <w:rPr>
          <w:rtl w:val="0"/>
        </w:rPr>
        <w:t xml:space="preserve">: Dashboard shall display beam position history with completed moves (blue) and current position (red)</w:t>
      </w:r>
    </w:p>
    <w:p w:rsidR="00000000" w:rsidDel="00000000" w:rsidP="00000000" w:rsidRDefault="00000000" w:rsidRPr="00000000" w14:paraId="000000D5">
      <w:pPr>
        <w:numPr>
          <w:ilvl w:val="0"/>
          <w:numId w:val="17"/>
        </w:numPr>
        <w:spacing w:after="0" w:afterAutospacing="0" w:before="0" w:beforeAutospacing="0" w:lineRule="auto"/>
        <w:ind w:left="720" w:hanging="360"/>
      </w:pPr>
      <w:r w:rsidDel="00000000" w:rsidR="00000000" w:rsidRPr="00000000">
        <w:rPr>
          <w:b w:val="1"/>
          <w:bCs w:val="1"/>
          <w:rtl w:val="0"/>
        </w:rPr>
        <w:t xml:space="preserve">FR-SW-009</w:t>
      </w:r>
      <w:r w:rsidDel="00000000" w:rsidR="00000000" w:rsidRPr="00000000">
        <w:rPr>
          <w:rtl w:val="0"/>
        </w:rPr>
        <w:t xml:space="preserve">: Pulse duration shall be configurable per beam (1-1000ms)</w:t>
      </w:r>
    </w:p>
    <w:p w:rsidR="00000000" w:rsidDel="00000000" w:rsidP="00000000" w:rsidRDefault="00000000" w:rsidRPr="00000000" w14:paraId="000000D6">
      <w:pPr>
        <w:numPr>
          <w:ilvl w:val="0"/>
          <w:numId w:val="17"/>
        </w:numPr>
        <w:spacing w:after="240" w:before="0" w:beforeAutospacing="0" w:lineRule="auto"/>
        <w:ind w:left="720" w:hanging="360"/>
      </w:pPr>
      <w:r w:rsidDel="00000000" w:rsidR="00000000" w:rsidRPr="00000000">
        <w:rPr>
          <w:b w:val="1"/>
          <w:bCs w:val="1"/>
          <w:rtl w:val="0"/>
        </w:rPr>
        <w:t xml:space="preserve">FR-SW-010</w:t>
      </w:r>
      <w:r w:rsidDel="00000000" w:rsidR="00000000" w:rsidRPr="00000000">
        <w:rPr>
          <w:rtl w:val="0"/>
        </w:rPr>
        <w:t xml:space="preserve">: Beam arming shall be required before any beam can be enabled</w:t>
      </w:r>
    </w:p>
    <w:p w:rsidR="00000000" w:rsidDel="00000000" w:rsidP="00000000" w:rsidRDefault="00000000" w:rsidRPr="00000000" w14:paraId="000000D7">
      <w:pPr>
        <w:spacing w:after="240" w:before="240" w:lineRule="auto"/>
        <w:rPr>
          <w:b w:val="1"/>
          <w:bCs w:val="1"/>
        </w:rPr>
      </w:pPr>
      <w:r w:rsidDel="00000000" w:rsidR="00000000" w:rsidRPr="00000000">
        <w:rPr>
          <w:b w:val="1"/>
          <w:bCs w:val="1"/>
          <w:rtl w:val="0"/>
        </w:rPr>
        <w:t xml:space="preserve">Safety Requirements:</w:t>
      </w:r>
    </w:p>
    <w:p w:rsidR="00000000" w:rsidDel="00000000" w:rsidP="00000000" w:rsidRDefault="00000000" w:rsidRPr="00000000" w14:paraId="000000D8">
      <w:pPr>
        <w:numPr>
          <w:ilvl w:val="0"/>
          <w:numId w:val="13"/>
        </w:numPr>
        <w:spacing w:after="0" w:afterAutospacing="0" w:before="240" w:lineRule="auto"/>
        <w:ind w:left="720" w:hanging="360"/>
      </w:pPr>
      <w:r w:rsidDel="00000000" w:rsidR="00000000" w:rsidRPr="00000000">
        <w:rPr>
          <w:b w:val="1"/>
          <w:bCs w:val="1"/>
          <w:rtl w:val="0"/>
        </w:rPr>
        <w:t xml:space="preserve">SR-SW-001</w:t>
      </w:r>
      <w:r w:rsidDel="00000000" w:rsidR="00000000" w:rsidRPr="00000000">
        <w:rPr>
          <w:rtl w:val="0"/>
        </w:rPr>
        <w:t xml:space="preserve">: BCON shall return deflection to zero if dashboard heartbeat is lost</w:t>
      </w:r>
    </w:p>
    <w:p w:rsidR="00000000" w:rsidDel="00000000" w:rsidP="00000000" w:rsidRDefault="00000000" w:rsidRPr="00000000" w14:paraId="000000D9">
      <w:pPr>
        <w:numPr>
          <w:ilvl w:val="0"/>
          <w:numId w:val="13"/>
        </w:numPr>
        <w:spacing w:after="0" w:afterAutospacing="0" w:before="0" w:beforeAutospacing="0" w:lineRule="auto"/>
        <w:ind w:left="720" w:hanging="360"/>
      </w:pPr>
      <w:r w:rsidDel="00000000" w:rsidR="00000000" w:rsidRPr="00000000">
        <w:rPr>
          <w:b w:val="1"/>
          <w:bCs w:val="1"/>
          <w:rtl w:val="0"/>
        </w:rPr>
        <w:t xml:space="preserve">SR-SW-002</w:t>
      </w:r>
      <w:r w:rsidDel="00000000" w:rsidR="00000000" w:rsidRPr="00000000">
        <w:rPr>
          <w:rtl w:val="0"/>
        </w:rPr>
        <w:t xml:space="preserve">: System shall validate LUT energy matches current beam energy</w:t>
      </w:r>
    </w:p>
    <w:p w:rsidR="00000000" w:rsidDel="00000000" w:rsidP="00000000" w:rsidRDefault="00000000" w:rsidRPr="00000000" w14:paraId="000000DA">
      <w:pPr>
        <w:numPr>
          <w:ilvl w:val="0"/>
          <w:numId w:val="13"/>
        </w:numPr>
        <w:spacing w:after="0" w:afterAutospacing="0" w:before="0" w:beforeAutospacing="0" w:lineRule="auto"/>
        <w:ind w:left="720" w:hanging="360"/>
      </w:pPr>
      <w:r w:rsidDel="00000000" w:rsidR="00000000" w:rsidRPr="00000000">
        <w:rPr>
          <w:b w:val="1"/>
          <w:bCs w:val="1"/>
          <w:rtl w:val="0"/>
        </w:rPr>
        <w:t xml:space="preserve">SR-SW-003</w:t>
      </w:r>
      <w:r w:rsidDel="00000000" w:rsidR="00000000" w:rsidRPr="00000000">
        <w:rPr>
          <w:rtl w:val="0"/>
        </w:rPr>
        <w:t xml:space="preserve">: Deflection amplitude shall be constrained by user-configured bounds</w:t>
      </w:r>
    </w:p>
    <w:p w:rsidR="00000000" w:rsidDel="00000000" w:rsidP="00000000" w:rsidRDefault="00000000" w:rsidRPr="00000000" w14:paraId="000000DB">
      <w:pPr>
        <w:numPr>
          <w:ilvl w:val="0"/>
          <w:numId w:val="13"/>
        </w:numPr>
        <w:spacing w:after="240" w:before="0" w:beforeAutospacing="0" w:lineRule="auto"/>
        <w:ind w:left="720" w:hanging="360"/>
      </w:pPr>
      <w:r w:rsidDel="00000000" w:rsidR="00000000" w:rsidRPr="00000000">
        <w:rPr>
          <w:b w:val="1"/>
          <w:bCs w:val="1"/>
          <w:rtl w:val="0"/>
        </w:rPr>
        <w:t xml:space="preserve">SR-SW-004</w:t>
      </w:r>
      <w:r w:rsidDel="00000000" w:rsidR="00000000" w:rsidRPr="00000000">
        <w:rPr>
          <w:rtl w:val="0"/>
        </w:rPr>
        <w:t xml:space="preserve">: Safe shutdown shall zero all pulser duties and durations</w:t>
      </w:r>
    </w:p>
    <w:p w:rsidR="00000000" w:rsidDel="00000000" w:rsidP="00000000" w:rsidRDefault="00000000" w:rsidRPr="00000000" w14:paraId="000000DC">
      <w:pPr>
        <w:spacing w:after="240" w:before="240" w:lineRule="auto"/>
        <w:rPr>
          <w:b w:val="1"/>
          <w:bCs w:val="1"/>
        </w:rPr>
      </w:pPr>
      <w:r w:rsidDel="00000000" w:rsidR="00000000" w:rsidRPr="00000000">
        <w:rPr>
          <w:b w:val="1"/>
          <w:bCs w:val="1"/>
          <w:rtl w:val="0"/>
        </w:rPr>
        <w:t xml:space="preserve">Performance Requirements:</w:t>
      </w:r>
    </w:p>
    <w:p w:rsidR="00000000" w:rsidDel="00000000" w:rsidP="00000000" w:rsidRDefault="00000000" w:rsidRPr="00000000" w14:paraId="000000DD">
      <w:pPr>
        <w:numPr>
          <w:ilvl w:val="0"/>
          <w:numId w:val="11"/>
        </w:numPr>
        <w:spacing w:after="0" w:afterAutospacing="0" w:before="240" w:lineRule="auto"/>
        <w:ind w:left="720" w:hanging="360"/>
      </w:pPr>
      <w:r w:rsidDel="00000000" w:rsidR="00000000" w:rsidRPr="00000000">
        <w:rPr>
          <w:b w:val="1"/>
          <w:bCs w:val="1"/>
          <w:rtl w:val="0"/>
        </w:rPr>
        <w:t xml:space="preserve">PR-SW-001</w:t>
      </w:r>
      <w:r w:rsidDel="00000000" w:rsidR="00000000" w:rsidRPr="00000000">
        <w:rPr>
          <w:rFonts w:ascii="Arial Unicode MS" w:cs="Arial Unicode MS" w:eastAsia="Arial Unicode MS" w:hAnsi="Arial Unicode MS"/>
          <w:rtl w:val="0"/>
        </w:rPr>
        <w:t xml:space="preserve">: GUI update rate shall be ≥2Hz (500ms loop)</w:t>
      </w:r>
    </w:p>
    <w:p w:rsidR="00000000" w:rsidDel="00000000" w:rsidP="00000000" w:rsidRDefault="00000000" w:rsidRPr="00000000" w14:paraId="000000DE">
      <w:pPr>
        <w:numPr>
          <w:ilvl w:val="0"/>
          <w:numId w:val="11"/>
        </w:numPr>
        <w:spacing w:after="0" w:afterAutospacing="0" w:before="0" w:beforeAutospacing="0" w:lineRule="auto"/>
        <w:ind w:left="720" w:hanging="360"/>
      </w:pPr>
      <w:r w:rsidDel="00000000" w:rsidR="00000000" w:rsidRPr="00000000">
        <w:rPr>
          <w:b w:val="1"/>
          <w:bCs w:val="1"/>
          <w:rtl w:val="0"/>
        </w:rPr>
        <w:t xml:space="preserve">PR-SW-002</w:t>
      </w:r>
      <w:r w:rsidDel="00000000" w:rsidR="00000000" w:rsidRPr="00000000">
        <w:rPr>
          <w:rtl w:val="0"/>
        </w:rPr>
        <w:t xml:space="preserve">: BCON connection monitoring shall poll every 5 seconds</w:t>
      </w:r>
    </w:p>
    <w:p w:rsidR="00000000" w:rsidDel="00000000" w:rsidP="00000000" w:rsidRDefault="00000000" w:rsidRPr="00000000" w14:paraId="000000DF">
      <w:pPr>
        <w:numPr>
          <w:ilvl w:val="0"/>
          <w:numId w:val="11"/>
        </w:numPr>
        <w:spacing w:after="0" w:afterAutospacing="0" w:before="0" w:beforeAutospacing="0" w:lineRule="auto"/>
        <w:ind w:left="720" w:hanging="360"/>
      </w:pPr>
      <w:r w:rsidDel="00000000" w:rsidR="00000000" w:rsidRPr="00000000">
        <w:rPr>
          <w:b w:val="1"/>
          <w:bCs w:val="1"/>
          <w:rtl w:val="0"/>
        </w:rPr>
        <w:t xml:space="preserve">PR-SW-003</w:t>
      </w:r>
      <w:r w:rsidDel="00000000" w:rsidR="00000000" w:rsidRPr="00000000">
        <w:rPr>
          <w:rtl w:val="0"/>
        </w:rPr>
        <w:t xml:space="preserve">: LUT interpolation shall use linear interpolation between data points</w:t>
      </w:r>
    </w:p>
    <w:p w:rsidR="00000000" w:rsidDel="00000000" w:rsidP="00000000" w:rsidRDefault="00000000" w:rsidRPr="00000000" w14:paraId="000000E0">
      <w:pPr>
        <w:numPr>
          <w:ilvl w:val="0"/>
          <w:numId w:val="11"/>
        </w:numPr>
        <w:spacing w:after="240" w:before="0" w:beforeAutospacing="0" w:lineRule="auto"/>
        <w:ind w:left="720" w:hanging="360"/>
      </w:pPr>
      <w:r w:rsidDel="00000000" w:rsidR="00000000" w:rsidRPr="00000000">
        <w:rPr>
          <w:b w:val="1"/>
          <w:bCs w:val="1"/>
          <w:rtl w:val="0"/>
        </w:rPr>
        <w:t xml:space="preserve">PR-SW-004</w:t>
      </w:r>
      <w:r w:rsidDel="00000000" w:rsidR="00000000" w:rsidRPr="00000000">
        <w:rPr>
          <w:rtl w:val="0"/>
        </w:rPr>
        <w:t xml:space="preserve">: Deflection stats shall update every 500ms</w:t>
      </w:r>
    </w:p>
    <w:p w:rsidR="00000000" w:rsidDel="00000000" w:rsidP="00000000" w:rsidRDefault="00000000" w:rsidRPr="00000000" w14:paraId="000000E1">
      <w:pPr>
        <w:pStyle w:val="Heading2"/>
        <w:rPr/>
      </w:pPr>
      <w:bookmarkStart w:colFirst="0" w:colLast="0" w:name="_7ia65qrhclml" w:id="14"/>
      <w:bookmarkEnd w:id="14"/>
      <w:r w:rsidDel="00000000" w:rsidR="00000000" w:rsidRPr="00000000">
        <w:rPr>
          <w:rtl w:val="0"/>
        </w:rPr>
        <w:t xml:space="preserve">Describe Life Cycle Concepts (consumables, maintenance, repair)</w:t>
      </w:r>
    </w:p>
    <w:p w:rsidR="00000000" w:rsidDel="00000000" w:rsidP="00000000" w:rsidRDefault="00000000" w:rsidRPr="00000000" w14:paraId="000000E2">
      <w:pPr>
        <w:ind w:left="0" w:firstLine="0"/>
        <w:rPr/>
      </w:pPr>
      <w:r w:rsidDel="00000000" w:rsidR="00000000" w:rsidRPr="00000000">
        <w:rPr>
          <w:rtl w:val="0"/>
        </w:rPr>
      </w:r>
    </w:p>
    <w:p w:rsidR="00000000" w:rsidDel="00000000" w:rsidP="00000000" w:rsidRDefault="00000000" w:rsidRPr="00000000" w14:paraId="000000E3">
      <w:pPr>
        <w:pStyle w:val="Heading2"/>
        <w:rPr/>
      </w:pPr>
      <w:bookmarkStart w:colFirst="0" w:colLast="0" w:name="_yexc9c5bhycz" w:id="15"/>
      <w:bookmarkEnd w:id="15"/>
      <w:r w:rsidDel="00000000" w:rsidR="00000000" w:rsidRPr="00000000">
        <w:rPr>
          <w:rtl w:val="0"/>
        </w:rPr>
        <w:t xml:space="preserve">Design Analyses</w:t>
      </w:r>
    </w:p>
    <w:p w:rsidR="00000000" w:rsidDel="00000000" w:rsidP="00000000" w:rsidRDefault="00000000" w:rsidRPr="00000000" w14:paraId="000000E4">
      <w:pPr>
        <w:spacing w:after="240" w:before="240" w:lineRule="auto"/>
        <w:rPr>
          <w:b w:val="1"/>
          <w:bCs w:val="1"/>
        </w:rPr>
      </w:pPr>
      <w:r w:rsidDel="00000000" w:rsidR="00000000" w:rsidRPr="00000000">
        <w:rPr>
          <w:b w:val="1"/>
          <w:bCs w:val="1"/>
          <w:rtl w:val="0"/>
        </w:rPr>
        <w:t xml:space="preserve">Calculations:</w:t>
      </w:r>
    </w:p>
    <w:p w:rsidR="00000000" w:rsidDel="00000000" w:rsidP="00000000" w:rsidRDefault="00000000" w:rsidRPr="00000000" w14:paraId="000000E5">
      <w:pPr>
        <w:numPr>
          <w:ilvl w:val="0"/>
          <w:numId w:val="6"/>
        </w:numPr>
        <w:spacing w:after="0" w:afterAutospacing="0" w:before="240" w:lineRule="auto"/>
        <w:ind w:left="720" w:hanging="360"/>
      </w:pPr>
      <w:r w:rsidDel="00000000" w:rsidR="00000000" w:rsidRPr="00000000">
        <w:rPr>
          <w:b w:val="1"/>
          <w:bCs w:val="1"/>
          <w:rtl w:val="0"/>
        </w:rPr>
        <w:t xml:space="preserve">B-field Calculation</w:t>
      </w:r>
      <w:r w:rsidDel="00000000" w:rsidR="00000000" w:rsidRPr="00000000">
        <w:rPr>
          <w:rtl w:val="0"/>
        </w:rPr>
        <w:t xml:space="preserve">: Linear approximation using empirical constants</w:t>
      </w:r>
    </w:p>
    <w:p w:rsidR="00000000" w:rsidDel="00000000" w:rsidP="00000000" w:rsidRDefault="00000000" w:rsidRPr="00000000" w14:paraId="000000E6">
      <w:pPr>
        <w:numPr>
          <w:ilvl w:val="1"/>
          <w:numId w:val="6"/>
        </w:numPr>
        <w:spacing w:after="0" w:afterAutospacing="0" w:before="0" w:beforeAutospacing="0" w:lineRule="auto"/>
        <w:ind w:left="1440" w:hanging="360"/>
        <w:rPr/>
      </w:pPr>
      <w:r w:rsidDel="00000000" w:rsidR="00000000" w:rsidRPr="00000000">
        <w:rPr>
          <w:rtl w:val="0"/>
        </w:rPr>
        <w:t xml:space="preserve">Center beam (B): 38.875 G/A</w:t>
      </w:r>
    </w:p>
    <w:p w:rsidR="00000000" w:rsidDel="00000000" w:rsidP="00000000" w:rsidRDefault="00000000" w:rsidRPr="00000000" w14:paraId="000000E7">
      <w:pPr>
        <w:numPr>
          <w:ilvl w:val="1"/>
          <w:numId w:val="6"/>
        </w:numPr>
        <w:spacing w:after="0" w:afterAutospacing="0" w:before="0" w:beforeAutospacing="0" w:lineRule="auto"/>
        <w:ind w:left="1440" w:hanging="360"/>
        <w:rPr/>
      </w:pPr>
      <w:r w:rsidDel="00000000" w:rsidR="00000000" w:rsidRPr="00000000">
        <w:rPr>
          <w:rtl w:val="0"/>
        </w:rPr>
        <w:t xml:space="preserve">Off-axis beams (A, C): 38.25 G/A</w:t>
      </w:r>
    </w:p>
    <w:p w:rsidR="00000000" w:rsidDel="00000000" w:rsidP="00000000" w:rsidRDefault="00000000" w:rsidRPr="00000000" w14:paraId="000000E8">
      <w:pPr>
        <w:numPr>
          <w:ilvl w:val="1"/>
          <w:numId w:val="6"/>
        </w:numPr>
        <w:spacing w:after="0" w:afterAutospacing="0" w:before="0" w:beforeAutospacing="0" w:lineRule="auto"/>
        <w:ind w:left="1440" w:hanging="360"/>
        <w:rPr/>
      </w:pPr>
      <w:r w:rsidDel="00000000" w:rsidR="00000000" w:rsidRPr="00000000">
        <w:rPr>
          <w:rtl w:val="0"/>
        </w:rPr>
        <w:t xml:space="preserve">Source: "2019-09-26 field measurements - 2 solenoids no covers.xlsx"</w:t>
      </w:r>
    </w:p>
    <w:p w:rsidR="00000000" w:rsidDel="00000000" w:rsidP="00000000" w:rsidRDefault="00000000" w:rsidRPr="00000000" w14:paraId="000000E9">
      <w:pPr>
        <w:numPr>
          <w:ilvl w:val="0"/>
          <w:numId w:val="6"/>
        </w:numPr>
        <w:spacing w:after="0" w:afterAutospacing="0" w:before="0" w:beforeAutospacing="0" w:lineRule="auto"/>
        <w:ind w:left="720" w:hanging="360"/>
      </w:pPr>
      <w:r w:rsidDel="00000000" w:rsidR="00000000" w:rsidRPr="00000000">
        <w:rPr>
          <w:b w:val="1"/>
          <w:bCs w:val="1"/>
          <w:rtl w:val="0"/>
        </w:rPr>
        <w:t xml:space="preserve">Power Calculation</w:t>
      </w:r>
      <w:r w:rsidDel="00000000" w:rsidR="00000000" w:rsidRPr="00000000">
        <w:rPr>
          <w:rtl w:val="0"/>
        </w:rPr>
        <w:t xml:space="preserve">: Empirical formula P = 14.810 * I + 0.793 (Watts)</w:t>
      </w:r>
    </w:p>
    <w:p w:rsidR="00000000" w:rsidDel="00000000" w:rsidP="00000000" w:rsidRDefault="00000000" w:rsidRPr="00000000" w14:paraId="000000EA">
      <w:pPr>
        <w:numPr>
          <w:ilvl w:val="1"/>
          <w:numId w:val="6"/>
        </w:numPr>
        <w:spacing w:after="0" w:afterAutospacing="0" w:before="0" w:beforeAutospacing="0" w:lineRule="auto"/>
        <w:ind w:left="1440" w:hanging="360"/>
        <w:rPr/>
      </w:pPr>
      <w:r w:rsidDel="00000000" w:rsidR="00000000" w:rsidRPr="00000000">
        <w:rPr>
          <w:rtl w:val="0"/>
        </w:rPr>
        <w:t xml:space="preserve">Source: "Copy of SA-ATEST-100 110 Plots" (R² = 0.9874, 44 data points)</w:t>
      </w:r>
    </w:p>
    <w:p w:rsidR="00000000" w:rsidDel="00000000" w:rsidP="00000000" w:rsidRDefault="00000000" w:rsidRPr="00000000" w14:paraId="000000EB">
      <w:pPr>
        <w:numPr>
          <w:ilvl w:val="0"/>
          <w:numId w:val="6"/>
        </w:numPr>
        <w:spacing w:after="0" w:afterAutospacing="0" w:before="0" w:beforeAutospacing="0" w:lineRule="auto"/>
        <w:ind w:left="720" w:hanging="360"/>
      </w:pPr>
      <w:r w:rsidDel="00000000" w:rsidR="00000000" w:rsidRPr="00000000">
        <w:rPr>
          <w:b w:val="1"/>
          <w:bCs w:val="1"/>
          <w:rtl w:val="0"/>
        </w:rPr>
        <w:t xml:space="preserve">Beam Deflection</w:t>
      </w:r>
      <w:r w:rsidDel="00000000" w:rsidR="00000000" w:rsidRPr="00000000">
        <w:rPr>
          <w:rtl w:val="0"/>
        </w:rPr>
        <w:t xml:space="preserve">: LUT-based interpolation from CSV files</w:t>
      </w:r>
    </w:p>
    <w:p w:rsidR="00000000" w:rsidDel="00000000" w:rsidP="00000000" w:rsidRDefault="00000000" w:rsidRPr="00000000" w14:paraId="000000EC">
      <w:pPr>
        <w:numPr>
          <w:ilvl w:val="1"/>
          <w:numId w:val="6"/>
        </w:numPr>
        <w:spacing w:after="0" w:afterAutospacing="0" w:before="0" w:beforeAutospacing="0" w:lineRule="auto"/>
        <w:ind w:left="1440" w:hanging="360"/>
        <w:rPr/>
      </w:pPr>
      <w:r w:rsidDel="00000000" w:rsidR="00000000" w:rsidRPr="00000000">
        <w:rPr>
          <w:rFonts w:ascii="Arial Unicode MS" w:cs="Arial Unicode MS" w:eastAsia="Arial Unicode MS" w:hAnsi="Arial Unicode MS"/>
          <w:rtl w:val="0"/>
        </w:rPr>
        <w:t xml:space="preserve">Format: current_amplitude_A → deflection_cm</w:t>
      </w:r>
    </w:p>
    <w:p w:rsidR="00000000" w:rsidDel="00000000" w:rsidP="00000000" w:rsidRDefault="00000000" w:rsidRPr="00000000" w14:paraId="000000ED">
      <w:pPr>
        <w:numPr>
          <w:ilvl w:val="1"/>
          <w:numId w:val="6"/>
        </w:numPr>
        <w:spacing w:after="0" w:afterAutospacing="0" w:before="0" w:beforeAutospacing="0" w:lineRule="auto"/>
        <w:ind w:left="1440" w:hanging="360"/>
        <w:rPr/>
      </w:pPr>
      <w:r w:rsidDel="00000000" w:rsidR="00000000" w:rsidRPr="00000000">
        <w:rPr>
          <w:rtl w:val="0"/>
        </w:rPr>
        <w:t xml:space="preserve">Energy-specific calibration required (20keV, 30keV, 50keV)</w:t>
      </w:r>
    </w:p>
    <w:p w:rsidR="00000000" w:rsidDel="00000000" w:rsidP="00000000" w:rsidRDefault="00000000" w:rsidRPr="00000000" w14:paraId="000000EE">
      <w:pPr>
        <w:numPr>
          <w:ilvl w:val="0"/>
          <w:numId w:val="6"/>
        </w:numPr>
        <w:spacing w:after="0" w:afterAutospacing="0" w:before="0" w:beforeAutospacing="0" w:lineRule="auto"/>
        <w:ind w:left="720" w:hanging="360"/>
      </w:pPr>
      <w:r w:rsidDel="00000000" w:rsidR="00000000" w:rsidRPr="00000000">
        <w:rPr>
          <w:b w:val="1"/>
          <w:bCs w:val="1"/>
          <w:rtl w:val="0"/>
        </w:rPr>
        <w:t xml:space="preserve">Scan Speed</w:t>
      </w:r>
      <w:r w:rsidDel="00000000" w:rsidR="00000000" w:rsidRPr="00000000">
        <w:rPr>
          <w:rtl w:val="0"/>
        </w:rPr>
        <w:t xml:space="preserve">: LUT-based interpolation from CSV files</w:t>
      </w:r>
    </w:p>
    <w:p w:rsidR="00000000" w:rsidDel="00000000" w:rsidP="00000000" w:rsidRDefault="00000000" w:rsidRPr="00000000" w14:paraId="000000EF">
      <w:pPr>
        <w:numPr>
          <w:ilvl w:val="1"/>
          <w:numId w:val="6"/>
        </w:numPr>
        <w:spacing w:after="0" w:afterAutospacing="0" w:before="0" w:beforeAutospacing="0" w:lineRule="auto"/>
        <w:ind w:left="1440" w:hanging="360"/>
        <w:rPr/>
      </w:pPr>
      <w:r w:rsidDel="00000000" w:rsidR="00000000" w:rsidRPr="00000000">
        <w:rPr>
          <w:rFonts w:ascii="Arial Unicode MS" w:cs="Arial Unicode MS" w:eastAsia="Arial Unicode MS" w:hAnsi="Arial Unicode MS"/>
          <w:rtl w:val="0"/>
        </w:rPr>
        <w:t xml:space="preserve">Format: frequency_hz → scan_speed_mps</w:t>
      </w:r>
    </w:p>
    <w:p w:rsidR="00000000" w:rsidDel="00000000" w:rsidP="00000000" w:rsidRDefault="00000000" w:rsidRPr="00000000" w14:paraId="000000F0">
      <w:pPr>
        <w:numPr>
          <w:ilvl w:val="1"/>
          <w:numId w:val="6"/>
        </w:numPr>
        <w:spacing w:after="240" w:before="0" w:beforeAutospacing="0" w:lineRule="auto"/>
        <w:ind w:left="1440" w:hanging="360"/>
        <w:rPr/>
      </w:pPr>
      <w:r w:rsidDel="00000000" w:rsidR="00000000" w:rsidRPr="00000000">
        <w:rPr>
          <w:rtl w:val="0"/>
        </w:rPr>
        <w:t xml:space="preserve">Energy-specific calibration required</w:t>
      </w:r>
    </w:p>
    <w:p w:rsidR="00000000" w:rsidDel="00000000" w:rsidP="00000000" w:rsidRDefault="00000000" w:rsidRPr="00000000" w14:paraId="000000F1">
      <w:pPr>
        <w:spacing w:after="240" w:before="240" w:lineRule="auto"/>
        <w:rPr>
          <w:b w:val="1"/>
          <w:bCs w:val="1"/>
        </w:rPr>
      </w:pPr>
      <w:r w:rsidDel="00000000" w:rsidR="00000000" w:rsidRPr="00000000">
        <w:rPr>
          <w:b w:val="1"/>
          <w:bCs w:val="1"/>
          <w:rtl w:val="0"/>
        </w:rPr>
        <w:t xml:space="preserve">Energy-Aware LUT System:</w:t>
      </w:r>
    </w:p>
    <w:p w:rsidR="00000000" w:rsidDel="00000000" w:rsidP="00000000" w:rsidRDefault="00000000" w:rsidRPr="00000000" w14:paraId="000000F2">
      <w:pPr>
        <w:numPr>
          <w:ilvl w:val="0"/>
          <w:numId w:val="10"/>
        </w:numPr>
        <w:spacing w:after="0" w:afterAutospacing="0" w:before="240" w:lineRule="auto"/>
        <w:ind w:left="720" w:hanging="360"/>
        <w:rPr/>
      </w:pPr>
      <w:r w:rsidDel="00000000" w:rsidR="00000000" w:rsidRPr="00000000">
        <w:rPr>
          <w:rtl w:val="0"/>
        </w:rPr>
        <w:t xml:space="preserve">Why needed: Deflection sensitivity changes with beam energy (20keV vs 50keV)</w:t>
      </w:r>
    </w:p>
    <w:p w:rsidR="00000000" w:rsidDel="00000000" w:rsidP="00000000" w:rsidRDefault="00000000" w:rsidRPr="00000000" w14:paraId="000000F3">
      <w:pPr>
        <w:numPr>
          <w:ilvl w:val="0"/>
          <w:numId w:val="10"/>
        </w:numPr>
        <w:spacing w:after="0" w:afterAutospacing="0" w:before="0" w:beforeAutospacing="0" w:lineRule="auto"/>
        <w:ind w:left="720" w:hanging="360"/>
        <w:rPr/>
      </w:pPr>
      <w:r w:rsidDel="00000000" w:rsidR="00000000" w:rsidRPr="00000000">
        <w:rPr>
          <w:rtl w:val="0"/>
        </w:rPr>
        <w:t xml:space="preserve">Implementation: Separate CSV files per energy level</w:t>
      </w:r>
    </w:p>
    <w:p w:rsidR="00000000" w:rsidDel="00000000" w:rsidP="00000000" w:rsidRDefault="00000000" w:rsidRPr="00000000" w14:paraId="000000F4">
      <w:pPr>
        <w:numPr>
          <w:ilvl w:val="0"/>
          <w:numId w:val="10"/>
        </w:numPr>
        <w:spacing w:after="0" w:afterAutospacing="0" w:before="0" w:beforeAutospacing="0" w:lineRule="auto"/>
        <w:ind w:left="720" w:hanging="360"/>
        <w:rPr/>
      </w:pPr>
      <w:r w:rsidDel="00000000" w:rsidR="00000000" w:rsidRPr="00000000">
        <w:rPr>
          <w:rtl w:val="0"/>
        </w:rPr>
        <w:t xml:space="preserve">Validation: Automatic energy mismatch warnings in Config tab</w:t>
      </w:r>
    </w:p>
    <w:p w:rsidR="00000000" w:rsidDel="00000000" w:rsidP="00000000" w:rsidRDefault="00000000" w:rsidRPr="00000000" w14:paraId="000000F5">
      <w:pPr>
        <w:numPr>
          <w:ilvl w:val="0"/>
          <w:numId w:val="10"/>
        </w:numPr>
        <w:spacing w:after="240" w:before="0" w:beforeAutospacing="0" w:lineRule="auto"/>
        <w:ind w:left="720" w:hanging="360"/>
        <w:rPr/>
      </w:pPr>
      <w:r w:rsidDel="00000000" w:rsidR="00000000" w:rsidRPr="00000000">
        <w:rPr>
          <w:rtl w:val="0"/>
        </w:rPr>
        <w:t xml:space="preserve">Integration: Reads total beam energy from power supply voltages</w:t>
      </w:r>
    </w:p>
    <w:p w:rsidR="00000000" w:rsidDel="00000000" w:rsidP="00000000" w:rsidRDefault="00000000" w:rsidRPr="00000000" w14:paraId="000000F6">
      <w:pPr>
        <w:pStyle w:val="Heading2"/>
        <w:rPr/>
      </w:pPr>
      <w:bookmarkStart w:colFirst="0" w:colLast="0" w:name="_y6z32wcrws91" w:id="16"/>
      <w:bookmarkEnd w:id="16"/>
      <w:r w:rsidDel="00000000" w:rsidR="00000000" w:rsidRPr="00000000">
        <w:rPr>
          <w:rtl w:val="0"/>
        </w:rPr>
        <w:t xml:space="preserve">Notes &amp; Tasks (e.g. notes to consider integrating or future dev)</w:t>
      </w:r>
    </w:p>
    <w:p w:rsidR="00000000" w:rsidDel="00000000" w:rsidP="00000000" w:rsidRDefault="00000000" w:rsidRPr="00000000" w14:paraId="000000F7">
      <w:pPr>
        <w:numPr>
          <w:ilvl w:val="0"/>
          <w:numId w:val="18"/>
        </w:numPr>
        <w:ind w:left="720" w:hanging="360"/>
        <w:rPr/>
      </w:pPr>
      <w:r w:rsidDel="00000000" w:rsidR="00000000" w:rsidRPr="00000000">
        <w:rPr>
          <w:rtl w:val="0"/>
        </w:rPr>
        <w:t xml:space="preserve">[Removing] Pulser voltage/current dashboard plots.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numPr>
          <w:ilvl w:val="0"/>
          <w:numId w:val="3"/>
        </w:numPr>
        <w:ind w:left="720" w:hanging="360"/>
        <w:rPr/>
      </w:pPr>
      <w:r w:rsidDel="00000000" w:rsidR="00000000" w:rsidRPr="00000000">
        <w:rPr>
          <w:rtl w:val="0"/>
        </w:rPr>
        <w:t xml:space="preserve">[Removing] Extraction Pulse monitoring.</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numPr>
          <w:ilvl w:val="0"/>
          <w:numId w:val="12"/>
        </w:numPr>
        <w:ind w:left="720" w:hanging="360"/>
        <w:rPr/>
      </w:pPr>
      <w:r w:rsidDel="00000000" w:rsidR="00000000" w:rsidRPr="00000000">
        <w:rPr>
          <w:rtl w:val="0"/>
        </w:rPr>
        <w:t xml:space="preserve">[Removing] Wave Gen Signal monitoring.</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numPr>
          <w:ilvl w:val="0"/>
          <w:numId w:val="16"/>
        </w:numPr>
        <w:ind w:left="720" w:hanging="360"/>
        <w:rPr/>
      </w:pPr>
      <w:r w:rsidDel="00000000" w:rsidR="00000000" w:rsidRPr="00000000">
        <w:rPr>
          <w:rtl w:val="0"/>
        </w:rPr>
        <w:t xml:space="preserve">[Pending Decision] Kepco output monitoring implementation method (Telnet driver vs. oscilloscope with current transformer).</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numPr>
          <w:ilvl w:val="0"/>
          <w:numId w:val="1"/>
        </w:numPr>
        <w:ind w:left="720" w:hanging="360"/>
        <w:rPr/>
      </w:pPr>
      <w:r w:rsidDel="00000000" w:rsidR="00000000" w:rsidRPr="00000000">
        <w:rPr>
          <w:rtl w:val="0"/>
        </w:rPr>
        <w:t xml:space="preserve">[Future Work] Possible reintegration of pulser diagnostics if needed for future experiments.</w:t>
      </w:r>
    </w:p>
    <w:p w:rsidR="00000000" w:rsidDel="00000000" w:rsidP="00000000" w:rsidRDefault="00000000" w:rsidRPr="00000000" w14:paraId="00000100">
      <w:pPr>
        <w:pStyle w:val="Heading2"/>
        <w:rPr/>
      </w:pPr>
      <w:bookmarkStart w:colFirst="0" w:colLast="0" w:name="_67clczjecwmd" w:id="17"/>
      <w:bookmarkEnd w:id="17"/>
      <w:r w:rsidDel="00000000" w:rsidR="00000000" w:rsidRPr="00000000">
        <w:rPr>
          <w:rtl w:val="0"/>
        </w:rPr>
        <w:t xml:space="preserve">Useful References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Heading2"/>
        <w:rPr/>
      </w:pPr>
      <w:bookmarkStart w:colFirst="0" w:colLast="0" w:name="_el3coghhoix7" w:id="18"/>
      <w:bookmarkEnd w:id="18"/>
      <w:r w:rsidDel="00000000" w:rsidR="00000000" w:rsidRPr="00000000">
        <w:rPr>
          <w:rtl w:val="0"/>
        </w:rPr>
        <w:t xml:space="preserve">Functional Block Diagrams</w:t>
      </w: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Heading2"/>
        <w:rPr>
          <w:sz w:val="30"/>
          <w:szCs w:val="30"/>
        </w:rPr>
      </w:pPr>
      <w:bookmarkStart w:colFirst="0" w:colLast="0" w:name="_5sl2567lzqu" w:id="19"/>
      <w:bookmarkEnd w:id="19"/>
      <w:r w:rsidDel="00000000" w:rsidR="00000000" w:rsidRPr="00000000">
        <w:rPr>
          <w:rtl w:val="0"/>
        </w:rPr>
        <w:t xml:space="preserve">Software Concept:</w:t>
      </w:r>
      <w:r w:rsidDel="00000000" w:rsidR="00000000" w:rsidRPr="00000000">
        <w:rPr>
          <w:rtl w:val="0"/>
        </w:rPr>
      </w:r>
    </w:p>
    <w:p w:rsidR="00000000" w:rsidDel="00000000" w:rsidP="00000000" w:rsidRDefault="00000000" w:rsidRPr="00000000" w14:paraId="00000105">
      <w:pPr>
        <w:spacing w:after="240" w:before="240" w:lineRule="auto"/>
        <w:rPr/>
      </w:pPr>
      <w:r w:rsidDel="00000000" w:rsidR="00000000" w:rsidRPr="00000000">
        <w:rPr/>
        <w:drawing>
          <wp:inline distB="114300" distT="114300" distL="114300" distR="114300">
            <wp:extent cx="7110413" cy="2459097"/>
            <wp:effectExtent b="0" l="0" r="0" t="0"/>
            <wp:docPr id="2"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7110413" cy="2459097"/>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after="240" w:before="240" w:lineRule="auto"/>
        <w:rPr/>
      </w:pPr>
      <w:r w:rsidDel="00000000" w:rsidR="00000000" w:rsidRPr="00000000">
        <w:rPr/>
        <w:drawing>
          <wp:inline distB="114300" distT="114300" distL="114300" distR="114300">
            <wp:extent cx="7113257" cy="2479945"/>
            <wp:effectExtent b="0" l="0" r="0" t="0"/>
            <wp:docPr id="1"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7113257" cy="2479945"/>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after="240" w:before="240" w:lineRule="auto"/>
        <w:rPr>
          <w:b w:val="1"/>
          <w:bCs w:val="1"/>
          <w:sz w:val="30"/>
          <w:szCs w:val="30"/>
        </w:rPr>
      </w:pPr>
      <w:r w:rsidDel="00000000" w:rsidR="00000000" w:rsidRPr="00000000">
        <w:rPr>
          <w:rtl w:val="0"/>
        </w:rPr>
        <w:t xml:space="preserve">(Source: Screenshot from dashboard running on </w:t>
      </w:r>
      <w:hyperlink r:id="rId19">
        <w:r w:rsidDel="00000000" w:rsidR="00000000" w:rsidRPr="00000000">
          <w:rPr>
            <w:color w:val="1155cc"/>
            <w:u w:val="single"/>
            <w:rtl w:val="0"/>
          </w:rPr>
          <w:t xml:space="preserve">feature/BCON branch,</w:t>
        </w:r>
      </w:hyperlink>
      <w:r w:rsidDel="00000000" w:rsidR="00000000" w:rsidRPr="00000000">
        <w:rPr>
          <w:rtl w:val="0"/>
        </w:rPr>
        <w:t xml:space="preserve"> December 9, 2025).</w:t>
      </w:r>
      <w:r w:rsidDel="00000000" w:rsidR="00000000" w:rsidRPr="00000000">
        <w:rPr>
          <w:rtl w:val="0"/>
        </w:rPr>
      </w:r>
    </w:p>
    <w:p w:rsidR="00000000" w:rsidDel="00000000" w:rsidP="00000000" w:rsidRDefault="00000000" w:rsidRPr="00000000" w14:paraId="00000108">
      <w:pPr>
        <w:rPr>
          <w:b w:val="1"/>
          <w:bCs w:val="1"/>
          <w:sz w:val="30"/>
          <w:szCs w:val="30"/>
        </w:rPr>
      </w:pPr>
      <w:r w:rsidDel="00000000" w:rsidR="00000000" w:rsidRPr="00000000">
        <w:rPr>
          <w:rtl w:val="0"/>
        </w:rPr>
      </w:r>
    </w:p>
    <w:p w:rsidR="00000000" w:rsidDel="00000000" w:rsidP="00000000" w:rsidRDefault="00000000" w:rsidRPr="00000000" w14:paraId="00000109">
      <w:pPr>
        <w:rPr>
          <w:b w:val="1"/>
          <w:bCs w:val="1"/>
          <w:sz w:val="30"/>
          <w:szCs w:val="30"/>
        </w:rPr>
      </w:pPr>
      <w:r w:rsidDel="00000000" w:rsidR="00000000" w:rsidRPr="00000000">
        <w:rPr>
          <w:b w:val="1"/>
          <w:bCs w:val="1"/>
          <w:sz w:val="30"/>
          <w:szCs w:val="30"/>
          <w:rtl w:val="0"/>
        </w:rPr>
        <w:t xml:space="preserve">How to use Modbus to configure&amp;control Beam controller:</w:t>
      </w:r>
    </w:p>
    <w:p w:rsidR="00000000" w:rsidDel="00000000" w:rsidP="00000000" w:rsidRDefault="00000000" w:rsidRPr="00000000" w14:paraId="0000010A">
      <w:pPr>
        <w:rPr>
          <w:b w:val="1"/>
          <w:bCs w:val="1"/>
          <w:sz w:val="30"/>
          <w:szCs w:val="30"/>
        </w:rPr>
      </w:pPr>
      <w:r w:rsidDel="00000000" w:rsidR="00000000" w:rsidRPr="00000000">
        <w:rPr>
          <w:rtl w:val="0"/>
        </w:rPr>
      </w:r>
    </w:p>
    <w:p w:rsidR="00000000" w:rsidDel="00000000" w:rsidP="00000000" w:rsidRDefault="00000000" w:rsidRPr="00000000" w14:paraId="0000010B">
      <w:pPr>
        <w:rPr>
          <w:b w:val="1"/>
          <w:bCs w:val="1"/>
          <w:sz w:val="30"/>
          <w:szCs w:val="30"/>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sectPr>
      <w:headerReference r:id="rId20" w:type="default"/>
      <w:pgSz w:h="15840" w:w="12240" w:orient="portrait"/>
      <w:pgMar w:bottom="720" w:top="720" w:left="720" w:right="72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Ian Cherkauer" w:id="0" w:date="2026-03-27T16:24:38Z">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needs to be updated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jc w:val="right"/>
      <w:rPr>
        <w:sz w:val="12"/>
        <w:szCs w:val="12"/>
      </w:rPr>
    </w:pPr>
    <w:r w:rsidDel="00000000" w:rsidR="00000000" w:rsidRPr="00000000">
      <w:rPr>
        <w:sz w:val="12"/>
        <w:szCs w:val="12"/>
        <w:rtl w:val="0"/>
      </w:rPr>
      <w:t xml:space="preserve">RP: BW, Mods: Direct Edit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1"/>
      <w:bCs w:val="1"/>
      <w:sz w:val="24"/>
      <w:szCs w:val="24"/>
    </w:rPr>
  </w:style>
  <w:style w:type="paragraph" w:styleId="Heading3">
    <w:name w:val="heading 3"/>
    <w:basedOn w:val="Normal"/>
    <w:next w:val="Normal"/>
    <w:pPr>
      <w:keepNext w:val="1"/>
      <w:keepLines w:val="1"/>
      <w:spacing w:after="80" w:before="320" w:lineRule="auto"/>
    </w:pPr>
    <w:rPr>
      <w:color w:val="434343"/>
      <w:sz w:val="24"/>
      <w:szCs w:val="24"/>
      <w:u w:val="single"/>
    </w:rPr>
  </w:style>
  <w:style w:type="paragraph" w:styleId="Heading4">
    <w:name w:val="heading 4"/>
    <w:basedOn w:val="Normal"/>
    <w:next w:val="Normal"/>
    <w:pPr>
      <w:keepNext w:val="1"/>
      <w:keepLines w:val="1"/>
      <w:spacing w:after="80" w:before="280" w:lineRule="auto"/>
      <w:ind w:firstLine="720"/>
    </w:pPr>
    <w:rPr>
      <w:b w:val="1"/>
      <w:bCs w:val="1"/>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hyperlink" Target="https://docs.google.com/document/d/1A2ynH7ubkX5D4Qe11dvEUJEK9-qAIP9Wqx9aszMik9U/edit?tab=t.0#heading=h.2vlhf6y51l0a" TargetMode="External"/><Relationship Id="rId10" Type="http://schemas.openxmlformats.org/officeDocument/2006/relationships/hyperlink" Target="https://docs.google.com/document/u/0/d/1A2ynH7ubkX5D4Qe11dvEUJEK9-qAIP9Wqx9aszMik9U/edit" TargetMode="External"/><Relationship Id="rId13" Type="http://schemas.openxmlformats.org/officeDocument/2006/relationships/hyperlink" Target="https://docs.google.com/document/u/0/d/1A2ynH7ubkX5D4Qe11dvEUJEK9-qAIP9Wqx9aszMik9U/edit" TargetMode="External"/><Relationship Id="rId12" Type="http://schemas.openxmlformats.org/officeDocument/2006/relationships/hyperlink" Target="https://docs.google.com/document/d/1A2ynH7ubkX5D4Qe11dvEUJEK9-qAIP9Wqx9aszMik9U/edit?tab=t.0#heading=h.ccnspchlhua2"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document/u/0/d/1A2ynH7ubkX5D4Qe11dvEUJEK9-qAIP9Wqx9aszMik9U/edit" TargetMode="External"/><Relationship Id="rId15" Type="http://schemas.openxmlformats.org/officeDocument/2006/relationships/hyperlink" Target="https://docs.google.com/document/d/1A2ynH7ubkX5D4Qe11dvEUJEK9-qAIP9Wqx9aszMik9U/edit?tab=t.0#heading=h.atcokh2hs74e" TargetMode="External"/><Relationship Id="rId14" Type="http://schemas.openxmlformats.org/officeDocument/2006/relationships/hyperlink" Target="https://docs.google.com/document/d/1A2ynH7ubkX5D4Qe11dvEUJEK9-qAIP9Wqx9aszMik9U/edit?tab=t.0#heading=h.4s0o09pgcfdl" TargetMode="External"/><Relationship Id="rId17" Type="http://schemas.openxmlformats.org/officeDocument/2006/relationships/image" Target="media/image2.png"/><Relationship Id="rId16" Type="http://schemas.openxmlformats.org/officeDocument/2006/relationships/hyperlink" Target="https://docs.google.com/document/d/1A2ynH7ubkX5D4Qe11dvEUJEK9-qAIP9Wqx9aszMik9U/edit?tab=t.0#heading=h.ikbuvqw1adm" TargetMode="External"/><Relationship Id="rId5" Type="http://schemas.openxmlformats.org/officeDocument/2006/relationships/numbering" Target="numbering.xml"/><Relationship Id="rId19" Type="http://schemas.openxmlformats.org/officeDocument/2006/relationships/hyperlink" Target="https://github.com/uw-loci/EBEAM_dashboard/tree/feature/BCON" TargetMode="External"/><Relationship Id="rId6" Type="http://schemas.openxmlformats.org/officeDocument/2006/relationships/styles" Target="styles.xml"/><Relationship Id="rId18" Type="http://schemas.openxmlformats.org/officeDocument/2006/relationships/image" Target="media/image1.png"/><Relationship Id="rId7" Type="http://schemas.openxmlformats.org/officeDocument/2006/relationships/hyperlink" Target="https://docs.google.com/document/u/0/d/1A2ynH7ubkX5D4Qe11dvEUJEK9-qAIP9Wqx9aszMik9U/edit" TargetMode="External"/><Relationship Id="rId8" Type="http://schemas.openxmlformats.org/officeDocument/2006/relationships/hyperlink" Target="https://docs.google.com/document/u/0/d/1A2ynH7ubkX5D4Qe11dvEUJEK9-qAIP9Wqx9aszMik9U/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