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519B" w14:textId="05577204" w:rsidR="0079009A" w:rsidRDefault="00765A09" w:rsidP="00765A09">
      <w:pPr>
        <w:spacing w:after="0"/>
      </w:pPr>
      <w:r w:rsidRPr="00765A09">
        <w:rPr>
          <w:b/>
          <w:bCs/>
        </w:rPr>
        <w:t>Name:</w:t>
      </w:r>
      <w:r>
        <w:t xml:space="preserve">  M. Miller</w:t>
      </w:r>
    </w:p>
    <w:p w14:paraId="06BDC5B2" w14:textId="271C21D1" w:rsidR="00765A09" w:rsidRDefault="00765A09" w:rsidP="00765A09">
      <w:pPr>
        <w:spacing w:after="0"/>
      </w:pPr>
      <w:r w:rsidRPr="00765A09">
        <w:rPr>
          <w:b/>
          <w:bCs/>
        </w:rPr>
        <w:t>Date:</w:t>
      </w:r>
      <w:r>
        <w:t xml:space="preserve"> 2023-0</w:t>
      </w:r>
      <w:r w:rsidR="004D05A8">
        <w:t>2-</w:t>
      </w:r>
      <w:r w:rsidR="00AD2E82">
        <w:t>23</w:t>
      </w:r>
    </w:p>
    <w:p w14:paraId="54E7B4F6" w14:textId="0C1FB46A" w:rsidR="00765A09" w:rsidRDefault="00765A09" w:rsidP="00765A09">
      <w:pPr>
        <w:spacing w:after="0"/>
      </w:pPr>
      <w:r w:rsidRPr="00765A09">
        <w:rPr>
          <w:b/>
          <w:bCs/>
        </w:rPr>
        <w:t>Course:</w:t>
      </w:r>
      <w:r>
        <w:t xml:space="preserve"> IT_FDN_130_A_Wi_23_Foundations_of_Databases_and_SQL_Programming</w:t>
      </w:r>
    </w:p>
    <w:p w14:paraId="375909B8" w14:textId="0A476E0F" w:rsidR="00C914E7" w:rsidRDefault="00C914E7" w:rsidP="00765A09">
      <w:pPr>
        <w:spacing w:after="0"/>
      </w:pPr>
      <w:r w:rsidRPr="00C914E7">
        <w:rPr>
          <w:b/>
          <w:bCs/>
        </w:rPr>
        <w:t>GitHub Link</w:t>
      </w:r>
      <w:r>
        <w:t xml:space="preserve">: </w:t>
      </w:r>
      <w:hyperlink r:id="rId6" w:history="1">
        <w:r w:rsidR="00C45855">
          <w:rPr>
            <w:rStyle w:val="Hyperlink"/>
          </w:rPr>
          <w:t>https://github.com/uw204773/A06_MMiller</w:t>
        </w:r>
      </w:hyperlink>
    </w:p>
    <w:p w14:paraId="26A52105" w14:textId="3AD56103" w:rsidR="00765A09" w:rsidRDefault="00765A09"/>
    <w:p w14:paraId="26F7910D" w14:textId="73D4B800" w:rsidR="00765A09" w:rsidRPr="00765A09" w:rsidRDefault="00765A09">
      <w:pPr>
        <w:rPr>
          <w:rStyle w:val="Strong"/>
        </w:rPr>
      </w:pPr>
      <w:r w:rsidRPr="00765A09">
        <w:rPr>
          <w:rStyle w:val="Strong"/>
        </w:rPr>
        <w:t>Assignment 0</w:t>
      </w:r>
      <w:r w:rsidR="000D36A1">
        <w:rPr>
          <w:rStyle w:val="Strong"/>
        </w:rPr>
        <w:t>7</w:t>
      </w:r>
      <w:r w:rsidRPr="00765A09">
        <w:rPr>
          <w:rStyle w:val="Strong"/>
        </w:rPr>
        <w:t xml:space="preserve"> – </w:t>
      </w:r>
      <w:r w:rsidR="000D36A1">
        <w:rPr>
          <w:rStyle w:val="Strong"/>
        </w:rPr>
        <w:t>Funcitons</w:t>
      </w:r>
    </w:p>
    <w:p w14:paraId="52D0A836" w14:textId="71BA8B4A" w:rsidR="00765A09" w:rsidRDefault="00765A09" w:rsidP="00765A09">
      <w:pPr>
        <w:pStyle w:val="Heading1"/>
      </w:pPr>
      <w:r>
        <w:t>Introduction</w:t>
      </w:r>
    </w:p>
    <w:p w14:paraId="1C7E79EA" w14:textId="12C28EF4" w:rsidR="00765A09" w:rsidRDefault="00765A09">
      <w:r>
        <w:t xml:space="preserve">In </w:t>
      </w:r>
      <w:r w:rsidR="009F7B71">
        <w:t>the assignment 0</w:t>
      </w:r>
      <w:r w:rsidR="000D36A1">
        <w:t>7</w:t>
      </w:r>
      <w:r w:rsidR="009F7B71">
        <w:t xml:space="preserve"> document</w:t>
      </w:r>
      <w:r>
        <w:t xml:space="preserve"> you asked us to</w:t>
      </w:r>
      <w:r w:rsidR="00E35507">
        <w:t>:</w:t>
      </w:r>
    </w:p>
    <w:p w14:paraId="48FC7F57" w14:textId="77777777" w:rsidR="000D36A1" w:rsidRPr="004B6D73" w:rsidRDefault="000D36A1" w:rsidP="000D36A1">
      <w:pPr>
        <w:pStyle w:val="ListParagraph"/>
        <w:numPr>
          <w:ilvl w:val="0"/>
          <w:numId w:val="5"/>
        </w:numPr>
        <w:spacing w:line="259" w:lineRule="auto"/>
        <w:jc w:val="left"/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when you would use a SQL UDF</w:t>
      </w:r>
      <w:r w:rsidRPr="004B6D73">
        <w:rPr>
          <w:rStyle w:val="IntenseEmphasis"/>
        </w:rPr>
        <w:t>.</w:t>
      </w:r>
    </w:p>
    <w:p w14:paraId="19AE10A3" w14:textId="77777777" w:rsidR="000D36A1" w:rsidRDefault="000D36A1" w:rsidP="000D36A1">
      <w:pPr>
        <w:pStyle w:val="ListParagraph"/>
        <w:numPr>
          <w:ilvl w:val="0"/>
          <w:numId w:val="5"/>
        </w:numPr>
        <w:spacing w:line="259" w:lineRule="auto"/>
        <w:jc w:val="left"/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are the differences between Scalar, Inline, and Multi-Statement Functions</w:t>
      </w:r>
      <w:r w:rsidRPr="004B6D73">
        <w:rPr>
          <w:rStyle w:val="IntenseEmphasis"/>
        </w:rPr>
        <w:t>.</w:t>
      </w:r>
    </w:p>
    <w:p w14:paraId="3DFF07BA" w14:textId="13D5294E" w:rsidR="00765A09" w:rsidRDefault="00765A09" w:rsidP="00765A09">
      <w:pPr>
        <w:pStyle w:val="Heading1"/>
      </w:pPr>
      <w:r>
        <w:t>Topic</w:t>
      </w:r>
    </w:p>
    <w:p w14:paraId="214F74E0" w14:textId="071227BC" w:rsidR="00C45855" w:rsidRDefault="00C45855" w:rsidP="00C45855">
      <w:pPr>
        <w:pStyle w:val="Heading2"/>
      </w:pPr>
      <w:r>
        <w:t xml:space="preserve">SQL </w:t>
      </w:r>
      <w:r w:rsidR="000D36A1">
        <w:t>User-Defined Functions</w:t>
      </w:r>
    </w:p>
    <w:p w14:paraId="39888484" w14:textId="77777777" w:rsidR="007A6D8D" w:rsidRDefault="007A6D8D" w:rsidP="00AA5C78">
      <w:pPr>
        <w:sectPr w:rsidR="007A6D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142913" w14:textId="7CC8D262" w:rsidR="007B39E0" w:rsidRDefault="000D36A1" w:rsidP="007B39E0">
      <w:r>
        <w:t>Whether made as a temporary function, or a persistent one, a user-defined functions are routines that accept parameters listed, perform  actions on the values input, and returns only the defined or altered results.</w:t>
      </w:r>
    </w:p>
    <w:p w14:paraId="3F3BFDED" w14:textId="1814595A" w:rsidR="007821D1" w:rsidRDefault="007821D1" w:rsidP="007B39E0">
      <w:r>
        <w:t xml:space="preserve">They can improve script execution time, lower server traffic, and can modular where it is created once and can be used </w:t>
      </w:r>
      <w:r w:rsidR="007C49AB">
        <w:t>by any user.</w:t>
      </w:r>
    </w:p>
    <w:p w14:paraId="1DE55AC3" w14:textId="6341EE97" w:rsidR="007B39E0" w:rsidRDefault="000D36A1" w:rsidP="007B39E0">
      <w:r>
        <w:rPr>
          <w:noProof/>
        </w:rPr>
        <w:drawing>
          <wp:inline distT="0" distB="0" distL="0" distR="0" wp14:anchorId="0F450726" wp14:editId="0D146A62">
            <wp:extent cx="2908300" cy="1041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823C" w14:textId="7278C332" w:rsidR="007B39E0" w:rsidRDefault="007B39E0" w:rsidP="007B39E0">
      <w:pPr>
        <w:sectPr w:rsidR="007B39E0" w:rsidSect="007A6D8D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3EE570B5" w14:textId="5381FE99" w:rsidR="0073352C" w:rsidRDefault="000D36A1" w:rsidP="00C45855">
      <w:pPr>
        <w:pStyle w:val="Heading2"/>
      </w:pPr>
      <w:r>
        <w:t xml:space="preserve">Scalar </w:t>
      </w:r>
    </w:p>
    <w:p w14:paraId="681D193A" w14:textId="77777777" w:rsidR="007A6D8D" w:rsidRDefault="007A6D8D" w:rsidP="00673A60">
      <w:pPr>
        <w:sectPr w:rsidR="007A6D8D" w:rsidSect="007A6D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69A01A" w14:textId="53B0C209" w:rsidR="007821D1" w:rsidRDefault="007821D1" w:rsidP="007821D1">
      <w:pPr>
        <w:ind w:right="360"/>
      </w:pPr>
      <w:r>
        <w:t>Scalar functions are ones that return a single value.</w:t>
      </w:r>
    </w:p>
    <w:p w14:paraId="75DE0996" w14:textId="77777777" w:rsidR="007C49AB" w:rsidRDefault="007821D1" w:rsidP="007821D1">
      <w:pPr>
        <w:ind w:right="360"/>
      </w:pPr>
      <w:r>
        <w:t xml:space="preserve">An example of a scalar value would be to take an amount, deduct an amount, and </w:t>
      </w:r>
      <w:r>
        <w:t>return the remainder for each record requested.</w:t>
      </w:r>
      <w:r w:rsidR="007C49AB">
        <w:t xml:space="preserve"> </w:t>
      </w:r>
    </w:p>
    <w:p w14:paraId="7681468E" w14:textId="77777777" w:rsidR="007821D1" w:rsidRDefault="007C49AB" w:rsidP="007821D1">
      <w:pPr>
        <w:ind w:right="360"/>
      </w:pPr>
      <w:r>
        <w:t>The however cannot return text or timestamps. To return a date value you’ll need to cast or convert  the data.</w:t>
      </w:r>
    </w:p>
    <w:p w14:paraId="3F5DB50A" w14:textId="7638A790" w:rsidR="000A7564" w:rsidRDefault="000A7564" w:rsidP="007821D1">
      <w:pPr>
        <w:ind w:right="360"/>
        <w:sectPr w:rsidR="000A7564" w:rsidSect="007821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1AD95C" w14:textId="4CDA6AFC" w:rsidR="007821D1" w:rsidRDefault="007821D1" w:rsidP="007821D1">
      <w:pPr>
        <w:pStyle w:val="Heading2"/>
      </w:pPr>
      <w:r>
        <w:t>Inline</w:t>
      </w:r>
      <w:r>
        <w:t xml:space="preserve"> </w:t>
      </w:r>
    </w:p>
    <w:p w14:paraId="0111854D" w14:textId="77777777" w:rsidR="007821D1" w:rsidRDefault="007821D1" w:rsidP="007821D1">
      <w:pPr>
        <w:sectPr w:rsidR="007821D1" w:rsidSect="007A6D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E26F3D" w14:textId="48BF805F" w:rsidR="007C49AB" w:rsidRDefault="000A7564" w:rsidP="007C49AB">
      <w:pPr>
        <w:ind w:right="360"/>
        <w:sectPr w:rsidR="007C49AB" w:rsidSect="007821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An inline function is a table-valued function. This kind of function takes one input parameter – text or integer – and returns </w:t>
      </w:r>
      <w:r>
        <w:t>columns from multiple sources and any aggregates for each.</w:t>
      </w:r>
    </w:p>
    <w:p w14:paraId="18339D83" w14:textId="20183143" w:rsidR="007821D1" w:rsidRDefault="007821D1" w:rsidP="007821D1">
      <w:pPr>
        <w:ind w:right="360"/>
      </w:pPr>
    </w:p>
    <w:p w14:paraId="7E46DC18" w14:textId="1DBA61AA" w:rsidR="000A7564" w:rsidRDefault="000A7564" w:rsidP="000A7564">
      <w:pPr>
        <w:pStyle w:val="Heading2"/>
      </w:pPr>
      <w:r>
        <w:t>Multi-Statement Functions</w:t>
      </w:r>
    </w:p>
    <w:p w14:paraId="7F7684EB" w14:textId="77777777" w:rsidR="000A7564" w:rsidRDefault="000A7564" w:rsidP="000A7564">
      <w:pPr>
        <w:sectPr w:rsidR="000A7564" w:rsidSect="007A6D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D6237C" w14:textId="342B5564" w:rsidR="000A7564" w:rsidRDefault="000A7564" w:rsidP="000A7564">
      <w:pPr>
        <w:ind w:right="360"/>
        <w:sectPr w:rsidR="000A7564" w:rsidSect="007821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A multi-statement function can </w:t>
      </w:r>
      <w:r w:rsidR="008C27F0">
        <w:t xml:space="preserve">call, using multiple statements, multiple columns of data, and those returned columns construct </w:t>
      </w:r>
      <w:r w:rsidR="008C27F0">
        <w:t xml:space="preserve">its own table that can be defined by the user. </w:t>
      </w:r>
    </w:p>
    <w:p w14:paraId="3CD20145" w14:textId="10575663" w:rsidR="00765A09" w:rsidRDefault="00765A09" w:rsidP="000E33B2">
      <w:pPr>
        <w:pStyle w:val="Heading1"/>
      </w:pPr>
      <w:r>
        <w:lastRenderedPageBreak/>
        <w:t>Summary</w:t>
      </w:r>
    </w:p>
    <w:p w14:paraId="46CEB887" w14:textId="0103B399" w:rsidR="007B39E0" w:rsidRDefault="008C27F0" w:rsidP="00AA5C78">
      <w:r>
        <w:t>Functions can be used against views or tables, but are safer used against views with schemabinding. Functions can play a small or large role in a script written – jobs, procedures, etc. They save time and resources.</w:t>
      </w:r>
    </w:p>
    <w:sectPr w:rsidR="007B39E0" w:rsidSect="007A6D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EA08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161E"/>
    <w:multiLevelType w:val="hybridMultilevel"/>
    <w:tmpl w:val="79F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600DC"/>
    <w:multiLevelType w:val="hybridMultilevel"/>
    <w:tmpl w:val="559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44339">
    <w:abstractNumId w:val="0"/>
  </w:num>
  <w:num w:numId="2" w16cid:durableId="974287497">
    <w:abstractNumId w:val="0"/>
  </w:num>
  <w:num w:numId="3" w16cid:durableId="1562213733">
    <w:abstractNumId w:val="2"/>
  </w:num>
  <w:num w:numId="4" w16cid:durableId="1056900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5949120">
    <w:abstractNumId w:val="3"/>
  </w:num>
  <w:num w:numId="6" w16cid:durableId="1174414562">
    <w:abstractNumId w:val="1"/>
  </w:num>
  <w:num w:numId="7" w16cid:durableId="8974143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436772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09"/>
    <w:rsid w:val="00053F48"/>
    <w:rsid w:val="000A7564"/>
    <w:rsid w:val="000D36A1"/>
    <w:rsid w:val="000E33B2"/>
    <w:rsid w:val="00170518"/>
    <w:rsid w:val="00173258"/>
    <w:rsid w:val="001E57A2"/>
    <w:rsid w:val="002801E4"/>
    <w:rsid w:val="002949ED"/>
    <w:rsid w:val="002E3312"/>
    <w:rsid w:val="003157C2"/>
    <w:rsid w:val="00371914"/>
    <w:rsid w:val="00485087"/>
    <w:rsid w:val="004B66D2"/>
    <w:rsid w:val="004D05A8"/>
    <w:rsid w:val="005709F7"/>
    <w:rsid w:val="00573FC4"/>
    <w:rsid w:val="00575B65"/>
    <w:rsid w:val="005C7F80"/>
    <w:rsid w:val="005E4E6E"/>
    <w:rsid w:val="0063397D"/>
    <w:rsid w:val="00673A60"/>
    <w:rsid w:val="0073352C"/>
    <w:rsid w:val="00765A09"/>
    <w:rsid w:val="007821D1"/>
    <w:rsid w:val="007A6D8D"/>
    <w:rsid w:val="007B39E0"/>
    <w:rsid w:val="007C49AB"/>
    <w:rsid w:val="00817F3E"/>
    <w:rsid w:val="00862957"/>
    <w:rsid w:val="008C27F0"/>
    <w:rsid w:val="009F7B71"/>
    <w:rsid w:val="00A128D2"/>
    <w:rsid w:val="00A32307"/>
    <w:rsid w:val="00AA5C78"/>
    <w:rsid w:val="00AD2E82"/>
    <w:rsid w:val="00BB061C"/>
    <w:rsid w:val="00C20881"/>
    <w:rsid w:val="00C45855"/>
    <w:rsid w:val="00C56331"/>
    <w:rsid w:val="00C914E7"/>
    <w:rsid w:val="00CD47A4"/>
    <w:rsid w:val="00D35888"/>
    <w:rsid w:val="00E35507"/>
    <w:rsid w:val="00E70422"/>
    <w:rsid w:val="00E97A9B"/>
    <w:rsid w:val="00F1710F"/>
    <w:rsid w:val="00F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CC3"/>
  <w15:chartTrackingRefBased/>
  <w15:docId w15:val="{8B43D5A4-2A75-4928-855E-64AF7C8B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65A09"/>
    <w:rPr>
      <w:b/>
      <w:bCs/>
    </w:rPr>
  </w:style>
  <w:style w:type="paragraph" w:styleId="ListParagraph">
    <w:name w:val="List Paragraph"/>
    <w:basedOn w:val="Normal"/>
    <w:uiPriority w:val="34"/>
    <w:qFormat/>
    <w:rsid w:val="00E35507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E35507"/>
    <w:rPr>
      <w:b/>
      <w:bCs/>
      <w:i/>
      <w:iCs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C458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5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3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w204773/A06_MMi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5691-AB19-4D93-B0FC-5BBA7B1F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Marie</dc:creator>
  <cp:keywords/>
  <dc:description/>
  <cp:lastModifiedBy>Miller, Marie</cp:lastModifiedBy>
  <cp:revision>6</cp:revision>
  <cp:lastPrinted>2023-01-20T04:03:00Z</cp:lastPrinted>
  <dcterms:created xsi:type="dcterms:W3CDTF">2023-02-17T00:40:00Z</dcterms:created>
  <dcterms:modified xsi:type="dcterms:W3CDTF">2023-02-24T01:36:00Z</dcterms:modified>
</cp:coreProperties>
</file>