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8.jpeg" ContentType="image/jpeg"/>
  <Override PartName="/word/media/image6.png" ContentType="image/png"/>
  <Override PartName="/word/media/image7.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3"/>
        </w:numPr>
        <w:spacing w:before="240" w:after="0"/>
        <w:rPr/>
      </w:pPr>
      <w:bookmarkStart w:id="0" w:name="_Toc509114289"/>
      <w:bookmarkStart w:id="1" w:name="_Toc440188468"/>
      <w:bookmarkEnd w:id="0"/>
      <w:bookmarkEnd w:id="1"/>
      <w:r>
        <w:rPr/>
        <w:t>Title Page</w:t>
      </w:r>
    </w:p>
    <w:p>
      <w:pPr>
        <w:pStyle w:val="NoSpacing"/>
        <w:rPr/>
      </w:pPr>
      <w:r>
        <w:rPr/>
      </w:r>
    </w:p>
    <w:p>
      <w:pPr>
        <w:pStyle w:val="NoSpacing"/>
        <w:jc w:val="center"/>
        <w:rPr/>
      </w:pPr>
      <w:r>
        <w:rPr>
          <w:b/>
          <w:sz w:val="44"/>
        </w:rPr>
        <w:t>Git and GitHub</w:t>
      </w:r>
    </w:p>
    <w:p>
      <w:pPr>
        <w:pStyle w:val="NoSpacing"/>
        <w:rPr/>
      </w:pPr>
      <w:r>
        <w:rPr/>
      </w:r>
    </w:p>
    <w:tbl>
      <w:tblPr>
        <w:tblStyle w:val="TableGrid"/>
        <w:tblW w:w="9350" w:type="dxa"/>
        <w:jc w:val="left"/>
        <w:tblInd w:w="0" w:type="dxa"/>
        <w:tblCellMar>
          <w:top w:w="0" w:type="dxa"/>
          <w:left w:w="113" w:type="dxa"/>
          <w:bottom w:w="0" w:type="dxa"/>
          <w:right w:w="108" w:type="dxa"/>
        </w:tblCellMar>
        <w:tblLook w:firstRow="1" w:noVBand="1" w:lastRow="0" w:firstColumn="1" w:lastColumn="0" w:noHBand="0" w:val="04a0"/>
      </w:tblPr>
      <w:tblGrid>
        <w:gridCol w:w="4675"/>
        <w:gridCol w:w="4674"/>
      </w:tblGrid>
      <w:tr>
        <w:trPr/>
        <w:tc>
          <w:tcPr>
            <w:tcW w:w="4675" w:type="dxa"/>
            <w:tcBorders>
              <w:top w:val="nil"/>
              <w:left w:val="nil"/>
              <w:bottom w:val="nil"/>
              <w:right w:val="nil"/>
              <w:insideH w:val="nil"/>
              <w:insideV w:val="nil"/>
            </w:tcBorders>
            <w:shd w:fill="auto" w:val="clear"/>
          </w:tcPr>
          <w:p>
            <w:pPr>
              <w:pStyle w:val="NoSpacing"/>
              <w:keepNext/>
              <w:spacing w:lineRule="auto" w:line="240" w:before="0" w:after="0"/>
              <w:jc w:val="center"/>
              <w:rPr/>
            </w:pPr>
            <w:r>
              <w:rPr/>
              <w:drawing>
                <wp:inline distT="0" distB="0" distL="0" distR="0">
                  <wp:extent cx="1905000" cy="1905000"/>
                  <wp:effectExtent l="0" t="0" r="0" b="0"/>
                  <wp:docPr id="1" name="Picture 4" descr="Image result for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Image result for git"/>
                          <pic:cNvPicPr>
                            <a:picLocks noChangeAspect="1" noChangeArrowheads="1"/>
                          </pic:cNvPicPr>
                        </pic:nvPicPr>
                        <pic:blipFill>
                          <a:blip r:embed="rId2"/>
                          <a:stretch>
                            <a:fillRect/>
                          </a:stretch>
                        </pic:blipFill>
                        <pic:spPr bwMode="auto">
                          <a:xfrm>
                            <a:off x="0" y="0"/>
                            <a:ext cx="1905000" cy="1905000"/>
                          </a:xfrm>
                          <a:prstGeom prst="rect">
                            <a:avLst/>
                          </a:prstGeom>
                        </pic:spPr>
                      </pic:pic>
                    </a:graphicData>
                  </a:graphic>
                </wp:inline>
              </w:drawing>
            </w:r>
          </w:p>
        </w:tc>
        <w:tc>
          <w:tcPr>
            <w:tcW w:w="4674" w:type="dxa"/>
            <w:tcBorders>
              <w:top w:val="nil"/>
              <w:left w:val="nil"/>
              <w:bottom w:val="nil"/>
              <w:right w:val="nil"/>
              <w:insideH w:val="nil"/>
              <w:insideV w:val="nil"/>
            </w:tcBorders>
            <w:shd w:fill="auto" w:val="clear"/>
          </w:tcPr>
          <w:p>
            <w:pPr>
              <w:pStyle w:val="NoSpacing"/>
              <w:keepNext/>
              <w:spacing w:lineRule="auto" w:line="240" w:before="0" w:after="0"/>
              <w:jc w:val="center"/>
              <w:rPr/>
            </w:pPr>
            <w:r>
              <w:rPr/>
              <w:drawing>
                <wp:inline distT="0" distB="0" distL="0" distR="0">
                  <wp:extent cx="2057400" cy="2057400"/>
                  <wp:effectExtent l="0" t="0" r="0" b="0"/>
                  <wp:docPr id="2" name="Picture 5" descr="Image result for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Image result for github"/>
                          <pic:cNvPicPr>
                            <a:picLocks noChangeAspect="1" noChangeArrowheads="1"/>
                          </pic:cNvPicPr>
                        </pic:nvPicPr>
                        <pic:blipFill>
                          <a:blip r:embed="rId3"/>
                          <a:stretch>
                            <a:fillRect/>
                          </a:stretch>
                        </pic:blipFill>
                        <pic:spPr bwMode="auto">
                          <a:xfrm>
                            <a:off x="0" y="0"/>
                            <a:ext cx="2057400" cy="2057400"/>
                          </a:xfrm>
                          <a:prstGeom prst="rect">
                            <a:avLst/>
                          </a:prstGeom>
                        </pic:spPr>
                      </pic:pic>
                    </a:graphicData>
                  </a:graphic>
                </wp:inline>
              </w:drawing>
            </w:r>
          </w:p>
        </w:tc>
      </w:tr>
    </w:tbl>
    <w:p>
      <w:pPr>
        <w:pStyle w:val="NoSpacing"/>
        <w:keepNext/>
        <w:rPr/>
      </w:pPr>
      <w:r>
        <w:rPr/>
      </w:r>
    </w:p>
    <w:p>
      <w:pPr>
        <w:pStyle w:val="Caption1"/>
        <w:jc w:val="center"/>
        <w:rPr/>
      </w:pPr>
      <w:r>
        <w:rPr/>
        <w:t xml:space="preserve">Figure </w:t>
      </w:r>
      <w:r>
        <w:rPr/>
        <w:fldChar w:fldCharType="begin"/>
      </w:r>
      <w:r>
        <w:instrText> SEQ Figure \* ARABIC </w:instrText>
      </w:r>
      <w:r>
        <w:fldChar w:fldCharType="separate"/>
      </w:r>
      <w:r>
        <w:t>1</w:t>
      </w:r>
      <w:r>
        <w:fldChar w:fldCharType="end"/>
      </w:r>
      <w:r>
        <w:rPr/>
        <w:t>: Logo for Git and GitHub</w:t>
      </w:r>
    </w:p>
    <w:p>
      <w:pPr>
        <w:pStyle w:val="NoSpacing"/>
        <w:rPr/>
      </w:pPr>
      <w:r>
        <w:rPr/>
      </w:r>
    </w:p>
    <w:p>
      <w:pPr>
        <w:pStyle w:val="Heading2"/>
        <w:numPr>
          <w:ilvl w:val="0"/>
          <w:numId w:val="8"/>
        </w:numPr>
        <w:rPr/>
      </w:pPr>
      <w:bookmarkStart w:id="2" w:name="_Toc509114290"/>
      <w:bookmarkEnd w:id="2"/>
      <w:r>
        <w:rPr/>
        <w:t>Publication Number</w:t>
      </w:r>
    </w:p>
    <w:p>
      <w:pPr>
        <w:pStyle w:val="NoSpacing"/>
        <w:rPr/>
      </w:pPr>
      <w:r>
        <w:rPr/>
        <w:t>AFSL-2018-04</w:t>
      </w:r>
    </w:p>
    <w:p>
      <w:pPr>
        <w:pStyle w:val="NoSpacing"/>
        <w:rPr/>
      </w:pPr>
      <w:r>
        <w:rPr/>
      </w:r>
    </w:p>
    <w:p>
      <w:pPr>
        <w:pStyle w:val="NoSpacing"/>
        <w:rPr/>
      </w:pPr>
      <w:r>
        <w:rPr/>
        <w:t>See \\AFSL\TechnicalDataPackage\AFSLPublicationNumbers.docx for list of publication numbers.</w:t>
      </w:r>
    </w:p>
    <w:p>
      <w:pPr>
        <w:pStyle w:val="NoSpacing"/>
        <w:rPr/>
      </w:pPr>
      <w:r>
        <w:rPr/>
      </w:r>
    </w:p>
    <w:p>
      <w:pPr>
        <w:pStyle w:val="Heading2"/>
        <w:numPr>
          <w:ilvl w:val="0"/>
          <w:numId w:val="8"/>
        </w:numPr>
        <w:rPr/>
      </w:pPr>
      <w:bookmarkStart w:id="3" w:name="_Toc509114291"/>
      <w:bookmarkEnd w:id="3"/>
      <w:r>
        <w:rPr/>
        <w:t>Date of Issue</w:t>
      </w:r>
    </w:p>
    <w:p>
      <w:pPr>
        <w:pStyle w:val="NoSpacing"/>
        <w:rPr/>
      </w:pPr>
      <w:r>
        <w:rPr/>
        <w:t>April 28, 2018</w:t>
      </w:r>
    </w:p>
    <w:p>
      <w:pPr>
        <w:pStyle w:val="NoSpacing"/>
        <w:rPr/>
      </w:pPr>
      <w:r>
        <w:rPr/>
      </w:r>
    </w:p>
    <w:p>
      <w:pPr>
        <w:pStyle w:val="Heading1"/>
        <w:numPr>
          <w:ilvl w:val="0"/>
          <w:numId w:val="3"/>
        </w:numPr>
        <w:rPr/>
      </w:pPr>
      <w:bookmarkStart w:id="4" w:name="_Toc509114292"/>
      <w:bookmarkEnd w:id="4"/>
      <w:r>
        <w:rPr/>
        <w:t>Record of Manual Revisions</w:t>
      </w:r>
    </w:p>
    <w:p>
      <w:pPr>
        <w:pStyle w:val="NoSpacing"/>
        <w:rPr/>
      </w:pPr>
      <w:r>
        <w:rPr/>
      </w:r>
    </w:p>
    <w:p>
      <w:pPr>
        <w:pStyle w:val="Caption1"/>
        <w:keepNext/>
        <w:rPr/>
      </w:pPr>
      <w:r>
        <w:rPr/>
        <w:t xml:space="preserve">Table </w:t>
      </w:r>
      <w:r>
        <w:rPr/>
        <w:fldChar w:fldCharType="begin"/>
      </w:r>
      <w:r>
        <w:instrText> SEQ Table \* ARABIC </w:instrText>
      </w:r>
      <w:r>
        <w:fldChar w:fldCharType="separate"/>
      </w:r>
      <w:r>
        <w:t>1</w:t>
      </w:r>
      <w:r>
        <w:fldChar w:fldCharType="end"/>
      </w:r>
      <w:r>
        <w:rPr/>
        <w:t>:  Record of manual revisions</w:t>
      </w:r>
    </w:p>
    <w:tbl>
      <w:tblPr>
        <w:tblStyle w:val="TableGrid"/>
        <w:tblW w:w="9350" w:type="dxa"/>
        <w:jc w:val="left"/>
        <w:tblInd w:w="-5" w:type="dxa"/>
        <w:tblCellMar>
          <w:top w:w="0" w:type="dxa"/>
          <w:left w:w="103" w:type="dxa"/>
          <w:bottom w:w="0" w:type="dxa"/>
          <w:right w:w="108" w:type="dxa"/>
        </w:tblCellMar>
        <w:tblLook w:firstRow="1" w:noVBand="1" w:lastRow="0" w:firstColumn="1" w:lastColumn="0" w:noHBand="0" w:val="04a0"/>
      </w:tblPr>
      <w:tblGrid>
        <w:gridCol w:w="1006"/>
        <w:gridCol w:w="1078"/>
        <w:gridCol w:w="997"/>
        <w:gridCol w:w="2511"/>
        <w:gridCol w:w="1318"/>
        <w:gridCol w:w="1146"/>
        <w:gridCol w:w="1293"/>
      </w:tblGrid>
      <w:tr>
        <w:trPr/>
        <w:tc>
          <w:tcPr>
            <w:tcW w:w="1006" w:type="dxa"/>
            <w:tcBorders/>
            <w:shd w:fill="auto" w:val="clear"/>
            <w:tcMar>
              <w:left w:w="103" w:type="dxa"/>
            </w:tcMar>
          </w:tcPr>
          <w:p>
            <w:pPr>
              <w:pStyle w:val="NoSpacing"/>
              <w:spacing w:lineRule="auto" w:line="240" w:before="0" w:after="0"/>
              <w:rPr>
                <w:b/>
                <w:b/>
              </w:rPr>
            </w:pPr>
            <w:r>
              <w:rPr>
                <w:b/>
              </w:rPr>
              <w:t>Revision</w:t>
            </w:r>
          </w:p>
        </w:tc>
        <w:tc>
          <w:tcPr>
            <w:tcW w:w="1078" w:type="dxa"/>
            <w:tcBorders/>
            <w:shd w:fill="auto" w:val="clear"/>
            <w:tcMar>
              <w:left w:w="103" w:type="dxa"/>
            </w:tcMar>
          </w:tcPr>
          <w:p>
            <w:pPr>
              <w:pStyle w:val="NoSpacing"/>
              <w:spacing w:lineRule="auto" w:line="240" w:before="0" w:after="0"/>
              <w:rPr>
                <w:b/>
                <w:b/>
              </w:rPr>
            </w:pPr>
            <w:r>
              <w:rPr>
                <w:b/>
              </w:rPr>
              <w:t>Date</w:t>
            </w:r>
          </w:p>
        </w:tc>
        <w:tc>
          <w:tcPr>
            <w:tcW w:w="997" w:type="dxa"/>
            <w:tcBorders/>
            <w:shd w:fill="auto" w:val="clear"/>
            <w:tcMar>
              <w:left w:w="103" w:type="dxa"/>
            </w:tcMar>
          </w:tcPr>
          <w:p>
            <w:pPr>
              <w:pStyle w:val="NoSpacing"/>
              <w:spacing w:lineRule="auto" w:line="240" w:before="0" w:after="0"/>
              <w:rPr>
                <w:b/>
                <w:b/>
              </w:rPr>
            </w:pPr>
            <w:r>
              <w:rPr>
                <w:b/>
              </w:rPr>
              <w:t>Pages Affected</w:t>
            </w:r>
          </w:p>
        </w:tc>
        <w:tc>
          <w:tcPr>
            <w:tcW w:w="2511" w:type="dxa"/>
            <w:tcBorders/>
            <w:shd w:fill="auto" w:val="clear"/>
            <w:tcMar>
              <w:left w:w="103" w:type="dxa"/>
            </w:tcMar>
          </w:tcPr>
          <w:p>
            <w:pPr>
              <w:pStyle w:val="NoSpacing"/>
              <w:spacing w:lineRule="auto" w:line="240" w:before="0" w:after="0"/>
              <w:rPr>
                <w:b/>
                <w:b/>
              </w:rPr>
            </w:pPr>
            <w:r>
              <w:rPr>
                <w:b/>
              </w:rPr>
              <w:t>Revisions</w:t>
            </w:r>
          </w:p>
        </w:tc>
        <w:tc>
          <w:tcPr>
            <w:tcW w:w="1318" w:type="dxa"/>
            <w:tcBorders/>
            <w:shd w:fill="auto" w:val="clear"/>
            <w:tcMar>
              <w:left w:w="103" w:type="dxa"/>
            </w:tcMar>
          </w:tcPr>
          <w:p>
            <w:pPr>
              <w:pStyle w:val="NoSpacing"/>
              <w:spacing w:lineRule="auto" w:line="240" w:before="0" w:after="0"/>
              <w:rPr>
                <w:b/>
                <w:b/>
              </w:rPr>
            </w:pPr>
            <w:r>
              <w:rPr>
                <w:b/>
              </w:rPr>
              <w:t>Author</w:t>
            </w:r>
          </w:p>
        </w:tc>
        <w:tc>
          <w:tcPr>
            <w:tcW w:w="1146" w:type="dxa"/>
            <w:tcBorders/>
            <w:shd w:fill="auto" w:val="clear"/>
            <w:tcMar>
              <w:left w:w="103" w:type="dxa"/>
            </w:tcMar>
          </w:tcPr>
          <w:p>
            <w:pPr>
              <w:pStyle w:val="NoSpacing"/>
              <w:spacing w:lineRule="auto" w:line="240" w:before="0" w:after="0"/>
              <w:rPr>
                <w:b/>
                <w:b/>
              </w:rPr>
            </w:pPr>
            <w:r>
              <w:rPr>
                <w:b/>
              </w:rPr>
              <w:t>Check</w:t>
            </w:r>
          </w:p>
        </w:tc>
        <w:tc>
          <w:tcPr>
            <w:tcW w:w="1293" w:type="dxa"/>
            <w:tcBorders/>
            <w:shd w:fill="auto" w:val="clear"/>
            <w:tcMar>
              <w:left w:w="103" w:type="dxa"/>
            </w:tcMar>
          </w:tcPr>
          <w:p>
            <w:pPr>
              <w:pStyle w:val="NoSpacing"/>
              <w:spacing w:lineRule="auto" w:line="240" w:before="0" w:after="0"/>
              <w:rPr>
                <w:b/>
                <w:b/>
              </w:rPr>
            </w:pPr>
            <w:r>
              <w:rPr>
                <w:b/>
              </w:rPr>
              <w:t>Approved</w:t>
            </w:r>
          </w:p>
        </w:tc>
      </w:tr>
      <w:tr>
        <w:trPr/>
        <w:tc>
          <w:tcPr>
            <w:tcW w:w="1006" w:type="dxa"/>
            <w:tcBorders/>
            <w:shd w:fill="auto" w:val="clear"/>
            <w:tcMar>
              <w:left w:w="103" w:type="dxa"/>
            </w:tcMar>
          </w:tcPr>
          <w:p>
            <w:pPr>
              <w:pStyle w:val="NoSpacing"/>
              <w:spacing w:lineRule="auto" w:line="240" w:before="0" w:after="0"/>
              <w:rPr/>
            </w:pPr>
            <w:r>
              <w:rPr/>
              <w:t>1</w:t>
            </w:r>
          </w:p>
        </w:tc>
        <w:tc>
          <w:tcPr>
            <w:tcW w:w="1078" w:type="dxa"/>
            <w:tcBorders/>
            <w:shd w:fill="auto" w:val="clear"/>
            <w:tcMar>
              <w:left w:w="103" w:type="dxa"/>
            </w:tcMar>
          </w:tcPr>
          <w:p>
            <w:pPr>
              <w:pStyle w:val="NoSpacing"/>
              <w:spacing w:lineRule="auto" w:line="240" w:before="0" w:after="0"/>
              <w:rPr/>
            </w:pPr>
            <w:r>
              <w:rPr/>
              <w:t>03/18/18</w:t>
            </w:r>
          </w:p>
        </w:tc>
        <w:tc>
          <w:tcPr>
            <w:tcW w:w="997" w:type="dxa"/>
            <w:tcBorders/>
            <w:shd w:fill="auto" w:val="clear"/>
            <w:tcMar>
              <w:left w:w="103" w:type="dxa"/>
            </w:tcMar>
          </w:tcPr>
          <w:p>
            <w:pPr>
              <w:pStyle w:val="NoSpacing"/>
              <w:spacing w:lineRule="auto" w:line="240" w:before="0" w:after="0"/>
              <w:rPr/>
            </w:pPr>
            <w:r>
              <w:rPr/>
              <w:t>All</w:t>
            </w:r>
          </w:p>
        </w:tc>
        <w:tc>
          <w:tcPr>
            <w:tcW w:w="2511" w:type="dxa"/>
            <w:tcBorders/>
            <w:shd w:fill="auto" w:val="clear"/>
            <w:tcMar>
              <w:left w:w="103" w:type="dxa"/>
            </w:tcMar>
          </w:tcPr>
          <w:p>
            <w:pPr>
              <w:pStyle w:val="NoSpacing"/>
              <w:spacing w:lineRule="auto" w:line="240" w:before="0" w:after="0"/>
              <w:rPr/>
            </w:pPr>
            <w:r>
              <w:rPr/>
              <w:t>Created document</w:t>
            </w:r>
          </w:p>
        </w:tc>
        <w:tc>
          <w:tcPr>
            <w:tcW w:w="1318" w:type="dxa"/>
            <w:tcBorders/>
            <w:shd w:fill="auto" w:val="clear"/>
            <w:tcMar>
              <w:left w:w="103" w:type="dxa"/>
            </w:tcMar>
          </w:tcPr>
          <w:p>
            <w:pPr>
              <w:pStyle w:val="NoSpacing"/>
              <w:spacing w:lineRule="auto" w:line="240" w:before="0" w:after="0"/>
              <w:rPr/>
            </w:pPr>
            <w:r>
              <w:rPr/>
              <w:t>Christopher Lum</w:t>
            </w:r>
          </w:p>
        </w:tc>
        <w:tc>
          <w:tcPr>
            <w:tcW w:w="1146" w:type="dxa"/>
            <w:tcBorders/>
            <w:shd w:fill="auto" w:val="clear"/>
            <w:tcMar>
              <w:left w:w="103" w:type="dxa"/>
            </w:tcMar>
          </w:tcPr>
          <w:p>
            <w:pPr>
              <w:pStyle w:val="NoSpacing"/>
              <w:spacing w:lineRule="auto" w:line="240" w:before="0" w:after="0"/>
              <w:rPr/>
            </w:pPr>
            <w:r>
              <w:rPr/>
            </w:r>
          </w:p>
        </w:tc>
        <w:tc>
          <w:tcPr>
            <w:tcW w:w="1293" w:type="dxa"/>
            <w:tcBorders/>
            <w:shd w:fill="auto" w:val="clear"/>
            <w:tcMar>
              <w:left w:w="103" w:type="dxa"/>
            </w:tcMar>
          </w:tcPr>
          <w:p>
            <w:pPr>
              <w:pStyle w:val="NoSpacing"/>
              <w:spacing w:lineRule="auto" w:line="240" w:before="0" w:after="0"/>
              <w:rPr/>
            </w:pPr>
            <w:r>
              <w:rPr/>
              <w:t>Christopher Lum</w:t>
            </w:r>
          </w:p>
        </w:tc>
      </w:tr>
      <w:tr>
        <w:trPr/>
        <w:tc>
          <w:tcPr>
            <w:tcW w:w="1006" w:type="dxa"/>
            <w:tcBorders/>
            <w:shd w:fill="auto" w:val="clear"/>
            <w:tcMar>
              <w:left w:w="103" w:type="dxa"/>
            </w:tcMar>
          </w:tcPr>
          <w:p>
            <w:pPr>
              <w:pStyle w:val="NoSpacing"/>
              <w:spacing w:lineRule="auto" w:line="240" w:before="0" w:after="0"/>
              <w:rPr/>
            </w:pPr>
            <w:r>
              <w:rPr/>
              <w:t>2</w:t>
            </w:r>
          </w:p>
        </w:tc>
        <w:tc>
          <w:tcPr>
            <w:tcW w:w="1078" w:type="dxa"/>
            <w:tcBorders/>
            <w:shd w:fill="auto" w:val="clear"/>
            <w:tcMar>
              <w:left w:w="103" w:type="dxa"/>
            </w:tcMar>
          </w:tcPr>
          <w:p>
            <w:pPr>
              <w:pStyle w:val="NoSpacing"/>
              <w:spacing w:lineRule="auto" w:line="240" w:before="0" w:after="0"/>
              <w:rPr/>
            </w:pPr>
            <w:r>
              <w:rPr/>
              <w:t>03/23/18</w:t>
            </w:r>
          </w:p>
        </w:tc>
        <w:tc>
          <w:tcPr>
            <w:tcW w:w="997" w:type="dxa"/>
            <w:tcBorders/>
            <w:shd w:fill="auto" w:val="clear"/>
            <w:tcMar>
              <w:left w:w="103" w:type="dxa"/>
            </w:tcMar>
          </w:tcPr>
          <w:p>
            <w:pPr>
              <w:pStyle w:val="NoSpacing"/>
              <w:spacing w:lineRule="auto" w:line="240" w:before="0" w:after="0"/>
              <w:rPr/>
            </w:pPr>
            <w:r>
              <w:rPr/>
              <w:t>Various</w:t>
            </w:r>
          </w:p>
        </w:tc>
        <w:tc>
          <w:tcPr>
            <w:tcW w:w="2511" w:type="dxa"/>
            <w:tcBorders/>
            <w:shd w:fill="auto" w:val="clear"/>
            <w:tcMar>
              <w:left w:w="103" w:type="dxa"/>
            </w:tcMar>
          </w:tcPr>
          <w:p>
            <w:pPr>
              <w:pStyle w:val="NoSpacing"/>
              <w:spacing w:lineRule="auto" w:line="240" w:before="0" w:after="0"/>
              <w:rPr/>
            </w:pPr>
            <w:r>
              <w:rPr/>
              <w:t>Updated notes and cleaned up document</w:t>
            </w:r>
          </w:p>
        </w:tc>
        <w:tc>
          <w:tcPr>
            <w:tcW w:w="1318" w:type="dxa"/>
            <w:tcBorders/>
            <w:shd w:fill="auto" w:val="clear"/>
            <w:tcMar>
              <w:left w:w="103" w:type="dxa"/>
            </w:tcMar>
          </w:tcPr>
          <w:p>
            <w:pPr>
              <w:pStyle w:val="NoSpacing"/>
              <w:spacing w:lineRule="auto" w:line="240" w:before="0" w:after="0"/>
              <w:rPr/>
            </w:pPr>
            <w:r>
              <w:rPr/>
              <w:t>Christopher Lum</w:t>
            </w:r>
          </w:p>
        </w:tc>
        <w:tc>
          <w:tcPr>
            <w:tcW w:w="1146" w:type="dxa"/>
            <w:tcBorders/>
            <w:shd w:fill="auto" w:val="clear"/>
            <w:tcMar>
              <w:left w:w="103" w:type="dxa"/>
            </w:tcMar>
          </w:tcPr>
          <w:p>
            <w:pPr>
              <w:pStyle w:val="NoSpacing"/>
              <w:spacing w:lineRule="auto" w:line="240" w:before="0" w:after="0"/>
              <w:rPr/>
            </w:pPr>
            <w:r>
              <w:rPr/>
            </w:r>
          </w:p>
        </w:tc>
        <w:tc>
          <w:tcPr>
            <w:tcW w:w="1293" w:type="dxa"/>
            <w:tcBorders/>
            <w:shd w:fill="auto" w:val="clear"/>
            <w:tcMar>
              <w:left w:w="103" w:type="dxa"/>
            </w:tcMar>
          </w:tcPr>
          <w:p>
            <w:pPr>
              <w:pStyle w:val="NoSpacing"/>
              <w:spacing w:lineRule="auto" w:line="240" w:before="0" w:after="0"/>
              <w:rPr/>
            </w:pPr>
            <w:r>
              <w:rPr/>
              <w:t>Christopher Lum</w:t>
            </w:r>
          </w:p>
        </w:tc>
      </w:tr>
      <w:tr>
        <w:trPr/>
        <w:tc>
          <w:tcPr>
            <w:tcW w:w="1006" w:type="dxa"/>
            <w:tcBorders/>
            <w:shd w:fill="auto" w:val="clear"/>
            <w:tcMar>
              <w:left w:w="103" w:type="dxa"/>
            </w:tcMar>
          </w:tcPr>
          <w:p>
            <w:pPr>
              <w:pStyle w:val="NoSpacing"/>
              <w:spacing w:lineRule="auto" w:line="240" w:before="0" w:after="0"/>
              <w:rPr/>
            </w:pPr>
            <w:r>
              <w:rPr/>
              <w:t>3</w:t>
            </w:r>
          </w:p>
        </w:tc>
        <w:tc>
          <w:tcPr>
            <w:tcW w:w="1078" w:type="dxa"/>
            <w:tcBorders/>
            <w:shd w:fill="auto" w:val="clear"/>
            <w:tcMar>
              <w:left w:w="103" w:type="dxa"/>
            </w:tcMar>
          </w:tcPr>
          <w:p>
            <w:pPr>
              <w:pStyle w:val="NoSpacing"/>
              <w:spacing w:lineRule="auto" w:line="240" w:before="0" w:after="0"/>
              <w:rPr/>
            </w:pPr>
            <w:r>
              <w:rPr/>
              <w:t>04/11/18</w:t>
            </w:r>
          </w:p>
        </w:tc>
        <w:tc>
          <w:tcPr>
            <w:tcW w:w="997" w:type="dxa"/>
            <w:tcBorders/>
            <w:shd w:fill="auto" w:val="clear"/>
            <w:tcMar>
              <w:left w:w="103" w:type="dxa"/>
            </w:tcMar>
          </w:tcPr>
          <w:p>
            <w:pPr>
              <w:pStyle w:val="NoSpacing"/>
              <w:spacing w:lineRule="auto" w:line="240" w:before="0" w:after="0"/>
              <w:rPr/>
            </w:pPr>
            <w:r>
              <w:rPr/>
              <w:t>8</w:t>
            </w:r>
          </w:p>
        </w:tc>
        <w:tc>
          <w:tcPr>
            <w:tcW w:w="2511" w:type="dxa"/>
            <w:tcBorders/>
            <w:shd w:fill="auto" w:val="clear"/>
            <w:tcMar>
              <w:left w:w="103" w:type="dxa"/>
            </w:tcMar>
          </w:tcPr>
          <w:p>
            <w:pPr>
              <w:pStyle w:val="NoSpacing"/>
              <w:spacing w:lineRule="auto" w:line="240" w:before="0" w:after="0"/>
              <w:rPr/>
            </w:pPr>
            <w:r>
              <w:rPr/>
              <w:t>Added command to rollback to previous commit</w:t>
            </w:r>
          </w:p>
        </w:tc>
        <w:tc>
          <w:tcPr>
            <w:tcW w:w="1318" w:type="dxa"/>
            <w:tcBorders/>
            <w:shd w:fill="auto" w:val="clear"/>
            <w:tcMar>
              <w:left w:w="103" w:type="dxa"/>
            </w:tcMar>
          </w:tcPr>
          <w:p>
            <w:pPr>
              <w:pStyle w:val="NoSpacing"/>
              <w:spacing w:lineRule="auto" w:line="240" w:before="0" w:after="0"/>
              <w:rPr/>
            </w:pPr>
            <w:r>
              <w:rPr/>
              <w:t>Christopher Lum</w:t>
            </w:r>
          </w:p>
        </w:tc>
        <w:tc>
          <w:tcPr>
            <w:tcW w:w="1146" w:type="dxa"/>
            <w:tcBorders/>
            <w:shd w:fill="auto" w:val="clear"/>
            <w:tcMar>
              <w:left w:w="103" w:type="dxa"/>
            </w:tcMar>
          </w:tcPr>
          <w:p>
            <w:pPr>
              <w:pStyle w:val="NoSpacing"/>
              <w:spacing w:lineRule="auto" w:line="240" w:before="0" w:after="0"/>
              <w:rPr/>
            </w:pPr>
            <w:r>
              <w:rPr/>
            </w:r>
          </w:p>
        </w:tc>
        <w:tc>
          <w:tcPr>
            <w:tcW w:w="1293" w:type="dxa"/>
            <w:tcBorders/>
            <w:shd w:fill="auto" w:val="clear"/>
            <w:tcMar>
              <w:left w:w="103" w:type="dxa"/>
            </w:tcMar>
          </w:tcPr>
          <w:p>
            <w:pPr>
              <w:pStyle w:val="NoSpacing"/>
              <w:spacing w:lineRule="auto" w:line="240" w:before="0" w:after="0"/>
              <w:rPr/>
            </w:pPr>
            <w:r>
              <w:rPr/>
              <w:t>Christopher Lum</w:t>
            </w:r>
          </w:p>
        </w:tc>
      </w:tr>
      <w:tr>
        <w:trPr/>
        <w:tc>
          <w:tcPr>
            <w:tcW w:w="1006" w:type="dxa"/>
            <w:tcBorders/>
            <w:shd w:fill="auto" w:val="clear"/>
            <w:tcMar>
              <w:left w:w="103" w:type="dxa"/>
            </w:tcMar>
          </w:tcPr>
          <w:p>
            <w:pPr>
              <w:pStyle w:val="NoSpacing"/>
              <w:spacing w:lineRule="auto" w:line="240" w:before="0" w:after="0"/>
              <w:rPr/>
            </w:pPr>
            <w:r>
              <w:rPr/>
              <w:t>4</w:t>
            </w:r>
          </w:p>
        </w:tc>
        <w:tc>
          <w:tcPr>
            <w:tcW w:w="1078" w:type="dxa"/>
            <w:tcBorders/>
            <w:shd w:fill="auto" w:val="clear"/>
            <w:tcMar>
              <w:left w:w="103" w:type="dxa"/>
            </w:tcMar>
          </w:tcPr>
          <w:p>
            <w:pPr>
              <w:pStyle w:val="NoSpacing"/>
              <w:spacing w:lineRule="auto" w:line="240" w:before="0" w:after="0"/>
              <w:rPr/>
            </w:pPr>
            <w:r>
              <w:rPr/>
              <w:t>04/23/18</w:t>
            </w:r>
          </w:p>
        </w:tc>
        <w:tc>
          <w:tcPr>
            <w:tcW w:w="997" w:type="dxa"/>
            <w:tcBorders/>
            <w:shd w:fill="auto" w:val="clear"/>
            <w:tcMar>
              <w:left w:w="103" w:type="dxa"/>
            </w:tcMar>
          </w:tcPr>
          <w:p>
            <w:pPr>
              <w:pStyle w:val="NoSpacing"/>
              <w:spacing w:lineRule="auto" w:line="240" w:before="0" w:after="0"/>
              <w:rPr/>
            </w:pPr>
            <w:r>
              <w:rPr/>
              <w:t>Various</w:t>
            </w:r>
          </w:p>
        </w:tc>
        <w:tc>
          <w:tcPr>
            <w:tcW w:w="2511" w:type="dxa"/>
            <w:tcBorders/>
            <w:shd w:fill="auto" w:val="clear"/>
            <w:tcMar>
              <w:left w:w="103" w:type="dxa"/>
            </w:tcMar>
          </w:tcPr>
          <w:p>
            <w:pPr>
              <w:pStyle w:val="NoSpacing"/>
              <w:spacing w:lineRule="auto" w:line="240" w:before="0" w:after="0"/>
              <w:rPr/>
            </w:pPr>
            <w:r>
              <w:rPr/>
              <w:t>Discuss posh-git install</w:t>
            </w:r>
          </w:p>
        </w:tc>
        <w:tc>
          <w:tcPr>
            <w:tcW w:w="1318" w:type="dxa"/>
            <w:tcBorders/>
            <w:shd w:fill="auto" w:val="clear"/>
            <w:tcMar>
              <w:left w:w="103" w:type="dxa"/>
            </w:tcMar>
          </w:tcPr>
          <w:p>
            <w:pPr>
              <w:pStyle w:val="NoSpacing"/>
              <w:spacing w:lineRule="auto" w:line="240" w:before="0" w:after="0"/>
              <w:rPr/>
            </w:pPr>
            <w:r>
              <w:rPr/>
              <w:t>Christopher Lum</w:t>
            </w:r>
          </w:p>
        </w:tc>
        <w:tc>
          <w:tcPr>
            <w:tcW w:w="1146" w:type="dxa"/>
            <w:tcBorders/>
            <w:shd w:fill="auto" w:val="clear"/>
            <w:tcMar>
              <w:left w:w="103" w:type="dxa"/>
            </w:tcMar>
          </w:tcPr>
          <w:p>
            <w:pPr>
              <w:pStyle w:val="NoSpacing"/>
              <w:spacing w:lineRule="auto" w:line="240" w:before="0" w:after="0"/>
              <w:rPr/>
            </w:pPr>
            <w:r>
              <w:rPr/>
            </w:r>
          </w:p>
        </w:tc>
        <w:tc>
          <w:tcPr>
            <w:tcW w:w="1293" w:type="dxa"/>
            <w:tcBorders/>
            <w:shd w:fill="auto" w:val="clear"/>
            <w:tcMar>
              <w:left w:w="103" w:type="dxa"/>
            </w:tcMar>
          </w:tcPr>
          <w:p>
            <w:pPr>
              <w:pStyle w:val="NoSpacing"/>
              <w:spacing w:lineRule="auto" w:line="240" w:before="0" w:after="0"/>
              <w:rPr/>
            </w:pPr>
            <w:r>
              <w:rPr/>
              <w:t>Christopher Lum</w:t>
            </w:r>
          </w:p>
        </w:tc>
      </w:tr>
      <w:tr>
        <w:trPr/>
        <w:tc>
          <w:tcPr>
            <w:tcW w:w="1006" w:type="dxa"/>
            <w:tcBorders/>
            <w:shd w:fill="auto" w:val="clear"/>
            <w:tcMar>
              <w:left w:w="103" w:type="dxa"/>
            </w:tcMar>
          </w:tcPr>
          <w:p>
            <w:pPr>
              <w:pStyle w:val="NoSpacing"/>
              <w:spacing w:lineRule="auto" w:line="240" w:before="0" w:after="0"/>
              <w:rPr/>
            </w:pPr>
            <w:r>
              <w:rPr/>
              <w:t>5</w:t>
            </w:r>
          </w:p>
        </w:tc>
        <w:tc>
          <w:tcPr>
            <w:tcW w:w="1078" w:type="dxa"/>
            <w:tcBorders/>
            <w:shd w:fill="auto" w:val="clear"/>
            <w:tcMar>
              <w:left w:w="103" w:type="dxa"/>
            </w:tcMar>
          </w:tcPr>
          <w:p>
            <w:pPr>
              <w:pStyle w:val="NoSpacing"/>
              <w:spacing w:lineRule="auto" w:line="240" w:before="0" w:after="0"/>
              <w:rPr/>
            </w:pPr>
            <w:r>
              <w:rPr/>
              <w:t>04/28/18</w:t>
            </w:r>
          </w:p>
        </w:tc>
        <w:tc>
          <w:tcPr>
            <w:tcW w:w="997" w:type="dxa"/>
            <w:tcBorders/>
            <w:shd w:fill="auto" w:val="clear"/>
            <w:tcMar>
              <w:left w:w="103" w:type="dxa"/>
            </w:tcMar>
          </w:tcPr>
          <w:p>
            <w:pPr>
              <w:pStyle w:val="NoSpacing"/>
              <w:spacing w:lineRule="auto" w:line="240" w:before="0" w:after="0"/>
              <w:rPr/>
            </w:pPr>
            <w:r>
              <w:rPr/>
              <w:t>6</w:t>
            </w:r>
          </w:p>
        </w:tc>
        <w:tc>
          <w:tcPr>
            <w:tcW w:w="2511" w:type="dxa"/>
            <w:tcBorders/>
            <w:shd w:fill="auto" w:val="clear"/>
            <w:tcMar>
              <w:left w:w="103" w:type="dxa"/>
            </w:tcMar>
          </w:tcPr>
          <w:p>
            <w:pPr>
              <w:pStyle w:val="NoSpacing"/>
              <w:spacing w:lineRule="auto" w:line="240" w:before="0" w:after="0"/>
              <w:rPr/>
            </w:pPr>
            <w:r>
              <w:rPr/>
              <w:t>Added notes on PowerShell script install</w:t>
            </w:r>
          </w:p>
        </w:tc>
        <w:tc>
          <w:tcPr>
            <w:tcW w:w="1318" w:type="dxa"/>
            <w:tcBorders/>
            <w:shd w:fill="auto" w:val="clear"/>
            <w:tcMar>
              <w:left w:w="103" w:type="dxa"/>
            </w:tcMar>
          </w:tcPr>
          <w:p>
            <w:pPr>
              <w:pStyle w:val="NoSpacing"/>
              <w:spacing w:lineRule="auto" w:line="240" w:before="0" w:after="0"/>
              <w:rPr/>
            </w:pPr>
            <w:r>
              <w:rPr/>
              <w:t>Christopher Lum</w:t>
            </w:r>
          </w:p>
        </w:tc>
        <w:tc>
          <w:tcPr>
            <w:tcW w:w="1146" w:type="dxa"/>
            <w:tcBorders/>
            <w:shd w:fill="auto" w:val="clear"/>
            <w:tcMar>
              <w:left w:w="103" w:type="dxa"/>
            </w:tcMar>
          </w:tcPr>
          <w:p>
            <w:pPr>
              <w:pStyle w:val="NoSpacing"/>
              <w:spacing w:lineRule="auto" w:line="240" w:before="0" w:after="0"/>
              <w:rPr/>
            </w:pPr>
            <w:r>
              <w:rPr/>
            </w:r>
          </w:p>
        </w:tc>
        <w:tc>
          <w:tcPr>
            <w:tcW w:w="1293" w:type="dxa"/>
            <w:tcBorders/>
            <w:shd w:fill="auto" w:val="clear"/>
            <w:tcMar>
              <w:left w:w="103" w:type="dxa"/>
            </w:tcMar>
          </w:tcPr>
          <w:p>
            <w:pPr>
              <w:pStyle w:val="NoSpacing"/>
              <w:spacing w:lineRule="auto" w:line="240" w:before="0" w:after="0"/>
              <w:rPr/>
            </w:pPr>
            <w:bookmarkStart w:id="5" w:name="_GoBack"/>
            <w:bookmarkEnd w:id="5"/>
            <w:r>
              <w:rPr/>
              <w:t>Christopher Lum</w:t>
            </w:r>
          </w:p>
        </w:tc>
      </w:tr>
      <w:tr>
        <w:trPr/>
        <w:tc>
          <w:tcPr>
            <w:tcW w:w="1006" w:type="dxa"/>
            <w:tcBorders>
              <w:top w:val="nil"/>
            </w:tcBorders>
            <w:shd w:fill="auto" w:val="clear"/>
            <w:tcMar>
              <w:left w:w="103" w:type="dxa"/>
            </w:tcMar>
          </w:tcPr>
          <w:p>
            <w:pPr>
              <w:pStyle w:val="NoSpacing"/>
              <w:spacing w:lineRule="auto" w:line="240" w:before="0" w:after="0"/>
              <w:rPr/>
            </w:pPr>
            <w:r>
              <w:rPr/>
              <w:t>6</w:t>
            </w:r>
          </w:p>
        </w:tc>
        <w:tc>
          <w:tcPr>
            <w:tcW w:w="1078" w:type="dxa"/>
            <w:tcBorders>
              <w:top w:val="nil"/>
            </w:tcBorders>
            <w:shd w:fill="auto" w:val="clear"/>
            <w:tcMar>
              <w:left w:w="103" w:type="dxa"/>
            </w:tcMar>
          </w:tcPr>
          <w:p>
            <w:pPr>
              <w:pStyle w:val="NoSpacing"/>
              <w:spacing w:lineRule="auto" w:line="240" w:before="0" w:after="0"/>
              <w:rPr/>
            </w:pPr>
            <w:r>
              <w:rPr/>
              <w:t>07/02/18</w:t>
            </w:r>
          </w:p>
        </w:tc>
        <w:tc>
          <w:tcPr>
            <w:tcW w:w="997" w:type="dxa"/>
            <w:tcBorders>
              <w:top w:val="nil"/>
            </w:tcBorders>
            <w:shd w:fill="auto" w:val="clear"/>
            <w:tcMar>
              <w:left w:w="103" w:type="dxa"/>
            </w:tcMar>
          </w:tcPr>
          <w:p>
            <w:pPr>
              <w:pStyle w:val="NoSpacing"/>
              <w:spacing w:lineRule="auto" w:line="240" w:before="0" w:after="0"/>
              <w:rPr/>
            </w:pPr>
            <w:r>
              <w:rPr/>
              <w:t>13</w:t>
            </w:r>
          </w:p>
        </w:tc>
        <w:tc>
          <w:tcPr>
            <w:tcW w:w="2511" w:type="dxa"/>
            <w:tcBorders>
              <w:top w:val="nil"/>
            </w:tcBorders>
            <w:shd w:fill="auto" w:val="clear"/>
            <w:tcMar>
              <w:left w:w="103" w:type="dxa"/>
            </w:tcMar>
          </w:tcPr>
          <w:p>
            <w:pPr>
              <w:pStyle w:val="NoSpacing"/>
              <w:spacing w:lineRule="auto" w:line="240" w:before="0" w:after="0"/>
              <w:rPr/>
            </w:pPr>
            <w:r>
              <w:rPr/>
              <w:t>Added section on GitHub</w:t>
            </w:r>
          </w:p>
        </w:tc>
        <w:tc>
          <w:tcPr>
            <w:tcW w:w="1318" w:type="dxa"/>
            <w:tcBorders>
              <w:top w:val="nil"/>
            </w:tcBorders>
            <w:shd w:fill="auto" w:val="clear"/>
            <w:tcMar>
              <w:left w:w="103" w:type="dxa"/>
            </w:tcMar>
          </w:tcPr>
          <w:p>
            <w:pPr>
              <w:pStyle w:val="NoSpacing"/>
              <w:spacing w:lineRule="auto" w:line="240" w:before="0" w:after="0"/>
              <w:rPr/>
            </w:pPr>
            <w:r>
              <w:rPr/>
            </w:r>
          </w:p>
        </w:tc>
        <w:tc>
          <w:tcPr>
            <w:tcW w:w="1146" w:type="dxa"/>
            <w:tcBorders>
              <w:top w:val="nil"/>
            </w:tcBorders>
            <w:shd w:fill="auto" w:val="clear"/>
            <w:tcMar>
              <w:left w:w="103" w:type="dxa"/>
            </w:tcMar>
          </w:tcPr>
          <w:p>
            <w:pPr>
              <w:pStyle w:val="NoSpacing"/>
              <w:spacing w:lineRule="auto" w:line="240" w:before="0" w:after="0"/>
              <w:rPr/>
            </w:pPr>
            <w:r>
              <w:rPr/>
            </w:r>
          </w:p>
        </w:tc>
        <w:tc>
          <w:tcPr>
            <w:tcW w:w="1293" w:type="dxa"/>
            <w:tcBorders>
              <w:top w:val="nil"/>
            </w:tcBorders>
            <w:shd w:fill="auto" w:val="clear"/>
            <w:tcMar>
              <w:left w:w="103" w:type="dxa"/>
            </w:tcMar>
          </w:tcPr>
          <w:p>
            <w:pPr>
              <w:pStyle w:val="NoSpacing"/>
              <w:spacing w:lineRule="auto" w:line="240" w:before="0" w:after="0"/>
              <w:rPr/>
            </w:pPr>
            <w:r>
              <w:rPr/>
            </w:r>
          </w:p>
        </w:tc>
      </w:tr>
    </w:tbl>
    <w:p>
      <w:pPr>
        <w:pStyle w:val="NoSpacing"/>
        <w:rPr/>
      </w:pPr>
      <w:r>
        <w:rPr/>
      </w:r>
    </w:p>
    <w:p>
      <w:pPr>
        <w:pStyle w:val="NoSpacing"/>
        <w:rPr/>
      </w:pPr>
      <w:r>
        <w:rPr/>
      </w:r>
      <w:r>
        <w:br w:type="page"/>
      </w:r>
    </w:p>
    <w:p>
      <w:pPr>
        <w:pStyle w:val="Heading1"/>
        <w:numPr>
          <w:ilvl w:val="0"/>
          <w:numId w:val="3"/>
        </w:numPr>
        <w:rPr/>
      </w:pPr>
      <w:bookmarkStart w:id="6" w:name="_Toc509114293"/>
      <w:bookmarkEnd w:id="6"/>
      <w:r>
        <w:rPr/>
        <w:t>Table of Contents</w:t>
      </w:r>
    </w:p>
    <w:sdt>
      <w:sdtPr>
        <w:docPartObj>
          <w:docPartGallery w:val="Table of Contents"/>
          <w:docPartUnique w:val="true"/>
        </w:docPartObj>
        <w:id w:val="2089232514"/>
      </w:sdtPr>
      <w:sdtContent>
        <w:p>
          <w:pPr>
            <w:pStyle w:val="TOCHeading"/>
            <w:rPr/>
          </w:pPr>
          <w:r>
            <w:rPr/>
            <w:t>Contents</w:t>
          </w:r>
        </w:p>
        <w:p>
          <w:pPr>
            <w:pStyle w:val="Contents1"/>
            <w:tabs>
              <w:tab w:val="left" w:pos="440" w:leader="none"/>
              <w:tab w:val="right" w:pos="9350" w:leader="dot"/>
            </w:tabs>
            <w:rPr>
              <w:rFonts w:eastAsia="ＭＳ 明朝" w:eastAsiaTheme="minorEastAsia"/>
            </w:rPr>
          </w:pPr>
          <w:r>
            <w:fldChar w:fldCharType="begin"/>
          </w:r>
          <w:r>
            <w:instrText> TOC \z \o "1-3" \u \h</w:instrText>
          </w:r>
          <w:r>
            <w:fldChar w:fldCharType="separate"/>
          </w:r>
          <w:hyperlink w:anchor="_Toc509114289">
            <w:r>
              <w:rPr>
                <w:webHidden/>
                <w:rStyle w:val="IndexLink"/>
                <w:vanish w:val="false"/>
              </w:rPr>
              <w:t>1.</w:t>
            </w:r>
            <w:r>
              <w:rPr>
                <w:rStyle w:val="IndexLink"/>
                <w:rFonts w:eastAsia="ＭＳ 明朝" w:eastAsiaTheme="minorEastAsia"/>
              </w:rPr>
              <w:tab/>
            </w:r>
            <w:r>
              <w:rPr>
                <w:rStyle w:val="IndexLink"/>
              </w:rPr>
              <w:t>Title Page</w:t>
            </w:r>
            <w:r>
              <w:rPr>
                <w:webHidden/>
              </w:rPr>
              <w:fldChar w:fldCharType="begin"/>
            </w:r>
            <w:r>
              <w:rPr>
                <w:webHidden/>
              </w:rPr>
              <w:instrText>PAGEREF _Toc509114289 \h</w:instrText>
            </w:r>
            <w:r>
              <w:rPr>
                <w:webHidden/>
              </w:rPr>
              <w:fldChar w:fldCharType="separate"/>
            </w:r>
            <w:r>
              <w:rPr>
                <w:rStyle w:val="IndexLink"/>
                <w:vanish w:val="false"/>
              </w:rPr>
              <w:tab/>
              <w:t>1</w:t>
            </w:r>
            <w:r>
              <w:rPr>
                <w:webHidden/>
              </w:rPr>
              <w:fldChar w:fldCharType="end"/>
            </w:r>
          </w:hyperlink>
        </w:p>
        <w:p>
          <w:pPr>
            <w:pStyle w:val="Contents2"/>
            <w:tabs>
              <w:tab w:val="left" w:pos="660" w:leader="none"/>
              <w:tab w:val="right" w:pos="9350" w:leader="dot"/>
            </w:tabs>
            <w:rPr>
              <w:rFonts w:eastAsia="ＭＳ 明朝" w:eastAsiaTheme="minorEastAsia"/>
            </w:rPr>
          </w:pPr>
          <w:hyperlink w:anchor="_Toc509114290">
            <w:r>
              <w:rPr>
                <w:webHidden/>
                <w:rStyle w:val="IndexLink"/>
                <w:vanish w:val="false"/>
              </w:rPr>
              <w:t>1.</w:t>
            </w:r>
            <w:r>
              <w:rPr>
                <w:rStyle w:val="IndexLink"/>
                <w:rFonts w:eastAsia="ＭＳ 明朝" w:eastAsiaTheme="minorEastAsia"/>
              </w:rPr>
              <w:tab/>
            </w:r>
            <w:r>
              <w:rPr>
                <w:rStyle w:val="IndexLink"/>
              </w:rPr>
              <w:t>Publication Number</w:t>
            </w:r>
            <w:r>
              <w:rPr>
                <w:webHidden/>
              </w:rPr>
              <w:fldChar w:fldCharType="begin"/>
            </w:r>
            <w:r>
              <w:rPr>
                <w:webHidden/>
              </w:rPr>
              <w:instrText>PAGEREF _Toc509114290 \h</w:instrText>
            </w:r>
            <w:r>
              <w:rPr>
                <w:webHidden/>
              </w:rPr>
              <w:fldChar w:fldCharType="separate"/>
            </w:r>
            <w:r>
              <w:rPr>
                <w:rStyle w:val="IndexLink"/>
                <w:vanish w:val="false"/>
              </w:rPr>
              <w:tab/>
              <w:t>1</w:t>
            </w:r>
            <w:r>
              <w:rPr>
                <w:webHidden/>
              </w:rPr>
              <w:fldChar w:fldCharType="end"/>
            </w:r>
          </w:hyperlink>
        </w:p>
        <w:p>
          <w:pPr>
            <w:pStyle w:val="Contents2"/>
            <w:tabs>
              <w:tab w:val="left" w:pos="660" w:leader="none"/>
              <w:tab w:val="right" w:pos="9350" w:leader="dot"/>
            </w:tabs>
            <w:rPr>
              <w:rFonts w:eastAsia="ＭＳ 明朝" w:eastAsiaTheme="minorEastAsia"/>
            </w:rPr>
          </w:pPr>
          <w:hyperlink w:anchor="_Toc509114291">
            <w:r>
              <w:rPr>
                <w:webHidden/>
                <w:rStyle w:val="IndexLink"/>
                <w:vanish w:val="false"/>
              </w:rPr>
              <w:t>2.</w:t>
            </w:r>
            <w:r>
              <w:rPr>
                <w:rStyle w:val="IndexLink"/>
                <w:rFonts w:eastAsia="ＭＳ 明朝" w:eastAsiaTheme="minorEastAsia"/>
              </w:rPr>
              <w:tab/>
            </w:r>
            <w:r>
              <w:rPr>
                <w:rStyle w:val="IndexLink"/>
              </w:rPr>
              <w:t>Date of Issue</w:t>
            </w:r>
            <w:r>
              <w:rPr>
                <w:webHidden/>
              </w:rPr>
              <w:fldChar w:fldCharType="begin"/>
            </w:r>
            <w:r>
              <w:rPr>
                <w:webHidden/>
              </w:rPr>
              <w:instrText>PAGEREF _Toc509114291 \h</w:instrText>
            </w:r>
            <w:r>
              <w:rPr>
                <w:webHidden/>
              </w:rPr>
              <w:fldChar w:fldCharType="separate"/>
            </w:r>
            <w:r>
              <w:rPr>
                <w:rStyle w:val="IndexLink"/>
                <w:vanish w:val="false"/>
              </w:rPr>
              <w:tab/>
              <w:t>1</w:t>
            </w:r>
            <w:r>
              <w:rPr>
                <w:webHidden/>
              </w:rPr>
              <w:fldChar w:fldCharType="end"/>
            </w:r>
          </w:hyperlink>
        </w:p>
        <w:p>
          <w:pPr>
            <w:pStyle w:val="Contents1"/>
            <w:tabs>
              <w:tab w:val="left" w:pos="440" w:leader="none"/>
              <w:tab w:val="right" w:pos="9350" w:leader="dot"/>
            </w:tabs>
            <w:rPr>
              <w:rFonts w:eastAsia="ＭＳ 明朝" w:eastAsiaTheme="minorEastAsia"/>
            </w:rPr>
          </w:pPr>
          <w:hyperlink w:anchor="_Toc509114292">
            <w:r>
              <w:rPr>
                <w:webHidden/>
                <w:rStyle w:val="IndexLink"/>
                <w:vanish w:val="false"/>
              </w:rPr>
              <w:t>2.</w:t>
            </w:r>
            <w:r>
              <w:rPr>
                <w:rStyle w:val="IndexLink"/>
                <w:rFonts w:eastAsia="ＭＳ 明朝" w:eastAsiaTheme="minorEastAsia"/>
              </w:rPr>
              <w:tab/>
            </w:r>
            <w:r>
              <w:rPr>
                <w:rStyle w:val="IndexLink"/>
              </w:rPr>
              <w:t>Record of Manual Revisions</w:t>
            </w:r>
            <w:r>
              <w:rPr>
                <w:webHidden/>
              </w:rPr>
              <w:fldChar w:fldCharType="begin"/>
            </w:r>
            <w:r>
              <w:rPr>
                <w:webHidden/>
              </w:rPr>
              <w:instrText>PAGEREF _Toc509114292 \h</w:instrText>
            </w:r>
            <w:r>
              <w:rPr>
                <w:webHidden/>
              </w:rPr>
              <w:fldChar w:fldCharType="separate"/>
            </w:r>
            <w:r>
              <w:rPr>
                <w:rStyle w:val="IndexLink"/>
                <w:vanish w:val="false"/>
              </w:rPr>
              <w:tab/>
              <w:t>1</w:t>
            </w:r>
            <w:r>
              <w:rPr>
                <w:webHidden/>
              </w:rPr>
              <w:fldChar w:fldCharType="end"/>
            </w:r>
          </w:hyperlink>
        </w:p>
        <w:p>
          <w:pPr>
            <w:pStyle w:val="Contents1"/>
            <w:tabs>
              <w:tab w:val="left" w:pos="440" w:leader="none"/>
              <w:tab w:val="right" w:pos="9350" w:leader="dot"/>
            </w:tabs>
            <w:rPr>
              <w:rFonts w:eastAsia="ＭＳ 明朝" w:eastAsiaTheme="minorEastAsia"/>
            </w:rPr>
          </w:pPr>
          <w:hyperlink w:anchor="_Toc509114293">
            <w:r>
              <w:rPr>
                <w:webHidden/>
                <w:rStyle w:val="IndexLink"/>
                <w:vanish w:val="false"/>
              </w:rPr>
              <w:t>3.</w:t>
            </w:r>
            <w:r>
              <w:rPr>
                <w:rStyle w:val="IndexLink"/>
                <w:rFonts w:eastAsia="ＭＳ 明朝" w:eastAsiaTheme="minorEastAsia"/>
              </w:rPr>
              <w:tab/>
            </w:r>
            <w:r>
              <w:rPr>
                <w:rStyle w:val="IndexLink"/>
              </w:rPr>
              <w:t>Table of Contents</w:t>
            </w:r>
            <w:r>
              <w:rPr>
                <w:webHidden/>
              </w:rPr>
              <w:fldChar w:fldCharType="begin"/>
            </w:r>
            <w:r>
              <w:rPr>
                <w:webHidden/>
              </w:rPr>
              <w:instrText>PAGEREF _Toc509114293 \h</w:instrText>
            </w:r>
            <w:r>
              <w:rPr>
                <w:webHidden/>
              </w:rPr>
              <w:fldChar w:fldCharType="separate"/>
            </w:r>
            <w:r>
              <w:rPr>
                <w:rStyle w:val="IndexLink"/>
                <w:vanish w:val="false"/>
              </w:rPr>
              <w:tab/>
              <w:t>2</w:t>
            </w:r>
            <w:r>
              <w:rPr>
                <w:webHidden/>
              </w:rPr>
              <w:fldChar w:fldCharType="end"/>
            </w:r>
          </w:hyperlink>
        </w:p>
        <w:p>
          <w:pPr>
            <w:pStyle w:val="Contents1"/>
            <w:tabs>
              <w:tab w:val="left" w:pos="440" w:leader="none"/>
              <w:tab w:val="right" w:pos="9350" w:leader="dot"/>
            </w:tabs>
            <w:rPr>
              <w:rFonts w:eastAsia="ＭＳ 明朝" w:eastAsiaTheme="minorEastAsia"/>
            </w:rPr>
          </w:pPr>
          <w:hyperlink w:anchor="_Toc509114294">
            <w:r>
              <w:rPr>
                <w:webHidden/>
                <w:rStyle w:val="IndexLink"/>
                <w:vanish w:val="false"/>
              </w:rPr>
              <w:t>4.</w:t>
            </w:r>
            <w:r>
              <w:rPr>
                <w:rStyle w:val="IndexLink"/>
                <w:rFonts w:eastAsia="ＭＳ 明朝" w:eastAsiaTheme="minorEastAsia"/>
              </w:rPr>
              <w:tab/>
            </w:r>
            <w:r>
              <w:rPr>
                <w:rStyle w:val="IndexLink"/>
              </w:rPr>
              <w:t>Nomenclature &amp; Glossary</w:t>
            </w:r>
            <w:r>
              <w:rPr>
                <w:webHidden/>
              </w:rPr>
              <w:fldChar w:fldCharType="begin"/>
            </w:r>
            <w:r>
              <w:rPr>
                <w:webHidden/>
              </w:rPr>
              <w:instrText>PAGEREF _Toc509114294 \h</w:instrText>
            </w:r>
            <w:r>
              <w:rPr>
                <w:webHidden/>
              </w:rPr>
              <w:fldChar w:fldCharType="separate"/>
            </w:r>
            <w:r>
              <w:rPr>
                <w:rStyle w:val="IndexLink"/>
                <w:vanish w:val="false"/>
              </w:rPr>
              <w:tab/>
              <w:t>3</w:t>
            </w:r>
            <w:r>
              <w:rPr>
                <w:webHidden/>
              </w:rPr>
              <w:fldChar w:fldCharType="end"/>
            </w:r>
          </w:hyperlink>
        </w:p>
        <w:p>
          <w:pPr>
            <w:pStyle w:val="Contents1"/>
            <w:tabs>
              <w:tab w:val="left" w:pos="440" w:leader="none"/>
              <w:tab w:val="right" w:pos="9350" w:leader="dot"/>
            </w:tabs>
            <w:rPr>
              <w:rFonts w:eastAsia="ＭＳ 明朝" w:eastAsiaTheme="minorEastAsia"/>
            </w:rPr>
          </w:pPr>
          <w:hyperlink w:anchor="_Toc509114295">
            <w:r>
              <w:rPr>
                <w:webHidden/>
                <w:rStyle w:val="IndexLink"/>
                <w:vanish w:val="false"/>
              </w:rPr>
              <w:t>5.</w:t>
            </w:r>
            <w:r>
              <w:rPr>
                <w:rStyle w:val="IndexLink"/>
                <w:rFonts w:eastAsia="ＭＳ 明朝" w:eastAsiaTheme="minorEastAsia"/>
              </w:rPr>
              <w:tab/>
            </w:r>
            <w:r>
              <w:rPr>
                <w:rStyle w:val="IndexLink"/>
              </w:rPr>
              <w:t>Introduction</w:t>
            </w:r>
            <w:r>
              <w:rPr>
                <w:webHidden/>
              </w:rPr>
              <w:fldChar w:fldCharType="begin"/>
            </w:r>
            <w:r>
              <w:rPr>
                <w:webHidden/>
              </w:rPr>
              <w:instrText>PAGEREF _Toc509114295 \h</w:instrText>
            </w:r>
            <w:r>
              <w:rPr>
                <w:webHidden/>
              </w:rPr>
              <w:fldChar w:fldCharType="separate"/>
            </w:r>
            <w:r>
              <w:rPr>
                <w:rStyle w:val="IndexLink"/>
                <w:vanish w:val="false"/>
              </w:rPr>
              <w:tab/>
              <w:t>4</w:t>
            </w:r>
            <w:r>
              <w:rPr>
                <w:webHidden/>
              </w:rPr>
              <w:fldChar w:fldCharType="end"/>
            </w:r>
          </w:hyperlink>
        </w:p>
        <w:p>
          <w:pPr>
            <w:pStyle w:val="Contents2"/>
            <w:tabs>
              <w:tab w:val="left" w:pos="660" w:leader="none"/>
              <w:tab w:val="right" w:pos="9350" w:leader="dot"/>
            </w:tabs>
            <w:rPr>
              <w:rFonts w:eastAsia="ＭＳ 明朝" w:eastAsiaTheme="minorEastAsia"/>
            </w:rPr>
          </w:pPr>
          <w:hyperlink w:anchor="_Toc509114296">
            <w:r>
              <w:rPr>
                <w:webHidden/>
                <w:rStyle w:val="IndexLink"/>
                <w:vanish w:val="false"/>
              </w:rPr>
              <w:t>1.</w:t>
            </w:r>
            <w:r>
              <w:rPr>
                <w:rStyle w:val="IndexLink"/>
                <w:rFonts w:eastAsia="ＭＳ 明朝" w:eastAsiaTheme="minorEastAsia"/>
              </w:rPr>
              <w:tab/>
            </w:r>
            <w:r>
              <w:rPr>
                <w:rStyle w:val="IndexLink"/>
              </w:rPr>
              <w:t>Contact Info</w:t>
            </w:r>
            <w:r>
              <w:rPr>
                <w:webHidden/>
              </w:rPr>
              <w:fldChar w:fldCharType="begin"/>
            </w:r>
            <w:r>
              <w:rPr>
                <w:webHidden/>
              </w:rPr>
              <w:instrText>PAGEREF _Toc509114296 \h</w:instrText>
            </w:r>
            <w:r>
              <w:rPr>
                <w:webHidden/>
              </w:rPr>
              <w:fldChar w:fldCharType="separate"/>
            </w:r>
            <w:r>
              <w:rPr>
                <w:rStyle w:val="IndexLink"/>
                <w:vanish w:val="false"/>
              </w:rPr>
              <w:tab/>
              <w:t>4</w:t>
            </w:r>
            <w:r>
              <w:rPr>
                <w:webHidden/>
              </w:rPr>
              <w:fldChar w:fldCharType="end"/>
            </w:r>
          </w:hyperlink>
        </w:p>
        <w:p>
          <w:pPr>
            <w:pStyle w:val="Contents2"/>
            <w:tabs>
              <w:tab w:val="left" w:pos="660" w:leader="none"/>
              <w:tab w:val="right" w:pos="9350" w:leader="dot"/>
            </w:tabs>
            <w:rPr>
              <w:rFonts w:eastAsia="ＭＳ 明朝" w:eastAsiaTheme="minorEastAsia"/>
            </w:rPr>
          </w:pPr>
          <w:hyperlink w:anchor="_Toc509114297">
            <w:r>
              <w:rPr>
                <w:webHidden/>
                <w:rStyle w:val="IndexLink"/>
                <w:vanish w:val="false"/>
              </w:rPr>
              <w:t>2.</w:t>
            </w:r>
            <w:r>
              <w:rPr>
                <w:rStyle w:val="IndexLink"/>
                <w:rFonts w:eastAsia="ＭＳ 明朝" w:eastAsiaTheme="minorEastAsia"/>
              </w:rPr>
              <w:tab/>
            </w:r>
            <w:r>
              <w:rPr>
                <w:rStyle w:val="IndexLink"/>
              </w:rPr>
              <w:t>Other Documentation</w:t>
            </w:r>
            <w:r>
              <w:rPr>
                <w:webHidden/>
              </w:rPr>
              <w:fldChar w:fldCharType="begin"/>
            </w:r>
            <w:r>
              <w:rPr>
                <w:webHidden/>
              </w:rPr>
              <w:instrText>PAGEREF _Toc509114297 \h</w:instrText>
            </w:r>
            <w:r>
              <w:rPr>
                <w:webHidden/>
              </w:rPr>
              <w:fldChar w:fldCharType="separate"/>
            </w:r>
            <w:r>
              <w:rPr>
                <w:rStyle w:val="IndexLink"/>
                <w:vanish w:val="false"/>
              </w:rPr>
              <w:tab/>
              <w:t>4</w:t>
            </w:r>
            <w:r>
              <w:rPr>
                <w:webHidden/>
              </w:rPr>
              <w:fldChar w:fldCharType="end"/>
            </w:r>
          </w:hyperlink>
        </w:p>
        <w:p>
          <w:pPr>
            <w:pStyle w:val="Contents1"/>
            <w:tabs>
              <w:tab w:val="left" w:pos="440" w:leader="none"/>
              <w:tab w:val="right" w:pos="9350" w:leader="dot"/>
            </w:tabs>
            <w:rPr>
              <w:rFonts w:eastAsia="ＭＳ 明朝" w:eastAsiaTheme="minorEastAsia"/>
            </w:rPr>
          </w:pPr>
          <w:hyperlink w:anchor="_Toc509114298">
            <w:r>
              <w:rPr>
                <w:webHidden/>
                <w:rStyle w:val="IndexLink"/>
                <w:vanish w:val="false"/>
              </w:rPr>
              <w:t>6.</w:t>
            </w:r>
            <w:r>
              <w:rPr>
                <w:rStyle w:val="IndexLink"/>
                <w:rFonts w:eastAsia="ＭＳ 明朝" w:eastAsiaTheme="minorEastAsia"/>
              </w:rPr>
              <w:tab/>
            </w:r>
            <w:r>
              <w:rPr>
                <w:rStyle w:val="IndexLink"/>
              </w:rPr>
              <w:t>Git Command Line</w:t>
            </w:r>
            <w:r>
              <w:rPr>
                <w:webHidden/>
              </w:rPr>
              <w:fldChar w:fldCharType="begin"/>
            </w:r>
            <w:r>
              <w:rPr>
                <w:webHidden/>
              </w:rPr>
              <w:instrText>PAGEREF _Toc509114298 \h</w:instrText>
            </w:r>
            <w:r>
              <w:rPr>
                <w:webHidden/>
              </w:rPr>
              <w:fldChar w:fldCharType="separate"/>
            </w:r>
            <w:r>
              <w:rPr>
                <w:rStyle w:val="IndexLink"/>
                <w:vanish w:val="false"/>
              </w:rPr>
              <w:tab/>
              <w:t>5</w:t>
            </w:r>
            <w:r>
              <w:rPr>
                <w:webHidden/>
              </w:rPr>
              <w:fldChar w:fldCharType="end"/>
            </w:r>
          </w:hyperlink>
        </w:p>
        <w:p>
          <w:pPr>
            <w:pStyle w:val="Contents2"/>
            <w:tabs>
              <w:tab w:val="left" w:pos="660" w:leader="none"/>
              <w:tab w:val="right" w:pos="9350" w:leader="dot"/>
            </w:tabs>
            <w:rPr>
              <w:rFonts w:eastAsia="ＭＳ 明朝" w:eastAsiaTheme="minorEastAsia"/>
            </w:rPr>
          </w:pPr>
          <w:hyperlink w:anchor="_Toc509114299">
            <w:r>
              <w:rPr>
                <w:webHidden/>
                <w:rStyle w:val="IndexLink"/>
                <w:vanish w:val="false"/>
              </w:rPr>
              <w:t>1.</w:t>
            </w:r>
            <w:r>
              <w:rPr>
                <w:rStyle w:val="IndexLink"/>
                <w:rFonts w:eastAsia="ＭＳ 明朝" w:eastAsiaTheme="minorEastAsia"/>
              </w:rPr>
              <w:tab/>
            </w:r>
            <w:r>
              <w:rPr>
                <w:rStyle w:val="IndexLink"/>
              </w:rPr>
              <w:t>Typical Workflow Commands</w:t>
            </w:r>
            <w:r>
              <w:rPr>
                <w:webHidden/>
              </w:rPr>
              <w:fldChar w:fldCharType="begin"/>
            </w:r>
            <w:r>
              <w:rPr>
                <w:webHidden/>
              </w:rPr>
              <w:instrText>PAGEREF _Toc509114299 \h</w:instrText>
            </w:r>
            <w:r>
              <w:rPr>
                <w:webHidden/>
              </w:rPr>
              <w:fldChar w:fldCharType="separate"/>
            </w:r>
            <w:r>
              <w:rPr>
                <w:rStyle w:val="IndexLink"/>
                <w:vanish w:val="false"/>
              </w:rPr>
              <w:tab/>
              <w:t>5</w:t>
            </w:r>
            <w:r>
              <w:rPr>
                <w:webHidden/>
              </w:rPr>
              <w:fldChar w:fldCharType="end"/>
            </w:r>
          </w:hyperlink>
        </w:p>
        <w:p>
          <w:pPr>
            <w:pStyle w:val="Contents2"/>
            <w:tabs>
              <w:tab w:val="left" w:pos="660" w:leader="none"/>
              <w:tab w:val="right" w:pos="9350" w:leader="dot"/>
            </w:tabs>
            <w:rPr>
              <w:rFonts w:eastAsia="ＭＳ 明朝" w:eastAsiaTheme="minorEastAsia"/>
            </w:rPr>
          </w:pPr>
          <w:hyperlink w:anchor="_Toc509114300">
            <w:r>
              <w:rPr>
                <w:webHidden/>
                <w:rStyle w:val="IndexLink"/>
                <w:vanish w:val="false"/>
              </w:rPr>
              <w:t>2.</w:t>
            </w:r>
            <w:r>
              <w:rPr>
                <w:rStyle w:val="IndexLink"/>
                <w:rFonts w:eastAsia="ＭＳ 明朝" w:eastAsiaTheme="minorEastAsia"/>
              </w:rPr>
              <w:tab/>
            </w:r>
            <w:r>
              <w:rPr>
                <w:rStyle w:val="IndexLink"/>
              </w:rPr>
              <w:t>Helpful Tools/Commands</w:t>
            </w:r>
            <w:r>
              <w:rPr>
                <w:webHidden/>
              </w:rPr>
              <w:fldChar w:fldCharType="begin"/>
            </w:r>
            <w:r>
              <w:rPr>
                <w:webHidden/>
              </w:rPr>
              <w:instrText>PAGEREF _Toc509114300 \h</w:instrText>
            </w:r>
            <w:r>
              <w:rPr>
                <w:webHidden/>
              </w:rPr>
              <w:fldChar w:fldCharType="separate"/>
            </w:r>
            <w:r>
              <w:rPr>
                <w:rStyle w:val="IndexLink"/>
                <w:vanish w:val="false"/>
              </w:rPr>
              <w:tab/>
              <w:t>6</w:t>
            </w:r>
            <w:r>
              <w:rPr>
                <w:webHidden/>
              </w:rPr>
              <w:fldChar w:fldCharType="end"/>
            </w:r>
          </w:hyperlink>
        </w:p>
        <w:p>
          <w:pPr>
            <w:pStyle w:val="Contents1"/>
            <w:tabs>
              <w:tab w:val="left" w:pos="440" w:leader="none"/>
              <w:tab w:val="right" w:pos="9350" w:leader="dot"/>
            </w:tabs>
            <w:rPr>
              <w:rFonts w:eastAsia="ＭＳ 明朝" w:eastAsiaTheme="minorEastAsia"/>
            </w:rPr>
          </w:pPr>
          <w:hyperlink w:anchor="_Toc509114301">
            <w:r>
              <w:rPr>
                <w:webHidden/>
                <w:rStyle w:val="IndexLink"/>
                <w:vanish w:val="false"/>
              </w:rPr>
              <w:t>7.</w:t>
            </w:r>
            <w:r>
              <w:rPr>
                <w:rStyle w:val="IndexLink"/>
                <w:rFonts w:eastAsia="ＭＳ 明朝" w:eastAsiaTheme="minorEastAsia"/>
              </w:rPr>
              <w:tab/>
            </w:r>
            <w:r>
              <w:rPr>
                <w:rStyle w:val="IndexLink"/>
              </w:rPr>
              <w:t>GitHub Desktop App</w:t>
            </w:r>
            <w:r>
              <w:rPr>
                <w:webHidden/>
              </w:rPr>
              <w:fldChar w:fldCharType="begin"/>
            </w:r>
            <w:r>
              <w:rPr>
                <w:webHidden/>
              </w:rPr>
              <w:instrText>PAGEREF _Toc509114301 \h</w:instrText>
            </w:r>
            <w:r>
              <w:rPr>
                <w:webHidden/>
              </w:rPr>
              <w:fldChar w:fldCharType="separate"/>
            </w:r>
            <w:r>
              <w:rPr>
                <w:rStyle w:val="IndexLink"/>
                <w:vanish w:val="false"/>
              </w:rPr>
              <w:tab/>
              <w:t>7</w:t>
            </w:r>
            <w:r>
              <w:rPr>
                <w:webHidden/>
              </w:rPr>
              <w:fldChar w:fldCharType="end"/>
            </w:r>
          </w:hyperlink>
        </w:p>
        <w:p>
          <w:pPr>
            <w:pStyle w:val="Contents2"/>
            <w:tabs>
              <w:tab w:val="left" w:pos="660" w:leader="none"/>
              <w:tab w:val="right" w:pos="9350" w:leader="dot"/>
            </w:tabs>
            <w:rPr>
              <w:rFonts w:eastAsia="ＭＳ 明朝" w:eastAsiaTheme="minorEastAsia"/>
            </w:rPr>
          </w:pPr>
          <w:hyperlink w:anchor="_Toc509114302">
            <w:r>
              <w:rPr>
                <w:webHidden/>
                <w:rStyle w:val="IndexLink"/>
                <w:vanish w:val="false"/>
              </w:rPr>
              <w:t>1.</w:t>
            </w:r>
            <w:r>
              <w:rPr>
                <w:rStyle w:val="IndexLink"/>
                <w:rFonts w:eastAsia="ＭＳ 明朝" w:eastAsiaTheme="minorEastAsia"/>
              </w:rPr>
              <w:tab/>
            </w:r>
            <w:r>
              <w:rPr>
                <w:rStyle w:val="IndexLink"/>
              </w:rPr>
              <w:t>Setup</w:t>
            </w:r>
            <w:r>
              <w:rPr>
                <w:webHidden/>
              </w:rPr>
              <w:fldChar w:fldCharType="begin"/>
            </w:r>
            <w:r>
              <w:rPr>
                <w:webHidden/>
              </w:rPr>
              <w:instrText>PAGEREF _Toc509114302 \h</w:instrText>
            </w:r>
            <w:r>
              <w:rPr>
                <w:webHidden/>
              </w:rPr>
              <w:fldChar w:fldCharType="separate"/>
            </w:r>
            <w:r>
              <w:rPr>
                <w:rStyle w:val="IndexLink"/>
                <w:vanish w:val="false"/>
              </w:rPr>
              <w:tab/>
              <w:t>7</w:t>
            </w:r>
            <w:r>
              <w:rPr>
                <w:webHidden/>
              </w:rPr>
              <w:fldChar w:fldCharType="end"/>
            </w:r>
          </w:hyperlink>
        </w:p>
        <w:p>
          <w:pPr>
            <w:pStyle w:val="Contents1"/>
            <w:tabs>
              <w:tab w:val="left" w:pos="440" w:leader="none"/>
              <w:tab w:val="right" w:pos="9350" w:leader="dot"/>
            </w:tabs>
            <w:rPr>
              <w:rFonts w:eastAsia="ＭＳ 明朝" w:eastAsiaTheme="minorEastAsia"/>
            </w:rPr>
          </w:pPr>
          <w:hyperlink w:anchor="_Toc509114303">
            <w:r>
              <w:rPr>
                <w:webHidden/>
                <w:rStyle w:val="IndexLink"/>
                <w:vanish w:val="false"/>
              </w:rPr>
              <w:t>8.</w:t>
            </w:r>
            <w:r>
              <w:rPr>
                <w:rStyle w:val="IndexLink"/>
                <w:rFonts w:eastAsia="ＭＳ 明朝" w:eastAsiaTheme="minorEastAsia"/>
              </w:rPr>
              <w:tab/>
            </w:r>
            <w:r>
              <w:rPr>
                <w:rStyle w:val="IndexLink"/>
              </w:rPr>
              <w:t>GitHub</w:t>
            </w:r>
            <w:r>
              <w:rPr>
                <w:webHidden/>
              </w:rPr>
              <w:fldChar w:fldCharType="begin"/>
            </w:r>
            <w:r>
              <w:rPr>
                <w:webHidden/>
              </w:rPr>
              <w:instrText>PAGEREF _Toc509114303 \h</w:instrText>
            </w:r>
            <w:r>
              <w:rPr>
                <w:webHidden/>
              </w:rPr>
              <w:fldChar w:fldCharType="separate"/>
            </w:r>
            <w:r>
              <w:rPr>
                <w:rStyle w:val="IndexLink"/>
                <w:vanish w:val="false"/>
              </w:rPr>
              <w:tab/>
              <w:t>8</w:t>
            </w:r>
            <w:r>
              <w:rPr>
                <w:webHidden/>
              </w:rPr>
              <w:fldChar w:fldCharType="end"/>
            </w:r>
          </w:hyperlink>
        </w:p>
        <w:p>
          <w:pPr>
            <w:pStyle w:val="Contents1"/>
            <w:tabs>
              <w:tab w:val="left" w:pos="440" w:leader="none"/>
              <w:tab w:val="right" w:pos="9350" w:leader="dot"/>
            </w:tabs>
            <w:rPr>
              <w:rFonts w:eastAsia="ＭＳ 明朝" w:eastAsiaTheme="minorEastAsia"/>
            </w:rPr>
          </w:pPr>
          <w:hyperlink w:anchor="_Toc509114304">
            <w:r>
              <w:rPr>
                <w:webHidden/>
                <w:rStyle w:val="IndexLink"/>
                <w:vanish w:val="false"/>
              </w:rPr>
              <w:t>9.</w:t>
            </w:r>
            <w:r>
              <w:rPr>
                <w:rStyle w:val="IndexLink"/>
                <w:rFonts w:eastAsia="ＭＳ 明朝" w:eastAsiaTheme="minorEastAsia"/>
              </w:rPr>
              <w:tab/>
            </w:r>
            <w:r>
              <w:rPr>
                <w:rStyle w:val="IndexLink"/>
              </w:rPr>
              <w:t>Bibliography</w:t>
            </w:r>
            <w:r>
              <w:rPr>
                <w:webHidden/>
              </w:rPr>
              <w:fldChar w:fldCharType="begin"/>
            </w:r>
            <w:r>
              <w:rPr>
                <w:webHidden/>
              </w:rPr>
              <w:instrText>PAGEREF _Toc509114304 \h</w:instrText>
            </w:r>
            <w:r>
              <w:rPr>
                <w:webHidden/>
              </w:rPr>
              <w:fldChar w:fldCharType="separate"/>
            </w:r>
            <w:r>
              <w:rPr>
                <w:rStyle w:val="IndexLink"/>
                <w:vanish w:val="false"/>
              </w:rPr>
              <w:tab/>
              <w:t>9</w:t>
            </w:r>
            <w:r>
              <w:rPr>
                <w:webHidden/>
              </w:rPr>
              <w:fldChar w:fldCharType="end"/>
            </w:r>
          </w:hyperlink>
        </w:p>
        <w:p>
          <w:pPr>
            <w:pStyle w:val="NoSpacing"/>
            <w:rPr/>
          </w:pPr>
          <w:r>
            <w:rPr/>
          </w:r>
          <w:r>
            <w:fldChar w:fldCharType="end"/>
          </w:r>
        </w:p>
      </w:sdtContent>
    </w:sdt>
    <w:p>
      <w:pPr>
        <w:pStyle w:val="Normal"/>
        <w:rPr/>
      </w:pPr>
      <w:r>
        <w:rPr/>
      </w:r>
      <w:r>
        <w:br w:type="page"/>
      </w:r>
    </w:p>
    <w:p>
      <w:pPr>
        <w:pStyle w:val="Heading1"/>
        <w:numPr>
          <w:ilvl w:val="0"/>
          <w:numId w:val="3"/>
        </w:numPr>
        <w:rPr/>
      </w:pPr>
      <w:bookmarkStart w:id="7" w:name="_Toc509114294"/>
      <w:bookmarkEnd w:id="7"/>
      <w:r>
        <w:rPr/>
        <w:t>Nomenclature &amp; Glossary</w:t>
      </w:r>
    </w:p>
    <w:p>
      <w:pPr>
        <w:pStyle w:val="NoSpacing"/>
        <w:rPr/>
      </w:pPr>
      <w:r>
        <w:rPr/>
      </w:r>
    </w:p>
    <w:p>
      <w:pPr>
        <w:pStyle w:val="Caption1"/>
        <w:keepNext/>
        <w:rPr/>
      </w:pPr>
      <w:r>
        <w:rPr/>
        <w:t xml:space="preserve">Table </w:t>
      </w:r>
      <w:r>
        <w:rPr/>
        <w:fldChar w:fldCharType="begin"/>
      </w:r>
      <w:r>
        <w:instrText> SEQ Table \* ARABIC </w:instrText>
      </w:r>
      <w:r>
        <w:fldChar w:fldCharType="separate"/>
      </w:r>
      <w:r>
        <w:t>2</w:t>
      </w:r>
      <w:r>
        <w:fldChar w:fldCharType="end"/>
      </w:r>
      <w:r>
        <w:rPr/>
        <w:t>:  Nomenclature and glossary of terms</w:t>
      </w:r>
    </w:p>
    <w:tbl>
      <w:tblPr>
        <w:tblStyle w:val="TableGrid"/>
        <w:tblW w:w="9828" w:type="dxa"/>
        <w:jc w:val="left"/>
        <w:tblInd w:w="-5" w:type="dxa"/>
        <w:tblCellMar>
          <w:top w:w="0" w:type="dxa"/>
          <w:left w:w="103" w:type="dxa"/>
          <w:bottom w:w="0" w:type="dxa"/>
          <w:right w:w="108" w:type="dxa"/>
        </w:tblCellMar>
        <w:tblLook w:firstRow="1" w:noVBand="1" w:lastRow="0" w:firstColumn="1" w:lastColumn="0" w:noHBand="0" w:val="04a0"/>
      </w:tblPr>
      <w:tblGrid>
        <w:gridCol w:w="1705"/>
        <w:gridCol w:w="2970"/>
        <w:gridCol w:w="5153"/>
      </w:tblGrid>
      <w:tr>
        <w:trPr/>
        <w:tc>
          <w:tcPr>
            <w:tcW w:w="1705" w:type="dxa"/>
            <w:tcBorders/>
            <w:shd w:fill="auto" w:val="clear"/>
            <w:tcMar>
              <w:left w:w="103" w:type="dxa"/>
            </w:tcMar>
          </w:tcPr>
          <w:p>
            <w:pPr>
              <w:pStyle w:val="NoSpacing"/>
              <w:spacing w:lineRule="auto" w:line="240" w:before="0" w:after="0"/>
              <w:rPr>
                <w:b/>
                <w:b/>
              </w:rPr>
            </w:pPr>
            <w:r>
              <w:rPr>
                <w:b/>
              </w:rPr>
              <w:t>Term</w:t>
            </w:r>
          </w:p>
        </w:tc>
        <w:tc>
          <w:tcPr>
            <w:tcW w:w="2970" w:type="dxa"/>
            <w:tcBorders/>
            <w:shd w:fill="auto" w:val="clear"/>
            <w:tcMar>
              <w:left w:w="103" w:type="dxa"/>
            </w:tcMar>
          </w:tcPr>
          <w:p>
            <w:pPr>
              <w:pStyle w:val="NoSpacing"/>
              <w:spacing w:lineRule="auto" w:line="240" w:before="0" w:after="0"/>
              <w:rPr>
                <w:b/>
                <w:b/>
              </w:rPr>
            </w:pPr>
            <w:r>
              <w:rPr>
                <w:b/>
              </w:rPr>
              <w:t>Definition</w:t>
            </w:r>
          </w:p>
        </w:tc>
        <w:tc>
          <w:tcPr>
            <w:tcW w:w="5153" w:type="dxa"/>
            <w:tcBorders/>
            <w:shd w:fill="auto" w:val="clear"/>
            <w:tcMar>
              <w:left w:w="103" w:type="dxa"/>
            </w:tcMar>
          </w:tcPr>
          <w:p>
            <w:pPr>
              <w:pStyle w:val="NoSpacing"/>
              <w:spacing w:lineRule="auto" w:line="240" w:before="0" w:after="0"/>
              <w:rPr>
                <w:b/>
                <w:b/>
              </w:rPr>
            </w:pPr>
            <w:r>
              <w:rPr>
                <w:b/>
              </w:rPr>
              <w:t>Comment</w:t>
            </w:r>
          </w:p>
        </w:tc>
      </w:tr>
      <w:tr>
        <w:trPr/>
        <w:tc>
          <w:tcPr>
            <w:tcW w:w="1705" w:type="dxa"/>
            <w:tcBorders/>
            <w:shd w:fill="auto" w:val="clear"/>
            <w:tcMar>
              <w:left w:w="103" w:type="dxa"/>
            </w:tcMar>
          </w:tcPr>
          <w:p>
            <w:pPr>
              <w:pStyle w:val="NoSpacing"/>
              <w:spacing w:lineRule="auto" w:line="240" w:before="0" w:after="0"/>
              <w:rPr/>
            </w:pPr>
            <w:r>
              <w:rPr/>
              <w:t>AFSL</w:t>
            </w:r>
          </w:p>
        </w:tc>
        <w:tc>
          <w:tcPr>
            <w:tcW w:w="2970" w:type="dxa"/>
            <w:tcBorders/>
            <w:shd w:fill="auto" w:val="clear"/>
            <w:tcMar>
              <w:left w:w="103" w:type="dxa"/>
            </w:tcMar>
          </w:tcPr>
          <w:p>
            <w:pPr>
              <w:pStyle w:val="NoSpacing"/>
              <w:spacing w:lineRule="auto" w:line="240" w:before="0" w:after="0"/>
              <w:rPr/>
            </w:pPr>
            <w:r>
              <w:rPr/>
              <w:t>Autonomous Flight Systems Laboratory</w:t>
            </w:r>
          </w:p>
        </w:tc>
        <w:tc>
          <w:tcPr>
            <w:tcW w:w="5153" w:type="dxa"/>
            <w:tcBorders/>
            <w:shd w:fill="auto" w:val="clear"/>
            <w:tcMar>
              <w:left w:w="103" w:type="dxa"/>
            </w:tcMar>
          </w:tcPr>
          <w:p>
            <w:pPr>
              <w:pStyle w:val="NoSpacing"/>
              <w:spacing w:lineRule="auto" w:line="240" w:before="0" w:after="0"/>
              <w:rPr/>
            </w:pPr>
            <w:r>
              <w:rPr/>
            </w:r>
          </w:p>
        </w:tc>
      </w:tr>
      <w:tr>
        <w:trPr/>
        <w:tc>
          <w:tcPr>
            <w:tcW w:w="1705" w:type="dxa"/>
            <w:tcBorders/>
            <w:shd w:fill="auto" w:val="clear"/>
            <w:tcMar>
              <w:left w:w="103" w:type="dxa"/>
            </w:tcMar>
          </w:tcPr>
          <w:p>
            <w:pPr>
              <w:pStyle w:val="NoSpacing"/>
              <w:spacing w:lineRule="auto" w:line="240" w:before="0" w:after="0"/>
              <w:rPr/>
            </w:pPr>
            <w:r>
              <w:rPr/>
              <w:t>Git</w:t>
            </w:r>
          </w:p>
        </w:tc>
        <w:tc>
          <w:tcPr>
            <w:tcW w:w="2970" w:type="dxa"/>
            <w:tcBorders/>
            <w:shd w:fill="auto" w:val="clear"/>
            <w:tcMar>
              <w:left w:w="103" w:type="dxa"/>
            </w:tcMar>
          </w:tcPr>
          <w:p>
            <w:pPr>
              <w:pStyle w:val="NoSpacing"/>
              <w:spacing w:lineRule="auto" w:line="240" w:before="0" w:after="0"/>
              <w:rPr/>
            </w:pPr>
            <w:r>
              <w:rPr/>
            </w:r>
          </w:p>
        </w:tc>
        <w:tc>
          <w:tcPr>
            <w:tcW w:w="5153" w:type="dxa"/>
            <w:tcBorders/>
            <w:shd w:fill="auto" w:val="clear"/>
            <w:tcMar>
              <w:left w:w="103" w:type="dxa"/>
            </w:tcMar>
          </w:tcPr>
          <w:p>
            <w:pPr>
              <w:pStyle w:val="NoSpacing"/>
              <w:spacing w:lineRule="auto" w:line="240" w:before="0" w:after="0"/>
              <w:rPr/>
            </w:pPr>
            <w:r>
              <w:rPr/>
              <w:t>The general decentralized version control system</w:t>
            </w:r>
          </w:p>
        </w:tc>
      </w:tr>
      <w:tr>
        <w:trPr/>
        <w:tc>
          <w:tcPr>
            <w:tcW w:w="1705" w:type="dxa"/>
            <w:tcBorders/>
            <w:shd w:fill="auto" w:val="clear"/>
            <w:tcMar>
              <w:left w:w="103" w:type="dxa"/>
            </w:tcMar>
          </w:tcPr>
          <w:p>
            <w:pPr>
              <w:pStyle w:val="NoSpacing"/>
              <w:spacing w:lineRule="auto" w:line="240" w:before="0" w:after="0"/>
              <w:rPr/>
            </w:pPr>
            <w:r>
              <w:rPr/>
              <w:t>GitHub</w:t>
            </w:r>
          </w:p>
        </w:tc>
        <w:tc>
          <w:tcPr>
            <w:tcW w:w="2970" w:type="dxa"/>
            <w:tcBorders/>
            <w:shd w:fill="auto" w:val="clear"/>
            <w:tcMar>
              <w:left w:w="103" w:type="dxa"/>
            </w:tcMar>
          </w:tcPr>
          <w:p>
            <w:pPr>
              <w:pStyle w:val="NoSpacing"/>
              <w:spacing w:lineRule="auto" w:line="240" w:before="0" w:after="0"/>
              <w:rPr/>
            </w:pPr>
            <w:r>
              <w:rPr/>
              <w:t>Cloud service</w:t>
            </w:r>
          </w:p>
        </w:tc>
        <w:tc>
          <w:tcPr>
            <w:tcW w:w="5153" w:type="dxa"/>
            <w:tcBorders/>
            <w:shd w:fill="auto" w:val="clear"/>
            <w:tcMar>
              <w:left w:w="103" w:type="dxa"/>
            </w:tcMar>
          </w:tcPr>
          <w:p>
            <w:pPr>
              <w:pStyle w:val="NoSpacing"/>
              <w:spacing w:lineRule="auto" w:line="240" w:before="0" w:after="0"/>
              <w:rPr/>
            </w:pPr>
            <w:r>
              <w:rPr/>
              <w:t>A private company that hosts git repositories online</w:t>
            </w:r>
          </w:p>
        </w:tc>
      </w:tr>
      <w:tr>
        <w:trPr/>
        <w:tc>
          <w:tcPr>
            <w:tcW w:w="1705" w:type="dxa"/>
            <w:tcBorders/>
            <w:shd w:fill="auto" w:val="clear"/>
            <w:tcMar>
              <w:left w:w="103" w:type="dxa"/>
            </w:tcMar>
          </w:tcPr>
          <w:p>
            <w:pPr>
              <w:pStyle w:val="NoSpacing"/>
              <w:spacing w:lineRule="auto" w:line="240" w:before="0" w:after="0"/>
              <w:rPr/>
            </w:pPr>
            <w:r>
              <w:rPr/>
              <w:t>Git Shell</w:t>
            </w:r>
          </w:p>
        </w:tc>
        <w:tc>
          <w:tcPr>
            <w:tcW w:w="2970" w:type="dxa"/>
            <w:tcBorders/>
            <w:shd w:fill="auto" w:val="clear"/>
            <w:tcMar>
              <w:left w:w="103" w:type="dxa"/>
            </w:tcMar>
          </w:tcPr>
          <w:p>
            <w:pPr>
              <w:pStyle w:val="NoSpacing"/>
              <w:spacing w:lineRule="auto" w:line="240" w:before="0" w:after="0"/>
              <w:rPr/>
            </w:pPr>
            <w:r>
              <w:rPr/>
            </w:r>
          </w:p>
        </w:tc>
        <w:tc>
          <w:tcPr>
            <w:tcW w:w="5153" w:type="dxa"/>
            <w:tcBorders/>
            <w:shd w:fill="auto" w:val="clear"/>
            <w:tcMar>
              <w:left w:w="103" w:type="dxa"/>
            </w:tcMar>
          </w:tcPr>
          <w:p>
            <w:pPr>
              <w:pStyle w:val="NoSpacing"/>
              <w:spacing w:lineRule="auto" w:line="240" w:before="0" w:after="0"/>
              <w:rPr/>
            </w:pPr>
            <w:r>
              <w:rPr/>
              <w:t>Windows application that provides a git command line interface</w:t>
            </w:r>
          </w:p>
        </w:tc>
      </w:tr>
      <w:tr>
        <w:trPr/>
        <w:tc>
          <w:tcPr>
            <w:tcW w:w="1705" w:type="dxa"/>
            <w:tcBorders/>
            <w:shd w:fill="auto" w:val="clear"/>
            <w:tcMar>
              <w:left w:w="103" w:type="dxa"/>
            </w:tcMar>
          </w:tcPr>
          <w:p>
            <w:pPr>
              <w:pStyle w:val="NoSpacing"/>
              <w:spacing w:lineRule="auto" w:line="240" w:before="0" w:after="0"/>
              <w:rPr/>
            </w:pPr>
            <w:r>
              <w:rPr/>
              <w:t>GitHub Desktop</w:t>
            </w:r>
          </w:p>
        </w:tc>
        <w:tc>
          <w:tcPr>
            <w:tcW w:w="2970" w:type="dxa"/>
            <w:tcBorders/>
            <w:shd w:fill="auto" w:val="clear"/>
            <w:tcMar>
              <w:left w:w="103" w:type="dxa"/>
            </w:tcMar>
          </w:tcPr>
          <w:p>
            <w:pPr>
              <w:pStyle w:val="NoSpacing"/>
              <w:spacing w:lineRule="auto" w:line="240" w:before="0" w:after="0"/>
              <w:rPr/>
            </w:pPr>
            <w:r>
              <w:rPr/>
            </w:r>
          </w:p>
        </w:tc>
        <w:tc>
          <w:tcPr>
            <w:tcW w:w="5153" w:type="dxa"/>
            <w:tcBorders/>
            <w:shd w:fill="auto" w:val="clear"/>
            <w:tcMar>
              <w:left w:w="103" w:type="dxa"/>
            </w:tcMar>
          </w:tcPr>
          <w:p>
            <w:pPr>
              <w:pStyle w:val="NoSpacing"/>
              <w:spacing w:lineRule="auto" w:line="240" w:before="0" w:after="0"/>
              <w:rPr/>
            </w:pPr>
            <w:r>
              <w:rPr/>
              <w:t>Windows application that provides a git GUI interface</w:t>
            </w:r>
          </w:p>
        </w:tc>
      </w:tr>
      <w:tr>
        <w:trPr/>
        <w:tc>
          <w:tcPr>
            <w:tcW w:w="1705" w:type="dxa"/>
            <w:tcBorders/>
            <w:shd w:fill="auto" w:val="clear"/>
            <w:tcMar>
              <w:left w:w="103" w:type="dxa"/>
            </w:tcMar>
          </w:tcPr>
          <w:p>
            <w:pPr>
              <w:pStyle w:val="NoSpacing"/>
              <w:spacing w:lineRule="auto" w:line="240" w:before="0" w:after="0"/>
              <w:rPr/>
            </w:pPr>
            <w:r>
              <w:rPr/>
              <w:t>local</w:t>
            </w:r>
          </w:p>
        </w:tc>
        <w:tc>
          <w:tcPr>
            <w:tcW w:w="2970" w:type="dxa"/>
            <w:tcBorders/>
            <w:shd w:fill="auto" w:val="clear"/>
            <w:tcMar>
              <w:left w:w="103" w:type="dxa"/>
            </w:tcMar>
          </w:tcPr>
          <w:p>
            <w:pPr>
              <w:pStyle w:val="NoSpacing"/>
              <w:spacing w:lineRule="auto" w:line="240" w:before="0" w:after="0"/>
              <w:rPr/>
            </w:pPr>
            <w:r>
              <w:rPr/>
              <w:t>Local repository</w:t>
            </w:r>
          </w:p>
        </w:tc>
        <w:tc>
          <w:tcPr>
            <w:tcW w:w="5153" w:type="dxa"/>
            <w:tcBorders/>
            <w:shd w:fill="auto" w:val="clear"/>
            <w:tcMar>
              <w:left w:w="103" w:type="dxa"/>
            </w:tcMar>
          </w:tcPr>
          <w:p>
            <w:pPr>
              <w:pStyle w:val="NoSpacing"/>
              <w:spacing w:lineRule="auto" w:line="240" w:before="0" w:after="0"/>
              <w:rPr/>
            </w:pPr>
            <w:r>
              <w:rPr/>
              <w:t>Repo on local machine</w:t>
            </w:r>
          </w:p>
        </w:tc>
      </w:tr>
      <w:tr>
        <w:trPr/>
        <w:tc>
          <w:tcPr>
            <w:tcW w:w="1705" w:type="dxa"/>
            <w:tcBorders/>
            <w:shd w:fill="auto" w:val="clear"/>
            <w:tcMar>
              <w:left w:w="103" w:type="dxa"/>
            </w:tcMar>
          </w:tcPr>
          <w:p>
            <w:pPr>
              <w:pStyle w:val="NoSpacing"/>
              <w:spacing w:lineRule="auto" w:line="240" w:before="0" w:after="0"/>
              <w:rPr/>
            </w:pPr>
            <w:r>
              <w:rPr/>
              <w:t>remote</w:t>
            </w:r>
          </w:p>
        </w:tc>
        <w:tc>
          <w:tcPr>
            <w:tcW w:w="2970" w:type="dxa"/>
            <w:tcBorders/>
            <w:shd w:fill="auto" w:val="clear"/>
            <w:tcMar>
              <w:left w:w="103" w:type="dxa"/>
            </w:tcMar>
          </w:tcPr>
          <w:p>
            <w:pPr>
              <w:pStyle w:val="NoSpacing"/>
              <w:spacing w:lineRule="auto" w:line="240" w:before="0" w:after="0"/>
              <w:rPr/>
            </w:pPr>
            <w:r>
              <w:rPr/>
              <w:t>Remote repository</w:t>
            </w:r>
          </w:p>
        </w:tc>
        <w:tc>
          <w:tcPr>
            <w:tcW w:w="5153" w:type="dxa"/>
            <w:tcBorders/>
            <w:shd w:fill="auto" w:val="clear"/>
            <w:tcMar>
              <w:left w:w="103" w:type="dxa"/>
            </w:tcMar>
          </w:tcPr>
          <w:p>
            <w:pPr>
              <w:pStyle w:val="NoSpacing"/>
              <w:spacing w:lineRule="auto" w:line="240" w:before="0" w:after="0"/>
              <w:rPr/>
            </w:pPr>
            <w:r>
              <w:rPr/>
              <w:t>Repo on cloud service</w:t>
            </w:r>
          </w:p>
        </w:tc>
      </w:tr>
      <w:tr>
        <w:trPr/>
        <w:tc>
          <w:tcPr>
            <w:tcW w:w="1705" w:type="dxa"/>
            <w:tcBorders/>
            <w:shd w:fill="auto" w:val="clear"/>
            <w:tcMar>
              <w:left w:w="103" w:type="dxa"/>
            </w:tcMar>
          </w:tcPr>
          <w:p>
            <w:pPr>
              <w:pStyle w:val="NoSpacing"/>
              <w:spacing w:lineRule="auto" w:line="240" w:before="0" w:after="0"/>
              <w:rPr/>
            </w:pPr>
            <w:r>
              <w:rPr/>
              <w:t>SHA or SHA-1</w:t>
            </w:r>
          </w:p>
        </w:tc>
        <w:tc>
          <w:tcPr>
            <w:tcW w:w="2970" w:type="dxa"/>
            <w:tcBorders/>
            <w:shd w:fill="auto" w:val="clear"/>
            <w:tcMar>
              <w:left w:w="103" w:type="dxa"/>
            </w:tcMar>
          </w:tcPr>
          <w:p>
            <w:pPr>
              <w:pStyle w:val="NoSpacing"/>
              <w:spacing w:lineRule="auto" w:line="240" w:before="0" w:after="0"/>
              <w:rPr/>
            </w:pPr>
            <w:r>
              <w:rPr/>
              <w:t>Secure Hash Algorithm 1</w:t>
            </w:r>
          </w:p>
        </w:tc>
        <w:tc>
          <w:tcPr>
            <w:tcW w:w="5153" w:type="dxa"/>
            <w:tcBorders/>
            <w:shd w:fill="auto" w:val="clear"/>
            <w:tcMar>
              <w:left w:w="103" w:type="dxa"/>
            </w:tcMar>
          </w:tcPr>
          <w:p>
            <w:pPr>
              <w:pStyle w:val="NoSpacing"/>
              <w:spacing w:lineRule="auto" w:line="240" w:before="0" w:after="0"/>
              <w:rPr/>
            </w:pPr>
            <w:r>
              <w:rPr/>
              <w:t>SHA-1 is the algorithm used to generate the commit ID</w:t>
            </w:r>
          </w:p>
        </w:tc>
      </w:tr>
      <w:tr>
        <w:trPr/>
        <w:tc>
          <w:tcPr>
            <w:tcW w:w="1705" w:type="dxa"/>
            <w:tcBorders/>
            <w:shd w:fill="auto" w:val="clear"/>
            <w:tcMar>
              <w:left w:w="103" w:type="dxa"/>
            </w:tcMar>
          </w:tcPr>
          <w:p>
            <w:pPr>
              <w:pStyle w:val="NoSpacing"/>
              <w:spacing w:lineRule="auto" w:line="240" w:before="0" w:after="0"/>
              <w:rPr/>
            </w:pPr>
            <w:r>
              <w:rPr/>
              <w:t>UW</w:t>
            </w:r>
          </w:p>
        </w:tc>
        <w:tc>
          <w:tcPr>
            <w:tcW w:w="2970" w:type="dxa"/>
            <w:tcBorders/>
            <w:shd w:fill="auto" w:val="clear"/>
            <w:tcMar>
              <w:left w:w="103" w:type="dxa"/>
            </w:tcMar>
          </w:tcPr>
          <w:p>
            <w:pPr>
              <w:pStyle w:val="NoSpacing"/>
              <w:spacing w:lineRule="auto" w:line="240" w:before="0" w:after="0"/>
              <w:rPr/>
            </w:pPr>
            <w:r>
              <w:rPr/>
              <w:t>University of Washington</w:t>
            </w:r>
          </w:p>
        </w:tc>
        <w:tc>
          <w:tcPr>
            <w:tcW w:w="5153" w:type="dxa"/>
            <w:tcBorders/>
            <w:shd w:fill="auto" w:val="clear"/>
            <w:tcMar>
              <w:left w:w="103" w:type="dxa"/>
            </w:tcMar>
          </w:tcPr>
          <w:p>
            <w:pPr>
              <w:pStyle w:val="NoSpacing"/>
              <w:spacing w:lineRule="auto" w:line="240" w:before="0" w:after="0"/>
              <w:rPr/>
            </w:pPr>
            <w:r>
              <w:rPr/>
            </w:r>
          </w:p>
        </w:tc>
      </w:tr>
    </w:tbl>
    <w:p>
      <w:pPr>
        <w:pStyle w:val="NoSpacing"/>
        <w:rPr/>
      </w:pPr>
      <w:r>
        <w:rPr/>
      </w:r>
    </w:p>
    <w:p>
      <w:pPr>
        <w:pStyle w:val="NoSpacing"/>
        <w:rPr/>
      </w:pPr>
      <w:r>
        <w:rPr/>
      </w:r>
      <w:r>
        <w:br w:type="page"/>
      </w:r>
    </w:p>
    <w:p>
      <w:pPr>
        <w:pStyle w:val="Heading1"/>
        <w:numPr>
          <w:ilvl w:val="0"/>
          <w:numId w:val="3"/>
        </w:numPr>
        <w:rPr/>
      </w:pPr>
      <w:bookmarkStart w:id="8" w:name="_Toc509114295"/>
      <w:bookmarkEnd w:id="8"/>
      <w:r>
        <w:rPr/>
        <w:t>Introduction</w:t>
      </w:r>
    </w:p>
    <w:p>
      <w:pPr>
        <w:pStyle w:val="NoSpacing"/>
        <w:rPr/>
      </w:pPr>
      <w:r>
        <w:rPr/>
        <w:t>This document contains notes related to the operation of Git and GitHub.</w:t>
      </w:r>
    </w:p>
    <w:p>
      <w:pPr>
        <w:pStyle w:val="NoSpacing"/>
        <w:rPr/>
      </w:pPr>
      <w:r>
        <w:rPr/>
      </w:r>
    </w:p>
    <w:p>
      <w:pPr>
        <w:pStyle w:val="Heading2"/>
        <w:numPr>
          <w:ilvl w:val="0"/>
          <w:numId w:val="5"/>
        </w:numPr>
        <w:rPr/>
      </w:pPr>
      <w:bookmarkStart w:id="9" w:name="_Toc509114296"/>
      <w:bookmarkEnd w:id="9"/>
      <w:r>
        <w:rPr/>
        <w:t>Contact Info</w:t>
      </w:r>
    </w:p>
    <w:p>
      <w:pPr>
        <w:pStyle w:val="NoSpacing"/>
        <w:rPr/>
      </w:pPr>
      <w:r>
        <w:rPr/>
      </w:r>
    </w:p>
    <w:p>
      <w:pPr>
        <w:pStyle w:val="NoSpacing"/>
        <w:rPr/>
      </w:pPr>
      <w:r>
        <w:rPr/>
        <w:t>Contact information for the maintainer of this document is:</w:t>
      </w:r>
    </w:p>
    <w:p>
      <w:pPr>
        <w:pStyle w:val="NoSpacing"/>
        <w:rPr/>
      </w:pPr>
      <w:r>
        <w:rPr/>
      </w:r>
    </w:p>
    <w:p>
      <w:pPr>
        <w:pStyle w:val="NoSpacing"/>
        <w:rPr/>
      </w:pPr>
      <w:r>
        <w:rPr/>
        <w:t>Autonomous Flight Systems Laboratory</w:t>
      </w:r>
    </w:p>
    <w:p>
      <w:pPr>
        <w:pStyle w:val="NoSpacing"/>
        <w:rPr/>
      </w:pPr>
      <w:r>
        <w:rPr/>
        <w:t>University of Washington</w:t>
      </w:r>
    </w:p>
    <w:p>
      <w:pPr>
        <w:pStyle w:val="NoSpacing"/>
        <w:rPr/>
      </w:pPr>
      <w:r>
        <w:rPr/>
        <w:t>AERB Room 139, Box 352250</w:t>
      </w:r>
    </w:p>
    <w:p>
      <w:pPr>
        <w:pStyle w:val="NoSpacing"/>
        <w:rPr/>
      </w:pPr>
      <w:r>
        <w:rPr/>
        <w:t>Seattle, WA</w:t>
      </w:r>
    </w:p>
    <w:p>
      <w:pPr>
        <w:pStyle w:val="NoSpacing"/>
        <w:rPr/>
      </w:pPr>
      <w:r>
        <w:rPr/>
        <w:t>(206) 543-0539</w:t>
      </w:r>
    </w:p>
    <w:p>
      <w:pPr>
        <w:pStyle w:val="NoSpacing"/>
        <w:rPr/>
      </w:pPr>
      <w:r>
        <w:rPr/>
        <w:t>lum@uw.edu</w:t>
      </w:r>
    </w:p>
    <w:p>
      <w:pPr>
        <w:pStyle w:val="NoSpacing"/>
        <w:rPr/>
      </w:pPr>
      <w:r>
        <w:rPr/>
      </w:r>
    </w:p>
    <w:p>
      <w:pPr>
        <w:pStyle w:val="Heading2"/>
        <w:numPr>
          <w:ilvl w:val="0"/>
          <w:numId w:val="8"/>
        </w:numPr>
        <w:rPr/>
      </w:pPr>
      <w:bookmarkStart w:id="10" w:name="_Toc509114297"/>
      <w:bookmarkEnd w:id="10"/>
      <w:r>
        <w:rPr/>
        <w:t>Other Documentation</w:t>
      </w:r>
    </w:p>
    <w:p>
      <w:pPr>
        <w:pStyle w:val="NoSpacing"/>
        <w:rPr/>
      </w:pPr>
      <w:r>
        <w:rPr/>
      </w:r>
    </w:p>
    <w:p>
      <w:pPr>
        <w:pStyle w:val="NoSpacing"/>
        <w:numPr>
          <w:ilvl w:val="0"/>
          <w:numId w:val="4"/>
        </w:numPr>
        <w:rPr/>
      </w:pPr>
      <w:r>
        <w:rPr/>
        <w:t>YouTube tutorial: Git Tutorial for Beginners: Command-Line Fundamentals (</w:t>
      </w:r>
      <w:hyperlink r:id="rId4">
        <w:r>
          <w:rPr>
            <w:webHidden/>
            <w:rStyle w:val="InternetLink"/>
            <w:vanish/>
          </w:rPr>
          <w:t>URL</w:t>
        </w:r>
      </w:hyperlink>
      <w:r>
        <w:rPr/>
        <w:t>)</w:t>
      </w:r>
    </w:p>
    <w:p>
      <w:pPr>
        <w:pStyle w:val="NoSpacing"/>
        <w:rPr/>
      </w:pPr>
      <w:r>
        <w:rPr/>
      </w:r>
      <w:r>
        <w:br w:type="page"/>
      </w:r>
    </w:p>
    <w:p>
      <w:pPr>
        <w:pStyle w:val="Heading1"/>
        <w:numPr>
          <w:ilvl w:val="0"/>
          <w:numId w:val="3"/>
        </w:numPr>
        <w:rPr/>
      </w:pPr>
      <w:r>
        <w:rPr/>
        <w:t>Workstation Setup</w:t>
      </w:r>
    </w:p>
    <w:p>
      <w:pPr>
        <w:pStyle w:val="Normal"/>
        <w:rPr/>
      </w:pPr>
      <w:r>
        <w:rPr/>
        <w:t>There are several tools you will need to install to work with Git and GitHub.</w:t>
      </w:r>
    </w:p>
    <w:p>
      <w:pPr>
        <w:pStyle w:val="Heading2"/>
        <w:numPr>
          <w:ilvl w:val="0"/>
          <w:numId w:val="13"/>
        </w:numPr>
        <w:rPr/>
      </w:pPr>
      <w:r>
        <w:rPr/>
        <w:t>Git</w:t>
      </w:r>
    </w:p>
    <w:p>
      <w:pPr>
        <w:pStyle w:val="Normal"/>
        <w:rPr/>
      </w:pPr>
      <w:r>
        <w:rPr/>
        <w:t>We first download a distribution of Git onto the computer and modify the PATH so tools like the command line, PowerShell, etc. can use Git.</w:t>
      </w:r>
    </w:p>
    <w:p>
      <w:pPr>
        <w:pStyle w:val="ListParagraph"/>
        <w:numPr>
          <w:ilvl w:val="0"/>
          <w:numId w:val="7"/>
        </w:numPr>
        <w:rPr/>
      </w:pPr>
      <w:r>
        <w:rPr/>
        <w:t xml:space="preserve">Download and install git for windows at </w:t>
      </w:r>
      <w:hyperlink r:id="rId5">
        <w:r>
          <w:rPr>
            <w:webHidden/>
            <w:rStyle w:val="InternetLink"/>
            <w:vanish/>
          </w:rPr>
          <w:t>https://gitforwindows.org/</w:t>
        </w:r>
      </w:hyperlink>
      <w:r>
        <w:rPr/>
        <w:t xml:space="preserve"> .</w:t>
      </w:r>
    </w:p>
    <w:p>
      <w:pPr>
        <w:pStyle w:val="ListParagraph"/>
        <w:numPr>
          <w:ilvl w:val="1"/>
          <w:numId w:val="7"/>
        </w:numPr>
        <w:rPr/>
      </w:pPr>
      <w:r>
        <w:rPr/>
        <w:t>Choose the default installation options.</w:t>
      </w:r>
    </w:p>
    <w:p>
      <w:pPr>
        <w:pStyle w:val="ListParagraph"/>
        <w:numPr>
          <w:ilvl w:val="1"/>
          <w:numId w:val="7"/>
        </w:numPr>
        <w:rPr/>
      </w:pPr>
      <w:r>
        <w:rPr/>
        <w:t>This will modify the PATH so other applications (for example PowerShell) can use Git.</w:t>
      </w:r>
    </w:p>
    <w:p>
      <w:pPr>
        <w:pStyle w:val="ListParagraph"/>
        <w:numPr>
          <w:ilvl w:val="0"/>
          <w:numId w:val="7"/>
        </w:numPr>
        <w:rPr/>
      </w:pPr>
      <w:r>
        <w:rPr/>
        <w:t>Open PowerShell and configure some git settings</w:t>
      </w:r>
    </w:p>
    <w:p>
      <w:pPr>
        <w:pStyle w:val="ListParagraph"/>
        <w:ind w:left="1440" w:hanging="0"/>
        <w:rPr/>
      </w:pPr>
      <w:r>
        <w:rPr/>
      </w:r>
    </w:p>
    <w:p>
      <w:pPr>
        <w:pStyle w:val="ListParagraph"/>
        <w:ind w:left="1440" w:hanging="0"/>
        <w:rPr>
          <w:rFonts w:ascii="Courier New" w:hAnsi="Courier New" w:cs="Courier New"/>
        </w:rPr>
      </w:pPr>
      <w:r>
        <w:rPr>
          <w:rFonts w:cs="Courier New" w:ascii="Courier New" w:hAnsi="Courier New"/>
        </w:rPr>
        <w:t>git config --global user.email “lum@uw.edu”</w:t>
      </w:r>
    </w:p>
    <w:p>
      <w:pPr>
        <w:pStyle w:val="ListParagraph"/>
        <w:ind w:left="1440" w:hanging="0"/>
        <w:rPr>
          <w:rFonts w:ascii="Courier New" w:hAnsi="Courier New" w:cs="Courier New"/>
        </w:rPr>
      </w:pPr>
      <w:r>
        <w:rPr>
          <w:rFonts w:cs="Courier New" w:ascii="Courier New" w:hAnsi="Courier New"/>
        </w:rPr>
        <w:t>git config --global user.name “Christopher Lum”</w:t>
      </w:r>
    </w:p>
    <w:p>
      <w:pPr>
        <w:pStyle w:val="ListParagraph"/>
        <w:ind w:left="1440" w:hanging="0"/>
        <w:rPr/>
      </w:pPr>
      <w:r>
        <w:rPr/>
      </w:r>
    </w:p>
    <w:p>
      <w:pPr>
        <w:pStyle w:val="Heading2"/>
        <w:numPr>
          <w:ilvl w:val="0"/>
          <w:numId w:val="8"/>
        </w:numPr>
        <w:rPr/>
      </w:pPr>
      <w:r>
        <w:rPr/>
        <w:t>Posh-Git</w:t>
      </w:r>
    </w:p>
    <w:p>
      <w:pPr>
        <w:pStyle w:val="Normal"/>
        <w:rPr/>
      </w:pPr>
      <w:r>
        <w:rPr/>
        <w:t>We now add the posh-git package to PowerShell.</w:t>
      </w:r>
    </w:p>
    <w:p>
      <w:pPr>
        <w:pStyle w:val="ListParagraph"/>
        <w:numPr>
          <w:ilvl w:val="0"/>
          <w:numId w:val="15"/>
        </w:numPr>
        <w:rPr/>
      </w:pPr>
      <w:r>
        <w:rPr/>
        <w:t>Open PowerShell.</w:t>
      </w:r>
    </w:p>
    <w:p>
      <w:pPr>
        <w:pStyle w:val="ListParagraph"/>
        <w:numPr>
          <w:ilvl w:val="0"/>
          <w:numId w:val="15"/>
        </w:numPr>
        <w:rPr/>
      </w:pPr>
      <w:r>
        <w:rPr/>
        <w:t xml:space="preserve">Find the GitHub repository for Posh-Git at </w:t>
      </w:r>
      <w:hyperlink r:id="rId6">
        <w:r>
          <w:rPr>
            <w:webHidden/>
            <w:rStyle w:val="InternetLink"/>
            <w:vanish/>
          </w:rPr>
          <w:t>https://github.com/dahlbyk/posh-git</w:t>
        </w:r>
      </w:hyperlink>
      <w:r>
        <w:rPr/>
        <w:t xml:space="preserve">  and clone this to your machine (see section </w:t>
      </w:r>
      <w:r>
        <w:rPr/>
        <w:fldChar w:fldCharType="begin"/>
      </w:r>
      <w:r>
        <w:instrText> REF _Ref512268058 \r \h </w:instrText>
      </w:r>
      <w:r>
        <w:fldChar w:fldCharType="separate"/>
      </w:r>
      <w:r>
        <w:t>7</w:t>
      </w:r>
      <w:r>
        <w:fldChar w:fldCharType="end"/>
      </w:r>
      <w:r>
        <w:rPr/>
        <w:t>.</w:t>
      </w:r>
      <w:r>
        <w:rPr/>
        <w:fldChar w:fldCharType="begin"/>
      </w:r>
      <w:r>
        <w:instrText> REF _Ref512268072 \r \h </w:instrText>
      </w:r>
      <w:r>
        <w:fldChar w:fldCharType="separate"/>
      </w:r>
      <w:r>
        <w:t>1</w:t>
      </w:r>
      <w:r>
        <w:fldChar w:fldCharType="end"/>
      </w:r>
      <w:r>
        <w:rPr/>
        <w:t>).</w:t>
      </w:r>
    </w:p>
    <w:p>
      <w:pPr>
        <w:pStyle w:val="ListParagraph"/>
        <w:numPr>
          <w:ilvl w:val="0"/>
          <w:numId w:val="15"/>
        </w:numPr>
        <w:rPr/>
      </w:pPr>
      <w:r>
        <w:rPr/>
        <w:t>Navigate inside the ‘posh-git’ repository.</w:t>
      </w:r>
    </w:p>
    <w:p>
      <w:pPr>
        <w:pStyle w:val="ListParagraph"/>
        <w:numPr>
          <w:ilvl w:val="0"/>
          <w:numId w:val="15"/>
        </w:numPr>
        <w:rPr/>
      </w:pPr>
      <w:r>
        <w:rPr/>
        <w:t>Execute the install script</w:t>
      </w:r>
      <w:r>
        <w:rPr>
          <w:rStyle w:val="FootnoteAnchor"/>
        </w:rPr>
        <w:footnoteReference w:id="2"/>
      </w:r>
    </w:p>
    <w:p>
      <w:pPr>
        <w:pStyle w:val="NoSpacing"/>
        <w:rPr/>
      </w:pPr>
      <w:r>
        <w:rPr/>
      </w:r>
    </w:p>
    <w:p>
      <w:pPr>
        <w:pStyle w:val="NoSpacing"/>
        <w:ind w:left="720" w:firstLine="720"/>
        <w:rPr>
          <w:rFonts w:ascii="Courier New" w:hAnsi="Courier New" w:cs="Courier New"/>
        </w:rPr>
      </w:pPr>
      <w:r>
        <w:rPr>
          <w:rFonts w:cs="Courier New" w:ascii="Courier New" w:hAnsi="Courier New"/>
        </w:rPr>
        <w:t>.\install.ps1</w:t>
      </w:r>
    </w:p>
    <w:p>
      <w:pPr>
        <w:pStyle w:val="NoSpacing"/>
        <w:rPr/>
      </w:pPr>
      <w:r>
        <w:rPr/>
      </w:r>
    </w:p>
    <w:p>
      <w:pPr>
        <w:pStyle w:val="ListParagraph"/>
        <w:numPr>
          <w:ilvl w:val="0"/>
          <w:numId w:val="15"/>
        </w:numPr>
        <w:rPr/>
      </w:pPr>
      <w:r>
        <w:rPr/>
        <w:t>You should now see a turquoise [master =] in the PowerShell prompt (</w:t>
      </w:r>
      <w:r>
        <w:rPr/>
        <w:fldChar w:fldCharType="begin"/>
      </w:r>
      <w:r>
        <w:instrText> REF _Ref512278014 \h </w:instrText>
      </w:r>
      <w:r>
        <w:fldChar w:fldCharType="separate"/>
      </w:r>
      <w:r>
        <w:t>Figure 2</w:t>
      </w:r>
      <w:r>
        <w:fldChar w:fldCharType="end"/>
      </w:r>
      <w:r>
        <w:rPr/>
        <w:t>).</w:t>
      </w:r>
    </w:p>
    <w:p>
      <w:pPr>
        <w:pStyle w:val="Normal"/>
        <w:keepNext/>
        <w:jc w:val="center"/>
        <w:rPr/>
      </w:pPr>
      <w:r>
        <w:rPr/>
        <w:drawing>
          <wp:inline distT="0" distB="0" distL="0" distR="0">
            <wp:extent cx="3390265" cy="569595"/>
            <wp:effectExtent l="0" t="0" r="0" b="0"/>
            <wp:docPr id="3" name="Picture 2" descr="\\LUMTHINKPADTAB2\Users\Alison\Desktop\TEMP\Captur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LUMTHINKPADTAB2\Users\Alison\Desktop\TEMP\Capture02.PNG"/>
                    <pic:cNvPicPr>
                      <a:picLocks noChangeAspect="1" noChangeArrowheads="1"/>
                    </pic:cNvPicPr>
                  </pic:nvPicPr>
                  <pic:blipFill>
                    <a:blip r:embed="rId7"/>
                    <a:stretch>
                      <a:fillRect/>
                    </a:stretch>
                  </pic:blipFill>
                  <pic:spPr bwMode="auto">
                    <a:xfrm>
                      <a:off x="0" y="0"/>
                      <a:ext cx="3390265" cy="569595"/>
                    </a:xfrm>
                    <a:prstGeom prst="rect">
                      <a:avLst/>
                    </a:prstGeom>
                  </pic:spPr>
                </pic:pic>
              </a:graphicData>
            </a:graphic>
          </wp:inline>
        </w:drawing>
      </w:r>
    </w:p>
    <w:p>
      <w:pPr>
        <w:pStyle w:val="Caption1"/>
        <w:jc w:val="center"/>
        <w:rPr/>
      </w:pPr>
      <w:bookmarkStart w:id="11" w:name="_Ref512278014"/>
      <w:r>
        <w:rPr/>
        <w:t xml:space="preserve">Figure </w:t>
      </w:r>
      <w:r>
        <w:rPr/>
        <w:fldChar w:fldCharType="begin"/>
      </w:r>
      <w:r>
        <w:instrText> SEQ Figure \* ARABIC </w:instrText>
      </w:r>
      <w:r>
        <w:fldChar w:fldCharType="separate"/>
      </w:r>
      <w:r>
        <w:t>2</w:t>
      </w:r>
      <w:r>
        <w:fldChar w:fldCharType="end"/>
      </w:r>
      <w:bookmarkEnd w:id="11"/>
      <w:r>
        <w:rPr/>
        <w:t>:  posh-git running on PowerShell.</w:t>
      </w:r>
    </w:p>
    <w:p>
      <w:pPr>
        <w:pStyle w:val="Heading2"/>
        <w:numPr>
          <w:ilvl w:val="0"/>
          <w:numId w:val="8"/>
        </w:numPr>
        <w:rPr/>
      </w:pPr>
      <w:r>
        <w:rPr/>
        <w:t>GitHub Desktop App</w:t>
      </w:r>
    </w:p>
    <w:p>
      <w:pPr>
        <w:pStyle w:val="ListParagraph"/>
        <w:numPr>
          <w:ilvl w:val="0"/>
          <w:numId w:val="14"/>
        </w:numPr>
        <w:rPr/>
      </w:pPr>
      <w:r>
        <w:rPr/>
        <w:t xml:space="preserve">Download and install the GitHub Desktop application from </w:t>
      </w:r>
      <w:hyperlink r:id="rId8">
        <w:r>
          <w:rPr>
            <w:webHidden/>
            <w:rStyle w:val="InternetLink"/>
            <w:vanish/>
          </w:rPr>
          <w:t>http://desktop.github.com</w:t>
        </w:r>
      </w:hyperlink>
      <w:r>
        <w:rPr/>
        <w:t xml:space="preserve"> </w:t>
      </w:r>
    </w:p>
    <w:p>
      <w:pPr>
        <w:pStyle w:val="Heading1"/>
        <w:numPr>
          <w:ilvl w:val="0"/>
          <w:numId w:val="3"/>
        </w:numPr>
        <w:rPr/>
      </w:pPr>
      <w:bookmarkStart w:id="12" w:name="_Ref512268058"/>
      <w:bookmarkStart w:id="13" w:name="_Toc509114298"/>
      <w:bookmarkEnd w:id="12"/>
      <w:bookmarkEnd w:id="13"/>
      <w:r>
        <w:rPr/>
        <w:t>Git Command Line</w:t>
      </w:r>
    </w:p>
    <w:p>
      <w:pPr>
        <w:pStyle w:val="Normal"/>
        <w:rPr/>
      </w:pPr>
      <w:r>
        <w:rPr/>
        <w:t>This section discusses interacting with git via the command line.  Git Shell or PowerShell with posh-git are two useful application to use the command line.</w:t>
      </w:r>
    </w:p>
    <w:p>
      <w:pPr>
        <w:pStyle w:val="Heading2"/>
        <w:numPr>
          <w:ilvl w:val="0"/>
          <w:numId w:val="6"/>
        </w:numPr>
        <w:rPr/>
      </w:pPr>
      <w:bookmarkStart w:id="14" w:name="_Ref512268072"/>
      <w:bookmarkEnd w:id="14"/>
      <w:r>
        <w:rPr/>
        <w:t>Cloning a Repository</w:t>
      </w:r>
    </w:p>
    <w:p>
      <w:pPr>
        <w:pStyle w:val="Normal"/>
        <w:rPr/>
      </w:pPr>
      <w:r>
        <w:rPr/>
        <w:t xml:space="preserve">The first thing to do is to clone a repository.  These instructions are based on a YouTube video entitled “Git Clone with Terminal” located </w:t>
      </w:r>
      <w:hyperlink r:id="rId9">
        <w:r>
          <w:rPr>
            <w:webHidden/>
            <w:rStyle w:val="InternetLink"/>
            <w:vanish/>
          </w:rPr>
          <w:t>here</w:t>
        </w:r>
      </w:hyperlink>
      <w:r>
        <w:rPr/>
        <w:t>.</w:t>
      </w:r>
    </w:p>
    <w:p>
      <w:pPr>
        <w:pStyle w:val="ListParagraph"/>
        <w:numPr>
          <w:ilvl w:val="0"/>
          <w:numId w:val="14"/>
        </w:numPr>
        <w:rPr/>
      </w:pPr>
      <w:r>
        <w:rPr/>
        <w:t>Find the URL of your repository.</w:t>
      </w:r>
    </w:p>
    <w:p>
      <w:pPr>
        <w:pStyle w:val="ListParagraph"/>
        <w:numPr>
          <w:ilvl w:val="0"/>
          <w:numId w:val="14"/>
        </w:numPr>
        <w:rPr/>
      </w:pPr>
      <w:r>
        <w:rPr/>
        <w:t>Start Git Shell or PowerShell.</w:t>
      </w:r>
    </w:p>
    <w:p>
      <w:pPr>
        <w:pStyle w:val="ListParagraph"/>
        <w:numPr>
          <w:ilvl w:val="0"/>
          <w:numId w:val="14"/>
        </w:numPr>
        <w:rPr/>
      </w:pPr>
      <w:r>
        <w:rPr/>
        <w:t>Change working directory to the location where you would like to download/clone the repository.</w:t>
      </w:r>
    </w:p>
    <w:p>
      <w:pPr>
        <w:pStyle w:val="ListParagraph"/>
        <w:numPr>
          <w:ilvl w:val="0"/>
          <w:numId w:val="14"/>
        </w:numPr>
        <w:rPr/>
      </w:pPr>
      <w:r>
        <w:rPr/>
        <w:t xml:space="preserve">Clone the repository using ‘git clone </w:t>
      </w:r>
      <w:r>
        <w:rPr>
          <w:b/>
          <w:i/>
        </w:rPr>
        <w:t>&lt;URL&gt;</w:t>
      </w:r>
      <w:r>
        <w:rPr/>
        <w:t>’.  For example</w:t>
      </w:r>
    </w:p>
    <w:p>
      <w:pPr>
        <w:pStyle w:val="Normal"/>
        <w:ind w:left="1440" w:hanging="0"/>
        <w:rPr>
          <w:rFonts w:ascii="Courier New" w:hAnsi="Courier New" w:cs="Courier New"/>
        </w:rPr>
      </w:pPr>
      <w:r>
        <w:rPr>
          <w:rFonts w:cs="Courier New" w:ascii="Courier New" w:hAnsi="Courier New"/>
        </w:rPr>
        <w:t>git clone https://github.com/clum/LearningGit.git</w:t>
      </w:r>
    </w:p>
    <w:p>
      <w:pPr>
        <w:pStyle w:val="ListParagraph"/>
        <w:numPr>
          <w:ilvl w:val="0"/>
          <w:numId w:val="14"/>
        </w:numPr>
        <w:rPr/>
      </w:pPr>
      <w:r>
        <w:rPr/>
        <w:t>Change working directory to the newly downloaded/cloned directory.</w:t>
      </w:r>
    </w:p>
    <w:p>
      <w:pPr>
        <w:pStyle w:val="Normal"/>
        <w:rPr/>
      </w:pPr>
      <w:r>
        <w:rPr/>
        <w:t xml:space="preserve">You may want to add this to repository to the GitHub Desktop app so that it shows up in the app.  This is discussed in section </w:t>
      </w:r>
      <w:r>
        <w:rPr/>
        <w:fldChar w:fldCharType="begin"/>
      </w:r>
      <w:r>
        <w:instrText> REF _Ref509117712 \r \h </w:instrText>
      </w:r>
      <w:r>
        <w:fldChar w:fldCharType="separate"/>
      </w:r>
      <w:r>
        <w:t>8</w:t>
      </w:r>
      <w:r>
        <w:fldChar w:fldCharType="end"/>
      </w:r>
      <w:r>
        <w:rPr/>
        <w:t>.</w:t>
      </w:r>
      <w:r>
        <w:rPr/>
        <w:fldChar w:fldCharType="begin"/>
      </w:r>
      <w:r>
        <w:instrText> REF _Ref509117728 \r \h </w:instrText>
      </w:r>
      <w:r>
        <w:fldChar w:fldCharType="separate"/>
      </w:r>
      <w:r>
        <w:t>8</w:t>
      </w:r>
      <w:r>
        <w:fldChar w:fldCharType="end"/>
      </w:r>
      <w:r>
        <w:rPr/>
        <w:t>.</w:t>
      </w:r>
    </w:p>
    <w:p>
      <w:pPr>
        <w:pStyle w:val="Heading2"/>
        <w:numPr>
          <w:ilvl w:val="0"/>
          <w:numId w:val="6"/>
        </w:numPr>
        <w:rPr/>
      </w:pPr>
      <w:bookmarkStart w:id="15" w:name="_Toc509114299"/>
      <w:bookmarkEnd w:id="15"/>
      <w:r>
        <w:rPr/>
        <w:t>Typical Workflow Commands</w:t>
      </w:r>
    </w:p>
    <w:p>
      <w:pPr>
        <w:pStyle w:val="NoSpacing"/>
        <w:rPr/>
      </w:pPr>
      <w:r>
        <w:rPr/>
      </w:r>
    </w:p>
    <w:p>
      <w:pPr>
        <w:pStyle w:val="NoSpacing"/>
        <w:rPr/>
      </w:pPr>
      <w:r>
        <w:rPr/>
        <w:t>A typical workflow in Git as follows:</w:t>
      </w:r>
    </w:p>
    <w:p>
      <w:pPr>
        <w:pStyle w:val="ListParagraph"/>
        <w:numPr>
          <w:ilvl w:val="0"/>
          <w:numId w:val="12"/>
        </w:numPr>
        <w:rPr/>
      </w:pPr>
      <w:r>
        <w:rPr/>
        <w:t>Pull changes from the remote to your local repo.</w:t>
      </w:r>
    </w:p>
    <w:p>
      <w:pPr>
        <w:pStyle w:val="ListParagraph"/>
        <w:numPr>
          <w:ilvl w:val="0"/>
          <w:numId w:val="12"/>
        </w:numPr>
        <w:rPr/>
      </w:pPr>
      <w:r>
        <w:rPr/>
        <w:t>Create a new branch to develop a new feature.</w:t>
      </w:r>
    </w:p>
    <w:p>
      <w:pPr>
        <w:pStyle w:val="ListParagraph"/>
        <w:numPr>
          <w:ilvl w:val="0"/>
          <w:numId w:val="12"/>
        </w:numPr>
        <w:rPr/>
      </w:pPr>
      <w:r>
        <w:rPr/>
        <w:t>Do some development in this new branch locally.</w:t>
      </w:r>
    </w:p>
    <w:p>
      <w:pPr>
        <w:pStyle w:val="ListParagraph"/>
        <w:numPr>
          <w:ilvl w:val="0"/>
          <w:numId w:val="12"/>
        </w:numPr>
        <w:rPr/>
      </w:pPr>
      <w:r>
        <w:rPr/>
        <w:t>Push the new branch to the remote repo.</w:t>
      </w:r>
    </w:p>
    <w:p>
      <w:pPr>
        <w:pStyle w:val="ListParagraph"/>
        <w:numPr>
          <w:ilvl w:val="0"/>
          <w:numId w:val="12"/>
        </w:numPr>
        <w:rPr/>
      </w:pPr>
      <w:r>
        <w:rPr/>
        <w:t>Merge the new branch into the master branch.</w:t>
      </w:r>
    </w:p>
    <w:p>
      <w:pPr>
        <w:pStyle w:val="ListParagraph"/>
        <w:numPr>
          <w:ilvl w:val="0"/>
          <w:numId w:val="12"/>
        </w:numPr>
        <w:rPr/>
      </w:pPr>
      <w:r>
        <w:rPr/>
        <w:t>Delete the new feature branch on both the local and remote repo.</w:t>
      </w:r>
    </w:p>
    <w:p>
      <w:pPr>
        <w:pStyle w:val="NoSpacing"/>
        <w:rPr/>
      </w:pPr>
      <w:r>
        <w:rPr/>
        <w:t xml:space="preserve">A typical session is shown in </w:t>
      </w:r>
      <w:r>
        <w:rPr/>
        <w:fldChar w:fldCharType="begin"/>
      </w:r>
      <w:r>
        <w:instrText> REF _Ref509114147 \h </w:instrText>
      </w:r>
      <w:r>
        <w:fldChar w:fldCharType="separate"/>
      </w:r>
      <w:r>
        <w:t>Table 3</w:t>
      </w:r>
      <w:r>
        <w:fldChar w:fldCharType="end"/>
      </w:r>
      <w:r>
        <w:rPr/>
        <w:t xml:space="preserve">.  Extra comments on helpful commands during a typical session are shown in </w:t>
      </w:r>
      <w:r>
        <w:rPr/>
        <w:fldChar w:fldCharType="begin"/>
      </w:r>
      <w:r>
        <w:instrText> REF _Ref509114178 \h </w:instrText>
      </w:r>
      <w:r>
        <w:fldChar w:fldCharType="separate"/>
      </w:r>
      <w:r/>
      <w:r>
        <w:fldChar w:fldCharType="end"/>
      </w:r>
      <w:r>
        <w:rPr/>
        <w:t>.</w:t>
      </w:r>
    </w:p>
    <w:p>
      <w:pPr>
        <w:pStyle w:val="NoSpacing"/>
        <w:rPr/>
      </w:pPr>
      <w:r>
        <w:rPr/>
      </w:r>
    </w:p>
    <w:p>
      <w:pPr>
        <w:pStyle w:val="Caption1"/>
        <w:keepNext/>
        <w:rPr/>
      </w:pPr>
      <w:bookmarkStart w:id="16" w:name="_Ref509114147"/>
      <w:r>
        <w:rPr/>
        <w:t xml:space="preserve">Table </w:t>
      </w:r>
      <w:r>
        <w:rPr/>
        <w:fldChar w:fldCharType="begin"/>
      </w:r>
      <w:r>
        <w:instrText> SEQ Table \* ARABIC </w:instrText>
      </w:r>
      <w:r>
        <w:fldChar w:fldCharType="separate"/>
      </w:r>
      <w:r>
        <w:t>3</w:t>
      </w:r>
      <w:r>
        <w:fldChar w:fldCharType="end"/>
      </w:r>
      <w:bookmarkEnd w:id="16"/>
      <w:r>
        <w:rPr/>
        <w:t>:  Git commands for a typical session.</w:t>
      </w:r>
    </w:p>
    <w:tbl>
      <w:tblPr>
        <w:tblStyle w:val="TableGrid"/>
        <w:tblW w:w="9350" w:type="dxa"/>
        <w:jc w:val="left"/>
        <w:tblInd w:w="-5" w:type="dxa"/>
        <w:tblCellMar>
          <w:top w:w="0" w:type="dxa"/>
          <w:left w:w="103" w:type="dxa"/>
          <w:bottom w:w="0" w:type="dxa"/>
          <w:right w:w="108" w:type="dxa"/>
        </w:tblCellMar>
        <w:tblLook w:firstRow="1" w:noVBand="1" w:lastRow="0" w:firstColumn="1" w:lastColumn="0" w:noHBand="0" w:val="04a0"/>
      </w:tblPr>
      <w:tblGrid>
        <w:gridCol w:w="5215"/>
        <w:gridCol w:w="4134"/>
      </w:tblGrid>
      <w:tr>
        <w:trPr/>
        <w:tc>
          <w:tcPr>
            <w:tcW w:w="5215" w:type="dxa"/>
            <w:tcBorders/>
            <w:shd w:fill="auto" w:val="clear"/>
            <w:tcMar>
              <w:left w:w="103" w:type="dxa"/>
            </w:tcMar>
          </w:tcPr>
          <w:p>
            <w:pPr>
              <w:pStyle w:val="NoSpacing"/>
              <w:spacing w:lineRule="auto" w:line="240" w:before="0" w:after="0"/>
              <w:rPr>
                <w:rFonts w:ascii="Courier New" w:hAnsi="Courier New" w:cs="Courier New"/>
                <w:sz w:val="20"/>
              </w:rPr>
            </w:pPr>
            <w:r>
              <w:rPr>
                <w:rFonts w:cs="Courier New" w:ascii="Courier New" w:hAnsi="Courier New"/>
                <w:sz w:val="20"/>
              </w:rPr>
              <w:t>git pull origin master</w:t>
            </w:r>
          </w:p>
        </w:tc>
        <w:tc>
          <w:tcPr>
            <w:tcW w:w="4134" w:type="dxa"/>
            <w:tcBorders/>
            <w:shd w:fill="auto" w:val="clear"/>
            <w:tcMar>
              <w:left w:w="103" w:type="dxa"/>
            </w:tcMar>
          </w:tcPr>
          <w:p>
            <w:pPr>
              <w:pStyle w:val="NoSpacing"/>
              <w:spacing w:lineRule="auto" w:line="240" w:before="0" w:after="0"/>
              <w:rPr>
                <w:rFonts w:ascii="Courier New" w:hAnsi="Courier New" w:cs="Courier New"/>
                <w:sz w:val="20"/>
              </w:rPr>
            </w:pPr>
            <w:r>
              <w:rPr>
                <w:rFonts w:cs="Courier New" w:ascii="Courier New" w:hAnsi="Courier New"/>
                <w:color w:val="00B050"/>
                <w:sz w:val="20"/>
              </w:rPr>
              <w:t>//pull latest changes</w:t>
            </w:r>
          </w:p>
        </w:tc>
      </w:tr>
      <w:tr>
        <w:trPr/>
        <w:tc>
          <w:tcPr>
            <w:tcW w:w="5215" w:type="dxa"/>
            <w:tcBorders/>
            <w:shd w:fill="auto" w:val="clear"/>
            <w:tcMar>
              <w:left w:w="103" w:type="dxa"/>
            </w:tcMar>
          </w:tcPr>
          <w:p>
            <w:pPr>
              <w:pStyle w:val="NoSpacing"/>
              <w:spacing w:lineRule="auto" w:line="240" w:before="0" w:after="0"/>
              <w:rPr>
                <w:rFonts w:ascii="Courier New" w:hAnsi="Courier New" w:cs="Courier New"/>
                <w:sz w:val="20"/>
              </w:rPr>
            </w:pPr>
            <w:r>
              <w:rPr>
                <w:rFonts w:cs="Courier New" w:ascii="Courier New" w:hAnsi="Courier New"/>
                <w:sz w:val="20"/>
              </w:rPr>
            </w:r>
          </w:p>
        </w:tc>
        <w:tc>
          <w:tcPr>
            <w:tcW w:w="4134" w:type="dxa"/>
            <w:tcBorders/>
            <w:shd w:fill="auto" w:val="clear"/>
            <w:tcMar>
              <w:left w:w="103" w:type="dxa"/>
            </w:tcMar>
          </w:tcPr>
          <w:p>
            <w:pPr>
              <w:pStyle w:val="NoSpacing"/>
              <w:spacing w:lineRule="auto" w:line="240" w:before="0" w:after="0"/>
              <w:rPr>
                <w:rFonts w:ascii="Courier New" w:hAnsi="Courier New" w:cs="Courier New"/>
                <w:sz w:val="20"/>
              </w:rPr>
            </w:pPr>
            <w:r>
              <w:rPr>
                <w:rFonts w:cs="Courier New" w:ascii="Courier New" w:hAnsi="Courier New"/>
                <w:sz w:val="20"/>
              </w:rPr>
            </w:r>
          </w:p>
        </w:tc>
      </w:tr>
      <w:tr>
        <w:trPr/>
        <w:tc>
          <w:tcPr>
            <w:tcW w:w="5215" w:type="dxa"/>
            <w:tcBorders/>
            <w:shd w:fill="auto" w:val="clear"/>
            <w:tcMar>
              <w:left w:w="103" w:type="dxa"/>
            </w:tcMar>
          </w:tcPr>
          <w:p>
            <w:pPr>
              <w:pStyle w:val="NoSpacing"/>
              <w:spacing w:lineRule="auto" w:line="240" w:before="0" w:after="0"/>
              <w:rPr>
                <w:rFonts w:ascii="Courier New" w:hAnsi="Courier New" w:cs="Courier New"/>
                <w:color w:val="00B050"/>
                <w:sz w:val="20"/>
              </w:rPr>
            </w:pPr>
            <w:r>
              <w:rPr>
                <w:rFonts w:cs="Courier New" w:ascii="Courier New" w:hAnsi="Courier New"/>
                <w:color w:val="00B050"/>
                <w:sz w:val="20"/>
              </w:rPr>
              <w:t>//create a new branch</w:t>
            </w:r>
          </w:p>
        </w:tc>
        <w:tc>
          <w:tcPr>
            <w:tcW w:w="4134" w:type="dxa"/>
            <w:tcBorders/>
            <w:shd w:fill="auto" w:val="clear"/>
            <w:tcMar>
              <w:left w:w="103" w:type="dxa"/>
            </w:tcMar>
          </w:tcPr>
          <w:p>
            <w:pPr>
              <w:pStyle w:val="NoSpacing"/>
              <w:spacing w:lineRule="auto" w:line="240" w:before="0" w:after="0"/>
              <w:rPr>
                <w:rFonts w:ascii="Courier New" w:hAnsi="Courier New" w:cs="Courier New"/>
                <w:color w:val="00B050"/>
                <w:sz w:val="20"/>
              </w:rPr>
            </w:pPr>
            <w:r>
              <w:rPr>
                <w:rFonts w:cs="Courier New" w:ascii="Courier New" w:hAnsi="Courier New"/>
                <w:color w:val="00B050"/>
                <w:sz w:val="20"/>
              </w:rPr>
            </w:r>
          </w:p>
        </w:tc>
      </w:tr>
      <w:tr>
        <w:trPr/>
        <w:tc>
          <w:tcPr>
            <w:tcW w:w="5215" w:type="dxa"/>
            <w:tcBorders/>
            <w:shd w:fill="auto" w:val="clear"/>
            <w:tcMar>
              <w:left w:w="103" w:type="dxa"/>
            </w:tcMar>
          </w:tcPr>
          <w:p>
            <w:pPr>
              <w:pStyle w:val="NoSpacing"/>
              <w:spacing w:lineRule="auto" w:line="240" w:before="0" w:after="0"/>
              <w:rPr>
                <w:rFonts w:ascii="Courier New" w:hAnsi="Courier New" w:cs="Courier New"/>
                <w:sz w:val="20"/>
              </w:rPr>
            </w:pPr>
            <w:r>
              <w:rPr>
                <w:rFonts w:cs="Courier New" w:ascii="Courier New" w:hAnsi="Courier New"/>
                <w:sz w:val="20"/>
              </w:rPr>
              <w:t>git branch NewFeatureBranch</w:t>
              <w:tab/>
            </w:r>
          </w:p>
        </w:tc>
        <w:tc>
          <w:tcPr>
            <w:tcW w:w="4134" w:type="dxa"/>
            <w:tcBorders/>
            <w:shd w:fill="auto" w:val="clear"/>
            <w:tcMar>
              <w:left w:w="103" w:type="dxa"/>
            </w:tcMar>
          </w:tcPr>
          <w:p>
            <w:pPr>
              <w:pStyle w:val="NoSpacing"/>
              <w:spacing w:lineRule="auto" w:line="240" w:before="0" w:after="0"/>
              <w:rPr>
                <w:rFonts w:ascii="Courier New" w:hAnsi="Courier New" w:cs="Courier New"/>
                <w:sz w:val="20"/>
              </w:rPr>
            </w:pPr>
            <w:r>
              <w:rPr>
                <w:rFonts w:cs="Courier New" w:ascii="Courier New" w:hAnsi="Courier New"/>
                <w:color w:val="00B050"/>
                <w:sz w:val="20"/>
              </w:rPr>
              <w:t>//create NewFeatureBranch on local repo</w:t>
            </w:r>
          </w:p>
        </w:tc>
      </w:tr>
      <w:tr>
        <w:trPr/>
        <w:tc>
          <w:tcPr>
            <w:tcW w:w="5215" w:type="dxa"/>
            <w:tcBorders/>
            <w:shd w:fill="auto" w:val="clear"/>
            <w:tcMar>
              <w:left w:w="103" w:type="dxa"/>
            </w:tcMar>
          </w:tcPr>
          <w:p>
            <w:pPr>
              <w:pStyle w:val="NoSpacing"/>
              <w:spacing w:lineRule="auto" w:line="240" w:before="0" w:after="0"/>
              <w:rPr>
                <w:rFonts w:ascii="Courier New" w:hAnsi="Courier New" w:cs="Courier New"/>
                <w:sz w:val="20"/>
              </w:rPr>
            </w:pPr>
            <w:r>
              <w:rPr>
                <w:rFonts w:cs="Courier New" w:ascii="Courier New" w:hAnsi="Courier New"/>
                <w:sz w:val="20"/>
              </w:rPr>
              <w:t>git checkout NewFeatureBranch</w:t>
            </w:r>
          </w:p>
        </w:tc>
        <w:tc>
          <w:tcPr>
            <w:tcW w:w="4134" w:type="dxa"/>
            <w:tcBorders/>
            <w:shd w:fill="auto" w:val="clear"/>
            <w:tcMar>
              <w:left w:w="103" w:type="dxa"/>
            </w:tcMar>
          </w:tcPr>
          <w:p>
            <w:pPr>
              <w:pStyle w:val="NoSpacing"/>
              <w:spacing w:lineRule="auto" w:line="240" w:before="0" w:after="0"/>
              <w:rPr>
                <w:rFonts w:ascii="Courier New" w:hAnsi="Courier New" w:cs="Courier New"/>
                <w:color w:val="00B050"/>
                <w:sz w:val="20"/>
              </w:rPr>
            </w:pPr>
            <w:r>
              <w:rPr>
                <w:rFonts w:cs="Courier New" w:ascii="Courier New" w:hAnsi="Courier New"/>
                <w:color w:val="00B050"/>
                <w:sz w:val="20"/>
              </w:rPr>
              <w:t>//switch to NewFeatureBranch</w:t>
            </w:r>
          </w:p>
        </w:tc>
      </w:tr>
      <w:tr>
        <w:trPr/>
        <w:tc>
          <w:tcPr>
            <w:tcW w:w="5215" w:type="dxa"/>
            <w:tcBorders/>
            <w:shd w:fill="auto" w:val="clear"/>
            <w:tcMar>
              <w:left w:w="103" w:type="dxa"/>
            </w:tcMar>
          </w:tcPr>
          <w:p>
            <w:pPr>
              <w:pStyle w:val="NoSpacing"/>
              <w:spacing w:lineRule="auto" w:line="240" w:before="0" w:after="0"/>
              <w:rPr>
                <w:rFonts w:ascii="Courier New" w:hAnsi="Courier New" w:cs="Courier New"/>
                <w:sz w:val="20"/>
              </w:rPr>
            </w:pPr>
            <w:r>
              <w:rPr>
                <w:rFonts w:cs="Courier New" w:ascii="Courier New" w:hAnsi="Courier New"/>
                <w:sz w:val="20"/>
              </w:rPr>
            </w:r>
          </w:p>
        </w:tc>
        <w:tc>
          <w:tcPr>
            <w:tcW w:w="4134" w:type="dxa"/>
            <w:tcBorders/>
            <w:shd w:fill="auto" w:val="clear"/>
            <w:tcMar>
              <w:left w:w="103" w:type="dxa"/>
            </w:tcMar>
          </w:tcPr>
          <w:p>
            <w:pPr>
              <w:pStyle w:val="NoSpacing"/>
              <w:spacing w:lineRule="auto" w:line="240" w:before="0" w:after="0"/>
              <w:rPr>
                <w:rFonts w:ascii="Courier New" w:hAnsi="Courier New" w:cs="Courier New"/>
                <w:color w:val="00B050"/>
                <w:sz w:val="20"/>
              </w:rPr>
            </w:pPr>
            <w:r>
              <w:rPr>
                <w:rFonts w:cs="Courier New" w:ascii="Courier New" w:hAnsi="Courier New"/>
                <w:color w:val="00B050"/>
                <w:sz w:val="20"/>
              </w:rPr>
            </w:r>
          </w:p>
        </w:tc>
      </w:tr>
      <w:tr>
        <w:trPr/>
        <w:tc>
          <w:tcPr>
            <w:tcW w:w="5215" w:type="dxa"/>
            <w:tcBorders/>
            <w:shd w:fill="auto" w:val="clear"/>
            <w:tcMar>
              <w:left w:w="103" w:type="dxa"/>
            </w:tcMar>
          </w:tcPr>
          <w:p>
            <w:pPr>
              <w:pStyle w:val="NoSpacing"/>
              <w:spacing w:lineRule="auto" w:line="240" w:before="0" w:after="0"/>
              <w:rPr>
                <w:rFonts w:ascii="Courier New" w:hAnsi="Courier New" w:cs="Courier New"/>
                <w:sz w:val="20"/>
              </w:rPr>
            </w:pPr>
            <w:r>
              <w:rPr>
                <w:rFonts w:cs="Courier New" w:ascii="Courier New" w:hAnsi="Courier New"/>
                <w:color w:val="00B050"/>
                <w:sz w:val="20"/>
              </w:rPr>
              <w:t>//modify or add files</w:t>
            </w:r>
          </w:p>
        </w:tc>
        <w:tc>
          <w:tcPr>
            <w:tcW w:w="4134" w:type="dxa"/>
            <w:tcBorders/>
            <w:shd w:fill="auto" w:val="clear"/>
            <w:tcMar>
              <w:left w:w="103" w:type="dxa"/>
            </w:tcMar>
          </w:tcPr>
          <w:p>
            <w:pPr>
              <w:pStyle w:val="NoSpacing"/>
              <w:spacing w:lineRule="auto" w:line="240" w:before="0" w:after="0"/>
              <w:rPr>
                <w:rFonts w:ascii="Courier New" w:hAnsi="Courier New" w:cs="Courier New"/>
                <w:color w:val="00B050"/>
                <w:sz w:val="20"/>
              </w:rPr>
            </w:pPr>
            <w:r>
              <w:rPr>
                <w:rFonts w:cs="Courier New" w:ascii="Courier New" w:hAnsi="Courier New"/>
                <w:color w:val="00B050"/>
                <w:sz w:val="20"/>
              </w:rPr>
            </w:r>
          </w:p>
        </w:tc>
      </w:tr>
      <w:tr>
        <w:trPr/>
        <w:tc>
          <w:tcPr>
            <w:tcW w:w="5215" w:type="dxa"/>
            <w:tcBorders/>
            <w:shd w:fill="auto" w:val="clear"/>
            <w:tcMar>
              <w:left w:w="103" w:type="dxa"/>
            </w:tcMar>
          </w:tcPr>
          <w:p>
            <w:pPr>
              <w:pStyle w:val="NoSpacing"/>
              <w:spacing w:lineRule="auto" w:line="240" w:before="0" w:after="0"/>
              <w:rPr>
                <w:rFonts w:ascii="Courier New" w:hAnsi="Courier New" w:cs="Courier New"/>
                <w:sz w:val="20"/>
              </w:rPr>
            </w:pPr>
            <w:r>
              <w:rPr>
                <w:rFonts w:cs="Courier New" w:ascii="Courier New" w:hAnsi="Courier New"/>
                <w:sz w:val="20"/>
              </w:rPr>
              <w:t>git add -A</w:t>
            </w:r>
          </w:p>
        </w:tc>
        <w:tc>
          <w:tcPr>
            <w:tcW w:w="4134" w:type="dxa"/>
            <w:tcBorders/>
            <w:shd w:fill="auto" w:val="clear"/>
            <w:tcMar>
              <w:left w:w="103" w:type="dxa"/>
            </w:tcMar>
          </w:tcPr>
          <w:p>
            <w:pPr>
              <w:pStyle w:val="NoSpacing"/>
              <w:spacing w:lineRule="auto" w:line="240" w:before="0" w:after="0"/>
              <w:rPr>
                <w:rFonts w:ascii="Courier New" w:hAnsi="Courier New" w:cs="Courier New"/>
                <w:color w:val="00B050"/>
                <w:sz w:val="20"/>
              </w:rPr>
            </w:pPr>
            <w:r>
              <w:rPr>
                <w:rFonts w:cs="Courier New" w:ascii="Courier New" w:hAnsi="Courier New"/>
                <w:color w:val="00B050"/>
                <w:sz w:val="20"/>
              </w:rPr>
              <w:t>//stage modified/new files</w:t>
            </w:r>
          </w:p>
        </w:tc>
      </w:tr>
      <w:tr>
        <w:trPr/>
        <w:tc>
          <w:tcPr>
            <w:tcW w:w="5215" w:type="dxa"/>
            <w:tcBorders/>
            <w:shd w:fill="auto" w:val="clear"/>
            <w:tcMar>
              <w:left w:w="103" w:type="dxa"/>
            </w:tcMar>
          </w:tcPr>
          <w:p>
            <w:pPr>
              <w:pStyle w:val="NoSpacing"/>
              <w:spacing w:lineRule="auto" w:line="240" w:before="0" w:after="0"/>
              <w:rPr>
                <w:rFonts w:ascii="Courier New" w:hAnsi="Courier New" w:cs="Courier New"/>
                <w:sz w:val="20"/>
              </w:rPr>
            </w:pPr>
            <w:r>
              <w:rPr>
                <w:rFonts w:cs="Courier New" w:ascii="Courier New" w:hAnsi="Courier New"/>
                <w:sz w:val="20"/>
              </w:rPr>
              <w:t>git commit -m “Added new feature”</w:t>
            </w:r>
          </w:p>
        </w:tc>
        <w:tc>
          <w:tcPr>
            <w:tcW w:w="4134" w:type="dxa"/>
            <w:tcBorders/>
            <w:shd w:fill="auto" w:val="clear"/>
            <w:tcMar>
              <w:left w:w="103" w:type="dxa"/>
            </w:tcMar>
          </w:tcPr>
          <w:p>
            <w:pPr>
              <w:pStyle w:val="NoSpacing"/>
              <w:spacing w:lineRule="auto" w:line="240" w:before="0" w:after="0"/>
              <w:rPr>
                <w:rFonts w:ascii="Courier New" w:hAnsi="Courier New" w:cs="Courier New"/>
                <w:color w:val="00B050"/>
                <w:sz w:val="20"/>
              </w:rPr>
            </w:pPr>
            <w:r>
              <w:rPr>
                <w:rFonts w:cs="Courier New" w:ascii="Courier New" w:hAnsi="Courier New"/>
                <w:color w:val="00B050"/>
                <w:sz w:val="20"/>
              </w:rPr>
              <w:t>//commit staged files locally</w:t>
            </w:r>
          </w:p>
        </w:tc>
      </w:tr>
      <w:tr>
        <w:trPr/>
        <w:tc>
          <w:tcPr>
            <w:tcW w:w="5215" w:type="dxa"/>
            <w:tcBorders/>
            <w:shd w:fill="auto" w:val="clear"/>
            <w:tcMar>
              <w:left w:w="103" w:type="dxa"/>
            </w:tcMar>
          </w:tcPr>
          <w:p>
            <w:pPr>
              <w:pStyle w:val="NoSpacing"/>
              <w:spacing w:lineRule="auto" w:line="240" w:before="0" w:after="0"/>
              <w:rPr>
                <w:rFonts w:ascii="Courier New" w:hAnsi="Courier New" w:cs="Courier New"/>
                <w:sz w:val="20"/>
              </w:rPr>
            </w:pPr>
            <w:r>
              <w:rPr>
                <w:rFonts w:cs="Courier New" w:ascii="Courier New" w:hAnsi="Courier New"/>
                <w:sz w:val="20"/>
              </w:rPr>
            </w:r>
          </w:p>
        </w:tc>
        <w:tc>
          <w:tcPr>
            <w:tcW w:w="4134" w:type="dxa"/>
            <w:tcBorders/>
            <w:shd w:fill="auto" w:val="clear"/>
            <w:tcMar>
              <w:left w:w="103" w:type="dxa"/>
            </w:tcMar>
          </w:tcPr>
          <w:p>
            <w:pPr>
              <w:pStyle w:val="NoSpacing"/>
              <w:spacing w:lineRule="auto" w:line="240" w:before="0" w:after="0"/>
              <w:rPr>
                <w:rFonts w:ascii="Courier New" w:hAnsi="Courier New" w:cs="Courier New"/>
                <w:color w:val="00B050"/>
                <w:sz w:val="20"/>
              </w:rPr>
            </w:pPr>
            <w:r>
              <w:rPr>
                <w:rFonts w:cs="Courier New" w:ascii="Courier New" w:hAnsi="Courier New"/>
                <w:color w:val="00B050"/>
                <w:sz w:val="20"/>
              </w:rPr>
            </w:r>
          </w:p>
        </w:tc>
      </w:tr>
      <w:tr>
        <w:trPr/>
        <w:tc>
          <w:tcPr>
            <w:tcW w:w="5215" w:type="dxa"/>
            <w:tcBorders/>
            <w:shd w:fill="auto" w:val="clear"/>
            <w:tcMar>
              <w:left w:w="103" w:type="dxa"/>
            </w:tcMar>
          </w:tcPr>
          <w:p>
            <w:pPr>
              <w:pStyle w:val="NoSpacing"/>
              <w:spacing w:lineRule="auto" w:line="240" w:before="0" w:after="0"/>
              <w:rPr>
                <w:rFonts w:ascii="Courier New" w:hAnsi="Courier New" w:cs="Courier New"/>
                <w:sz w:val="20"/>
              </w:rPr>
            </w:pPr>
            <w:r>
              <w:rPr>
                <w:rFonts w:cs="Courier New" w:ascii="Courier New" w:hAnsi="Courier New"/>
                <w:color w:val="00B050"/>
                <w:sz w:val="20"/>
              </w:rPr>
              <w:t>//push to remote</w:t>
            </w:r>
          </w:p>
        </w:tc>
        <w:tc>
          <w:tcPr>
            <w:tcW w:w="4134" w:type="dxa"/>
            <w:tcBorders/>
            <w:shd w:fill="auto" w:val="clear"/>
            <w:tcMar>
              <w:left w:w="103" w:type="dxa"/>
            </w:tcMar>
          </w:tcPr>
          <w:p>
            <w:pPr>
              <w:pStyle w:val="NoSpacing"/>
              <w:spacing w:lineRule="auto" w:line="240" w:before="0" w:after="0"/>
              <w:rPr>
                <w:rFonts w:ascii="Courier New" w:hAnsi="Courier New" w:cs="Courier New"/>
                <w:color w:val="00B050"/>
                <w:sz w:val="20"/>
              </w:rPr>
            </w:pPr>
            <w:r>
              <w:rPr>
                <w:rFonts w:cs="Courier New" w:ascii="Courier New" w:hAnsi="Courier New"/>
                <w:color w:val="00B050"/>
                <w:sz w:val="20"/>
              </w:rPr>
            </w:r>
          </w:p>
        </w:tc>
      </w:tr>
      <w:tr>
        <w:trPr/>
        <w:tc>
          <w:tcPr>
            <w:tcW w:w="5215" w:type="dxa"/>
            <w:tcBorders/>
            <w:shd w:fill="auto" w:val="clear"/>
            <w:tcMar>
              <w:left w:w="103" w:type="dxa"/>
            </w:tcMar>
          </w:tcPr>
          <w:p>
            <w:pPr>
              <w:pStyle w:val="NoSpacing"/>
              <w:spacing w:lineRule="auto" w:line="240" w:before="0" w:after="0"/>
              <w:rPr>
                <w:rFonts w:ascii="Courier New" w:hAnsi="Courier New" w:cs="Courier New"/>
                <w:sz w:val="20"/>
              </w:rPr>
            </w:pPr>
            <w:r>
              <w:rPr>
                <w:rFonts w:cs="Courier New" w:ascii="Courier New" w:hAnsi="Courier New"/>
                <w:sz w:val="20"/>
              </w:rPr>
              <w:t>git pull origin NewFeatureBranch</w:t>
            </w:r>
          </w:p>
        </w:tc>
        <w:tc>
          <w:tcPr>
            <w:tcW w:w="4134" w:type="dxa"/>
            <w:tcBorders/>
            <w:shd w:fill="auto" w:val="clear"/>
            <w:tcMar>
              <w:left w:w="103" w:type="dxa"/>
            </w:tcMar>
          </w:tcPr>
          <w:p>
            <w:pPr>
              <w:pStyle w:val="NoSpacing"/>
              <w:spacing w:lineRule="auto" w:line="240" w:before="0" w:after="0"/>
              <w:rPr>
                <w:rFonts w:ascii="Courier New" w:hAnsi="Courier New" w:cs="Courier New"/>
                <w:color w:val="00B050"/>
                <w:sz w:val="20"/>
              </w:rPr>
            </w:pPr>
            <w:r>
              <w:rPr>
                <w:rFonts w:cs="Courier New" w:ascii="Courier New" w:hAnsi="Courier New"/>
                <w:color w:val="00B050"/>
                <w:sz w:val="20"/>
              </w:rPr>
              <w:t>//pull before pushing</w:t>
            </w:r>
          </w:p>
        </w:tc>
      </w:tr>
      <w:tr>
        <w:trPr/>
        <w:tc>
          <w:tcPr>
            <w:tcW w:w="5215" w:type="dxa"/>
            <w:tcBorders/>
            <w:shd w:fill="auto" w:val="clear"/>
            <w:tcMar>
              <w:left w:w="103" w:type="dxa"/>
            </w:tcMar>
          </w:tcPr>
          <w:p>
            <w:pPr>
              <w:pStyle w:val="NoSpacing"/>
              <w:spacing w:lineRule="auto" w:line="240" w:before="0" w:after="0"/>
              <w:rPr>
                <w:rFonts w:ascii="Courier New" w:hAnsi="Courier New" w:cs="Courier New"/>
                <w:sz w:val="20"/>
              </w:rPr>
            </w:pPr>
            <w:r>
              <w:rPr>
                <w:rFonts w:cs="Courier New" w:ascii="Courier New" w:hAnsi="Courier New"/>
                <w:sz w:val="20"/>
              </w:rPr>
              <w:t>git push origin NewFeatureBranch</w:t>
            </w:r>
          </w:p>
        </w:tc>
        <w:tc>
          <w:tcPr>
            <w:tcW w:w="4134" w:type="dxa"/>
            <w:tcBorders/>
            <w:shd w:fill="auto" w:val="clear"/>
            <w:tcMar>
              <w:left w:w="103" w:type="dxa"/>
            </w:tcMar>
          </w:tcPr>
          <w:p>
            <w:pPr>
              <w:pStyle w:val="NoSpacing"/>
              <w:spacing w:lineRule="auto" w:line="240" w:before="0" w:after="0"/>
              <w:rPr>
                <w:rFonts w:ascii="Courier New" w:hAnsi="Courier New" w:cs="Courier New"/>
                <w:color w:val="00B050"/>
                <w:sz w:val="20"/>
              </w:rPr>
            </w:pPr>
            <w:r>
              <w:rPr>
                <w:rFonts w:cs="Courier New" w:ascii="Courier New" w:hAnsi="Courier New"/>
                <w:color w:val="00B050"/>
                <w:sz w:val="20"/>
              </w:rPr>
              <w:t>//push the new branch to the remote</w:t>
            </w:r>
          </w:p>
        </w:tc>
      </w:tr>
      <w:tr>
        <w:trPr/>
        <w:tc>
          <w:tcPr>
            <w:tcW w:w="5215" w:type="dxa"/>
            <w:tcBorders/>
            <w:shd w:fill="auto" w:val="clear"/>
            <w:tcMar>
              <w:left w:w="103" w:type="dxa"/>
            </w:tcMar>
          </w:tcPr>
          <w:p>
            <w:pPr>
              <w:pStyle w:val="NoSpacing"/>
              <w:spacing w:lineRule="auto" w:line="240" w:before="0" w:after="0"/>
              <w:rPr>
                <w:rFonts w:ascii="Courier New" w:hAnsi="Courier New" w:cs="Courier New"/>
                <w:sz w:val="20"/>
              </w:rPr>
            </w:pPr>
            <w:r>
              <w:rPr>
                <w:rFonts w:cs="Courier New" w:ascii="Courier New" w:hAnsi="Courier New"/>
                <w:sz w:val="20"/>
              </w:rPr>
            </w:r>
          </w:p>
        </w:tc>
        <w:tc>
          <w:tcPr>
            <w:tcW w:w="4134" w:type="dxa"/>
            <w:tcBorders/>
            <w:shd w:fill="auto" w:val="clear"/>
            <w:tcMar>
              <w:left w:w="103" w:type="dxa"/>
            </w:tcMar>
          </w:tcPr>
          <w:p>
            <w:pPr>
              <w:pStyle w:val="NoSpacing"/>
              <w:spacing w:lineRule="auto" w:line="240" w:before="0" w:after="0"/>
              <w:rPr>
                <w:rFonts w:ascii="Courier New" w:hAnsi="Courier New" w:cs="Courier New"/>
                <w:color w:val="00B050"/>
                <w:sz w:val="20"/>
              </w:rPr>
            </w:pPr>
            <w:r>
              <w:rPr>
                <w:rFonts w:cs="Courier New" w:ascii="Courier New" w:hAnsi="Courier New"/>
                <w:color w:val="00B050"/>
                <w:sz w:val="20"/>
              </w:rPr>
            </w:r>
          </w:p>
        </w:tc>
      </w:tr>
      <w:tr>
        <w:trPr/>
        <w:tc>
          <w:tcPr>
            <w:tcW w:w="5215" w:type="dxa"/>
            <w:tcBorders/>
            <w:shd w:fill="auto" w:val="clear"/>
            <w:tcMar>
              <w:left w:w="103" w:type="dxa"/>
            </w:tcMar>
          </w:tcPr>
          <w:p>
            <w:pPr>
              <w:pStyle w:val="NoSpacing"/>
              <w:spacing w:lineRule="auto" w:line="240" w:before="0" w:after="0"/>
              <w:rPr>
                <w:rFonts w:ascii="Courier New" w:hAnsi="Courier New" w:cs="Courier New"/>
                <w:sz w:val="20"/>
              </w:rPr>
            </w:pPr>
            <w:r>
              <w:rPr>
                <w:rFonts w:cs="Courier New" w:ascii="Courier New" w:hAnsi="Courier New"/>
                <w:color w:val="00B050"/>
                <w:sz w:val="20"/>
              </w:rPr>
              <w:t>//merge NewFeatureBranch into master</w:t>
            </w:r>
          </w:p>
        </w:tc>
        <w:tc>
          <w:tcPr>
            <w:tcW w:w="4134" w:type="dxa"/>
            <w:tcBorders/>
            <w:shd w:fill="auto" w:val="clear"/>
            <w:tcMar>
              <w:left w:w="103" w:type="dxa"/>
            </w:tcMar>
          </w:tcPr>
          <w:p>
            <w:pPr>
              <w:pStyle w:val="NoSpacing"/>
              <w:spacing w:lineRule="auto" w:line="240" w:before="0" w:after="0"/>
              <w:rPr>
                <w:rFonts w:ascii="Courier New" w:hAnsi="Courier New" w:cs="Courier New"/>
                <w:color w:val="00B050"/>
                <w:sz w:val="20"/>
              </w:rPr>
            </w:pPr>
            <w:r>
              <w:rPr>
                <w:rFonts w:cs="Courier New" w:ascii="Courier New" w:hAnsi="Courier New"/>
                <w:color w:val="00B050"/>
                <w:sz w:val="20"/>
              </w:rPr>
            </w:r>
          </w:p>
        </w:tc>
      </w:tr>
      <w:tr>
        <w:trPr/>
        <w:tc>
          <w:tcPr>
            <w:tcW w:w="5215" w:type="dxa"/>
            <w:tcBorders/>
            <w:shd w:fill="auto" w:val="clear"/>
            <w:tcMar>
              <w:left w:w="103" w:type="dxa"/>
            </w:tcMar>
          </w:tcPr>
          <w:p>
            <w:pPr>
              <w:pStyle w:val="NoSpacing"/>
              <w:spacing w:lineRule="auto" w:line="240" w:before="0" w:after="0"/>
              <w:rPr>
                <w:rFonts w:ascii="Courier New" w:hAnsi="Courier New" w:cs="Courier New"/>
                <w:sz w:val="20"/>
              </w:rPr>
            </w:pPr>
            <w:r>
              <w:rPr>
                <w:rFonts w:cs="Courier New" w:ascii="Courier New" w:hAnsi="Courier New"/>
                <w:sz w:val="20"/>
              </w:rPr>
              <w:t>git checkout master</w:t>
            </w:r>
          </w:p>
        </w:tc>
        <w:tc>
          <w:tcPr>
            <w:tcW w:w="4134" w:type="dxa"/>
            <w:tcBorders/>
            <w:shd w:fill="auto" w:val="clear"/>
            <w:tcMar>
              <w:left w:w="103" w:type="dxa"/>
            </w:tcMar>
          </w:tcPr>
          <w:p>
            <w:pPr>
              <w:pStyle w:val="NoSpacing"/>
              <w:spacing w:lineRule="auto" w:line="240" w:before="0" w:after="0"/>
              <w:rPr>
                <w:rFonts w:ascii="Courier New" w:hAnsi="Courier New" w:cs="Courier New"/>
                <w:color w:val="00B050"/>
                <w:sz w:val="20"/>
              </w:rPr>
            </w:pPr>
            <w:r>
              <w:rPr>
                <w:rFonts w:cs="Courier New" w:ascii="Courier New" w:hAnsi="Courier New"/>
                <w:color w:val="00B050"/>
                <w:sz w:val="20"/>
              </w:rPr>
              <w:t>//switch to master</w:t>
            </w:r>
          </w:p>
        </w:tc>
      </w:tr>
      <w:tr>
        <w:trPr/>
        <w:tc>
          <w:tcPr>
            <w:tcW w:w="5215" w:type="dxa"/>
            <w:tcBorders/>
            <w:shd w:fill="auto" w:val="clear"/>
            <w:tcMar>
              <w:left w:w="103" w:type="dxa"/>
            </w:tcMar>
          </w:tcPr>
          <w:p>
            <w:pPr>
              <w:pStyle w:val="NoSpacing"/>
              <w:spacing w:lineRule="auto" w:line="240" w:before="0" w:after="0"/>
              <w:rPr>
                <w:rFonts w:ascii="Courier New" w:hAnsi="Courier New" w:cs="Courier New"/>
                <w:sz w:val="20"/>
              </w:rPr>
            </w:pPr>
            <w:r>
              <w:rPr>
                <w:rFonts w:cs="Courier New" w:ascii="Courier New" w:hAnsi="Courier New"/>
                <w:sz w:val="20"/>
              </w:rPr>
              <w:t>git merge NewFeatureBranch</w:t>
              <w:tab/>
            </w:r>
          </w:p>
        </w:tc>
        <w:tc>
          <w:tcPr>
            <w:tcW w:w="4134" w:type="dxa"/>
            <w:tcBorders/>
            <w:shd w:fill="auto" w:val="clear"/>
            <w:tcMar>
              <w:left w:w="103" w:type="dxa"/>
            </w:tcMar>
          </w:tcPr>
          <w:p>
            <w:pPr>
              <w:pStyle w:val="NoSpacing"/>
              <w:spacing w:lineRule="auto" w:line="240" w:before="0" w:after="0"/>
              <w:rPr>
                <w:rFonts w:ascii="Courier New" w:hAnsi="Courier New" w:cs="Courier New"/>
                <w:color w:val="00B050"/>
                <w:sz w:val="20"/>
              </w:rPr>
            </w:pPr>
            <w:r>
              <w:rPr>
                <w:rFonts w:cs="Courier New" w:ascii="Courier New" w:hAnsi="Courier New"/>
                <w:color w:val="00B050"/>
                <w:sz w:val="20"/>
              </w:rPr>
              <w:t>//merge NewFeatureBranch into master</w:t>
            </w:r>
          </w:p>
        </w:tc>
      </w:tr>
      <w:tr>
        <w:trPr/>
        <w:tc>
          <w:tcPr>
            <w:tcW w:w="5215" w:type="dxa"/>
            <w:tcBorders/>
            <w:shd w:fill="auto" w:val="clear"/>
            <w:tcMar>
              <w:left w:w="103" w:type="dxa"/>
            </w:tcMar>
          </w:tcPr>
          <w:p>
            <w:pPr>
              <w:pStyle w:val="NoSpacing"/>
              <w:spacing w:lineRule="auto" w:line="240" w:before="0" w:after="0"/>
              <w:rPr>
                <w:rFonts w:ascii="Courier New" w:hAnsi="Courier New" w:cs="Courier New"/>
                <w:sz w:val="20"/>
              </w:rPr>
            </w:pPr>
            <w:r>
              <w:rPr>
                <w:rFonts w:cs="Courier New" w:ascii="Courier New" w:hAnsi="Courier New"/>
                <w:sz w:val="20"/>
              </w:rPr>
              <w:t>git pull origin master</w:t>
            </w:r>
          </w:p>
        </w:tc>
        <w:tc>
          <w:tcPr>
            <w:tcW w:w="4134" w:type="dxa"/>
            <w:tcBorders/>
            <w:shd w:fill="auto" w:val="clear"/>
            <w:tcMar>
              <w:left w:w="103" w:type="dxa"/>
            </w:tcMar>
          </w:tcPr>
          <w:p>
            <w:pPr>
              <w:pStyle w:val="NoSpacing"/>
              <w:spacing w:lineRule="auto" w:line="240" w:before="0" w:after="0"/>
              <w:rPr>
                <w:rFonts w:ascii="Courier New" w:hAnsi="Courier New" w:cs="Courier New"/>
                <w:color w:val="00B050"/>
                <w:sz w:val="20"/>
              </w:rPr>
            </w:pPr>
            <w:r>
              <w:rPr>
                <w:rFonts w:cs="Courier New" w:ascii="Courier New" w:hAnsi="Courier New"/>
                <w:color w:val="00B050"/>
                <w:sz w:val="20"/>
              </w:rPr>
              <w:t>//pull before pushing</w:t>
            </w:r>
          </w:p>
        </w:tc>
      </w:tr>
      <w:tr>
        <w:trPr/>
        <w:tc>
          <w:tcPr>
            <w:tcW w:w="5215" w:type="dxa"/>
            <w:tcBorders/>
            <w:shd w:fill="auto" w:val="clear"/>
            <w:tcMar>
              <w:left w:w="103" w:type="dxa"/>
            </w:tcMar>
          </w:tcPr>
          <w:p>
            <w:pPr>
              <w:pStyle w:val="NoSpacing"/>
              <w:spacing w:lineRule="auto" w:line="240" w:before="0" w:after="0"/>
              <w:rPr>
                <w:rFonts w:ascii="Courier New" w:hAnsi="Courier New" w:cs="Courier New"/>
                <w:sz w:val="20"/>
              </w:rPr>
            </w:pPr>
            <w:r>
              <w:rPr>
                <w:rFonts w:cs="Courier New" w:ascii="Courier New" w:hAnsi="Courier New"/>
                <w:sz w:val="20"/>
              </w:rPr>
              <w:t>git push origin master</w:t>
              <w:tab/>
            </w:r>
          </w:p>
        </w:tc>
        <w:tc>
          <w:tcPr>
            <w:tcW w:w="4134" w:type="dxa"/>
            <w:tcBorders/>
            <w:shd w:fill="auto" w:val="clear"/>
            <w:tcMar>
              <w:left w:w="103" w:type="dxa"/>
            </w:tcMar>
          </w:tcPr>
          <w:p>
            <w:pPr>
              <w:pStyle w:val="NoSpacing"/>
              <w:spacing w:lineRule="auto" w:line="240" w:before="0" w:after="0"/>
              <w:rPr>
                <w:rFonts w:ascii="Courier New" w:hAnsi="Courier New" w:cs="Courier New"/>
                <w:color w:val="00B050"/>
                <w:sz w:val="20"/>
              </w:rPr>
            </w:pPr>
            <w:r>
              <w:rPr>
                <w:rFonts w:cs="Courier New" w:ascii="Courier New" w:hAnsi="Courier New"/>
                <w:color w:val="00B050"/>
                <w:sz w:val="20"/>
              </w:rPr>
              <w:t>//push newly merged master to the remote repo</w:t>
            </w:r>
          </w:p>
        </w:tc>
      </w:tr>
      <w:tr>
        <w:trPr/>
        <w:tc>
          <w:tcPr>
            <w:tcW w:w="5215" w:type="dxa"/>
            <w:tcBorders/>
            <w:shd w:fill="auto" w:val="clear"/>
            <w:tcMar>
              <w:left w:w="103" w:type="dxa"/>
            </w:tcMar>
          </w:tcPr>
          <w:p>
            <w:pPr>
              <w:pStyle w:val="NoSpacing"/>
              <w:spacing w:lineRule="auto" w:line="240" w:before="0" w:after="0"/>
              <w:rPr>
                <w:rFonts w:ascii="Courier New" w:hAnsi="Courier New" w:cs="Courier New"/>
                <w:sz w:val="20"/>
              </w:rPr>
            </w:pPr>
            <w:r>
              <w:rPr>
                <w:rFonts w:cs="Courier New" w:ascii="Courier New" w:hAnsi="Courier New"/>
                <w:sz w:val="20"/>
              </w:rPr>
            </w:r>
          </w:p>
        </w:tc>
        <w:tc>
          <w:tcPr>
            <w:tcW w:w="4134" w:type="dxa"/>
            <w:tcBorders/>
            <w:shd w:fill="auto" w:val="clear"/>
            <w:tcMar>
              <w:left w:w="103" w:type="dxa"/>
            </w:tcMar>
          </w:tcPr>
          <w:p>
            <w:pPr>
              <w:pStyle w:val="NoSpacing"/>
              <w:spacing w:lineRule="auto" w:line="240" w:before="0" w:after="0"/>
              <w:rPr>
                <w:rFonts w:ascii="Courier New" w:hAnsi="Courier New" w:cs="Courier New"/>
                <w:color w:val="00B050"/>
                <w:sz w:val="20"/>
              </w:rPr>
            </w:pPr>
            <w:r>
              <w:rPr>
                <w:rFonts w:cs="Courier New" w:ascii="Courier New" w:hAnsi="Courier New"/>
                <w:color w:val="00B050"/>
                <w:sz w:val="20"/>
              </w:rPr>
            </w:r>
          </w:p>
        </w:tc>
      </w:tr>
      <w:tr>
        <w:trPr/>
        <w:tc>
          <w:tcPr>
            <w:tcW w:w="5215" w:type="dxa"/>
            <w:tcBorders/>
            <w:shd w:fill="auto" w:val="clear"/>
            <w:tcMar>
              <w:left w:w="103" w:type="dxa"/>
            </w:tcMar>
          </w:tcPr>
          <w:p>
            <w:pPr>
              <w:pStyle w:val="NoSpacing"/>
              <w:spacing w:lineRule="auto" w:line="240" w:before="0" w:after="0"/>
              <w:rPr>
                <w:rFonts w:ascii="Courier New" w:hAnsi="Courier New" w:cs="Courier New"/>
                <w:sz w:val="20"/>
              </w:rPr>
            </w:pPr>
            <w:r>
              <w:rPr>
                <w:rFonts w:cs="Courier New" w:ascii="Courier New" w:hAnsi="Courier New"/>
                <w:color w:val="00B050"/>
                <w:sz w:val="20"/>
              </w:rPr>
              <w:t>//cleanup/delete branches</w:t>
            </w:r>
          </w:p>
        </w:tc>
        <w:tc>
          <w:tcPr>
            <w:tcW w:w="4134" w:type="dxa"/>
            <w:tcBorders/>
            <w:shd w:fill="auto" w:val="clear"/>
            <w:tcMar>
              <w:left w:w="103" w:type="dxa"/>
            </w:tcMar>
          </w:tcPr>
          <w:p>
            <w:pPr>
              <w:pStyle w:val="NoSpacing"/>
              <w:spacing w:lineRule="auto" w:line="240" w:before="0" w:after="0"/>
              <w:rPr>
                <w:rFonts w:ascii="Courier New" w:hAnsi="Courier New" w:cs="Courier New"/>
                <w:color w:val="00B050"/>
                <w:sz w:val="20"/>
              </w:rPr>
            </w:pPr>
            <w:r>
              <w:rPr>
                <w:rFonts w:cs="Courier New" w:ascii="Courier New" w:hAnsi="Courier New"/>
                <w:color w:val="00B050"/>
                <w:sz w:val="20"/>
              </w:rPr>
            </w:r>
          </w:p>
        </w:tc>
      </w:tr>
      <w:tr>
        <w:trPr/>
        <w:tc>
          <w:tcPr>
            <w:tcW w:w="5215" w:type="dxa"/>
            <w:tcBorders/>
            <w:shd w:fill="auto" w:val="clear"/>
            <w:tcMar>
              <w:left w:w="103" w:type="dxa"/>
            </w:tcMar>
          </w:tcPr>
          <w:p>
            <w:pPr>
              <w:pStyle w:val="NoSpacing"/>
              <w:spacing w:lineRule="auto" w:line="240" w:before="0" w:after="0"/>
              <w:rPr>
                <w:rFonts w:ascii="Courier New" w:hAnsi="Courier New" w:cs="Courier New"/>
                <w:sz w:val="20"/>
              </w:rPr>
            </w:pPr>
            <w:r>
              <w:rPr>
                <w:rFonts w:cs="Courier New" w:ascii="Courier New" w:hAnsi="Courier New"/>
                <w:sz w:val="20"/>
              </w:rPr>
              <w:t>git branch –d NewFeatureBranch</w:t>
            </w:r>
          </w:p>
        </w:tc>
        <w:tc>
          <w:tcPr>
            <w:tcW w:w="4134" w:type="dxa"/>
            <w:tcBorders/>
            <w:shd w:fill="auto" w:val="clear"/>
            <w:tcMar>
              <w:left w:w="103" w:type="dxa"/>
            </w:tcMar>
          </w:tcPr>
          <w:p>
            <w:pPr>
              <w:pStyle w:val="NoSpacing"/>
              <w:spacing w:lineRule="auto" w:line="240" w:before="0" w:after="0"/>
              <w:rPr>
                <w:rFonts w:ascii="Courier New" w:hAnsi="Courier New" w:cs="Courier New"/>
                <w:color w:val="00B050"/>
                <w:sz w:val="20"/>
              </w:rPr>
            </w:pPr>
            <w:r>
              <w:rPr>
                <w:rFonts w:cs="Courier New" w:ascii="Courier New" w:hAnsi="Courier New"/>
                <w:color w:val="00B050"/>
                <w:sz w:val="20"/>
              </w:rPr>
              <w:t>//delete NewFeatureBranch from local repo</w:t>
            </w:r>
          </w:p>
        </w:tc>
      </w:tr>
      <w:tr>
        <w:trPr/>
        <w:tc>
          <w:tcPr>
            <w:tcW w:w="5215" w:type="dxa"/>
            <w:tcBorders/>
            <w:shd w:fill="auto" w:val="clear"/>
            <w:tcMar>
              <w:left w:w="103" w:type="dxa"/>
            </w:tcMar>
          </w:tcPr>
          <w:p>
            <w:pPr>
              <w:pStyle w:val="NoSpacing"/>
              <w:spacing w:lineRule="auto" w:line="240" w:before="0" w:after="0"/>
              <w:rPr>
                <w:rFonts w:ascii="Courier New" w:hAnsi="Courier New" w:cs="Courier New"/>
                <w:sz w:val="20"/>
              </w:rPr>
            </w:pPr>
            <w:r>
              <w:rPr>
                <w:rFonts w:cs="Courier New" w:ascii="Courier New" w:hAnsi="Courier New"/>
                <w:sz w:val="20"/>
              </w:rPr>
              <w:t>git push origin --delete NewFeatureBranch</w:t>
            </w:r>
          </w:p>
        </w:tc>
        <w:tc>
          <w:tcPr>
            <w:tcW w:w="4134" w:type="dxa"/>
            <w:tcBorders/>
            <w:shd w:fill="auto" w:val="clear"/>
            <w:tcMar>
              <w:left w:w="103" w:type="dxa"/>
            </w:tcMar>
          </w:tcPr>
          <w:p>
            <w:pPr>
              <w:pStyle w:val="NoSpacing"/>
              <w:spacing w:lineRule="auto" w:line="240" w:before="0" w:after="0"/>
              <w:rPr>
                <w:rFonts w:ascii="Courier New" w:hAnsi="Courier New" w:cs="Courier New"/>
                <w:sz w:val="20"/>
              </w:rPr>
            </w:pPr>
            <w:r>
              <w:rPr>
                <w:rFonts w:cs="Courier New" w:ascii="Courier New" w:hAnsi="Courier New"/>
                <w:color w:val="00B050"/>
                <w:sz w:val="20"/>
              </w:rPr>
              <w:t>//delete NewFeatureBranch from remote repo</w:t>
            </w:r>
          </w:p>
        </w:tc>
      </w:tr>
    </w:tbl>
    <w:p>
      <w:pPr>
        <w:pStyle w:val="NoSpacing"/>
        <w:rPr/>
      </w:pPr>
      <w:r>
        <w:rPr/>
      </w:r>
    </w:p>
    <w:p>
      <w:pPr>
        <w:pStyle w:val="Caption1"/>
        <w:keepNext/>
        <w:rPr/>
      </w:pPr>
      <w:bookmarkStart w:id="17" w:name="_Ref509114178"/>
      <w:bookmarkStart w:id="18" w:name="_Ref509114178"/>
      <w:r>
        <w:rPr/>
      </w:r>
    </w:p>
    <w:p>
      <w:pPr>
        <w:pStyle w:val="Caption1"/>
        <w:keepNext/>
        <w:rPr/>
      </w:pPr>
      <w:r>
        <w:rPr/>
        <w:t xml:space="preserve">Table </w:t>
      </w:r>
      <w:r>
        <w:rPr/>
        <w:fldChar w:fldCharType="begin"/>
      </w:r>
      <w:r>
        <w:instrText> SEQ Table \* ARABIC </w:instrText>
      </w:r>
      <w:r>
        <w:fldChar w:fldCharType="separate"/>
      </w:r>
      <w:r>
        <w:t>4</w:t>
      </w:r>
      <w:r>
        <w:fldChar w:fldCharType="end"/>
      </w:r>
      <w:bookmarkEnd w:id="18"/>
      <w:r>
        <w:rPr/>
        <w:t>:  Commands used during a typical Git session</w:t>
      </w:r>
    </w:p>
    <w:tbl>
      <w:tblPr>
        <w:tblStyle w:val="TableGrid"/>
        <w:tblW w:w="9350" w:type="dxa"/>
        <w:jc w:val="left"/>
        <w:tblInd w:w="-5" w:type="dxa"/>
        <w:tblCellMar>
          <w:top w:w="0" w:type="dxa"/>
          <w:left w:w="103" w:type="dxa"/>
          <w:bottom w:w="0" w:type="dxa"/>
          <w:right w:w="108" w:type="dxa"/>
        </w:tblCellMar>
        <w:tblLook w:firstRow="1" w:noVBand="1" w:lastRow="0" w:firstColumn="1" w:lastColumn="0" w:noHBand="0" w:val="04a0"/>
      </w:tblPr>
      <w:tblGrid>
        <w:gridCol w:w="3116"/>
        <w:gridCol w:w="3117"/>
        <w:gridCol w:w="3117"/>
      </w:tblGrid>
      <w:tr>
        <w:trPr/>
        <w:tc>
          <w:tcPr>
            <w:tcW w:w="3116" w:type="dxa"/>
            <w:tcBorders/>
            <w:shd w:fill="auto" w:val="clear"/>
            <w:tcMar>
              <w:left w:w="103" w:type="dxa"/>
            </w:tcMar>
          </w:tcPr>
          <w:p>
            <w:pPr>
              <w:pStyle w:val="Normal"/>
              <w:spacing w:lineRule="auto" w:line="240" w:before="0" w:after="0"/>
              <w:rPr>
                <w:b/>
                <w:b/>
              </w:rPr>
            </w:pPr>
            <w:r>
              <w:rPr>
                <w:b/>
              </w:rPr>
              <w:t>Command</w:t>
            </w:r>
          </w:p>
        </w:tc>
        <w:tc>
          <w:tcPr>
            <w:tcW w:w="3117" w:type="dxa"/>
            <w:tcBorders/>
            <w:shd w:fill="auto" w:val="clear"/>
            <w:tcMar>
              <w:left w:w="103" w:type="dxa"/>
            </w:tcMar>
          </w:tcPr>
          <w:p>
            <w:pPr>
              <w:pStyle w:val="Normal"/>
              <w:spacing w:lineRule="auto" w:line="240" w:before="0" w:after="0"/>
              <w:rPr>
                <w:b/>
                <w:b/>
              </w:rPr>
            </w:pPr>
            <w:r>
              <w:rPr>
                <w:b/>
              </w:rPr>
              <w:t>Result</w:t>
            </w:r>
          </w:p>
        </w:tc>
        <w:tc>
          <w:tcPr>
            <w:tcW w:w="3117" w:type="dxa"/>
            <w:tcBorders/>
            <w:shd w:fill="auto" w:val="clear"/>
            <w:tcMar>
              <w:left w:w="103" w:type="dxa"/>
            </w:tcMar>
          </w:tcPr>
          <w:p>
            <w:pPr>
              <w:pStyle w:val="Normal"/>
              <w:spacing w:lineRule="auto" w:line="240" w:before="0" w:after="0"/>
              <w:rPr>
                <w:b/>
                <w:b/>
              </w:rPr>
            </w:pPr>
            <w:r>
              <w:rPr>
                <w:b/>
              </w:rPr>
              <w:t>Comment/Example</w:t>
            </w:r>
          </w:p>
        </w:tc>
      </w:tr>
      <w:tr>
        <w:trPr/>
        <w:tc>
          <w:tcPr>
            <w:tcW w:w="3116" w:type="dxa"/>
            <w:tcBorders/>
            <w:shd w:fill="auto" w:val="clear"/>
            <w:tcMar>
              <w:left w:w="103" w:type="dxa"/>
            </w:tcMar>
          </w:tcPr>
          <w:p>
            <w:pPr>
              <w:pStyle w:val="Normal"/>
              <w:spacing w:lineRule="auto" w:line="240" w:before="0" w:after="0"/>
              <w:rPr/>
            </w:pPr>
            <w:r>
              <w:rPr/>
            </w:r>
          </w:p>
        </w:tc>
        <w:tc>
          <w:tcPr>
            <w:tcW w:w="3117" w:type="dxa"/>
            <w:tcBorders/>
            <w:shd w:fill="auto" w:val="clear"/>
            <w:tcMar>
              <w:left w:w="103" w:type="dxa"/>
            </w:tcMar>
          </w:tcPr>
          <w:p>
            <w:pPr>
              <w:pStyle w:val="Normal"/>
              <w:spacing w:lineRule="auto" w:line="240" w:before="0" w:after="0"/>
              <w:rPr/>
            </w:pPr>
            <w:r>
              <w:rPr/>
            </w:r>
          </w:p>
        </w:tc>
        <w:tc>
          <w:tcPr>
            <w:tcW w:w="3117" w:type="dxa"/>
            <w:tcBorders/>
            <w:shd w:fill="auto" w:val="clear"/>
            <w:tcMar>
              <w:left w:w="103" w:type="dxa"/>
            </w:tcMar>
          </w:tcPr>
          <w:p>
            <w:pPr>
              <w:pStyle w:val="Normal"/>
              <w:spacing w:lineRule="auto" w:line="240" w:before="0" w:after="0"/>
              <w:rPr/>
            </w:pPr>
            <w:r>
              <w:rPr/>
            </w:r>
          </w:p>
        </w:tc>
      </w:tr>
      <w:tr>
        <w:trPr/>
        <w:tc>
          <w:tcPr>
            <w:tcW w:w="3116" w:type="dxa"/>
            <w:tcBorders/>
            <w:shd w:fill="auto" w:val="clear"/>
            <w:tcMar>
              <w:left w:w="103" w:type="dxa"/>
            </w:tcMar>
          </w:tcPr>
          <w:p>
            <w:pPr>
              <w:pStyle w:val="Normal"/>
              <w:spacing w:lineRule="auto" w:line="240" w:before="0" w:after="0"/>
              <w:rPr/>
            </w:pPr>
            <w:r>
              <w:rPr/>
              <w:t xml:space="preserve">git add </w:t>
            </w:r>
            <w:r>
              <w:rPr>
                <w:b/>
                <w:i/>
              </w:rPr>
              <w:t>&lt;PathFileName&gt;</w:t>
            </w:r>
          </w:p>
        </w:tc>
        <w:tc>
          <w:tcPr>
            <w:tcW w:w="3117" w:type="dxa"/>
            <w:tcBorders/>
            <w:shd w:fill="auto" w:val="clear"/>
            <w:tcMar>
              <w:left w:w="103" w:type="dxa"/>
            </w:tcMar>
          </w:tcPr>
          <w:p>
            <w:pPr>
              <w:pStyle w:val="Normal"/>
              <w:spacing w:lineRule="auto" w:line="240" w:before="0" w:after="0"/>
              <w:rPr/>
            </w:pPr>
            <w:r>
              <w:rPr/>
              <w:t>Add a modified/new file to the staging area</w:t>
            </w:r>
          </w:p>
        </w:tc>
        <w:tc>
          <w:tcPr>
            <w:tcW w:w="3117" w:type="dxa"/>
            <w:tcBorders/>
            <w:shd w:fill="auto" w:val="clear"/>
            <w:tcMar>
              <w:left w:w="103" w:type="dxa"/>
            </w:tcMar>
          </w:tcPr>
          <w:p>
            <w:pPr>
              <w:pStyle w:val="Normal"/>
              <w:spacing w:lineRule="auto" w:line="240" w:before="0" w:after="0"/>
              <w:rPr/>
            </w:pPr>
            <w:r>
              <w:rPr/>
              <w:t>“</w:t>
            </w:r>
            <w:r>
              <w:rPr/>
              <w:t>git add –A” to stage all files.</w:t>
            </w:r>
          </w:p>
        </w:tc>
      </w:tr>
      <w:tr>
        <w:trPr/>
        <w:tc>
          <w:tcPr>
            <w:tcW w:w="3116" w:type="dxa"/>
            <w:tcBorders/>
            <w:shd w:fill="auto" w:val="clear"/>
            <w:tcMar>
              <w:left w:w="103" w:type="dxa"/>
            </w:tcMar>
          </w:tcPr>
          <w:p>
            <w:pPr>
              <w:pStyle w:val="Normal"/>
              <w:spacing w:lineRule="auto" w:line="240" w:before="0" w:after="0"/>
              <w:rPr/>
            </w:pPr>
            <w:r>
              <w:rPr/>
              <w:t xml:space="preserve">git reset </w:t>
            </w:r>
            <w:r>
              <w:rPr>
                <w:b/>
                <w:i/>
              </w:rPr>
              <w:t>&lt;PathFileName&gt;</w:t>
            </w:r>
          </w:p>
        </w:tc>
        <w:tc>
          <w:tcPr>
            <w:tcW w:w="3117" w:type="dxa"/>
            <w:tcBorders/>
            <w:shd w:fill="auto" w:val="clear"/>
            <w:tcMar>
              <w:left w:w="103" w:type="dxa"/>
            </w:tcMar>
          </w:tcPr>
          <w:p>
            <w:pPr>
              <w:pStyle w:val="Normal"/>
              <w:spacing w:lineRule="auto" w:line="240" w:before="0" w:after="0"/>
              <w:rPr/>
            </w:pPr>
            <w:r>
              <w:rPr/>
              <w:t>Remove a file form the staging area</w:t>
            </w:r>
          </w:p>
        </w:tc>
        <w:tc>
          <w:tcPr>
            <w:tcW w:w="3117" w:type="dxa"/>
            <w:tcBorders/>
            <w:shd w:fill="auto" w:val="clear"/>
            <w:tcMar>
              <w:left w:w="103" w:type="dxa"/>
            </w:tcMar>
          </w:tcPr>
          <w:p>
            <w:pPr>
              <w:pStyle w:val="Normal"/>
              <w:spacing w:lineRule="auto" w:line="240" w:before="0" w:after="0"/>
              <w:rPr/>
            </w:pPr>
            <w:r>
              <w:rPr/>
              <w:t>“</w:t>
            </w:r>
            <w:r>
              <w:rPr/>
              <w:t>git reset” to unstage all files</w:t>
            </w:r>
          </w:p>
        </w:tc>
      </w:tr>
      <w:tr>
        <w:trPr/>
        <w:tc>
          <w:tcPr>
            <w:tcW w:w="3116" w:type="dxa"/>
            <w:tcBorders/>
            <w:shd w:fill="auto" w:val="clear"/>
            <w:tcMar>
              <w:left w:w="103" w:type="dxa"/>
            </w:tcMar>
          </w:tcPr>
          <w:p>
            <w:pPr>
              <w:pStyle w:val="Normal"/>
              <w:spacing w:lineRule="auto" w:line="240" w:before="0" w:after="0"/>
              <w:rPr/>
            </w:pPr>
            <w:r>
              <w:rPr/>
              <w:t>git checkout -- .</w:t>
            </w:r>
          </w:p>
        </w:tc>
        <w:tc>
          <w:tcPr>
            <w:tcW w:w="3117" w:type="dxa"/>
            <w:tcBorders/>
            <w:shd w:fill="auto" w:val="clear"/>
            <w:tcMar>
              <w:left w:w="103" w:type="dxa"/>
            </w:tcMar>
          </w:tcPr>
          <w:p>
            <w:pPr>
              <w:pStyle w:val="Normal"/>
              <w:spacing w:lineRule="auto" w:line="240" w:before="0" w:after="0"/>
              <w:rPr/>
            </w:pPr>
            <w:r>
              <w:rPr/>
              <w:t>Revert all unstaged files</w:t>
            </w:r>
          </w:p>
        </w:tc>
        <w:tc>
          <w:tcPr>
            <w:tcW w:w="3117" w:type="dxa"/>
            <w:tcBorders/>
            <w:shd w:fill="auto" w:val="clear"/>
            <w:tcMar>
              <w:left w:w="103" w:type="dxa"/>
            </w:tcMar>
          </w:tcPr>
          <w:p>
            <w:pPr>
              <w:pStyle w:val="Normal"/>
              <w:spacing w:lineRule="auto" w:line="240" w:before="0" w:after="0"/>
              <w:rPr/>
            </w:pPr>
            <w:r>
              <w:rPr/>
              <w:t xml:space="preserve">This only reverts modifications to existing files, it does not remove new untracked files. </w:t>
            </w:r>
          </w:p>
        </w:tc>
      </w:tr>
      <w:tr>
        <w:trPr/>
        <w:tc>
          <w:tcPr>
            <w:tcW w:w="3116" w:type="dxa"/>
            <w:tcBorders/>
            <w:shd w:fill="auto" w:val="clear"/>
            <w:tcMar>
              <w:left w:w="103" w:type="dxa"/>
            </w:tcMar>
          </w:tcPr>
          <w:p>
            <w:pPr>
              <w:pStyle w:val="Normal"/>
              <w:spacing w:lineRule="auto" w:line="240" w:before="0" w:after="0"/>
              <w:rPr/>
            </w:pPr>
            <w:r>
              <w:rPr/>
              <w:t>git clean -f</w:t>
            </w:r>
          </w:p>
        </w:tc>
        <w:tc>
          <w:tcPr>
            <w:tcW w:w="3117" w:type="dxa"/>
            <w:tcBorders/>
            <w:shd w:fill="auto" w:val="clear"/>
            <w:tcMar>
              <w:left w:w="103" w:type="dxa"/>
            </w:tcMar>
          </w:tcPr>
          <w:p>
            <w:pPr>
              <w:pStyle w:val="Normal"/>
              <w:spacing w:lineRule="auto" w:line="240" w:before="0" w:after="0"/>
              <w:rPr/>
            </w:pPr>
            <w:r>
              <w:rPr/>
              <w:t>Clear/delete untracked files</w:t>
            </w:r>
          </w:p>
        </w:tc>
        <w:tc>
          <w:tcPr>
            <w:tcW w:w="3117" w:type="dxa"/>
            <w:tcBorders/>
            <w:shd w:fill="auto" w:val="clear"/>
            <w:tcMar>
              <w:left w:w="103" w:type="dxa"/>
            </w:tcMar>
          </w:tcPr>
          <w:p>
            <w:pPr>
              <w:pStyle w:val="Normal"/>
              <w:spacing w:lineRule="auto" w:line="240" w:before="0" w:after="0"/>
              <w:rPr/>
            </w:pPr>
            <w:r>
              <w:rPr/>
              <w:t>This can be helpful to remove added files that have not been staged.  Use –n instead of –f to see which files will be removed.</w:t>
            </w:r>
          </w:p>
        </w:tc>
      </w:tr>
      <w:tr>
        <w:trPr/>
        <w:tc>
          <w:tcPr>
            <w:tcW w:w="3116" w:type="dxa"/>
            <w:tcBorders/>
            <w:shd w:fill="auto" w:val="clear"/>
            <w:tcMar>
              <w:left w:w="103" w:type="dxa"/>
            </w:tcMar>
          </w:tcPr>
          <w:p>
            <w:pPr>
              <w:pStyle w:val="Normal"/>
              <w:spacing w:lineRule="auto" w:line="240" w:before="0" w:after="0"/>
              <w:rPr/>
            </w:pPr>
            <w:r>
              <w:rPr/>
              <w:t>git commit –m “</w:t>
            </w:r>
            <w:r>
              <w:rPr>
                <w:b/>
                <w:i/>
              </w:rPr>
              <w:t>&lt;message&gt;</w:t>
            </w:r>
            <w:r>
              <w:rPr/>
              <w:t>”</w:t>
            </w:r>
          </w:p>
        </w:tc>
        <w:tc>
          <w:tcPr>
            <w:tcW w:w="3117" w:type="dxa"/>
            <w:tcBorders/>
            <w:shd w:fill="auto" w:val="clear"/>
            <w:tcMar>
              <w:left w:w="103" w:type="dxa"/>
            </w:tcMar>
          </w:tcPr>
          <w:p>
            <w:pPr>
              <w:pStyle w:val="Normal"/>
              <w:spacing w:lineRule="auto" w:line="240" w:before="0" w:after="0"/>
              <w:rPr/>
            </w:pPr>
            <w:r>
              <w:rPr/>
              <w:t>Commit staged files w/ message</w:t>
            </w:r>
          </w:p>
        </w:tc>
        <w:tc>
          <w:tcPr>
            <w:tcW w:w="3117" w:type="dxa"/>
            <w:tcBorders/>
            <w:shd w:fill="auto" w:val="clear"/>
            <w:tcMar>
              <w:left w:w="103" w:type="dxa"/>
            </w:tcMar>
          </w:tcPr>
          <w:p>
            <w:pPr>
              <w:pStyle w:val="Normal"/>
              <w:spacing w:lineRule="auto" w:line="240" w:before="0" w:after="0"/>
              <w:rPr/>
            </w:pPr>
            <w:r>
              <w:rPr/>
              <w:t>git commit –m “Revising files”</w:t>
            </w:r>
          </w:p>
        </w:tc>
      </w:tr>
      <w:tr>
        <w:trPr/>
        <w:tc>
          <w:tcPr>
            <w:tcW w:w="3116" w:type="dxa"/>
            <w:tcBorders/>
            <w:shd w:fill="auto" w:val="clear"/>
            <w:tcMar>
              <w:left w:w="103" w:type="dxa"/>
            </w:tcMar>
          </w:tcPr>
          <w:p>
            <w:pPr>
              <w:pStyle w:val="Normal"/>
              <w:spacing w:lineRule="auto" w:line="240" w:before="0" w:after="0"/>
              <w:rPr/>
            </w:pPr>
            <w:r>
              <w:rPr/>
              <w:t xml:space="preserve">git pull </w:t>
            </w:r>
            <w:r>
              <w:rPr>
                <w:b/>
                <w:i/>
              </w:rPr>
              <w:t>&lt;RemoteAlias&gt; &lt;BranchName&gt;</w:t>
            </w:r>
          </w:p>
        </w:tc>
        <w:tc>
          <w:tcPr>
            <w:tcW w:w="3117" w:type="dxa"/>
            <w:tcBorders/>
            <w:shd w:fill="auto" w:val="clear"/>
            <w:tcMar>
              <w:left w:w="103" w:type="dxa"/>
            </w:tcMar>
          </w:tcPr>
          <w:p>
            <w:pPr>
              <w:pStyle w:val="Normal"/>
              <w:spacing w:lineRule="auto" w:line="240" w:before="0" w:after="0"/>
              <w:rPr/>
            </w:pPr>
            <w:r>
              <w:rPr/>
              <w:t>Pull from remote</w:t>
            </w:r>
          </w:p>
        </w:tc>
        <w:tc>
          <w:tcPr>
            <w:tcW w:w="3117" w:type="dxa"/>
            <w:tcBorders/>
            <w:shd w:fill="auto" w:val="clear"/>
            <w:tcMar>
              <w:left w:w="103" w:type="dxa"/>
            </w:tcMar>
          </w:tcPr>
          <w:p>
            <w:pPr>
              <w:pStyle w:val="Normal"/>
              <w:spacing w:lineRule="auto" w:line="240" w:before="0" w:after="0"/>
              <w:rPr/>
            </w:pPr>
            <w:r>
              <w:rPr/>
            </w:r>
          </w:p>
        </w:tc>
      </w:tr>
      <w:tr>
        <w:trPr/>
        <w:tc>
          <w:tcPr>
            <w:tcW w:w="3116" w:type="dxa"/>
            <w:tcBorders/>
            <w:shd w:fill="auto" w:val="clear"/>
            <w:tcMar>
              <w:left w:w="103" w:type="dxa"/>
            </w:tcMar>
          </w:tcPr>
          <w:p>
            <w:pPr>
              <w:pStyle w:val="Normal"/>
              <w:spacing w:lineRule="auto" w:line="240" w:before="0" w:after="0"/>
              <w:rPr/>
            </w:pPr>
            <w:r>
              <w:rPr/>
              <w:t xml:space="preserve">git push </w:t>
            </w:r>
            <w:r>
              <w:rPr>
                <w:b/>
                <w:i/>
              </w:rPr>
              <w:t>&lt;RemoteAlias&gt; &lt;BranchName&gt;</w:t>
            </w:r>
          </w:p>
        </w:tc>
        <w:tc>
          <w:tcPr>
            <w:tcW w:w="3117" w:type="dxa"/>
            <w:tcBorders/>
            <w:shd w:fill="auto" w:val="clear"/>
            <w:tcMar>
              <w:left w:w="103" w:type="dxa"/>
            </w:tcMar>
          </w:tcPr>
          <w:p>
            <w:pPr>
              <w:pStyle w:val="Normal"/>
              <w:spacing w:lineRule="auto" w:line="240" w:before="0" w:after="0"/>
              <w:rPr/>
            </w:pPr>
            <w:r>
              <w:rPr/>
              <w:t>Push committed changes to the branch on the specified remote</w:t>
            </w:r>
          </w:p>
        </w:tc>
        <w:tc>
          <w:tcPr>
            <w:tcW w:w="3117" w:type="dxa"/>
            <w:tcBorders/>
            <w:shd w:fill="auto" w:val="clear"/>
            <w:tcMar>
              <w:left w:w="103" w:type="dxa"/>
            </w:tcMar>
          </w:tcPr>
          <w:p>
            <w:pPr>
              <w:pStyle w:val="Normal"/>
              <w:spacing w:lineRule="auto" w:line="240" w:before="0" w:after="0"/>
              <w:rPr/>
            </w:pPr>
            <w:r>
              <w:rPr/>
              <w:t>git push origin master</w:t>
            </w:r>
          </w:p>
        </w:tc>
      </w:tr>
      <w:tr>
        <w:trPr/>
        <w:tc>
          <w:tcPr>
            <w:tcW w:w="3116" w:type="dxa"/>
            <w:tcBorders/>
            <w:shd w:fill="auto" w:val="clear"/>
            <w:tcMar>
              <w:left w:w="103" w:type="dxa"/>
            </w:tcMar>
          </w:tcPr>
          <w:p>
            <w:pPr>
              <w:pStyle w:val="Normal"/>
              <w:spacing w:lineRule="auto" w:line="240" w:before="0" w:after="0"/>
              <w:rPr/>
            </w:pPr>
            <w:r>
              <w:rPr/>
              <w:t xml:space="preserve">git push origin --delete </w:t>
            </w:r>
            <w:r>
              <w:rPr>
                <w:b/>
                <w:i/>
              </w:rPr>
              <w:t>&lt;BranchName&gt;</w:t>
            </w:r>
          </w:p>
        </w:tc>
        <w:tc>
          <w:tcPr>
            <w:tcW w:w="3117" w:type="dxa"/>
            <w:tcBorders/>
            <w:shd w:fill="auto" w:val="clear"/>
            <w:tcMar>
              <w:left w:w="103" w:type="dxa"/>
            </w:tcMar>
          </w:tcPr>
          <w:p>
            <w:pPr>
              <w:pStyle w:val="Normal"/>
              <w:spacing w:lineRule="auto" w:line="240" w:before="0" w:after="0"/>
              <w:rPr/>
            </w:pPr>
            <w:r>
              <w:rPr/>
              <w:t>Delete a branch from the remote repository</w:t>
            </w:r>
          </w:p>
        </w:tc>
        <w:tc>
          <w:tcPr>
            <w:tcW w:w="3117" w:type="dxa"/>
            <w:tcBorders/>
            <w:shd w:fill="auto" w:val="clear"/>
            <w:tcMar>
              <w:left w:w="103" w:type="dxa"/>
            </w:tcMar>
          </w:tcPr>
          <w:p>
            <w:pPr>
              <w:pStyle w:val="Normal"/>
              <w:spacing w:lineRule="auto" w:line="240" w:before="0" w:after="0"/>
              <w:rPr/>
            </w:pPr>
            <w:r>
              <w:rPr/>
              <w:t xml:space="preserve">See </w:t>
            </w:r>
            <w:hyperlink r:id="rId10">
              <w:r>
                <w:rPr>
                  <w:webHidden/>
                  <w:rStyle w:val="InternetLink"/>
                  <w:vanish/>
                </w:rPr>
                <w:t>URL</w:t>
              </w:r>
            </w:hyperlink>
            <w:r>
              <w:rPr/>
              <w:t xml:space="preserve"> @ 27:25</w:t>
            </w:r>
          </w:p>
        </w:tc>
      </w:tr>
      <w:tr>
        <w:trPr/>
        <w:tc>
          <w:tcPr>
            <w:tcW w:w="3116" w:type="dxa"/>
            <w:tcBorders/>
            <w:shd w:fill="auto" w:val="clear"/>
            <w:tcMar>
              <w:left w:w="103" w:type="dxa"/>
            </w:tcMar>
          </w:tcPr>
          <w:p>
            <w:pPr>
              <w:pStyle w:val="Normal"/>
              <w:spacing w:lineRule="auto" w:line="240" w:before="0" w:after="0"/>
              <w:rPr/>
            </w:pPr>
            <w:r>
              <w:rPr/>
              <w:t xml:space="preserve">git branch </w:t>
            </w:r>
            <w:r>
              <w:rPr>
                <w:b/>
                <w:i/>
              </w:rPr>
              <w:t>&lt;BranchName&gt;</w:t>
            </w:r>
          </w:p>
        </w:tc>
        <w:tc>
          <w:tcPr>
            <w:tcW w:w="3117" w:type="dxa"/>
            <w:tcBorders/>
            <w:shd w:fill="auto" w:val="clear"/>
            <w:tcMar>
              <w:left w:w="103" w:type="dxa"/>
            </w:tcMar>
          </w:tcPr>
          <w:p>
            <w:pPr>
              <w:pStyle w:val="Normal"/>
              <w:spacing w:lineRule="auto" w:line="240" w:before="0" w:after="0"/>
              <w:rPr/>
            </w:pPr>
            <w:r>
              <w:rPr/>
              <w:t>Create the named branch</w:t>
            </w:r>
          </w:p>
        </w:tc>
        <w:tc>
          <w:tcPr>
            <w:tcW w:w="3117" w:type="dxa"/>
            <w:tcBorders/>
            <w:shd w:fill="auto" w:val="clear"/>
            <w:tcMar>
              <w:left w:w="103" w:type="dxa"/>
            </w:tcMar>
          </w:tcPr>
          <w:p>
            <w:pPr>
              <w:pStyle w:val="Normal"/>
              <w:spacing w:lineRule="auto" w:line="240" w:before="0" w:after="0"/>
              <w:rPr/>
            </w:pPr>
            <w:r>
              <w:rPr/>
              <w:t>git branch NewFeatureBranch</w:t>
            </w:r>
          </w:p>
        </w:tc>
      </w:tr>
      <w:tr>
        <w:trPr/>
        <w:tc>
          <w:tcPr>
            <w:tcW w:w="3116" w:type="dxa"/>
            <w:tcBorders/>
            <w:shd w:fill="auto" w:val="clear"/>
            <w:tcMar>
              <w:left w:w="103" w:type="dxa"/>
            </w:tcMar>
          </w:tcPr>
          <w:p>
            <w:pPr>
              <w:pStyle w:val="Normal"/>
              <w:spacing w:lineRule="auto" w:line="240" w:before="0" w:after="0"/>
              <w:rPr/>
            </w:pPr>
            <w:r>
              <w:rPr/>
              <w:t>git branch -a</w:t>
            </w:r>
          </w:p>
        </w:tc>
        <w:tc>
          <w:tcPr>
            <w:tcW w:w="3117" w:type="dxa"/>
            <w:tcBorders/>
            <w:shd w:fill="auto" w:val="clear"/>
            <w:tcMar>
              <w:left w:w="103" w:type="dxa"/>
            </w:tcMar>
          </w:tcPr>
          <w:p>
            <w:pPr>
              <w:pStyle w:val="Normal"/>
              <w:spacing w:lineRule="auto" w:line="240" w:before="0" w:after="0"/>
              <w:rPr/>
            </w:pPr>
            <w:r>
              <w:rPr/>
              <w:t>See all branches</w:t>
            </w:r>
          </w:p>
        </w:tc>
        <w:tc>
          <w:tcPr>
            <w:tcW w:w="3117" w:type="dxa"/>
            <w:tcBorders/>
            <w:shd w:fill="auto" w:val="clear"/>
            <w:tcMar>
              <w:left w:w="103" w:type="dxa"/>
            </w:tcMar>
          </w:tcPr>
          <w:p>
            <w:pPr>
              <w:pStyle w:val="Normal"/>
              <w:spacing w:lineRule="auto" w:line="240" w:before="0" w:after="0"/>
              <w:rPr/>
            </w:pPr>
            <w:r>
              <w:rPr/>
            </w:r>
          </w:p>
        </w:tc>
      </w:tr>
      <w:tr>
        <w:trPr/>
        <w:tc>
          <w:tcPr>
            <w:tcW w:w="3116" w:type="dxa"/>
            <w:tcBorders/>
            <w:shd w:fill="auto" w:val="clear"/>
            <w:tcMar>
              <w:left w:w="103" w:type="dxa"/>
            </w:tcMar>
          </w:tcPr>
          <w:p>
            <w:pPr>
              <w:pStyle w:val="Normal"/>
              <w:spacing w:lineRule="auto" w:line="240" w:before="0" w:after="0"/>
              <w:rPr/>
            </w:pPr>
            <w:r>
              <w:rPr/>
              <w:t xml:space="preserve">git checkout </w:t>
            </w:r>
            <w:r>
              <w:rPr>
                <w:b/>
                <w:i/>
              </w:rPr>
              <w:t>&lt;BranchName&gt;</w:t>
            </w:r>
          </w:p>
        </w:tc>
        <w:tc>
          <w:tcPr>
            <w:tcW w:w="3117" w:type="dxa"/>
            <w:tcBorders/>
            <w:shd w:fill="auto" w:val="clear"/>
            <w:tcMar>
              <w:left w:w="103" w:type="dxa"/>
            </w:tcMar>
          </w:tcPr>
          <w:p>
            <w:pPr>
              <w:pStyle w:val="Normal"/>
              <w:spacing w:lineRule="auto" w:line="240" w:before="0" w:after="0"/>
              <w:rPr/>
            </w:pPr>
            <w:r>
              <w:rPr/>
              <w:t>Switch to the named branch</w:t>
            </w:r>
          </w:p>
        </w:tc>
        <w:tc>
          <w:tcPr>
            <w:tcW w:w="3117" w:type="dxa"/>
            <w:tcBorders/>
            <w:shd w:fill="auto" w:val="clear"/>
            <w:tcMar>
              <w:left w:w="103" w:type="dxa"/>
            </w:tcMar>
          </w:tcPr>
          <w:p>
            <w:pPr>
              <w:pStyle w:val="Normal"/>
              <w:spacing w:lineRule="auto" w:line="240" w:before="0" w:after="0"/>
              <w:rPr/>
            </w:pPr>
            <w:r>
              <w:rPr/>
            </w:r>
          </w:p>
        </w:tc>
      </w:tr>
      <w:tr>
        <w:trPr/>
        <w:tc>
          <w:tcPr>
            <w:tcW w:w="3116" w:type="dxa"/>
            <w:tcBorders/>
            <w:shd w:fill="auto" w:val="clear"/>
            <w:tcMar>
              <w:left w:w="103" w:type="dxa"/>
            </w:tcMar>
          </w:tcPr>
          <w:p>
            <w:pPr>
              <w:pStyle w:val="Normal"/>
              <w:spacing w:lineRule="auto" w:line="240" w:before="0" w:after="0"/>
              <w:rPr/>
            </w:pPr>
            <w:r>
              <w:rPr/>
              <w:t xml:space="preserve">git merge </w:t>
            </w:r>
            <w:r>
              <w:rPr>
                <w:b/>
                <w:i/>
              </w:rPr>
              <w:t>&lt;BranchName&gt;</w:t>
            </w:r>
          </w:p>
        </w:tc>
        <w:tc>
          <w:tcPr>
            <w:tcW w:w="3117" w:type="dxa"/>
            <w:tcBorders/>
            <w:shd w:fill="auto" w:val="clear"/>
            <w:tcMar>
              <w:left w:w="103" w:type="dxa"/>
            </w:tcMar>
          </w:tcPr>
          <w:p>
            <w:pPr>
              <w:pStyle w:val="Normal"/>
              <w:spacing w:lineRule="auto" w:line="240" w:before="0" w:after="0"/>
              <w:rPr/>
            </w:pPr>
            <w:r>
              <w:rPr/>
              <w:t>Merge BranchName into the current branch</w:t>
            </w:r>
          </w:p>
        </w:tc>
        <w:tc>
          <w:tcPr>
            <w:tcW w:w="3117" w:type="dxa"/>
            <w:tcBorders/>
            <w:shd w:fill="auto" w:val="clear"/>
            <w:tcMar>
              <w:left w:w="103" w:type="dxa"/>
            </w:tcMar>
          </w:tcPr>
          <w:p>
            <w:pPr>
              <w:pStyle w:val="Normal"/>
              <w:spacing w:lineRule="auto" w:line="240" w:before="0" w:after="0"/>
              <w:rPr/>
            </w:pPr>
            <w:r>
              <w:rPr/>
              <w:t>Be sure the push after merging</w:t>
            </w:r>
          </w:p>
        </w:tc>
      </w:tr>
      <w:tr>
        <w:trPr/>
        <w:tc>
          <w:tcPr>
            <w:tcW w:w="3116" w:type="dxa"/>
            <w:tcBorders/>
            <w:shd w:fill="auto" w:val="clear"/>
            <w:tcMar>
              <w:left w:w="103" w:type="dxa"/>
            </w:tcMar>
          </w:tcPr>
          <w:p>
            <w:pPr>
              <w:pStyle w:val="Normal"/>
              <w:spacing w:lineRule="auto" w:line="240" w:before="0" w:after="0"/>
              <w:rPr/>
            </w:pPr>
            <w:r>
              <w:rPr/>
              <w:t xml:space="preserve">git branch –d </w:t>
            </w:r>
            <w:r>
              <w:rPr>
                <w:b/>
                <w:i/>
              </w:rPr>
              <w:t>&lt;BranchName&gt;</w:t>
            </w:r>
          </w:p>
        </w:tc>
        <w:tc>
          <w:tcPr>
            <w:tcW w:w="3117" w:type="dxa"/>
            <w:tcBorders/>
            <w:shd w:fill="auto" w:val="clear"/>
            <w:tcMar>
              <w:left w:w="103" w:type="dxa"/>
            </w:tcMar>
          </w:tcPr>
          <w:p>
            <w:pPr>
              <w:pStyle w:val="Normal"/>
              <w:spacing w:lineRule="auto" w:line="240" w:before="0" w:after="0"/>
              <w:rPr/>
            </w:pPr>
            <w:r>
              <w:rPr/>
              <w:t>Delete named branch from the local repository</w:t>
            </w:r>
          </w:p>
        </w:tc>
        <w:tc>
          <w:tcPr>
            <w:tcW w:w="3117" w:type="dxa"/>
            <w:tcBorders/>
            <w:shd w:fill="auto" w:val="clear"/>
            <w:tcMar>
              <w:left w:w="103" w:type="dxa"/>
            </w:tcMar>
          </w:tcPr>
          <w:p>
            <w:pPr>
              <w:pStyle w:val="Normal"/>
              <w:spacing w:lineRule="auto" w:line="240" w:before="0" w:after="0"/>
              <w:rPr/>
            </w:pPr>
            <w:r>
              <w:rPr/>
              <w:t>Be sure to push after merging</w:t>
            </w:r>
          </w:p>
        </w:tc>
      </w:tr>
    </w:tbl>
    <w:p>
      <w:pPr>
        <w:pStyle w:val="Normal"/>
        <w:rPr/>
      </w:pPr>
      <w:r>
        <w:rPr/>
      </w:r>
    </w:p>
    <w:p>
      <w:pPr>
        <w:pStyle w:val="Heading2"/>
        <w:numPr>
          <w:ilvl w:val="0"/>
          <w:numId w:val="8"/>
        </w:numPr>
        <w:rPr/>
      </w:pPr>
      <w:bookmarkStart w:id="19" w:name="_Toc509114300"/>
      <w:bookmarkEnd w:id="19"/>
      <w:r>
        <w:rPr/>
        <w:t>Helpful Tools/Commands</w:t>
      </w:r>
    </w:p>
    <w:p>
      <w:pPr>
        <w:pStyle w:val="Normal"/>
        <w:rPr/>
      </w:pPr>
      <w:r>
        <w:rPr/>
        <w:t xml:space="preserve">Some helpful commands and tools that may or may not be part of a standard git workflow is shown in </w:t>
      </w:r>
      <w:r>
        <w:rPr/>
        <w:fldChar w:fldCharType="begin"/>
      </w:r>
      <w:r>
        <w:instrText> REF _Ref509113664 \h </w:instrText>
      </w:r>
      <w:r>
        <w:fldChar w:fldCharType="separate"/>
      </w:r>
      <w:r>
        <w:t>Table 5</w:t>
      </w:r>
      <w:r>
        <w:fldChar w:fldCharType="end"/>
      </w:r>
      <w:r>
        <w:rPr/>
        <w:t>.</w:t>
      </w:r>
    </w:p>
    <w:p>
      <w:pPr>
        <w:pStyle w:val="Caption1"/>
        <w:keepNext/>
        <w:rPr/>
      </w:pPr>
      <w:bookmarkStart w:id="20" w:name="_Ref509113664"/>
      <w:r>
        <w:rPr/>
        <w:t xml:space="preserve">Table </w:t>
      </w:r>
      <w:r>
        <w:rPr/>
        <w:fldChar w:fldCharType="begin"/>
      </w:r>
      <w:r>
        <w:instrText> SEQ Table \* ARABIC </w:instrText>
      </w:r>
      <w:r>
        <w:fldChar w:fldCharType="separate"/>
      </w:r>
      <w:r>
        <w:t>5</w:t>
      </w:r>
      <w:r>
        <w:fldChar w:fldCharType="end"/>
      </w:r>
      <w:bookmarkEnd w:id="20"/>
      <w:r>
        <w:rPr/>
        <w:t>:  Helpful tools and commands in Git command line</w:t>
      </w:r>
    </w:p>
    <w:tbl>
      <w:tblPr>
        <w:tblStyle w:val="TableGrid"/>
        <w:tblW w:w="9350" w:type="dxa"/>
        <w:jc w:val="left"/>
        <w:tblInd w:w="-5" w:type="dxa"/>
        <w:tblCellMar>
          <w:top w:w="0" w:type="dxa"/>
          <w:left w:w="103" w:type="dxa"/>
          <w:bottom w:w="0" w:type="dxa"/>
          <w:right w:w="108" w:type="dxa"/>
        </w:tblCellMar>
        <w:tblLook w:firstRow="1" w:noVBand="1" w:lastRow="0" w:firstColumn="1" w:lastColumn="0" w:noHBand="0" w:val="04a0"/>
      </w:tblPr>
      <w:tblGrid>
        <w:gridCol w:w="3116"/>
        <w:gridCol w:w="3117"/>
        <w:gridCol w:w="3117"/>
      </w:tblGrid>
      <w:tr>
        <w:trPr/>
        <w:tc>
          <w:tcPr>
            <w:tcW w:w="3116" w:type="dxa"/>
            <w:tcBorders/>
            <w:shd w:fill="auto" w:val="clear"/>
            <w:tcMar>
              <w:left w:w="103" w:type="dxa"/>
            </w:tcMar>
          </w:tcPr>
          <w:p>
            <w:pPr>
              <w:pStyle w:val="Normal"/>
              <w:spacing w:lineRule="auto" w:line="240" w:before="0" w:after="0"/>
              <w:rPr>
                <w:b/>
                <w:b/>
              </w:rPr>
            </w:pPr>
            <w:r>
              <w:rPr>
                <w:b/>
              </w:rPr>
              <w:t>Command</w:t>
            </w:r>
          </w:p>
        </w:tc>
        <w:tc>
          <w:tcPr>
            <w:tcW w:w="3117" w:type="dxa"/>
            <w:tcBorders/>
            <w:shd w:fill="auto" w:val="clear"/>
            <w:tcMar>
              <w:left w:w="103" w:type="dxa"/>
            </w:tcMar>
          </w:tcPr>
          <w:p>
            <w:pPr>
              <w:pStyle w:val="Normal"/>
              <w:spacing w:lineRule="auto" w:line="240" w:before="0" w:after="0"/>
              <w:rPr>
                <w:b/>
                <w:b/>
              </w:rPr>
            </w:pPr>
            <w:r>
              <w:rPr>
                <w:b/>
              </w:rPr>
              <w:t>Result</w:t>
            </w:r>
          </w:p>
        </w:tc>
        <w:tc>
          <w:tcPr>
            <w:tcW w:w="3117" w:type="dxa"/>
            <w:tcBorders/>
            <w:shd w:fill="auto" w:val="clear"/>
            <w:tcMar>
              <w:left w:w="103" w:type="dxa"/>
            </w:tcMar>
          </w:tcPr>
          <w:p>
            <w:pPr>
              <w:pStyle w:val="Normal"/>
              <w:spacing w:lineRule="auto" w:line="240" w:before="0" w:after="0"/>
              <w:rPr>
                <w:b/>
                <w:b/>
              </w:rPr>
            </w:pPr>
            <w:r>
              <w:rPr>
                <w:b/>
              </w:rPr>
              <w:t>Comment/Example</w:t>
            </w:r>
          </w:p>
        </w:tc>
      </w:tr>
      <w:tr>
        <w:trPr/>
        <w:tc>
          <w:tcPr>
            <w:tcW w:w="3116" w:type="dxa"/>
            <w:tcBorders/>
            <w:shd w:fill="auto" w:val="clear"/>
            <w:tcMar>
              <w:left w:w="103" w:type="dxa"/>
            </w:tcMar>
          </w:tcPr>
          <w:p>
            <w:pPr>
              <w:pStyle w:val="Normal"/>
              <w:spacing w:lineRule="auto" w:line="240" w:before="0" w:after="0"/>
              <w:rPr/>
            </w:pPr>
            <w:r>
              <w:rPr/>
              <w:t>git config --global user.name “</w:t>
            </w:r>
            <w:r>
              <w:rPr>
                <w:b/>
                <w:i/>
              </w:rPr>
              <w:t>&lt;name&gt;</w:t>
            </w:r>
            <w:r>
              <w:rPr/>
              <w:t>”</w:t>
            </w:r>
          </w:p>
        </w:tc>
        <w:tc>
          <w:tcPr>
            <w:tcW w:w="3117" w:type="dxa"/>
            <w:tcBorders/>
            <w:shd w:fill="auto" w:val="clear"/>
            <w:tcMar>
              <w:left w:w="103" w:type="dxa"/>
            </w:tcMar>
          </w:tcPr>
          <w:p>
            <w:pPr>
              <w:pStyle w:val="Normal"/>
              <w:spacing w:lineRule="auto" w:line="240" w:before="0" w:after="0"/>
              <w:rPr/>
            </w:pPr>
            <w:r>
              <w:rPr/>
              <w:t>Set the name of the person who will be making commits</w:t>
            </w:r>
          </w:p>
        </w:tc>
        <w:tc>
          <w:tcPr>
            <w:tcW w:w="3117" w:type="dxa"/>
            <w:tcBorders/>
            <w:shd w:fill="auto" w:val="clear"/>
            <w:tcMar>
              <w:left w:w="103" w:type="dxa"/>
            </w:tcMar>
          </w:tcPr>
          <w:p>
            <w:pPr>
              <w:pStyle w:val="Normal"/>
              <w:spacing w:lineRule="auto" w:line="240" w:before="0" w:after="0"/>
              <w:rPr/>
            </w:pPr>
            <w:r>
              <w:rPr/>
              <w:t>git config --global user.name “Christopher Lum”</w:t>
            </w:r>
          </w:p>
        </w:tc>
      </w:tr>
      <w:tr>
        <w:trPr/>
        <w:tc>
          <w:tcPr>
            <w:tcW w:w="3116" w:type="dxa"/>
            <w:tcBorders/>
            <w:shd w:fill="auto" w:val="clear"/>
            <w:tcMar>
              <w:left w:w="103" w:type="dxa"/>
            </w:tcMar>
          </w:tcPr>
          <w:p>
            <w:pPr>
              <w:pStyle w:val="Normal"/>
              <w:spacing w:lineRule="auto" w:line="240" w:before="0" w:after="0"/>
              <w:rPr/>
            </w:pPr>
            <w:r>
              <w:rPr/>
              <w:t>git config --global user.email “</w:t>
            </w:r>
            <w:r>
              <w:rPr>
                <w:b/>
                <w:i/>
              </w:rPr>
              <w:t>&lt;email&gt;</w:t>
            </w:r>
            <w:r>
              <w:rPr/>
              <w:t>”</w:t>
            </w:r>
          </w:p>
        </w:tc>
        <w:tc>
          <w:tcPr>
            <w:tcW w:w="3117" w:type="dxa"/>
            <w:tcBorders/>
            <w:shd w:fill="auto" w:val="clear"/>
            <w:tcMar>
              <w:left w:w="103" w:type="dxa"/>
            </w:tcMar>
          </w:tcPr>
          <w:p>
            <w:pPr>
              <w:pStyle w:val="Normal"/>
              <w:spacing w:lineRule="auto" w:line="240" w:before="0" w:after="0"/>
              <w:rPr/>
            </w:pPr>
            <w:r>
              <w:rPr/>
              <w:t>Set the email name of the person who will be making commits</w:t>
            </w:r>
          </w:p>
        </w:tc>
        <w:tc>
          <w:tcPr>
            <w:tcW w:w="3117" w:type="dxa"/>
            <w:tcBorders/>
            <w:shd w:fill="auto" w:val="clear"/>
            <w:tcMar>
              <w:left w:w="103" w:type="dxa"/>
            </w:tcMar>
          </w:tcPr>
          <w:p>
            <w:pPr>
              <w:pStyle w:val="Normal"/>
              <w:spacing w:lineRule="auto" w:line="240" w:before="0" w:after="0"/>
              <w:rPr/>
            </w:pPr>
            <w:r>
              <w:rPr/>
              <w:t>git config --global user.email “lum@uw.edu”</w:t>
            </w:r>
          </w:p>
        </w:tc>
      </w:tr>
      <w:tr>
        <w:trPr/>
        <w:tc>
          <w:tcPr>
            <w:tcW w:w="3116" w:type="dxa"/>
            <w:tcBorders/>
            <w:shd w:fill="auto" w:val="clear"/>
            <w:tcMar>
              <w:left w:w="103" w:type="dxa"/>
            </w:tcMar>
          </w:tcPr>
          <w:p>
            <w:pPr>
              <w:pStyle w:val="Normal"/>
              <w:spacing w:lineRule="auto" w:line="240" w:before="0" w:after="0"/>
              <w:rPr/>
            </w:pPr>
            <w:r>
              <w:rPr/>
              <w:t>git log</w:t>
            </w:r>
          </w:p>
        </w:tc>
        <w:tc>
          <w:tcPr>
            <w:tcW w:w="3117" w:type="dxa"/>
            <w:tcBorders/>
            <w:shd w:fill="auto" w:val="clear"/>
            <w:tcMar>
              <w:left w:w="103" w:type="dxa"/>
            </w:tcMar>
          </w:tcPr>
          <w:p>
            <w:pPr>
              <w:pStyle w:val="Normal"/>
              <w:spacing w:lineRule="auto" w:line="240" w:before="0" w:after="0"/>
              <w:rPr/>
            </w:pPr>
            <w:r>
              <w:rPr/>
              <w:t>Get a log of commits</w:t>
            </w:r>
          </w:p>
        </w:tc>
        <w:tc>
          <w:tcPr>
            <w:tcW w:w="3117" w:type="dxa"/>
            <w:tcBorders/>
            <w:shd w:fill="auto" w:val="clear"/>
            <w:tcMar>
              <w:left w:w="103" w:type="dxa"/>
            </w:tcMar>
          </w:tcPr>
          <w:p>
            <w:pPr>
              <w:pStyle w:val="Normal"/>
              <w:spacing w:lineRule="auto" w:line="240" w:before="0" w:after="0"/>
              <w:rPr>
                <w:b/>
                <w:b/>
              </w:rPr>
            </w:pPr>
            <w:r>
              <w:rPr>
                <w:b/>
              </w:rPr>
            </w:r>
          </w:p>
        </w:tc>
      </w:tr>
      <w:tr>
        <w:trPr/>
        <w:tc>
          <w:tcPr>
            <w:tcW w:w="3116" w:type="dxa"/>
            <w:tcBorders/>
            <w:shd w:fill="auto" w:val="clear"/>
            <w:tcMar>
              <w:left w:w="103" w:type="dxa"/>
            </w:tcMar>
          </w:tcPr>
          <w:p>
            <w:pPr>
              <w:pStyle w:val="Normal"/>
              <w:spacing w:lineRule="auto" w:line="240" w:before="0" w:after="0"/>
              <w:rPr/>
            </w:pPr>
            <w:r>
              <w:rPr/>
              <w:t>git remote –v</w:t>
            </w:r>
          </w:p>
        </w:tc>
        <w:tc>
          <w:tcPr>
            <w:tcW w:w="3117" w:type="dxa"/>
            <w:tcBorders/>
            <w:shd w:fill="auto" w:val="clear"/>
            <w:tcMar>
              <w:left w:w="103" w:type="dxa"/>
            </w:tcMar>
          </w:tcPr>
          <w:p>
            <w:pPr>
              <w:pStyle w:val="Normal"/>
              <w:spacing w:lineRule="auto" w:line="240" w:before="0" w:after="0"/>
              <w:rPr/>
            </w:pPr>
            <w:r>
              <w:rPr/>
              <w:t>Show remote alias (-v shows the URL to the repository)</w:t>
            </w:r>
          </w:p>
        </w:tc>
        <w:tc>
          <w:tcPr>
            <w:tcW w:w="3117" w:type="dxa"/>
            <w:tcBorders/>
            <w:shd w:fill="auto" w:val="clear"/>
            <w:tcMar>
              <w:left w:w="103" w:type="dxa"/>
            </w:tcMar>
          </w:tcPr>
          <w:p>
            <w:pPr>
              <w:pStyle w:val="Normal"/>
              <w:spacing w:lineRule="auto" w:line="240" w:before="0" w:after="0"/>
              <w:rPr>
                <w:b/>
                <w:b/>
              </w:rPr>
            </w:pPr>
            <w:r>
              <w:rPr>
                <w:b/>
              </w:rPr>
            </w:r>
          </w:p>
        </w:tc>
      </w:tr>
      <w:tr>
        <w:trPr/>
        <w:tc>
          <w:tcPr>
            <w:tcW w:w="3116" w:type="dxa"/>
            <w:tcBorders/>
            <w:shd w:fill="auto" w:val="clear"/>
            <w:tcMar>
              <w:left w:w="103" w:type="dxa"/>
            </w:tcMar>
          </w:tcPr>
          <w:p>
            <w:pPr>
              <w:pStyle w:val="Normal"/>
              <w:spacing w:lineRule="auto" w:line="240" w:before="0" w:after="0"/>
              <w:rPr/>
            </w:pPr>
            <w:r>
              <w:rPr/>
              <w:t xml:space="preserve">gitk </w:t>
            </w:r>
            <w:r>
              <w:rPr>
                <w:b/>
                <w:i/>
              </w:rPr>
              <w:t>&lt;PathFileName&gt;</w:t>
            </w:r>
          </w:p>
        </w:tc>
        <w:tc>
          <w:tcPr>
            <w:tcW w:w="3117" w:type="dxa"/>
            <w:tcBorders/>
            <w:shd w:fill="auto" w:val="clear"/>
            <w:tcMar>
              <w:left w:w="103" w:type="dxa"/>
            </w:tcMar>
          </w:tcPr>
          <w:p>
            <w:pPr>
              <w:pStyle w:val="Normal"/>
              <w:spacing w:lineRule="auto" w:line="240" w:before="0" w:after="0"/>
              <w:rPr/>
            </w:pPr>
            <w:r>
              <w:rPr/>
              <w:t>Version history of a file</w:t>
            </w:r>
          </w:p>
        </w:tc>
        <w:tc>
          <w:tcPr>
            <w:tcW w:w="3117" w:type="dxa"/>
            <w:tcBorders/>
            <w:shd w:fill="auto" w:val="clear"/>
            <w:tcMar>
              <w:left w:w="103" w:type="dxa"/>
            </w:tcMar>
          </w:tcPr>
          <w:p>
            <w:pPr>
              <w:pStyle w:val="Normal"/>
              <w:spacing w:lineRule="auto" w:line="240" w:before="0" w:after="0"/>
              <w:rPr/>
            </w:pPr>
            <w:hyperlink r:id="rId11">
              <w:r>
                <w:rPr>
                  <w:webHidden/>
                  <w:rStyle w:val="InternetLink"/>
                  <w:vanish/>
                </w:rPr>
                <w:t>URL</w:t>
              </w:r>
            </w:hyperlink>
            <w:r>
              <w:rPr/>
              <w:t xml:space="preserve">, see </w:t>
            </w:r>
            <w:r>
              <w:rPr/>
              <w:fldChar w:fldCharType="begin"/>
            </w:r>
            <w:r>
              <w:instrText> REF _Ref509042047 \h </w:instrText>
            </w:r>
            <w:r>
              <w:fldChar w:fldCharType="separate"/>
            </w:r>
            <w:r>
              <w:t>Figure 3</w:t>
            </w:r>
            <w:r>
              <w:fldChar w:fldCharType="end"/>
            </w:r>
            <w:r>
              <w:rPr/>
              <w:t>.</w:t>
            </w:r>
          </w:p>
        </w:tc>
      </w:tr>
      <w:tr>
        <w:trPr/>
        <w:tc>
          <w:tcPr>
            <w:tcW w:w="3116" w:type="dxa"/>
            <w:tcBorders/>
            <w:shd w:fill="auto" w:val="clear"/>
            <w:tcMar>
              <w:left w:w="103" w:type="dxa"/>
            </w:tcMar>
          </w:tcPr>
          <w:p>
            <w:pPr>
              <w:pStyle w:val="Normal"/>
              <w:spacing w:lineRule="auto" w:line="240" w:before="0" w:after="0"/>
              <w:rPr/>
            </w:pPr>
            <w:r>
              <w:rPr/>
              <w:t>git config --list</w:t>
            </w:r>
          </w:p>
        </w:tc>
        <w:tc>
          <w:tcPr>
            <w:tcW w:w="3117" w:type="dxa"/>
            <w:tcBorders/>
            <w:shd w:fill="auto" w:val="clear"/>
            <w:tcMar>
              <w:left w:w="103" w:type="dxa"/>
            </w:tcMar>
          </w:tcPr>
          <w:p>
            <w:pPr>
              <w:pStyle w:val="Normal"/>
              <w:spacing w:lineRule="auto" w:line="240" w:before="0" w:after="0"/>
              <w:rPr/>
            </w:pPr>
            <w:r>
              <w:rPr/>
              <w:t>List all configurations</w:t>
            </w:r>
          </w:p>
        </w:tc>
        <w:tc>
          <w:tcPr>
            <w:tcW w:w="3117" w:type="dxa"/>
            <w:tcBorders/>
            <w:shd w:fill="auto" w:val="clear"/>
            <w:tcMar>
              <w:left w:w="103" w:type="dxa"/>
            </w:tcMar>
          </w:tcPr>
          <w:p>
            <w:pPr>
              <w:pStyle w:val="Normal"/>
              <w:spacing w:lineRule="auto" w:line="240" w:before="0" w:after="0"/>
              <w:rPr/>
            </w:pPr>
            <w:r>
              <w:rPr/>
            </w:r>
          </w:p>
        </w:tc>
      </w:tr>
      <w:tr>
        <w:trPr/>
        <w:tc>
          <w:tcPr>
            <w:tcW w:w="3116" w:type="dxa"/>
            <w:tcBorders/>
            <w:shd w:fill="auto" w:val="clear"/>
            <w:tcMar>
              <w:left w:w="103" w:type="dxa"/>
            </w:tcMar>
          </w:tcPr>
          <w:p>
            <w:pPr>
              <w:pStyle w:val="Normal"/>
              <w:spacing w:lineRule="auto" w:line="240" w:before="0" w:after="0"/>
              <w:rPr/>
            </w:pPr>
            <w:r>
              <w:rPr/>
              <w:t>git help &lt;verb&gt;</w:t>
            </w:r>
          </w:p>
        </w:tc>
        <w:tc>
          <w:tcPr>
            <w:tcW w:w="3117" w:type="dxa"/>
            <w:tcBorders/>
            <w:shd w:fill="auto" w:val="clear"/>
            <w:tcMar>
              <w:left w:w="103" w:type="dxa"/>
            </w:tcMar>
          </w:tcPr>
          <w:p>
            <w:pPr>
              <w:pStyle w:val="Normal"/>
              <w:spacing w:lineRule="auto" w:line="240" w:before="0" w:after="0"/>
              <w:rPr/>
            </w:pPr>
            <w:r>
              <w:rPr/>
              <w:t>Get help</w:t>
            </w:r>
          </w:p>
        </w:tc>
        <w:tc>
          <w:tcPr>
            <w:tcW w:w="3117" w:type="dxa"/>
            <w:tcBorders/>
            <w:shd w:fill="auto" w:val="clear"/>
            <w:tcMar>
              <w:left w:w="103" w:type="dxa"/>
            </w:tcMar>
          </w:tcPr>
          <w:p>
            <w:pPr>
              <w:pStyle w:val="Normal"/>
              <w:spacing w:lineRule="auto" w:line="240" w:before="0" w:after="0"/>
              <w:rPr/>
            </w:pPr>
            <w:r>
              <w:rPr/>
              <w:t>git help config</w:t>
            </w:r>
          </w:p>
        </w:tc>
      </w:tr>
      <w:tr>
        <w:trPr/>
        <w:tc>
          <w:tcPr>
            <w:tcW w:w="3116" w:type="dxa"/>
            <w:tcBorders/>
            <w:shd w:fill="auto" w:val="clear"/>
            <w:tcMar>
              <w:left w:w="103" w:type="dxa"/>
            </w:tcMar>
          </w:tcPr>
          <w:p>
            <w:pPr>
              <w:pStyle w:val="Normal"/>
              <w:spacing w:lineRule="auto" w:line="240" w:before="0" w:after="0"/>
              <w:rPr/>
            </w:pPr>
            <w:r>
              <w:rPr/>
              <w:t>git diff</w:t>
            </w:r>
          </w:p>
        </w:tc>
        <w:tc>
          <w:tcPr>
            <w:tcW w:w="3117" w:type="dxa"/>
            <w:tcBorders/>
            <w:shd w:fill="auto" w:val="clear"/>
            <w:tcMar>
              <w:left w:w="103" w:type="dxa"/>
            </w:tcMar>
          </w:tcPr>
          <w:p>
            <w:pPr>
              <w:pStyle w:val="Normal"/>
              <w:spacing w:lineRule="auto" w:line="240" w:before="0" w:after="0"/>
              <w:rPr/>
            </w:pPr>
            <w:r>
              <w:rPr/>
              <w:t>Show differences in staged files</w:t>
            </w:r>
          </w:p>
        </w:tc>
        <w:tc>
          <w:tcPr>
            <w:tcW w:w="3117" w:type="dxa"/>
            <w:tcBorders/>
            <w:shd w:fill="auto" w:val="clear"/>
            <w:tcMar>
              <w:left w:w="103" w:type="dxa"/>
            </w:tcMar>
          </w:tcPr>
          <w:p>
            <w:pPr>
              <w:pStyle w:val="Normal"/>
              <w:spacing w:lineRule="auto" w:line="240" w:before="0" w:after="0"/>
              <w:rPr/>
            </w:pPr>
            <w:r>
              <w:rPr/>
            </w:r>
          </w:p>
        </w:tc>
      </w:tr>
      <w:tr>
        <w:trPr/>
        <w:tc>
          <w:tcPr>
            <w:tcW w:w="3116" w:type="dxa"/>
            <w:tcBorders/>
            <w:shd w:fill="auto" w:val="clear"/>
            <w:tcMar>
              <w:left w:w="103" w:type="dxa"/>
            </w:tcMar>
          </w:tcPr>
          <w:p>
            <w:pPr>
              <w:pStyle w:val="Normal"/>
              <w:spacing w:lineRule="auto" w:line="240" w:before="0" w:after="0"/>
              <w:rPr/>
            </w:pPr>
            <w:r>
              <w:rPr/>
              <w:t xml:space="preserve">git difftool </w:t>
            </w:r>
          </w:p>
        </w:tc>
        <w:tc>
          <w:tcPr>
            <w:tcW w:w="3117" w:type="dxa"/>
            <w:tcBorders/>
            <w:shd w:fill="auto" w:val="clear"/>
            <w:tcMar>
              <w:left w:w="103" w:type="dxa"/>
            </w:tcMar>
          </w:tcPr>
          <w:p>
            <w:pPr>
              <w:pStyle w:val="Normal"/>
              <w:spacing w:lineRule="auto" w:line="240" w:before="0" w:after="0"/>
              <w:rPr/>
            </w:pPr>
            <w:r>
              <w:rPr/>
              <w:t>Diff tool</w:t>
            </w:r>
          </w:p>
        </w:tc>
        <w:tc>
          <w:tcPr>
            <w:tcW w:w="3117" w:type="dxa"/>
            <w:tcBorders/>
            <w:shd w:fill="auto" w:val="clear"/>
            <w:tcMar>
              <w:left w:w="103" w:type="dxa"/>
            </w:tcMar>
          </w:tcPr>
          <w:p>
            <w:pPr>
              <w:pStyle w:val="Normal"/>
              <w:spacing w:lineRule="auto" w:line="240" w:before="0" w:after="0"/>
              <w:rPr/>
            </w:pPr>
            <w:r>
              <w:rPr/>
            </w:r>
          </w:p>
        </w:tc>
      </w:tr>
      <w:tr>
        <w:trPr/>
        <w:tc>
          <w:tcPr>
            <w:tcW w:w="3116" w:type="dxa"/>
            <w:tcBorders/>
            <w:shd w:fill="auto" w:val="clear"/>
            <w:tcMar>
              <w:left w:w="103" w:type="dxa"/>
            </w:tcMar>
          </w:tcPr>
          <w:p>
            <w:pPr>
              <w:pStyle w:val="Normal"/>
              <w:spacing w:lineRule="auto" w:line="240" w:before="0" w:after="0"/>
              <w:rPr/>
            </w:pPr>
            <w:r>
              <w:rPr/>
              <w:t xml:space="preserve">git checkout -b </w:t>
            </w:r>
            <w:r>
              <w:rPr>
                <w:b/>
                <w:i/>
              </w:rPr>
              <w:t>&lt;BranchName&gt; &lt;SHA&gt;</w:t>
            </w:r>
          </w:p>
        </w:tc>
        <w:tc>
          <w:tcPr>
            <w:tcW w:w="3117" w:type="dxa"/>
            <w:tcBorders/>
            <w:shd w:fill="auto" w:val="clear"/>
            <w:tcMar>
              <w:left w:w="103" w:type="dxa"/>
            </w:tcMar>
          </w:tcPr>
          <w:p>
            <w:pPr>
              <w:pStyle w:val="Normal"/>
              <w:spacing w:lineRule="auto" w:line="240" w:before="0" w:after="0"/>
              <w:rPr/>
            </w:pPr>
            <w:r>
              <w:rPr/>
              <w:t>Rollback to a previous commit and create a new branch to hold subsequent changes</w:t>
            </w:r>
          </w:p>
        </w:tc>
        <w:tc>
          <w:tcPr>
            <w:tcW w:w="3117" w:type="dxa"/>
            <w:tcBorders/>
            <w:shd w:fill="auto" w:val="clear"/>
            <w:tcMar>
              <w:left w:w="103" w:type="dxa"/>
            </w:tcMar>
          </w:tcPr>
          <w:p>
            <w:pPr>
              <w:pStyle w:val="Normal"/>
              <w:spacing w:lineRule="auto" w:line="240" w:before="0" w:after="0"/>
              <w:rPr/>
            </w:pPr>
            <w:r>
              <w:fldChar w:fldCharType="begin"/>
            </w:r>
            <w:r>
              <w:instrText> HYPERLINK "https://git-scm.com/docs/git-checkout" \l "_detached_head"</w:instrText>
            </w:r>
            <w:r>
              <w:fldChar w:fldCharType="separate"/>
            </w:r>
            <w:r>
              <w:rPr>
                <w:rStyle w:val="InternetLink"/>
              </w:rPr>
              <w:t>URL 1</w:t>
            </w:r>
            <w:r>
              <w:fldChar w:fldCharType="end"/>
            </w:r>
          </w:p>
          <w:p>
            <w:pPr>
              <w:pStyle w:val="Normal"/>
              <w:spacing w:lineRule="auto" w:line="240" w:before="0" w:after="0"/>
              <w:rPr/>
            </w:pPr>
            <w:hyperlink r:id="rId12">
              <w:r>
                <w:rPr>
                  <w:webHidden/>
                  <w:rStyle w:val="InternetLink"/>
                  <w:vanish/>
                </w:rPr>
                <w:t xml:space="preserve">URL </w:t>
              </w:r>
            </w:hyperlink>
            <w:r>
              <w:rPr/>
              <w:t>2</w:t>
            </w:r>
          </w:p>
          <w:p>
            <w:pPr>
              <w:pStyle w:val="Normal"/>
              <w:spacing w:lineRule="auto" w:line="240" w:before="0" w:after="0"/>
              <w:rPr/>
            </w:pPr>
            <w:hyperlink r:id="rId13">
              <w:r>
                <w:rPr>
                  <w:webHidden/>
                  <w:rStyle w:val="InternetLink"/>
                  <w:vanish/>
                </w:rPr>
                <w:t xml:space="preserve">URL </w:t>
              </w:r>
            </w:hyperlink>
            <w:r>
              <w:rPr/>
              <w:t>3</w:t>
            </w:r>
          </w:p>
        </w:tc>
      </w:tr>
    </w:tbl>
    <w:p>
      <w:pPr>
        <w:pStyle w:val="Normal"/>
        <w:rPr/>
      </w:pPr>
      <w:r>
        <w:rPr/>
      </w:r>
    </w:p>
    <w:p>
      <w:pPr>
        <w:pStyle w:val="Normal"/>
        <w:keepNext/>
        <w:rPr/>
      </w:pPr>
      <w:r>
        <w:rPr/>
        <w:drawing>
          <wp:inline distT="0" distB="0" distL="0" distR="0">
            <wp:extent cx="5943600" cy="4218940"/>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14"/>
                    <a:stretch>
                      <a:fillRect/>
                    </a:stretch>
                  </pic:blipFill>
                  <pic:spPr bwMode="auto">
                    <a:xfrm>
                      <a:off x="0" y="0"/>
                      <a:ext cx="5943600" cy="4218940"/>
                    </a:xfrm>
                    <a:prstGeom prst="rect">
                      <a:avLst/>
                    </a:prstGeom>
                  </pic:spPr>
                </pic:pic>
              </a:graphicData>
            </a:graphic>
          </wp:inline>
        </w:drawing>
      </w:r>
    </w:p>
    <w:p>
      <w:pPr>
        <w:pStyle w:val="Caption1"/>
        <w:jc w:val="center"/>
        <w:rPr/>
      </w:pPr>
      <w:bookmarkStart w:id="21" w:name="_Ref509042047"/>
      <w:r>
        <w:rPr/>
        <w:t xml:space="preserve">Figure </w:t>
      </w:r>
      <w:r>
        <w:rPr/>
        <w:fldChar w:fldCharType="begin"/>
      </w:r>
      <w:r>
        <w:instrText> SEQ Figure \* ARABIC </w:instrText>
      </w:r>
      <w:r>
        <w:fldChar w:fldCharType="separate"/>
      </w:r>
      <w:r>
        <w:t>3</w:t>
      </w:r>
      <w:r>
        <w:fldChar w:fldCharType="end"/>
      </w:r>
      <w:bookmarkEnd w:id="21"/>
      <w:r>
        <w:rPr/>
        <w:t>:  Inspecting version history of a file.</w:t>
      </w:r>
    </w:p>
    <w:p>
      <w:pPr>
        <w:pStyle w:val="Heading1"/>
        <w:numPr>
          <w:ilvl w:val="0"/>
          <w:numId w:val="3"/>
        </w:numPr>
        <w:rPr/>
      </w:pPr>
      <w:bookmarkStart w:id="22" w:name="_Toc509114301"/>
      <w:bookmarkStart w:id="23" w:name="_Ref509117712"/>
      <w:bookmarkEnd w:id="22"/>
      <w:bookmarkEnd w:id="23"/>
      <w:r>
        <w:rPr/>
        <w:t>GitHub Desktop App</w:t>
      </w:r>
    </w:p>
    <w:p>
      <w:pPr>
        <w:pStyle w:val="Heading2"/>
        <w:numPr>
          <w:ilvl w:val="0"/>
          <w:numId w:val="10"/>
        </w:numPr>
        <w:rPr/>
      </w:pPr>
      <w:bookmarkStart w:id="24" w:name="_Toc509114302"/>
      <w:bookmarkEnd w:id="24"/>
      <w:r>
        <w:rPr/>
        <w:t>Setup</w:t>
      </w:r>
    </w:p>
    <w:p>
      <w:pPr>
        <w:pStyle w:val="Normal"/>
        <w:rPr/>
      </w:pPr>
      <w:r>
        <w:rPr/>
        <w:t>You should ensure that the GitHub Desktop application has the appropriate settings.</w:t>
      </w:r>
    </w:p>
    <w:p>
      <w:pPr>
        <w:pStyle w:val="ListParagraph"/>
        <w:numPr>
          <w:ilvl w:val="0"/>
          <w:numId w:val="9"/>
        </w:numPr>
        <w:rPr/>
      </w:pPr>
      <w:r>
        <w:rPr/>
        <w:t>Click on the settings icon (upper right) &gt; Options…</w:t>
      </w:r>
    </w:p>
    <w:p>
      <w:pPr>
        <w:pStyle w:val="ListParagraph"/>
        <w:numPr>
          <w:ilvl w:val="0"/>
          <w:numId w:val="9"/>
        </w:numPr>
        <w:rPr/>
      </w:pPr>
      <w:r>
        <w:rPr/>
        <w:t>Accounts: Ensure you are logged in as yourself.</w:t>
      </w:r>
    </w:p>
    <w:p>
      <w:pPr>
        <w:pStyle w:val="ListParagraph"/>
        <w:numPr>
          <w:ilvl w:val="0"/>
          <w:numId w:val="9"/>
        </w:numPr>
        <w:rPr/>
      </w:pPr>
      <w:r>
        <w:rPr/>
        <w:t>Configure git: This should be consistent with the account you logged in with otherwise, there may be inconsistencies during commits.</w:t>
      </w:r>
    </w:p>
    <w:p>
      <w:pPr>
        <w:pStyle w:val="ListParagraph"/>
        <w:numPr>
          <w:ilvl w:val="0"/>
          <w:numId w:val="9"/>
        </w:numPr>
        <w:rPr/>
      </w:pPr>
      <w:r>
        <w:rPr/>
        <w:t>Clone path: Set this to the location where you would like clone repositories to be downloaded onto your local machine.</w:t>
      </w:r>
    </w:p>
    <w:p>
      <w:pPr>
        <w:pStyle w:val="Normal"/>
        <w:rPr/>
      </w:pPr>
      <w:r>
        <w:rPr/>
      </w:r>
    </w:p>
    <w:p>
      <w:pPr>
        <w:pStyle w:val="Normal"/>
        <w:keepNext/>
        <w:rPr/>
      </w:pPr>
      <w:r>
        <w:rPr/>
        <w:drawing>
          <wp:inline distT="0" distB="0" distL="0" distR="0">
            <wp:extent cx="5943600" cy="3482340"/>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15"/>
                    <a:stretch>
                      <a:fillRect/>
                    </a:stretch>
                  </pic:blipFill>
                  <pic:spPr bwMode="auto">
                    <a:xfrm>
                      <a:off x="0" y="0"/>
                      <a:ext cx="5943600" cy="3482340"/>
                    </a:xfrm>
                    <a:prstGeom prst="rect">
                      <a:avLst/>
                    </a:prstGeom>
                  </pic:spPr>
                </pic:pic>
              </a:graphicData>
            </a:graphic>
          </wp:inline>
        </w:drawing>
      </w:r>
    </w:p>
    <w:p>
      <w:pPr>
        <w:pStyle w:val="Caption1"/>
        <w:jc w:val="center"/>
        <w:rPr/>
      </w:pPr>
      <w:r>
        <w:rPr/>
        <w:t xml:space="preserve">Figure </w:t>
      </w:r>
      <w:r>
        <w:rPr/>
        <w:fldChar w:fldCharType="begin"/>
      </w:r>
      <w:r>
        <w:instrText> SEQ Figure \* ARABIC </w:instrText>
      </w:r>
      <w:r>
        <w:fldChar w:fldCharType="separate"/>
      </w:r>
      <w:r>
        <w:t>4</w:t>
      </w:r>
      <w:r>
        <w:fldChar w:fldCharType="end"/>
      </w:r>
      <w:r>
        <w:rPr/>
        <w:t>:  Settings for GitHub Desktop app.</w:t>
      </w:r>
    </w:p>
    <w:p>
      <w:pPr>
        <w:pStyle w:val="Heading2"/>
        <w:numPr>
          <w:ilvl w:val="0"/>
          <w:numId w:val="8"/>
        </w:numPr>
        <w:rPr/>
      </w:pPr>
      <w:r>
        <w:rPr/>
        <w:t>Cloning a Repository</w:t>
      </w:r>
    </w:p>
    <w:p>
      <w:pPr>
        <w:pStyle w:val="Normal"/>
        <w:rPr/>
      </w:pPr>
      <w:r>
        <w:rPr/>
        <w:t>You can use the GitHub Desktop to clone a repository or do this manually using methods discussed above.</w:t>
      </w:r>
    </w:p>
    <w:p>
      <w:pPr>
        <w:pStyle w:val="Heading2"/>
        <w:numPr>
          <w:ilvl w:val="0"/>
          <w:numId w:val="8"/>
        </w:numPr>
        <w:rPr/>
      </w:pPr>
      <w:bookmarkStart w:id="25" w:name="_Ref509117728"/>
      <w:bookmarkEnd w:id="25"/>
      <w:r>
        <w:rPr/>
        <w:t>Adding an Existing Repository</w:t>
      </w:r>
    </w:p>
    <w:p>
      <w:pPr>
        <w:pStyle w:val="Normal"/>
        <w:rPr/>
      </w:pPr>
      <w:r>
        <w:rPr/>
        <w:t>If you have cloned a repository using Git command line, you may need to add it to the GitHub Desktop app.</w:t>
      </w:r>
    </w:p>
    <w:p>
      <w:pPr>
        <w:pStyle w:val="ListParagraph"/>
        <w:numPr>
          <w:ilvl w:val="0"/>
          <w:numId w:val="11"/>
        </w:numPr>
        <w:rPr/>
      </w:pPr>
      <w:r>
        <w:rPr/>
        <w:t xml:space="preserve">Click on repositories icon (+ sign in the upper left) &gt; select ‘Add’ &gt; browse to the location of the local repo &gt; click ‘Add repository’ (see </w:t>
      </w:r>
      <w:r>
        <w:rPr/>
        <w:fldChar w:fldCharType="begin"/>
      </w:r>
      <w:r>
        <w:instrText> REF _Ref509117203 \h </w:instrText>
      </w:r>
      <w:r>
        <w:fldChar w:fldCharType="separate"/>
      </w:r>
      <w:r>
        <w:t>Figure 5</w:t>
      </w:r>
      <w:r>
        <w:fldChar w:fldCharType="end"/>
      </w:r>
      <w:r>
        <w:rPr/>
        <w:t>).</w:t>
      </w:r>
    </w:p>
    <w:p>
      <w:pPr>
        <w:pStyle w:val="ListParagraph"/>
        <w:numPr>
          <w:ilvl w:val="0"/>
          <w:numId w:val="11"/>
        </w:numPr>
        <w:rPr/>
      </w:pPr>
      <w:r>
        <w:rPr/>
        <w:t>This repo should how appear in the list of repos in GitHub Desktop app (</w:t>
      </w:r>
      <w:r>
        <w:rPr/>
        <w:fldChar w:fldCharType="begin"/>
      </w:r>
      <w:r>
        <w:instrText> REF _Ref509117320 \h </w:instrText>
      </w:r>
      <w:r>
        <w:fldChar w:fldCharType="separate"/>
      </w:r>
      <w:r>
        <w:t>Figure 6</w:t>
      </w:r>
      <w:r>
        <w:fldChar w:fldCharType="end"/>
      </w:r>
      <w:r>
        <w:rPr/>
        <w:t>).</w:t>
      </w:r>
    </w:p>
    <w:p>
      <w:pPr>
        <w:pStyle w:val="Normal"/>
        <w:keepNext/>
        <w:rPr/>
      </w:pPr>
      <w:r>
        <w:rPr/>
        <w:drawing>
          <wp:inline distT="0" distB="0" distL="0" distR="0">
            <wp:extent cx="5438775" cy="2333625"/>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16"/>
                    <a:stretch>
                      <a:fillRect/>
                    </a:stretch>
                  </pic:blipFill>
                  <pic:spPr bwMode="auto">
                    <a:xfrm>
                      <a:off x="0" y="0"/>
                      <a:ext cx="5438775" cy="2333625"/>
                    </a:xfrm>
                    <a:prstGeom prst="rect">
                      <a:avLst/>
                    </a:prstGeom>
                  </pic:spPr>
                </pic:pic>
              </a:graphicData>
            </a:graphic>
          </wp:inline>
        </w:drawing>
      </w:r>
    </w:p>
    <w:p>
      <w:pPr>
        <w:pStyle w:val="Caption1"/>
        <w:jc w:val="center"/>
        <w:rPr/>
      </w:pPr>
      <w:bookmarkStart w:id="26" w:name="_Ref509117203"/>
      <w:r>
        <w:rPr/>
        <w:t xml:space="preserve">Figure </w:t>
      </w:r>
      <w:r>
        <w:rPr/>
        <w:fldChar w:fldCharType="begin"/>
      </w:r>
      <w:r>
        <w:instrText> SEQ Figure \* ARABIC </w:instrText>
      </w:r>
      <w:r>
        <w:fldChar w:fldCharType="separate"/>
      </w:r>
      <w:r>
        <w:t>5</w:t>
      </w:r>
      <w:r>
        <w:fldChar w:fldCharType="end"/>
      </w:r>
      <w:bookmarkEnd w:id="26"/>
      <w:r>
        <w:rPr/>
        <w:t>:  Adding a local repo to the GitHub Desktop app.</w:t>
      </w:r>
    </w:p>
    <w:p>
      <w:pPr>
        <w:pStyle w:val="Normal"/>
        <w:rPr/>
      </w:pPr>
      <w:r>
        <w:rPr/>
      </w:r>
    </w:p>
    <w:p>
      <w:pPr>
        <w:pStyle w:val="Normal"/>
        <w:keepNext/>
        <w:jc w:val="center"/>
        <w:rPr/>
      </w:pPr>
      <w:r>
        <w:rPr/>
        <w:drawing>
          <wp:inline distT="0" distB="0" distL="0" distR="0">
            <wp:extent cx="3333750" cy="3543300"/>
            <wp:effectExtent l="0" t="0" r="0" b="0"/>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17"/>
                    <a:stretch>
                      <a:fillRect/>
                    </a:stretch>
                  </pic:blipFill>
                  <pic:spPr bwMode="auto">
                    <a:xfrm>
                      <a:off x="0" y="0"/>
                      <a:ext cx="3333750" cy="3543300"/>
                    </a:xfrm>
                    <a:prstGeom prst="rect">
                      <a:avLst/>
                    </a:prstGeom>
                  </pic:spPr>
                </pic:pic>
              </a:graphicData>
            </a:graphic>
          </wp:inline>
        </w:drawing>
      </w:r>
    </w:p>
    <w:p>
      <w:pPr>
        <w:pStyle w:val="Caption1"/>
        <w:jc w:val="center"/>
        <w:rPr/>
      </w:pPr>
      <w:bookmarkStart w:id="27" w:name="_Ref509117320"/>
      <w:r>
        <w:rPr/>
        <w:t xml:space="preserve">Figure </w:t>
      </w:r>
      <w:r>
        <w:rPr/>
        <w:fldChar w:fldCharType="begin"/>
      </w:r>
      <w:r>
        <w:instrText> SEQ Figure \* ARABIC </w:instrText>
      </w:r>
      <w:r>
        <w:fldChar w:fldCharType="separate"/>
      </w:r>
      <w:r>
        <w:t>6</w:t>
      </w:r>
      <w:r>
        <w:fldChar w:fldCharType="end"/>
      </w:r>
      <w:bookmarkEnd w:id="27"/>
      <w:r>
        <w:rPr/>
        <w:t>:  Repo now appears in the GitHub Desktop app.</w:t>
      </w:r>
      <w:r>
        <w:br w:type="page"/>
      </w:r>
    </w:p>
    <w:p>
      <w:pPr>
        <w:pStyle w:val="Normal"/>
        <w:jc w:val="center"/>
        <w:rPr/>
      </w:pPr>
      <w:r>
        <w:rPr/>
      </w:r>
    </w:p>
    <w:p>
      <w:pPr>
        <w:pStyle w:val="Heading1"/>
        <w:numPr>
          <w:ilvl w:val="0"/>
          <w:numId w:val="3"/>
        </w:numPr>
        <w:rPr/>
      </w:pPr>
      <w:bookmarkStart w:id="28" w:name="_Toc509114303"/>
      <w:bookmarkEnd w:id="28"/>
      <w:r>
        <w:rPr/>
        <w:t>GitHub</w:t>
      </w:r>
    </w:p>
    <w:p>
      <w:pPr>
        <w:pStyle w:val="Normal"/>
        <w:rPr/>
      </w:pPr>
      <w:r>
        <w:rPr/>
        <w:t>GitHub is the private cloud resource that is used to host Git repositories.</w:t>
      </w:r>
    </w:p>
    <w:p>
      <w:pPr>
        <w:pStyle w:val="Heading2"/>
        <w:numPr>
          <w:ilvl w:val="0"/>
          <w:numId w:val="2"/>
        </w:numPr>
        <w:rPr/>
      </w:pPr>
      <w:r>
        <w:rPr/>
        <w:t>Joining the AFSL GitHub Organization</w:t>
      </w:r>
    </w:p>
    <w:p>
      <w:pPr>
        <w:pStyle w:val="Normal"/>
        <w:rPr/>
      </w:pPr>
      <w:r>
        <w:rPr/>
        <w:t xml:space="preserve">The official UW AFSL GitHub organization can be found </w:t>
      </w:r>
      <w:hyperlink r:id="rId18">
        <w:r>
          <w:rPr>
            <w:webHidden/>
            <w:rStyle w:val="InternetLink"/>
          </w:rPr>
          <w:t>here</w:t>
        </w:r>
      </w:hyperlink>
      <w:r>
        <w:rPr/>
        <w:t xml:space="preserve">. To become a member, contact an owner of the organization and request an invitation. To find an owner, navigate to the </w:t>
      </w:r>
      <w:hyperlink r:id="rId19">
        <w:r>
          <w:rPr>
            <w:webHidden/>
            <w:rStyle w:val="InternetLink"/>
          </w:rPr>
          <w:t>People tab</w:t>
        </w:r>
      </w:hyperlink>
      <w:r>
        <w:rPr/>
        <w:t xml:space="preserve"> to see who is listed as an “Owner”, or simply ask around the lab.</w:t>
      </w:r>
    </w:p>
    <w:p>
      <w:pPr>
        <w:pStyle w:val="Heading2"/>
        <w:numPr>
          <w:ilvl w:val="0"/>
          <w:numId w:val="2"/>
        </w:numPr>
        <w:rPr/>
      </w:pPr>
      <w:r>
        <w:rPr/>
        <w:t>Git/GitHub Guidelines</w:t>
      </w:r>
    </w:p>
    <w:p>
      <w:pPr>
        <w:pStyle w:val="Normal"/>
        <w:rPr/>
      </w:pPr>
      <w:r>
        <w:rPr/>
        <w:t>As a contributor to any of UW AFSL’s GitHub projects, you are expect to abide by several guidelines to ensure software development goes smoothly for everyone:</w:t>
      </w:r>
    </w:p>
    <w:p>
      <w:pPr>
        <w:pStyle w:val="Normal"/>
        <w:numPr>
          <w:ilvl w:val="0"/>
          <w:numId w:val="16"/>
        </w:numPr>
        <w:rPr/>
      </w:pPr>
      <w:r>
        <w:rPr>
          <w:b/>
          <w:bCs/>
        </w:rPr>
        <w:t>Never push directly to the master branch</w:t>
      </w:r>
      <w:r>
        <w:rPr>
          <w:b w:val="false"/>
          <w:bCs w:val="false"/>
        </w:rPr>
        <w:t xml:space="preserve">. Instead, create a fork or a separate branch to harbor code changes and </w:t>
      </w:r>
      <w:hyperlink r:id="rId20">
        <w:r>
          <w:rPr>
            <w:webHidden/>
            <w:rStyle w:val="InternetLink"/>
            <w:b w:val="false"/>
            <w:bCs w:val="false"/>
            <w:vanish/>
          </w:rPr>
          <w:t>submit a pull request</w:t>
        </w:r>
      </w:hyperlink>
      <w:r>
        <w:rPr>
          <w:b w:val="false"/>
          <w:bCs w:val="false"/>
        </w:rPr>
        <w:t>. Have another contributor review this pull request, look for messy code, and ensure your code builds before merging it with master. The exception to this rule is if you are the only one working on a project and there is hence no one available to process your pull request. But you should still develop changes on a separate branch and confirm they work before merging with master.</w:t>
      </w:r>
    </w:p>
    <w:p>
      <w:pPr>
        <w:pStyle w:val="Normal"/>
        <w:numPr>
          <w:ilvl w:val="0"/>
          <w:numId w:val="16"/>
        </w:numPr>
        <w:rPr/>
      </w:pPr>
      <w:r>
        <w:rPr>
          <w:b/>
          <w:bCs/>
        </w:rPr>
        <w:t>Write clear and concise commit messages</w:t>
      </w:r>
      <w:r>
        <w:rPr>
          <w:b w:val="false"/>
          <w:bCs w:val="false"/>
        </w:rPr>
        <w:t xml:space="preserve">. </w:t>
      </w:r>
      <w:r>
        <w:rPr>
          <w:b w:val="false"/>
          <w:bCs w:val="false"/>
        </w:rPr>
        <w:t xml:space="preserve">View these </w:t>
      </w:r>
      <w:r>
        <w:fldChar w:fldCharType="begin"/>
      </w:r>
      <w:r>
        <w:instrText> HYPERLINK "https://chris.beams.io/posts/git-commit/" \l "seven-rules"</w:instrText>
      </w:r>
      <w:r>
        <w:fldChar w:fldCharType="separate"/>
      </w:r>
      <w:r>
        <w:rPr>
          <w:rStyle w:val="InternetLink"/>
          <w:b w:val="false"/>
          <w:bCs w:val="false"/>
        </w:rPr>
        <w:t>seven rules</w:t>
      </w:r>
      <w:r>
        <w:fldChar w:fldCharType="end"/>
      </w:r>
      <w:r>
        <w:rPr>
          <w:b w:val="false"/>
          <w:bCs w:val="false"/>
        </w:rPr>
        <w:t>.</w:t>
      </w:r>
    </w:p>
    <w:p>
      <w:pPr>
        <w:pStyle w:val="Normal"/>
        <w:numPr>
          <w:ilvl w:val="0"/>
          <w:numId w:val="16"/>
        </w:numPr>
        <w:rPr/>
      </w:pPr>
      <w:r>
        <w:rPr>
          <w:b/>
          <w:bCs/>
        </w:rPr>
        <w:t>Limit yourself to one feature/modification per commit</w:t>
      </w:r>
      <w:r>
        <w:rPr>
          <w:b w:val="false"/>
          <w:bCs w:val="false"/>
        </w:rPr>
        <w:t>. Try not to include two or more unrelated changes in a single commit. If you do, make sure it is clear in the commit message. To be clear, it’s fine to edit multiple lines and files in a single commit. Just make sure these commits work toward a single goal, such as “Implement X feature”, “</w:t>
      </w:r>
      <w:r>
        <w:rPr>
          <w:b w:val="false"/>
          <w:bCs w:val="false"/>
        </w:rPr>
        <w:t>Fix typos in comments</w:t>
      </w:r>
      <w:r>
        <w:rPr>
          <w:b w:val="false"/>
          <w:bCs w:val="false"/>
        </w:rPr>
        <w:t>”, “Add unit tests for X”, etc.</w:t>
      </w:r>
      <w:r>
        <w:br w:type="page"/>
      </w:r>
    </w:p>
    <w:p>
      <w:pPr>
        <w:pStyle w:val="NoSpacing"/>
        <w:rPr/>
      </w:pPr>
      <w:r>
        <w:rPr/>
      </w:r>
    </w:p>
    <w:p>
      <w:pPr>
        <w:pStyle w:val="NoSpacing"/>
        <w:rPr/>
      </w:pPr>
      <w:r>
        <w:rPr/>
      </w:r>
    </w:p>
    <w:sdt>
      <w:sdtPr>
        <w:docPartObj>
          <w:docPartGallery w:val="Bibliographies"/>
          <w:docPartUnique w:val="true"/>
        </w:docPartObj>
        <w:id w:val="1002307149"/>
      </w:sdtPr>
      <w:sdtContent>
        <w:p>
          <w:pPr>
            <w:pStyle w:val="Heading1"/>
            <w:numPr>
              <w:ilvl w:val="0"/>
              <w:numId w:val="3"/>
            </w:numPr>
            <w:rPr/>
          </w:pPr>
          <w:bookmarkStart w:id="29" w:name="_Toc509114304"/>
          <w:bookmarkEnd w:id="29"/>
          <w:r>
            <w:rPr/>
            <w:t>Bibliography</w:t>
          </w:r>
        </w:p>
        <w:p>
          <w:pPr>
            <w:pStyle w:val="Normal"/>
            <w:rPr/>
          </w:pPr>
          <w:r>
            <w:fldChar w:fldCharType="begin"/>
          </w:r>
          <w:r>
            <w:instrText> BIBLIOGRAPHY </w:instrText>
          </w:r>
          <w:r>
            <w:fldChar w:fldCharType="separate"/>
          </w:r>
          <w:r>
            <w:rPr>
              <w:b/>
              <w:bCs/>
            </w:rPr>
            <w:t>There are no sources in the current documen</w:t>
          </w:r>
          <w:r>
            <w:fldChar w:fldCharType="end"/>
          </w:r>
        </w:p>
        <w:p>
          <w:pPr>
            <w:pStyle w:val="Normal"/>
            <w:rPr/>
          </w:pPr>
          <w:r>
            <w:rPr/>
          </w:r>
        </w:p>
        <w:p>
          <w:pPr>
            <w:pStyle w:val="Normal"/>
            <w:rPr/>
          </w:pPr>
          <w:r>
            <w:rPr/>
          </w:r>
        </w:p>
        <w:p>
          <w:pPr>
            <w:pStyle w:val="Normal"/>
            <w:rPr/>
          </w:pPr>
          <w:r>
            <w:rPr/>
          </w:r>
        </w:p>
        <w:p>
          <w:pPr>
            <w:pStyle w:val="NoSpacing"/>
            <w:rPr/>
          </w:pPr>
          <w:r>
            <w:rPr/>
          </w:r>
        </w:p>
      </w:sdtContent>
    </w:sdt>
    <w:p>
      <w:pPr>
        <w:pStyle w:val="NoSpacing"/>
        <w:rPr/>
      </w:pPr>
      <w:r>
        <w:rPr/>
      </w:r>
    </w:p>
    <w:p>
      <w:pPr>
        <w:pStyle w:val="Normal"/>
        <w:rPr/>
      </w:pPr>
      <w:r>
        <w:rPr/>
      </w:r>
    </w:p>
    <w:p>
      <w:pPr>
        <w:pStyle w:val="NoSpacing"/>
        <w:rPr/>
      </w:pPr>
      <w:r>
        <w:rPr/>
      </w:r>
    </w:p>
    <w:sectPr>
      <w:headerReference w:type="default" r:id="rId21"/>
      <w:footerReference w:type="default" r:id="rId22"/>
      <w:footnotePr>
        <w:numFmt w:val="decimal"/>
      </w:footnotePr>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608596835"/>
    </w:sdtPr>
    <w:sdtContent>
      <w:p>
        <w:pPr>
          <w:pStyle w:val="Footer"/>
          <w:jc w:val="center"/>
          <w:rPr/>
        </w:pPr>
        <w:r>
          <w:rPr/>
          <w:t xml:space="preserve">Page </w:t>
        </w:r>
        <w:r>
          <w:rPr/>
          <w:fldChar w:fldCharType="begin"/>
        </w:r>
        <w:r>
          <w:instrText> PAGE </w:instrText>
        </w:r>
        <w:r>
          <w:fldChar w:fldCharType="separate"/>
        </w:r>
        <w:r>
          <w:t>14</w:t>
        </w:r>
        <w:r>
          <w:fldChar w:fldCharType="end"/>
        </w:r>
        <w:r>
          <w:rPr/>
          <w:t xml:space="preserve"> of </w:t>
        </w:r>
        <w:r>
          <w:rPr/>
          <w:fldChar w:fldCharType="begin"/>
        </w:r>
        <w:r>
          <w:instrText> NUMPAGES </w:instrText>
        </w:r>
        <w:r>
          <w:fldChar w:fldCharType="separate"/>
        </w:r>
        <w:r>
          <w:t>14</w:t>
        </w:r>
        <w: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If you are unable to execute this script, you may need to set the execution policy to unrestricted.  To do this first run PowerShell as an administrator then type in ‘Set-ExecutionPolicy unrestricted’</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3769995" cy="722630"/>
          <wp:effectExtent l="0" t="0" r="0" b="0"/>
          <wp:docPr id="8"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7" descr=""/>
                  <pic:cNvPicPr>
                    <a:picLocks noChangeAspect="1" noChangeArrowheads="1"/>
                  </pic:cNvPicPr>
                </pic:nvPicPr>
                <pic:blipFill>
                  <a:blip r:embed="rId1"/>
                  <a:stretch>
                    <a:fillRect/>
                  </a:stretch>
                </pic:blipFill>
                <pic:spPr bwMode="auto">
                  <a:xfrm>
                    <a:off x="0" y="0"/>
                    <a:ext cx="3769995" cy="722630"/>
                  </a:xfrm>
                  <a:prstGeom prst="rect">
                    <a:avLst/>
                  </a:prstGeom>
                </pic:spPr>
              </pic:pic>
            </a:graphicData>
          </a:graphic>
        </wp:inline>
      </w:drawing>
    </w:r>
    <w:r>
      <w:rPr/>
      <w:t xml:space="preserve"> </w:t>
    </w:r>
    <w:r>
      <w:rPr/>
      <w:tab/>
    </w:r>
    <w:r>
      <w:rPr/>
      <w:drawing>
        <wp:inline distT="0" distB="0" distL="0" distR="0">
          <wp:extent cx="1619250" cy="744220"/>
          <wp:effectExtent l="0" t="0" r="0" b="0"/>
          <wp:docPr id="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9" descr=""/>
                  <pic:cNvPicPr>
                    <a:picLocks noChangeAspect="1" noChangeArrowheads="1"/>
                  </pic:cNvPicPr>
                </pic:nvPicPr>
                <pic:blipFill>
                  <a:blip r:embed="rId2"/>
                  <a:stretch>
                    <a:fillRect/>
                  </a:stretch>
                </pic:blipFill>
                <pic:spPr bwMode="auto">
                  <a:xfrm>
                    <a:off x="0" y="0"/>
                    <a:ext cx="1619250" cy="744220"/>
                  </a:xfrm>
                  <a:prstGeom prst="rect">
                    <a:avLst/>
                  </a:prstGeom>
                </pic:spPr>
              </pic:pic>
            </a:graphicData>
          </a:graphic>
        </wp:inline>
      </w:drawing>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72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pStyle w:val="Heading5"/>
      <w:numFmt w:val="decimal"/>
      <w:lvlText w:val="(%5)"/>
      <w:lvlJc w:val="left"/>
      <w:pPr>
        <w:ind w:left="2880" w:hanging="0"/>
      </w:pPr>
    </w:lvl>
    <w:lvl w:ilvl="5">
      <w:start w:val="1"/>
      <w:pStyle w:val="Heading6"/>
      <w:numFmt w:val="lowerLetter"/>
      <w:lvlText w:val="(%6)"/>
      <w:lvlJc w:val="left"/>
      <w:pPr>
        <w:ind w:left="3600" w:hanging="0"/>
      </w:pPr>
    </w:lvl>
    <w:lvl w:ilvl="6">
      <w:start w:val="1"/>
      <w:pStyle w:val="Heading7"/>
      <w:numFmt w:val="lowerRoman"/>
      <w:lvlText w:val="(%7)"/>
      <w:lvlJc w:val="left"/>
      <w:pPr>
        <w:ind w:left="4320" w:hanging="0"/>
      </w:pPr>
    </w:lvl>
    <w:lvl w:ilvl="7">
      <w:start w:val="1"/>
      <w:pStyle w:val="Heading8"/>
      <w:numFmt w:val="lowerLetter"/>
      <w:lvlText w:val="(%8)"/>
      <w:lvlJc w:val="left"/>
      <w:pPr>
        <w:ind w:left="5040" w:hanging="0"/>
      </w:pPr>
    </w:lvl>
    <w:lvl w:ilvl="8">
      <w:start w:val="1"/>
      <w:pStyle w:val="Heading9"/>
      <w:numFmt w:val="lowerRoman"/>
      <w:lvlText w:val="(%9)"/>
      <w:lvlJc w:val="left"/>
      <w:pPr>
        <w:ind w:left="5760" w:hanging="0"/>
      </w:pPr>
    </w:lvl>
  </w:abstractNum>
  <w:abstractNum w:abstractNumId="2">
    <w:lvl w:ilvl="0">
      <w:start w:val="1"/>
      <w:numFmt w:val="decimal"/>
      <w:lvlText w:val="%1."/>
      <w:lvlJc w:val="left"/>
      <w:pPr>
        <w:ind w:left="72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decimal"/>
      <w:lvlText w:val="(%5)"/>
      <w:lvlJc w:val="left"/>
      <w:pPr>
        <w:ind w:left="2880" w:hanging="0"/>
      </w:pPr>
    </w:lvl>
    <w:lvl w:ilvl="5">
      <w:start w:val="1"/>
      <w:numFmt w:val="lowerLetter"/>
      <w:lvlText w:val="(%6)"/>
      <w:lvlJc w:val="left"/>
      <w:pPr>
        <w:ind w:left="3600" w:hanging="0"/>
      </w:pPr>
    </w:lvl>
    <w:lvl w:ilvl="6">
      <w:start w:val="1"/>
      <w:numFmt w:val="lowerRoman"/>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760" w:hanging="0"/>
      </w:pPr>
    </w:lvl>
  </w:abstractNum>
  <w:abstractNum w:abstractNumId="3">
    <w:lvl w:ilvl="0">
      <w:start w:val="1"/>
      <w:numFmt w:val="decimal"/>
      <w:lvlText w:val="%1."/>
      <w:lvlJc w:val="left"/>
      <w:pPr>
        <w:ind w:left="360" w:hanging="360"/>
      </w:pPr>
    </w:lvl>
    <w:lvl w:ilvl="1">
      <w:start w:val="1"/>
      <w:numFmt w:val="upperLetter"/>
      <w:lvlText w:val="%2."/>
      <w:lvlJc w:val="left"/>
      <w:pPr>
        <w:ind w:left="720" w:hanging="0"/>
      </w:pPr>
    </w:lvl>
    <w:lvl w:ilvl="2">
      <w:start w:val="1"/>
      <w:numFmt w:val="decimal"/>
      <w:lvlText w:val="%3."/>
      <w:lvlJc w:val="left"/>
      <w:pPr>
        <w:ind w:left="1440" w:hanging="0"/>
      </w:pPr>
    </w:lvl>
    <w:lvl w:ilvl="3">
      <w:start w:val="1"/>
      <w:numFmt w:val="lowerLetter"/>
      <w:lvlText w:val="%4)"/>
      <w:lvlJc w:val="left"/>
      <w:pPr>
        <w:ind w:left="2160" w:hanging="0"/>
      </w:pPr>
    </w:lvl>
    <w:lvl w:ilvl="4">
      <w:start w:val="1"/>
      <w:numFmt w:val="decimal"/>
      <w:lvlText w:val="(%5)"/>
      <w:lvlJc w:val="left"/>
      <w:pPr>
        <w:ind w:left="2880" w:hanging="0"/>
      </w:pPr>
    </w:lvl>
    <w:lvl w:ilvl="5">
      <w:start w:val="1"/>
      <w:numFmt w:val="lowerLetter"/>
      <w:lvlText w:val="(%6)"/>
      <w:lvlJc w:val="left"/>
      <w:pPr>
        <w:ind w:left="3600" w:hanging="0"/>
      </w:pPr>
    </w:lvl>
    <w:lvl w:ilvl="6">
      <w:start w:val="1"/>
      <w:numFmt w:val="lowerRoman"/>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760" w:hanging="0"/>
      </w:pPr>
    </w:lvl>
  </w:abstractNum>
  <w:abstractNum w:abstractNumId="4">
    <w:lvl w:ilvl="0">
      <w:start w:val="1"/>
      <w:numFmt w:val="bullet"/>
      <w:lvlText w:val=""/>
      <w:lvlJc w:val="left"/>
      <w:pPr>
        <w:ind w:left="765" w:hanging="360"/>
      </w:pPr>
      <w:rPr>
        <w:rFonts w:ascii="Symbol" w:hAnsi="Symbol" w:cs="Symbol" w:hint="default"/>
        <w:rFonts w:cs="Symbol"/>
      </w:rPr>
    </w:lvl>
    <w:lvl w:ilvl="1">
      <w:start w:val="1"/>
      <w:numFmt w:val="bullet"/>
      <w:lvlText w:val="o"/>
      <w:lvlJc w:val="left"/>
      <w:pPr>
        <w:ind w:left="1485" w:hanging="360"/>
      </w:pPr>
      <w:rPr>
        <w:rFonts w:ascii="Courier New" w:hAnsi="Courier New" w:cs="Courier New" w:hint="default"/>
        <w:rFonts w:cs="Courier New"/>
      </w:rPr>
    </w:lvl>
    <w:lvl w:ilvl="2">
      <w:start w:val="1"/>
      <w:numFmt w:val="bullet"/>
      <w:lvlText w:val=""/>
      <w:lvlJc w:val="left"/>
      <w:pPr>
        <w:ind w:left="2205" w:hanging="360"/>
      </w:pPr>
      <w:rPr>
        <w:rFonts w:ascii="Wingdings" w:hAnsi="Wingdings" w:cs="Wingdings" w:hint="default"/>
        <w:rFonts w:cs="Wingdings"/>
      </w:rPr>
    </w:lvl>
    <w:lvl w:ilvl="3">
      <w:start w:val="1"/>
      <w:numFmt w:val="bullet"/>
      <w:lvlText w:val=""/>
      <w:lvlJc w:val="left"/>
      <w:pPr>
        <w:ind w:left="2925" w:hanging="360"/>
      </w:pPr>
      <w:rPr>
        <w:rFonts w:ascii="Symbol" w:hAnsi="Symbol" w:cs="Symbol" w:hint="default"/>
        <w:rFonts w:cs="Symbol"/>
      </w:rPr>
    </w:lvl>
    <w:lvl w:ilvl="4">
      <w:start w:val="1"/>
      <w:numFmt w:val="bullet"/>
      <w:lvlText w:val="o"/>
      <w:lvlJc w:val="left"/>
      <w:pPr>
        <w:ind w:left="3645" w:hanging="360"/>
      </w:pPr>
      <w:rPr>
        <w:rFonts w:ascii="Courier New" w:hAnsi="Courier New" w:cs="Courier New" w:hint="default"/>
        <w:rFonts w:cs="Courier New"/>
      </w:rPr>
    </w:lvl>
    <w:lvl w:ilvl="5">
      <w:start w:val="1"/>
      <w:numFmt w:val="bullet"/>
      <w:lvlText w:val=""/>
      <w:lvlJc w:val="left"/>
      <w:pPr>
        <w:ind w:left="4365" w:hanging="360"/>
      </w:pPr>
      <w:rPr>
        <w:rFonts w:ascii="Wingdings" w:hAnsi="Wingdings" w:cs="Wingdings" w:hint="default"/>
        <w:rFonts w:cs="Wingdings"/>
      </w:rPr>
    </w:lvl>
    <w:lvl w:ilvl="6">
      <w:start w:val="1"/>
      <w:numFmt w:val="bullet"/>
      <w:lvlText w:val=""/>
      <w:lvlJc w:val="left"/>
      <w:pPr>
        <w:ind w:left="5085" w:hanging="360"/>
      </w:pPr>
      <w:rPr>
        <w:rFonts w:ascii="Symbol" w:hAnsi="Symbol" w:cs="Symbol" w:hint="default"/>
        <w:rFonts w:cs="Symbol"/>
      </w:rPr>
    </w:lvl>
    <w:lvl w:ilvl="7">
      <w:start w:val="1"/>
      <w:numFmt w:val="bullet"/>
      <w:lvlText w:val="o"/>
      <w:lvlJc w:val="left"/>
      <w:pPr>
        <w:ind w:left="5805" w:hanging="360"/>
      </w:pPr>
      <w:rPr>
        <w:rFonts w:ascii="Courier New" w:hAnsi="Courier New" w:cs="Courier New" w:hint="default"/>
        <w:rFonts w:cs="Courier New"/>
      </w:rPr>
    </w:lvl>
    <w:lvl w:ilvl="8">
      <w:start w:val="1"/>
      <w:numFmt w:val="bullet"/>
      <w:lvlText w:val=""/>
      <w:lvlJc w:val="left"/>
      <w:pPr>
        <w:ind w:left="6525" w:hanging="360"/>
      </w:pPr>
      <w:rPr>
        <w:rFonts w:ascii="Wingdings" w:hAnsi="Wingdings" w:cs="Wingdings" w:hint="default"/>
        <w:rFonts w:cs="Wingdings"/>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1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644b"/>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a2019a"/>
    <w:pPr>
      <w:keepNext/>
      <w:keepLines/>
      <w:spacing w:before="240" w:after="0"/>
    </w:pPr>
    <w:rPr>
      <w:rFonts w:ascii="Calibri Light" w:hAnsi="Calibri Light" w:eastAsia="ＭＳ ゴシック" w:cs="" w:asciiTheme="majorHAnsi" w:cstheme="majorBidi" w:eastAsiaTheme="majorEastAsia" w:hAnsiTheme="majorHAnsi"/>
      <w:color w:val="2E74B5" w:themeColor="accent1" w:themeShade="bf"/>
      <w:sz w:val="36"/>
      <w:szCs w:val="32"/>
    </w:rPr>
  </w:style>
  <w:style w:type="paragraph" w:styleId="Heading2">
    <w:name w:val="Heading 2"/>
    <w:basedOn w:val="Normal"/>
    <w:next w:val="Normal"/>
    <w:link w:val="Heading2Char"/>
    <w:uiPriority w:val="9"/>
    <w:unhideWhenUsed/>
    <w:qFormat/>
    <w:rsid w:val="00a2019a"/>
    <w:pPr>
      <w:keepNext/>
      <w:keepLines/>
      <w:numPr>
        <w:ilvl w:val="0"/>
        <w:numId w:val="1"/>
      </w:numPr>
      <w:spacing w:before="40" w:after="0"/>
      <w:outlineLvl w:val="0"/>
      <w:outlineLvl w:val="0"/>
    </w:pPr>
    <w:rPr>
      <w:rFonts w:ascii="Calibri Light" w:hAnsi="Calibri Light" w:eastAsia="ＭＳ ゴシック" w:cs="" w:asciiTheme="majorHAnsi" w:cstheme="majorBidi" w:eastAsiaTheme="majorEastAsia" w:hAnsiTheme="majorHAnsi"/>
      <w:color w:val="2E74B5" w:themeColor="accent1" w:themeShade="bf"/>
      <w:sz w:val="32"/>
      <w:szCs w:val="26"/>
    </w:rPr>
  </w:style>
  <w:style w:type="paragraph" w:styleId="Heading3">
    <w:name w:val="Heading 3"/>
    <w:basedOn w:val="Normal"/>
    <w:next w:val="Normal"/>
    <w:link w:val="Heading3Char"/>
    <w:autoRedefine/>
    <w:uiPriority w:val="9"/>
    <w:unhideWhenUsed/>
    <w:qFormat/>
    <w:rsid w:val="0048128f"/>
    <w:pPr>
      <w:keepNext/>
      <w:keepLines/>
      <w:spacing w:before="40" w:after="0"/>
    </w:pPr>
    <w:rPr>
      <w:rFonts w:ascii="Calibri Light" w:hAnsi="Calibri Light" w:eastAsia="ＭＳ ゴシック" w:cs="" w:asciiTheme="majorHAnsi" w:cstheme="majorBidi" w:eastAsiaTheme="majorEastAsia" w:hAnsiTheme="majorHAnsi"/>
      <w:color w:val="1F4D78" w:themeColor="accent1" w:themeShade="7f"/>
      <w:sz w:val="28"/>
      <w:szCs w:val="24"/>
    </w:rPr>
  </w:style>
  <w:style w:type="paragraph" w:styleId="Heading4">
    <w:name w:val="Heading 4"/>
    <w:basedOn w:val="Normal"/>
    <w:next w:val="Normal"/>
    <w:link w:val="Heading4Char"/>
    <w:autoRedefine/>
    <w:uiPriority w:val="9"/>
    <w:unhideWhenUsed/>
    <w:qFormat/>
    <w:rsid w:val="0076644b"/>
    <w:pPr>
      <w:keepNext/>
      <w:keepLines/>
      <w:spacing w:before="40" w:after="0"/>
      <w:ind w:left="1800" w:hanging="0"/>
    </w:pPr>
    <w:rPr>
      <w:rFonts w:ascii="Calibri Light" w:hAnsi="Calibri Light" w:eastAsia="ＭＳ ゴシック" w:cs="" w:asciiTheme="majorHAnsi" w:cstheme="majorBidi" w:eastAsiaTheme="majorEastAsia" w:hAnsiTheme="majorHAnsi"/>
      <w:iCs/>
      <w:color w:val="2E74B5" w:themeColor="accent1" w:themeShade="bf"/>
      <w:sz w:val="24"/>
    </w:rPr>
  </w:style>
  <w:style w:type="paragraph" w:styleId="Heading5">
    <w:name w:val="Heading 5"/>
    <w:basedOn w:val="Normal"/>
    <w:next w:val="Normal"/>
    <w:link w:val="Heading5Char"/>
    <w:uiPriority w:val="9"/>
    <w:semiHidden/>
    <w:unhideWhenUsed/>
    <w:qFormat/>
    <w:rsid w:val="00883e6c"/>
    <w:pPr>
      <w:keepNext/>
      <w:keepLines/>
      <w:numPr>
        <w:ilvl w:val="4"/>
        <w:numId w:val="1"/>
      </w:numPr>
      <w:spacing w:before="40" w:after="0"/>
      <w:outlineLvl w:val="4"/>
      <w:outlineLvl w:val="4"/>
    </w:pPr>
    <w:rPr>
      <w:rFonts w:ascii="Calibri Light" w:hAnsi="Calibri Light" w:eastAsia="ＭＳ ゴシック" w:cs="" w:asciiTheme="majorHAnsi" w:cstheme="majorBidi" w:eastAsiaTheme="majorEastAsia" w:hAnsiTheme="majorHAnsi"/>
      <w:color w:val="2E74B5" w:themeColor="accent1" w:themeShade="bf"/>
    </w:rPr>
  </w:style>
  <w:style w:type="paragraph" w:styleId="Heading6">
    <w:name w:val="Heading 6"/>
    <w:basedOn w:val="Normal"/>
    <w:next w:val="Normal"/>
    <w:link w:val="Heading6Char"/>
    <w:uiPriority w:val="9"/>
    <w:semiHidden/>
    <w:unhideWhenUsed/>
    <w:qFormat/>
    <w:rsid w:val="00883e6c"/>
    <w:pPr>
      <w:keepNext/>
      <w:keepLines/>
      <w:numPr>
        <w:ilvl w:val="5"/>
        <w:numId w:val="1"/>
      </w:numPr>
      <w:spacing w:before="40" w:after="0"/>
      <w:outlineLvl w:val="5"/>
      <w:outlineLvl w:val="5"/>
    </w:pPr>
    <w:rPr>
      <w:rFonts w:ascii="Calibri Light" w:hAnsi="Calibri Light" w:eastAsia="ＭＳ ゴシック" w:cs="" w:asciiTheme="majorHAnsi" w:cstheme="majorBidi" w:eastAsiaTheme="majorEastAsia" w:hAnsiTheme="majorHAnsi"/>
      <w:color w:val="1F4D78" w:themeColor="accent1" w:themeShade="7f"/>
    </w:rPr>
  </w:style>
  <w:style w:type="paragraph" w:styleId="Heading7">
    <w:name w:val="Heading 7"/>
    <w:basedOn w:val="Normal"/>
    <w:next w:val="Normal"/>
    <w:link w:val="Heading7Char"/>
    <w:uiPriority w:val="9"/>
    <w:semiHidden/>
    <w:unhideWhenUsed/>
    <w:qFormat/>
    <w:rsid w:val="00883e6c"/>
    <w:pPr>
      <w:keepNext/>
      <w:keepLines/>
      <w:numPr>
        <w:ilvl w:val="6"/>
        <w:numId w:val="1"/>
      </w:numPr>
      <w:spacing w:before="40" w:after="0"/>
      <w:outlineLvl w:val="6"/>
      <w:outlineLvl w:val="6"/>
    </w:pPr>
    <w:rPr>
      <w:rFonts w:ascii="Calibri Light" w:hAnsi="Calibri Light" w:eastAsia="ＭＳ ゴシック" w:cs="" w:asciiTheme="majorHAnsi" w:cstheme="majorBidi" w:eastAsiaTheme="majorEastAsia" w:hAnsiTheme="majorHAnsi"/>
      <w:i/>
      <w:iCs/>
      <w:color w:val="1F4D78" w:themeColor="accent1" w:themeShade="7f"/>
    </w:rPr>
  </w:style>
  <w:style w:type="paragraph" w:styleId="Heading8">
    <w:name w:val="Heading 8"/>
    <w:basedOn w:val="Normal"/>
    <w:next w:val="Normal"/>
    <w:link w:val="Heading8Char"/>
    <w:uiPriority w:val="9"/>
    <w:semiHidden/>
    <w:unhideWhenUsed/>
    <w:qFormat/>
    <w:rsid w:val="00883e6c"/>
    <w:pPr>
      <w:keepNext/>
      <w:keepLines/>
      <w:numPr>
        <w:ilvl w:val="7"/>
        <w:numId w:val="1"/>
      </w:numPr>
      <w:spacing w:before="40" w:after="0"/>
      <w:outlineLvl w:val="7"/>
      <w:outlineLvl w:val="7"/>
    </w:pPr>
    <w:rPr>
      <w:rFonts w:ascii="Calibri Light" w:hAnsi="Calibri Light" w:eastAsia="ＭＳ ゴシック"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883e6c"/>
    <w:pPr>
      <w:keepNext/>
      <w:keepLines/>
      <w:numPr>
        <w:ilvl w:val="8"/>
        <w:numId w:val="1"/>
      </w:numPr>
      <w:spacing w:before="40" w:after="0"/>
      <w:outlineLvl w:val="8"/>
      <w:outlineLvl w:val="8"/>
    </w:pPr>
    <w:rPr>
      <w:rFonts w:ascii="Calibri Light" w:hAnsi="Calibri Light" w:eastAsia="ＭＳ ゴシック"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2019a"/>
    <w:rPr>
      <w:rFonts w:ascii="Calibri Light" w:hAnsi="Calibri Light" w:eastAsia="ＭＳ ゴシック" w:cs="" w:asciiTheme="majorHAnsi" w:cstheme="majorBidi" w:eastAsiaTheme="majorEastAsia" w:hAnsiTheme="majorHAnsi"/>
      <w:color w:val="2E74B5" w:themeColor="accent1" w:themeShade="bf"/>
      <w:sz w:val="36"/>
      <w:szCs w:val="32"/>
    </w:rPr>
  </w:style>
  <w:style w:type="character" w:styleId="Heading2Char" w:customStyle="1">
    <w:name w:val="Heading 2 Char"/>
    <w:basedOn w:val="DefaultParagraphFont"/>
    <w:link w:val="Heading2"/>
    <w:uiPriority w:val="9"/>
    <w:qFormat/>
    <w:rsid w:val="00a2019a"/>
    <w:rPr>
      <w:rFonts w:ascii="Calibri Light" w:hAnsi="Calibri Light" w:eastAsia="ＭＳ ゴシック" w:cs="" w:asciiTheme="majorHAnsi" w:cstheme="majorBidi" w:eastAsiaTheme="majorEastAsia" w:hAnsiTheme="majorHAnsi"/>
      <w:color w:val="2E74B5" w:themeColor="accent1" w:themeShade="bf"/>
      <w:sz w:val="32"/>
      <w:szCs w:val="26"/>
    </w:rPr>
  </w:style>
  <w:style w:type="character" w:styleId="Heading3Char" w:customStyle="1">
    <w:name w:val="Heading 3 Char"/>
    <w:basedOn w:val="DefaultParagraphFont"/>
    <w:link w:val="Heading3"/>
    <w:uiPriority w:val="9"/>
    <w:qFormat/>
    <w:rsid w:val="0048128f"/>
    <w:rPr>
      <w:rFonts w:ascii="Calibri Light" w:hAnsi="Calibri Light" w:eastAsia="ＭＳ ゴシック" w:cs="" w:asciiTheme="majorHAnsi" w:cstheme="majorBidi" w:eastAsiaTheme="majorEastAsia" w:hAnsiTheme="majorHAnsi"/>
      <w:color w:val="1F4D78" w:themeColor="accent1" w:themeShade="7f"/>
      <w:sz w:val="28"/>
      <w:szCs w:val="24"/>
    </w:rPr>
  </w:style>
  <w:style w:type="character" w:styleId="BalloonTextChar" w:customStyle="1">
    <w:name w:val="Balloon Text Char"/>
    <w:basedOn w:val="DefaultParagraphFont"/>
    <w:link w:val="BalloonText"/>
    <w:uiPriority w:val="99"/>
    <w:semiHidden/>
    <w:qFormat/>
    <w:rsid w:val="00037d45"/>
    <w:rPr>
      <w:rFonts w:ascii="Tahoma" w:hAnsi="Tahoma" w:cs="Tahoma"/>
      <w:sz w:val="16"/>
      <w:szCs w:val="16"/>
    </w:rPr>
  </w:style>
  <w:style w:type="character" w:styleId="PlaceholderText">
    <w:name w:val="Placeholder Text"/>
    <w:basedOn w:val="DefaultParagraphFont"/>
    <w:uiPriority w:val="99"/>
    <w:semiHidden/>
    <w:qFormat/>
    <w:rsid w:val="00785730"/>
    <w:rPr>
      <w:color w:val="808080"/>
    </w:rPr>
  </w:style>
  <w:style w:type="character" w:styleId="InternetLink">
    <w:name w:val="Internet Link"/>
    <w:basedOn w:val="DefaultParagraphFont"/>
    <w:uiPriority w:val="99"/>
    <w:unhideWhenUsed/>
    <w:rsid w:val="00ce4100"/>
    <w:rPr>
      <w:color w:val="0563C1" w:themeColor="hyperlink"/>
      <w:u w:val="single"/>
    </w:rPr>
  </w:style>
  <w:style w:type="character" w:styleId="HeaderChar" w:customStyle="1">
    <w:name w:val="Header Char"/>
    <w:basedOn w:val="DefaultParagraphFont"/>
    <w:link w:val="Header"/>
    <w:uiPriority w:val="99"/>
    <w:qFormat/>
    <w:rsid w:val="00c318aa"/>
    <w:rPr/>
  </w:style>
  <w:style w:type="character" w:styleId="FooterChar" w:customStyle="1">
    <w:name w:val="Footer Char"/>
    <w:basedOn w:val="DefaultParagraphFont"/>
    <w:link w:val="Footer"/>
    <w:uiPriority w:val="99"/>
    <w:qFormat/>
    <w:rsid w:val="00c318aa"/>
    <w:rPr/>
  </w:style>
  <w:style w:type="character" w:styleId="FollowedHyperlink">
    <w:name w:val="FollowedHyperlink"/>
    <w:basedOn w:val="DefaultParagraphFont"/>
    <w:uiPriority w:val="99"/>
    <w:semiHidden/>
    <w:unhideWhenUsed/>
    <w:qFormat/>
    <w:rsid w:val="004677ca"/>
    <w:rPr>
      <w:color w:val="954F72" w:themeColor="followedHyperlink"/>
      <w:u w:val="single"/>
    </w:rPr>
  </w:style>
  <w:style w:type="character" w:styleId="Heading4Char" w:customStyle="1">
    <w:name w:val="Heading 4 Char"/>
    <w:basedOn w:val="DefaultParagraphFont"/>
    <w:link w:val="Heading4"/>
    <w:uiPriority w:val="9"/>
    <w:qFormat/>
    <w:rsid w:val="0076644b"/>
    <w:rPr>
      <w:rFonts w:ascii="Calibri Light" w:hAnsi="Calibri Light" w:eastAsia="ＭＳ ゴシック" w:cs="" w:asciiTheme="majorHAnsi" w:cstheme="majorBidi" w:eastAsiaTheme="majorEastAsia" w:hAnsiTheme="majorHAnsi"/>
      <w:iCs/>
      <w:color w:val="2E74B5" w:themeColor="accent1" w:themeShade="bf"/>
      <w:sz w:val="24"/>
    </w:rPr>
  </w:style>
  <w:style w:type="character" w:styleId="Heading5Char" w:customStyle="1">
    <w:name w:val="Heading 5 Char"/>
    <w:basedOn w:val="DefaultParagraphFont"/>
    <w:link w:val="Heading5"/>
    <w:uiPriority w:val="9"/>
    <w:semiHidden/>
    <w:qFormat/>
    <w:rsid w:val="00883e6c"/>
    <w:rPr>
      <w:rFonts w:ascii="Calibri Light" w:hAnsi="Calibri Light" w:eastAsia="ＭＳ ゴシック" w:cs="" w:asciiTheme="majorHAnsi" w:cstheme="majorBidi" w:eastAsiaTheme="majorEastAsia" w:hAnsiTheme="majorHAnsi"/>
      <w:color w:val="2E74B5" w:themeColor="accent1" w:themeShade="bf"/>
    </w:rPr>
  </w:style>
  <w:style w:type="character" w:styleId="Heading6Char" w:customStyle="1">
    <w:name w:val="Heading 6 Char"/>
    <w:basedOn w:val="DefaultParagraphFont"/>
    <w:link w:val="Heading6"/>
    <w:uiPriority w:val="9"/>
    <w:semiHidden/>
    <w:qFormat/>
    <w:rsid w:val="00883e6c"/>
    <w:rPr>
      <w:rFonts w:ascii="Calibri Light" w:hAnsi="Calibri Light" w:eastAsia="ＭＳ ゴシック" w:cs="" w:asciiTheme="majorHAnsi" w:cstheme="majorBidi" w:eastAsiaTheme="majorEastAsia" w:hAnsiTheme="majorHAnsi"/>
      <w:color w:val="1F4D78" w:themeColor="accent1" w:themeShade="7f"/>
    </w:rPr>
  </w:style>
  <w:style w:type="character" w:styleId="Heading7Char" w:customStyle="1">
    <w:name w:val="Heading 7 Char"/>
    <w:basedOn w:val="DefaultParagraphFont"/>
    <w:link w:val="Heading7"/>
    <w:uiPriority w:val="9"/>
    <w:semiHidden/>
    <w:qFormat/>
    <w:rsid w:val="00883e6c"/>
    <w:rPr>
      <w:rFonts w:ascii="Calibri Light" w:hAnsi="Calibri Light" w:eastAsia="ＭＳ ゴシック" w:cs="" w:asciiTheme="majorHAnsi" w:cstheme="majorBidi" w:eastAsiaTheme="majorEastAsia" w:hAnsiTheme="majorHAnsi"/>
      <w:i/>
      <w:iCs/>
      <w:color w:val="1F4D78" w:themeColor="accent1" w:themeShade="7f"/>
    </w:rPr>
  </w:style>
  <w:style w:type="character" w:styleId="Heading8Char" w:customStyle="1">
    <w:name w:val="Heading 8 Char"/>
    <w:basedOn w:val="DefaultParagraphFont"/>
    <w:link w:val="Heading8"/>
    <w:uiPriority w:val="9"/>
    <w:semiHidden/>
    <w:qFormat/>
    <w:rsid w:val="00883e6c"/>
    <w:rPr>
      <w:rFonts w:ascii="Calibri Light" w:hAnsi="Calibri Light" w:eastAsia="ＭＳ ゴシック"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883e6c"/>
    <w:rPr>
      <w:rFonts w:ascii="Calibri Light" w:hAnsi="Calibri Light" w:eastAsia="ＭＳ ゴシック" w:cs="" w:asciiTheme="majorHAnsi" w:cstheme="majorBidi" w:eastAsiaTheme="majorEastAsia" w:hAnsiTheme="majorHAnsi"/>
      <w:i/>
      <w:iCs/>
      <w:color w:val="272727" w:themeColor="text1" w:themeTint="d8"/>
      <w:sz w:val="21"/>
      <w:szCs w:val="21"/>
    </w:rPr>
  </w:style>
  <w:style w:type="character" w:styleId="Annotationreference">
    <w:name w:val="annotation reference"/>
    <w:basedOn w:val="DefaultParagraphFont"/>
    <w:uiPriority w:val="99"/>
    <w:semiHidden/>
    <w:unhideWhenUsed/>
    <w:qFormat/>
    <w:rsid w:val="009e0466"/>
    <w:rPr>
      <w:sz w:val="16"/>
      <w:szCs w:val="16"/>
    </w:rPr>
  </w:style>
  <w:style w:type="character" w:styleId="CommentTextChar" w:customStyle="1">
    <w:name w:val="Comment Text Char"/>
    <w:basedOn w:val="DefaultParagraphFont"/>
    <w:link w:val="CommentText"/>
    <w:uiPriority w:val="99"/>
    <w:semiHidden/>
    <w:qFormat/>
    <w:rsid w:val="009e0466"/>
    <w:rPr>
      <w:sz w:val="20"/>
      <w:szCs w:val="20"/>
    </w:rPr>
  </w:style>
  <w:style w:type="character" w:styleId="CommentSubjectChar" w:customStyle="1">
    <w:name w:val="Comment Subject Char"/>
    <w:basedOn w:val="CommentTextChar"/>
    <w:link w:val="CommentSubject"/>
    <w:uiPriority w:val="99"/>
    <w:semiHidden/>
    <w:qFormat/>
    <w:rsid w:val="009e0466"/>
    <w:rPr>
      <w:b/>
      <w:bCs/>
      <w:sz w:val="20"/>
      <w:szCs w:val="20"/>
    </w:rPr>
  </w:style>
  <w:style w:type="character" w:styleId="Overriddenformat" w:customStyle="1">
    <w:name w:val="overriddenformat"/>
    <w:basedOn w:val="DefaultParagraphFont"/>
    <w:qFormat/>
    <w:rsid w:val="00af2f4a"/>
    <w:rPr/>
  </w:style>
  <w:style w:type="character" w:styleId="FootnoteTextChar" w:customStyle="1">
    <w:name w:val="Footnote Text Char"/>
    <w:basedOn w:val="DefaultParagraphFont"/>
    <w:link w:val="FootnoteText"/>
    <w:uiPriority w:val="99"/>
    <w:semiHidden/>
    <w:qFormat/>
    <w:rsid w:val="000b0bd8"/>
    <w:rPr>
      <w:sz w:val="20"/>
      <w:szCs w:val="20"/>
    </w:rPr>
  </w:style>
  <w:style w:type="character" w:styleId="Footnotereference">
    <w:name w:val="footnote reference"/>
    <w:basedOn w:val="DefaultParagraphFont"/>
    <w:uiPriority w:val="99"/>
    <w:semiHidden/>
    <w:unhideWhenUsed/>
    <w:qFormat/>
    <w:rsid w:val="000b0bd8"/>
    <w:rPr>
      <w:vertAlign w:val="superscrip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IndexLink">
    <w:name w:val="Index Link"/>
    <w:qFormat/>
    <w:rPr/>
  </w:style>
  <w:style w:type="character" w:styleId="FootnoteAnchor">
    <w:name w:val="Footnote Anchor"/>
    <w:rPr>
      <w:vertAlign w:val="superscript"/>
    </w:rPr>
  </w:style>
  <w:style w:type="character" w:styleId="FootnoteCharacters">
    <w:name w:val="Footnote Characters"/>
    <w:qFormat/>
    <w:rPr/>
  </w:style>
  <w:style w:type="character" w:styleId="NumberingSymbols">
    <w:name w:val="Numbering Symbols"/>
    <w:qFormat/>
    <w:rPr/>
  </w:style>
  <w:style w:type="character" w:styleId="EndnoteAnchor">
    <w:name w:val="Endnote Anchor"/>
    <w:rPr>
      <w:vertAlign w:val="superscript"/>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OpenSymbol"/>
      <w:b/>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426c2b"/>
    <w:pPr>
      <w:spacing w:before="0" w:after="160"/>
      <w:ind w:left="720" w:hanging="0"/>
      <w:contextualSpacing/>
    </w:pPr>
    <w:rPr/>
  </w:style>
  <w:style w:type="paragraph" w:styleId="NoSpacing">
    <w:name w:val="No Spacing"/>
    <w:uiPriority w:val="1"/>
    <w:qFormat/>
    <w:rsid w:val="00426c2b"/>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Caption1">
    <w:name w:val="caption"/>
    <w:basedOn w:val="Normal"/>
    <w:next w:val="Normal"/>
    <w:uiPriority w:val="35"/>
    <w:unhideWhenUsed/>
    <w:qFormat/>
    <w:rsid w:val="00320204"/>
    <w:pPr>
      <w:spacing w:lineRule="auto" w:line="240" w:before="0" w:after="200"/>
    </w:pPr>
    <w:rPr>
      <w:i/>
      <w:iCs/>
      <w:color w:val="44546A" w:themeColor="text2"/>
      <w:sz w:val="18"/>
      <w:szCs w:val="18"/>
    </w:rPr>
  </w:style>
  <w:style w:type="paragraph" w:styleId="BalloonText">
    <w:name w:val="Balloon Text"/>
    <w:basedOn w:val="Normal"/>
    <w:link w:val="BalloonTextChar"/>
    <w:uiPriority w:val="99"/>
    <w:semiHidden/>
    <w:unhideWhenUsed/>
    <w:qFormat/>
    <w:rsid w:val="00037d45"/>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c318aa"/>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318aa"/>
    <w:pPr>
      <w:tabs>
        <w:tab w:val="center" w:pos="4680" w:leader="none"/>
        <w:tab w:val="right" w:pos="9360" w:leader="none"/>
      </w:tabs>
      <w:spacing w:lineRule="auto" w:line="240" w:before="0" w:after="0"/>
    </w:pPr>
    <w:rPr/>
  </w:style>
  <w:style w:type="paragraph" w:styleId="Bibliography">
    <w:name w:val="Bibliography"/>
    <w:basedOn w:val="Normal"/>
    <w:next w:val="Normal"/>
    <w:uiPriority w:val="37"/>
    <w:unhideWhenUsed/>
    <w:qFormat/>
    <w:rsid w:val="00883e6c"/>
    <w:pPr/>
    <w:rPr/>
  </w:style>
  <w:style w:type="paragraph" w:styleId="TOCHeading">
    <w:name w:val="TOC Heading"/>
    <w:basedOn w:val="Heading1"/>
    <w:next w:val="Normal"/>
    <w:uiPriority w:val="39"/>
    <w:unhideWhenUsed/>
    <w:qFormat/>
    <w:rsid w:val="00e46a8e"/>
    <w:pPr/>
    <w:rPr>
      <w:sz w:val="32"/>
    </w:rPr>
  </w:style>
  <w:style w:type="paragraph" w:styleId="Contents1">
    <w:name w:val="TOC 1"/>
    <w:basedOn w:val="Normal"/>
    <w:next w:val="Normal"/>
    <w:autoRedefine/>
    <w:uiPriority w:val="39"/>
    <w:unhideWhenUsed/>
    <w:rsid w:val="00e46a8e"/>
    <w:pPr>
      <w:spacing w:before="0" w:after="100"/>
    </w:pPr>
    <w:rPr/>
  </w:style>
  <w:style w:type="paragraph" w:styleId="Contents2">
    <w:name w:val="TOC 2"/>
    <w:basedOn w:val="Normal"/>
    <w:next w:val="Normal"/>
    <w:autoRedefine/>
    <w:uiPriority w:val="39"/>
    <w:unhideWhenUsed/>
    <w:rsid w:val="00e46a8e"/>
    <w:pPr>
      <w:spacing w:before="0" w:after="100"/>
      <w:ind w:left="220" w:hanging="0"/>
    </w:pPr>
    <w:rPr/>
  </w:style>
  <w:style w:type="paragraph" w:styleId="Annotationtext">
    <w:name w:val="annotation text"/>
    <w:basedOn w:val="Normal"/>
    <w:link w:val="CommentTextChar"/>
    <w:uiPriority w:val="99"/>
    <w:semiHidden/>
    <w:unhideWhenUsed/>
    <w:qFormat/>
    <w:rsid w:val="009e0466"/>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9e0466"/>
    <w:pPr/>
    <w:rPr>
      <w:b/>
      <w:bCs/>
    </w:rPr>
  </w:style>
  <w:style w:type="paragraph" w:styleId="Contents3">
    <w:name w:val="TOC 3"/>
    <w:basedOn w:val="Normal"/>
    <w:next w:val="Normal"/>
    <w:autoRedefine/>
    <w:uiPriority w:val="39"/>
    <w:unhideWhenUsed/>
    <w:rsid w:val="005a3ec7"/>
    <w:pPr>
      <w:spacing w:before="0" w:after="100"/>
      <w:ind w:left="440" w:hanging="0"/>
    </w:pPr>
    <w:rPr/>
  </w:style>
  <w:style w:type="paragraph" w:styleId="Contents4">
    <w:name w:val="TOC 4"/>
    <w:basedOn w:val="Normal"/>
    <w:next w:val="Normal"/>
    <w:autoRedefine/>
    <w:uiPriority w:val="39"/>
    <w:unhideWhenUsed/>
    <w:rsid w:val="005a3ec7"/>
    <w:pPr>
      <w:spacing w:before="0" w:after="100"/>
      <w:ind w:left="660" w:hanging="0"/>
    </w:pPr>
    <w:rPr>
      <w:rFonts w:eastAsia="ＭＳ 明朝" w:eastAsiaTheme="minorEastAsia"/>
    </w:rPr>
  </w:style>
  <w:style w:type="paragraph" w:styleId="Contents5">
    <w:name w:val="TOC 5"/>
    <w:basedOn w:val="Normal"/>
    <w:next w:val="Normal"/>
    <w:autoRedefine/>
    <w:uiPriority w:val="39"/>
    <w:unhideWhenUsed/>
    <w:rsid w:val="005a3ec7"/>
    <w:pPr>
      <w:spacing w:before="0" w:after="100"/>
      <w:ind w:left="880" w:hanging="0"/>
    </w:pPr>
    <w:rPr>
      <w:rFonts w:eastAsia="ＭＳ 明朝" w:eastAsiaTheme="minorEastAsia"/>
    </w:rPr>
  </w:style>
  <w:style w:type="paragraph" w:styleId="Contents6">
    <w:name w:val="TOC 6"/>
    <w:basedOn w:val="Normal"/>
    <w:next w:val="Normal"/>
    <w:autoRedefine/>
    <w:uiPriority w:val="39"/>
    <w:unhideWhenUsed/>
    <w:rsid w:val="005a3ec7"/>
    <w:pPr>
      <w:spacing w:before="0" w:after="100"/>
      <w:ind w:left="1100" w:hanging="0"/>
    </w:pPr>
    <w:rPr>
      <w:rFonts w:eastAsia="ＭＳ 明朝" w:eastAsiaTheme="minorEastAsia"/>
    </w:rPr>
  </w:style>
  <w:style w:type="paragraph" w:styleId="Contents7">
    <w:name w:val="TOC 7"/>
    <w:basedOn w:val="Normal"/>
    <w:next w:val="Normal"/>
    <w:autoRedefine/>
    <w:uiPriority w:val="39"/>
    <w:unhideWhenUsed/>
    <w:rsid w:val="005a3ec7"/>
    <w:pPr>
      <w:spacing w:before="0" w:after="100"/>
      <w:ind w:left="1320" w:hanging="0"/>
    </w:pPr>
    <w:rPr>
      <w:rFonts w:eastAsia="ＭＳ 明朝" w:eastAsiaTheme="minorEastAsia"/>
    </w:rPr>
  </w:style>
  <w:style w:type="paragraph" w:styleId="Contents8">
    <w:name w:val="TOC 8"/>
    <w:basedOn w:val="Normal"/>
    <w:next w:val="Normal"/>
    <w:autoRedefine/>
    <w:uiPriority w:val="39"/>
    <w:unhideWhenUsed/>
    <w:rsid w:val="005a3ec7"/>
    <w:pPr>
      <w:spacing w:before="0" w:after="100"/>
      <w:ind w:left="1540" w:hanging="0"/>
    </w:pPr>
    <w:rPr>
      <w:rFonts w:eastAsia="ＭＳ 明朝" w:eastAsiaTheme="minorEastAsia"/>
    </w:rPr>
  </w:style>
  <w:style w:type="paragraph" w:styleId="Contents9">
    <w:name w:val="TOC 9"/>
    <w:basedOn w:val="Normal"/>
    <w:next w:val="Normal"/>
    <w:autoRedefine/>
    <w:uiPriority w:val="39"/>
    <w:unhideWhenUsed/>
    <w:rsid w:val="005a3ec7"/>
    <w:pPr>
      <w:spacing w:before="0" w:after="100"/>
      <w:ind w:left="1760" w:hanging="0"/>
    </w:pPr>
    <w:rPr>
      <w:rFonts w:eastAsia="ＭＳ 明朝" w:eastAsiaTheme="minorEastAsia"/>
    </w:rPr>
  </w:style>
  <w:style w:type="paragraph" w:styleId="Footnotetext">
    <w:name w:val="footnote text"/>
    <w:basedOn w:val="Normal"/>
    <w:link w:val="FootnoteTextChar"/>
    <w:uiPriority w:val="99"/>
    <w:semiHidden/>
    <w:unhideWhenUsed/>
    <w:qFormat/>
    <w:rsid w:val="000b0bd8"/>
    <w:pPr>
      <w:spacing w:lineRule="auto" w:line="240" w:before="0" w:after="0"/>
    </w:pPr>
    <w:rPr>
      <w:sz w:val="20"/>
      <w:szCs w:val="20"/>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26c2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youtube.com/watch?v=HVsySz-h9r4" TargetMode="External"/><Relationship Id="rId5" Type="http://schemas.openxmlformats.org/officeDocument/2006/relationships/hyperlink" Target="https://gitforwindows.org/" TargetMode="External"/><Relationship Id="rId6" Type="http://schemas.openxmlformats.org/officeDocument/2006/relationships/hyperlink" Target="https://github.com/dahlbyk/posh-git" TargetMode="External"/><Relationship Id="rId7" Type="http://schemas.openxmlformats.org/officeDocument/2006/relationships/image" Target="media/image3.png"/><Relationship Id="rId8" Type="http://schemas.openxmlformats.org/officeDocument/2006/relationships/hyperlink" Target="http://desktop.github.com/" TargetMode="External"/><Relationship Id="rId9" Type="http://schemas.openxmlformats.org/officeDocument/2006/relationships/hyperlink" Target="https://www.youtube.com/watch?v=3wU8a80GMrU" TargetMode="External"/><Relationship Id="rId10" Type="http://schemas.openxmlformats.org/officeDocument/2006/relationships/hyperlink" Target="https://www.youtube.com/watch?v=HVsySz-h9r4" TargetMode="External"/><Relationship Id="rId11" Type="http://schemas.openxmlformats.org/officeDocument/2006/relationships/hyperlink" Target="https://stackoverflow.com/questions/9807393/git-show-history-of-a-file/9807432" TargetMode="External"/><Relationship Id="rId12" Type="http://schemas.openxmlformats.org/officeDocument/2006/relationships/hyperlink" Target="https://stackoverflow.com/questions/4114095/how-to-revert-git-repository-to-a-previous-commit" TargetMode="External"/><Relationship Id="rId13" Type="http://schemas.openxmlformats.org/officeDocument/2006/relationships/hyperlink" Target="https://www.git-tower.com/learn/git/faq/detached-head-when-checkout-commit" TargetMode="Externa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hyperlink" Target="https://github.com/uwafsl" TargetMode="External"/><Relationship Id="rId19" Type="http://schemas.openxmlformats.org/officeDocument/2006/relationships/hyperlink" Target="https://github.com/orgs/uwafsl/people" TargetMode="External"/><Relationship Id="rId20" Type="http://schemas.openxmlformats.org/officeDocument/2006/relationships/hyperlink" Target="https://help.github.com/articles/creating-a-pull-request/"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otnotes" Target="footnotes.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8.jpeg"/><Relationship Id="rId2" Type="http://schemas.openxmlformats.org/officeDocument/2006/relationships/image" Target="media/image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EA417D6-1D96-4B61-AFAD-D279A858A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8269</TotalTime>
  <Application>LibreOffice/5.2.4.2$Windows_X86_64 LibreOffice_project/3d5603e1122f0f102b62521720ab13a38a4e0eb0</Application>
  <Pages>14</Pages>
  <Words>1772</Words>
  <Characters>8940</Characters>
  <CharactersWithSpaces>10393</CharactersWithSpaces>
  <Paragraphs>292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2016-06-05T21:47:00Z</dcterms:created>
  <dc:creator>Christopher Lum</dc:creator>
  <dc:description/>
  <dc:language>en-US</dc:language>
  <cp:lastModifiedBy/>
  <dcterms:modified xsi:type="dcterms:W3CDTF">2018-07-02T11:20:57Z</dcterms:modified>
  <cp:revision>120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