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CD94F" w14:textId="36CE116F" w:rsidR="00AB35CB" w:rsidRDefault="00565FF4" w:rsidP="00AB35CB">
      <w:pPr>
        <w:pStyle w:val="Titledocument"/>
        <w:rPr>
          <w:bCs/>
        </w:rPr>
      </w:pPr>
      <w:r>
        <w:rPr>
          <w:bCs/>
        </w:rPr>
        <w:t xml:space="preserve">Proof of Concept for </w:t>
      </w:r>
      <w:r w:rsidR="00AB35CB">
        <w:rPr>
          <w:bCs/>
        </w:rPr>
        <w:t xml:space="preserve">DeepTracer 3.0 </w:t>
      </w:r>
    </w:p>
    <w:p w14:paraId="5846C68F" w14:textId="77777777" w:rsidR="00CE434F" w:rsidRDefault="00CE434F" w:rsidP="00AB35CB">
      <w:pPr>
        <w:pStyle w:val="Subtitle"/>
        <w:numPr>
          <w:ilvl w:val="0"/>
          <w:numId w:val="0"/>
        </w:numPr>
        <w:spacing w:before="0" w:after="0" w:line="240" w:lineRule="auto"/>
        <w:rPr>
          <w:bCs/>
        </w:rPr>
      </w:pPr>
      <w:r>
        <w:rPr>
          <w:bCs/>
        </w:rPr>
        <w:t>A</w:t>
      </w:r>
      <w:r>
        <w:rPr>
          <w:bCs/>
        </w:rPr>
        <w:t xml:space="preserve"> custom pipeline combining the c-alpha results from DeepTracer 2.0 with GNN model refinement from Model-Angelo</w:t>
      </w:r>
      <w:r w:rsidRPr="00AB35CB">
        <w:rPr>
          <w:bCs/>
        </w:rPr>
        <w:t xml:space="preserve"> </w:t>
      </w:r>
    </w:p>
    <w:p w14:paraId="28022100" w14:textId="01DB61E2" w:rsidR="00AB35CB" w:rsidRPr="00AB35CB" w:rsidRDefault="00AB35CB" w:rsidP="00AB35CB">
      <w:pPr>
        <w:pStyle w:val="Subtitle"/>
        <w:numPr>
          <w:ilvl w:val="0"/>
          <w:numId w:val="0"/>
        </w:numPr>
        <w:spacing w:before="0" w:after="0" w:line="240" w:lineRule="auto"/>
        <w:rPr>
          <w:bCs/>
        </w:rPr>
      </w:pPr>
      <w:r w:rsidRPr="00AB35CB">
        <w:rPr>
          <w:bCs/>
        </w:rPr>
        <w:t>Aditya Duggirala</w:t>
      </w:r>
    </w:p>
    <w:p w14:paraId="056BC20A" w14:textId="2BD8C0F2" w:rsidR="00AB35CB" w:rsidRPr="00AB35CB" w:rsidRDefault="00AB35CB" w:rsidP="00AB35CB">
      <w:pPr>
        <w:pStyle w:val="Subtitle"/>
        <w:numPr>
          <w:ilvl w:val="0"/>
          <w:numId w:val="0"/>
        </w:numPr>
        <w:spacing w:before="0" w:after="0" w:line="240" w:lineRule="auto"/>
        <w:rPr>
          <w:bCs/>
        </w:rPr>
      </w:pPr>
      <w:r w:rsidRPr="00AB35CB">
        <w:rPr>
          <w:bCs/>
        </w:rPr>
        <w:t>Computer Science and Software Engineering</w:t>
      </w:r>
    </w:p>
    <w:p w14:paraId="2A7ED891" w14:textId="0A8FAA14" w:rsidR="00AB35CB" w:rsidRPr="00AB35CB" w:rsidRDefault="00CD738D" w:rsidP="00AB35CB">
      <w:pPr>
        <w:pStyle w:val="Subtitle"/>
        <w:numPr>
          <w:ilvl w:val="0"/>
          <w:numId w:val="0"/>
        </w:numPr>
        <w:spacing w:before="0" w:after="0" w:line="240" w:lineRule="auto"/>
        <w:rPr>
          <w:bCs/>
        </w:rPr>
      </w:pPr>
      <w:r>
        <w:rPr>
          <w:bCs/>
        </w:rPr>
        <w:t xml:space="preserve">The </w:t>
      </w:r>
      <w:r w:rsidR="00AB35CB" w:rsidRPr="00AB35CB">
        <w:rPr>
          <w:bCs/>
        </w:rPr>
        <w:t>University of Washington Bothell</w:t>
      </w:r>
    </w:p>
    <w:p w14:paraId="0D4126BD" w14:textId="7DC96DDB" w:rsidR="00AB35CB" w:rsidRPr="00AB35CB" w:rsidRDefault="00AB35CB" w:rsidP="00AB35CB">
      <w:pPr>
        <w:pStyle w:val="Subtitle"/>
        <w:numPr>
          <w:ilvl w:val="0"/>
          <w:numId w:val="0"/>
        </w:numPr>
        <w:spacing w:before="0" w:after="0" w:line="240" w:lineRule="auto"/>
        <w:rPr>
          <w:bCs/>
        </w:rPr>
      </w:pPr>
      <w:r w:rsidRPr="00AB35CB">
        <w:rPr>
          <w:bCs/>
        </w:rPr>
        <w:t>Kirkland</w:t>
      </w:r>
      <w:r w:rsidR="002A79ED">
        <w:rPr>
          <w:bCs/>
        </w:rPr>
        <w:t>,</w:t>
      </w:r>
      <w:r w:rsidRPr="00AB35CB">
        <w:rPr>
          <w:bCs/>
        </w:rPr>
        <w:t xml:space="preserve"> WA</w:t>
      </w:r>
      <w:r w:rsidR="002A79ED">
        <w:rPr>
          <w:bCs/>
        </w:rPr>
        <w:t>,</w:t>
      </w:r>
      <w:r w:rsidRPr="00AB35CB">
        <w:rPr>
          <w:bCs/>
        </w:rPr>
        <w:t xml:space="preserve"> King County</w:t>
      </w:r>
    </w:p>
    <w:p w14:paraId="69D17D42" w14:textId="26838471" w:rsidR="00AB35CB" w:rsidRPr="00B27FE5" w:rsidRDefault="00AB35CB" w:rsidP="00B27FE5">
      <w:pPr>
        <w:pStyle w:val="Subtitle"/>
        <w:numPr>
          <w:ilvl w:val="0"/>
          <w:numId w:val="0"/>
        </w:numPr>
        <w:spacing w:before="0" w:after="0" w:line="240" w:lineRule="auto"/>
        <w:rPr>
          <w:rStyle w:val="FirstName"/>
          <w:bCs/>
        </w:rPr>
      </w:pPr>
      <w:r w:rsidRPr="00AB35CB">
        <w:rPr>
          <w:bCs/>
        </w:rPr>
        <w:t>adityaduggirala2001@gmail.com</w:t>
      </w:r>
    </w:p>
    <w:p w14:paraId="612E8D74" w14:textId="6BA98424" w:rsidR="00325941" w:rsidRDefault="00565FF4" w:rsidP="00565FF4">
      <w:pPr>
        <w:pStyle w:val="AbsHead"/>
      </w:pPr>
      <w:r w:rsidRPr="00296A29">
        <w:t>ABSTRACT</w:t>
      </w:r>
    </w:p>
    <w:p w14:paraId="28292ADD" w14:textId="5D13630D" w:rsidR="00325941" w:rsidRPr="00B27FE5" w:rsidRDefault="002E5239" w:rsidP="00B27FE5">
      <w:pPr>
        <w:pStyle w:val="Abstract"/>
        <w:spacing w:line="240" w:lineRule="auto"/>
        <w:ind w:firstLine="720"/>
        <w:rPr>
          <w:rStyle w:val="FirstName"/>
          <w:rFonts w:eastAsia="Verdana"/>
        </w:rPr>
        <w:sectPr w:rsidR="00325941" w:rsidRPr="00B27FE5" w:rsidSect="00296A29">
          <w:headerReference w:type="even" r:id="rId6"/>
          <w:headerReference w:type="default" r:id="rId7"/>
          <w:footerReference w:type="even" r:id="rId8"/>
          <w:footerReference w:type="default" r:id="rId9"/>
          <w:endnotePr>
            <w:numFmt w:val="decimal"/>
          </w:endnotePr>
          <w:pgSz w:w="12240" w:h="15840" w:code="9"/>
          <w:pgMar w:top="1500" w:right="1080" w:bottom="1600" w:left="1080" w:header="1080" w:footer="1080" w:gutter="0"/>
          <w:pgNumType w:start="1"/>
          <w:cols w:space="480"/>
          <w:titlePg/>
          <w:docGrid w:linePitch="360"/>
        </w:sectPr>
      </w:pPr>
      <w:r w:rsidRPr="002E5239">
        <w:rPr>
          <w:rFonts w:eastAsia="Verdana"/>
        </w:rPr>
        <w:t xml:space="preserve">DeepTracer 2.0 uses </w:t>
      </w:r>
      <w:r w:rsidR="00F378D3" w:rsidRPr="002E5239">
        <w:rPr>
          <w:rFonts w:eastAsia="Verdana"/>
        </w:rPr>
        <w:t>a</w:t>
      </w:r>
      <w:r w:rsidRPr="002E5239">
        <w:rPr>
          <w:rFonts w:eastAsia="Verdana"/>
        </w:rPr>
        <w:t xml:space="preserve"> CNN model </w:t>
      </w:r>
      <w:r w:rsidR="00CD738D">
        <w:rPr>
          <w:rFonts w:eastAsia="Verdana"/>
        </w:rPr>
        <w:t xml:space="preserve">showing </w:t>
      </w:r>
      <w:r w:rsidR="004C66A8">
        <w:rPr>
          <w:rFonts w:eastAsia="Verdana"/>
        </w:rPr>
        <w:t xml:space="preserve">a </w:t>
      </w:r>
      <w:r w:rsidRPr="002E5239">
        <w:rPr>
          <w:rFonts w:eastAsia="Verdana"/>
        </w:rPr>
        <w:t xml:space="preserve">2D </w:t>
      </w:r>
      <w:r w:rsidR="004C66A8" w:rsidRPr="002E5239">
        <w:rPr>
          <w:rFonts w:eastAsia="Verdana"/>
        </w:rPr>
        <w:t>image</w:t>
      </w:r>
      <w:r w:rsidRPr="002E5239">
        <w:rPr>
          <w:rFonts w:eastAsia="Verdana"/>
        </w:rPr>
        <w:t xml:space="preserve"> of a protein structure in </w:t>
      </w:r>
      <w:r w:rsidR="00CD738D">
        <w:rPr>
          <w:rFonts w:eastAsia="Verdana"/>
        </w:rPr>
        <w:t>Euclidian</w:t>
      </w:r>
      <w:r w:rsidRPr="002E5239">
        <w:rPr>
          <w:rFonts w:eastAsia="Verdana"/>
        </w:rPr>
        <w:t xml:space="preserve"> space. Only image classification is possible, and nodes, edges, and graphs can’t be predicted since those parts of the protein </w:t>
      </w:r>
      <w:r w:rsidR="008019D1">
        <w:rPr>
          <w:rFonts w:eastAsia="Verdana"/>
        </w:rPr>
        <w:t>are</w:t>
      </w:r>
      <w:r w:rsidRPr="002E5239">
        <w:rPr>
          <w:rFonts w:eastAsia="Verdana"/>
        </w:rPr>
        <w:t xml:space="preserve"> </w:t>
      </w:r>
      <w:r>
        <w:rPr>
          <w:rFonts w:eastAsia="Verdana"/>
        </w:rPr>
        <w:t>shown in non-euclidian space with three dimensions. This is why we want a new version called DeepTracer 3.0 which utilize</w:t>
      </w:r>
      <w:r w:rsidR="008019D1">
        <w:rPr>
          <w:rFonts w:eastAsia="Verdana"/>
        </w:rPr>
        <w:t>s</w:t>
      </w:r>
      <w:r>
        <w:rPr>
          <w:rFonts w:eastAsia="Verdana"/>
        </w:rPr>
        <w:t xml:space="preserve"> a GNN model.</w:t>
      </w:r>
      <w:r w:rsidR="00B27FE5">
        <w:rPr>
          <w:rFonts w:eastAsia="Verdana"/>
        </w:rPr>
        <w:t xml:space="preserve"> </w:t>
      </w:r>
      <w:r w:rsidR="00464E49">
        <w:rPr>
          <w:rFonts w:eastAsia="Verdana"/>
        </w:rPr>
        <w:t>Proof of concept must be established to show that adding a GNN model is worth implementing in the code base for DeepTracer 2.0</w:t>
      </w:r>
      <w:r w:rsidR="00F5229D">
        <w:rPr>
          <w:rFonts w:eastAsia="Verdana"/>
        </w:rPr>
        <w:t xml:space="preserve">. With help from my mentor Jason </w:t>
      </w:r>
      <w:r w:rsidR="003512E9">
        <w:rPr>
          <w:rFonts w:eastAsia="Verdana"/>
        </w:rPr>
        <w:t>Chen, we made</w:t>
      </w:r>
      <w:r w:rsidR="00F5229D">
        <w:rPr>
          <w:rFonts w:eastAsia="Verdana"/>
        </w:rPr>
        <w:t xml:space="preserve"> a custom pipeline using the </w:t>
      </w:r>
      <w:r w:rsidR="003512E9">
        <w:rPr>
          <w:rFonts w:eastAsia="Verdana"/>
        </w:rPr>
        <w:t>output from DeepTracer 2.0 and GNN model refinement from Model Angelo. The output from this</w:t>
      </w:r>
      <w:r w:rsidR="008019D1">
        <w:rPr>
          <w:rFonts w:eastAsia="Verdana"/>
        </w:rPr>
        <w:t xml:space="preserve"> </w:t>
      </w:r>
      <w:r w:rsidR="003512E9">
        <w:rPr>
          <w:rFonts w:eastAsia="Verdana"/>
        </w:rPr>
        <w:t xml:space="preserve">pipeline is compared to the Model Angelo pipeline. After </w:t>
      </w:r>
      <w:r w:rsidR="00CD738D">
        <w:rPr>
          <w:rFonts w:eastAsia="Verdana"/>
        </w:rPr>
        <w:t>evaluating metrics</w:t>
      </w:r>
      <w:r w:rsidR="003512E9">
        <w:rPr>
          <w:rFonts w:eastAsia="Verdana"/>
        </w:rPr>
        <w:t xml:space="preserve">, we can see if it’s worth </w:t>
      </w:r>
      <w:r w:rsidR="00CF5056">
        <w:rPr>
          <w:rFonts w:eastAsia="Verdana"/>
        </w:rPr>
        <w:t>moving</w:t>
      </w:r>
      <w:r w:rsidR="003512E9">
        <w:rPr>
          <w:rFonts w:eastAsia="Verdana"/>
        </w:rPr>
        <w:t xml:space="preserve"> forward with DeepTracer 3.0 or if we must make changes. If metrics show the pipeline output is the same or worse than Model Angelo’s pipeline, then an improvement must be proposed. If the results</w:t>
      </w:r>
      <w:r w:rsidR="006B5307">
        <w:rPr>
          <w:rFonts w:eastAsia="Verdana"/>
        </w:rPr>
        <w:t xml:space="preserve"> </w:t>
      </w:r>
      <w:r w:rsidR="003512E9">
        <w:rPr>
          <w:rFonts w:eastAsia="Verdana"/>
        </w:rPr>
        <w:t>are better, then DeepTracer 3.0 can be implemented. This</w:t>
      </w:r>
      <w:r w:rsidR="008019D1">
        <w:rPr>
          <w:rFonts w:eastAsia="Verdana"/>
        </w:rPr>
        <w:t xml:space="preserve"> </w:t>
      </w:r>
      <w:r w:rsidR="003512E9">
        <w:rPr>
          <w:rFonts w:eastAsia="Verdana"/>
        </w:rPr>
        <w:t xml:space="preserve">is done </w:t>
      </w:r>
      <w:r w:rsidR="00740A7F">
        <w:rPr>
          <w:rFonts w:eastAsia="Verdana"/>
        </w:rPr>
        <w:t xml:space="preserve">by </w:t>
      </w:r>
      <w:r w:rsidR="00464E49">
        <w:rPr>
          <w:rFonts w:eastAsia="Verdana"/>
        </w:rPr>
        <w:t>converting the protein database file from DeepTracer 2.0 prediction into</w:t>
      </w:r>
      <w:r w:rsidR="00740A7F">
        <w:rPr>
          <w:rFonts w:eastAsia="Verdana"/>
        </w:rPr>
        <w:t xml:space="preserve"> a C</w:t>
      </w:r>
      <w:r w:rsidR="002A79ED">
        <w:rPr>
          <w:rFonts w:eastAsia="Verdana"/>
        </w:rPr>
        <w:t>IF file</w:t>
      </w:r>
      <w:r w:rsidR="00740A7F">
        <w:rPr>
          <w:rFonts w:eastAsia="Verdana"/>
        </w:rPr>
        <w:t xml:space="preserve">. After this, the file path is put in the </w:t>
      </w:r>
      <w:r w:rsidR="004607F3">
        <w:rPr>
          <w:rFonts w:eastAsia="Verdana"/>
        </w:rPr>
        <w:t>I</w:t>
      </w:r>
      <w:r w:rsidR="00740A7F">
        <w:rPr>
          <w:rFonts w:eastAsia="Verdana"/>
        </w:rPr>
        <w:t xml:space="preserve">nitial C-alpha </w:t>
      </w:r>
      <w:r w:rsidR="004607F3">
        <w:rPr>
          <w:rFonts w:eastAsia="Verdana"/>
        </w:rPr>
        <w:t>Prediction in</w:t>
      </w:r>
      <w:r w:rsidR="00740A7F">
        <w:rPr>
          <w:rFonts w:eastAsia="Verdana"/>
        </w:rPr>
        <w:t xml:space="preserve"> Model Angelo’s build</w:t>
      </w:r>
      <w:r w:rsidR="004607F3">
        <w:rPr>
          <w:rFonts w:eastAsia="Verdana"/>
        </w:rPr>
        <w:t xml:space="preserve">. This is done so Model Angelo </w:t>
      </w:r>
      <w:r w:rsidR="00CF5056">
        <w:rPr>
          <w:rFonts w:eastAsia="Verdana"/>
        </w:rPr>
        <w:t>uses Deep Tracer’s</w:t>
      </w:r>
      <w:r w:rsidR="006B5307">
        <w:rPr>
          <w:rFonts w:eastAsia="Verdana"/>
        </w:rPr>
        <w:t xml:space="preserve"> prediction</w:t>
      </w:r>
      <w:r w:rsidR="004607F3">
        <w:rPr>
          <w:rFonts w:eastAsia="Verdana"/>
        </w:rPr>
        <w:t xml:space="preserve">. </w:t>
      </w:r>
      <w:r w:rsidR="006B5307">
        <w:rPr>
          <w:rFonts w:eastAsia="Verdana"/>
        </w:rPr>
        <w:t>T</w:t>
      </w:r>
      <w:r w:rsidR="004607F3">
        <w:rPr>
          <w:rFonts w:eastAsia="Verdana"/>
        </w:rPr>
        <w:t xml:space="preserve">he GNN model refinement from Model Angelo’s build will use the C-Alpha prediction from DeepTracer 2.0 as the structure of the GNN output. Finally, the evaluation command will be used to compare differences between both pipelines with the input folder of a protein containing the fasta sequence, the </w:t>
      </w:r>
      <w:r w:rsidR="00CD738D">
        <w:rPr>
          <w:rFonts w:eastAsia="Verdana"/>
        </w:rPr>
        <w:t>MRC</w:t>
      </w:r>
      <w:r w:rsidR="004607F3">
        <w:rPr>
          <w:rFonts w:eastAsia="Verdana"/>
        </w:rPr>
        <w:t xml:space="preserve"> file, and </w:t>
      </w:r>
      <w:r w:rsidR="003B3EBF">
        <w:rPr>
          <w:rFonts w:eastAsia="Verdana"/>
        </w:rPr>
        <w:t xml:space="preserve">the </w:t>
      </w:r>
      <w:r w:rsidR="00CD738D">
        <w:rPr>
          <w:rFonts w:eastAsia="Verdana"/>
        </w:rPr>
        <w:t>protein data bank map file</w:t>
      </w:r>
      <w:r w:rsidR="004607F3">
        <w:rPr>
          <w:rFonts w:eastAsia="Verdana"/>
        </w:rPr>
        <w:t>.</w:t>
      </w:r>
      <w:r w:rsidR="00325941">
        <w:rPr>
          <w:rFonts w:eastAsia="Verdana"/>
        </w:rPr>
        <w:t xml:space="preserve"> This is done by comparing how many protein </w:t>
      </w:r>
      <w:r w:rsidR="00240CDE">
        <w:rPr>
          <w:rFonts w:eastAsia="Verdana"/>
        </w:rPr>
        <w:t>structures (</w:t>
      </w:r>
      <w:r w:rsidR="00325941">
        <w:rPr>
          <w:rFonts w:eastAsia="Verdana"/>
        </w:rPr>
        <w:t>including secondary structures) and fasta sequences match the input folder</w:t>
      </w:r>
      <w:r w:rsidR="002A79ED">
        <w:rPr>
          <w:rFonts w:eastAsia="Verdana"/>
        </w:rPr>
        <w:t>.</w:t>
      </w:r>
      <w:r w:rsidR="004607F3">
        <w:rPr>
          <w:rFonts w:eastAsia="Verdana"/>
        </w:rPr>
        <w:t xml:space="preserve"> Which pipeline’s output is closer to matching the input folder is </w:t>
      </w:r>
      <w:r w:rsidR="0028364A">
        <w:rPr>
          <w:rFonts w:eastAsia="Verdana"/>
        </w:rPr>
        <w:t>the</w:t>
      </w:r>
      <w:r w:rsidR="002A79ED">
        <w:rPr>
          <w:rFonts w:eastAsia="Verdana"/>
        </w:rPr>
        <w:t xml:space="preserve"> </w:t>
      </w:r>
      <w:r w:rsidR="0028364A">
        <w:rPr>
          <w:rFonts w:eastAsia="Verdana"/>
        </w:rPr>
        <w:t>more</w:t>
      </w:r>
      <w:r w:rsidR="004607F3">
        <w:rPr>
          <w:rFonts w:eastAsia="Verdana"/>
        </w:rPr>
        <w:t xml:space="preserve"> </w:t>
      </w:r>
      <w:r w:rsidR="0028364A">
        <w:rPr>
          <w:rFonts w:eastAsia="Verdana"/>
        </w:rPr>
        <w:t>accurate between the two and determine</w:t>
      </w:r>
      <w:r w:rsidR="008019D1">
        <w:rPr>
          <w:rFonts w:eastAsia="Verdana"/>
        </w:rPr>
        <w:t>s</w:t>
      </w:r>
      <w:r w:rsidR="0028364A">
        <w:rPr>
          <w:rFonts w:eastAsia="Verdana"/>
        </w:rPr>
        <w:t xml:space="preserve"> </w:t>
      </w:r>
      <w:r w:rsidR="008019D1">
        <w:rPr>
          <w:rFonts w:eastAsia="Verdana"/>
        </w:rPr>
        <w:t>if</w:t>
      </w:r>
      <w:r w:rsidR="002A79ED">
        <w:rPr>
          <w:rFonts w:eastAsia="Verdana"/>
        </w:rPr>
        <w:t xml:space="preserve"> </w:t>
      </w:r>
      <w:r w:rsidR="0028364A">
        <w:rPr>
          <w:rFonts w:eastAsia="Verdana"/>
        </w:rPr>
        <w:t xml:space="preserve">improvements need to be made. </w:t>
      </w:r>
      <w:r w:rsidR="00325941">
        <w:rPr>
          <w:rFonts w:eastAsia="Verdana"/>
        </w:rPr>
        <w:t>After gathering results, the custom pip</w:t>
      </w:r>
      <w:r w:rsidR="00240CDE">
        <w:rPr>
          <w:rFonts w:eastAsia="Verdana"/>
        </w:rPr>
        <w:t xml:space="preserve">eline </w:t>
      </w:r>
      <w:r w:rsidR="002A79ED">
        <w:rPr>
          <w:rFonts w:eastAsia="Verdana"/>
        </w:rPr>
        <w:t>matches</w:t>
      </w:r>
      <w:r w:rsidR="00240CDE">
        <w:rPr>
          <w:rFonts w:eastAsia="Verdana"/>
        </w:rPr>
        <w:t xml:space="preserve"> the Model Angelo output or has higher accuracy than the Model Angelo output.</w:t>
      </w:r>
      <w:r w:rsidR="00291202">
        <w:rPr>
          <w:rFonts w:eastAsia="Verdana"/>
        </w:rPr>
        <w:t xml:space="preserve"> </w:t>
      </w:r>
      <w:r w:rsidR="004B09D2">
        <w:rPr>
          <w:rFonts w:eastAsia="Verdana"/>
        </w:rPr>
        <w:t xml:space="preserve">If we add a similar GNN model, we will have the same results for some proteins or better </w:t>
      </w:r>
      <w:r w:rsidR="006B5307">
        <w:rPr>
          <w:rFonts w:eastAsia="Verdana"/>
        </w:rPr>
        <w:t>outcomes</w:t>
      </w:r>
      <w:r w:rsidR="004B09D2">
        <w:rPr>
          <w:rFonts w:eastAsia="Verdana"/>
        </w:rPr>
        <w:t xml:space="preserve"> for others</w:t>
      </w:r>
      <w:r>
        <w:rPr>
          <w:rFonts w:eastAsia="Verdana"/>
        </w:rPr>
        <w:t>.</w:t>
      </w:r>
    </w:p>
    <w:p w14:paraId="65725446" w14:textId="77777777" w:rsidR="00AB35CB" w:rsidRPr="00296A29" w:rsidRDefault="00AB35CB" w:rsidP="00AB35CB">
      <w:pPr>
        <w:pStyle w:val="Titledocument"/>
      </w:pPr>
    </w:p>
    <w:p w14:paraId="4FBF6140" w14:textId="77777777" w:rsidR="00241B14" w:rsidRDefault="00241B14"/>
    <w:sectPr w:rsidR="00241B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74640" w14:textId="77777777" w:rsidR="00855D9A" w:rsidRDefault="00855D9A">
      <w:pPr>
        <w:spacing w:line="240" w:lineRule="auto"/>
      </w:pPr>
      <w:r>
        <w:separator/>
      </w:r>
    </w:p>
  </w:endnote>
  <w:endnote w:type="continuationSeparator" w:id="0">
    <w:p w14:paraId="72A14706" w14:textId="77777777" w:rsidR="00855D9A" w:rsidRDefault="00855D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7A5C0" w14:textId="77777777" w:rsidR="00AB35CB" w:rsidRPr="00586A35" w:rsidRDefault="00AB35CB" w:rsidP="00586A35">
    <w:pPr>
      <w:pStyle w:val="Footer"/>
      <w:rPr>
        <w:rStyle w:val="PageNumber"/>
        <w:rFonts w:ascii="Linux Biolinum" w:hAnsi="Linux Biolinum" w:cs="Linux Biolinum"/>
      </w:rPr>
    </w:pPr>
  </w:p>
  <w:p w14:paraId="018EA4AD" w14:textId="77777777" w:rsidR="00AB35CB" w:rsidRPr="00586A35" w:rsidRDefault="00AB35CB"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64901" w14:textId="77777777" w:rsidR="00AB35CB" w:rsidRPr="00586A35" w:rsidRDefault="00AB35CB">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8AE83" w14:textId="77777777" w:rsidR="00855D9A" w:rsidRDefault="00855D9A">
      <w:pPr>
        <w:spacing w:line="240" w:lineRule="auto"/>
      </w:pPr>
      <w:r>
        <w:separator/>
      </w:r>
    </w:p>
  </w:footnote>
  <w:footnote w:type="continuationSeparator" w:id="0">
    <w:p w14:paraId="055DAA0B" w14:textId="77777777" w:rsidR="00855D9A" w:rsidRDefault="00855D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AB35CB" w:rsidRPr="00586A35" w14:paraId="0247A0A0" w14:textId="77777777" w:rsidTr="00586A35">
      <w:tc>
        <w:tcPr>
          <w:tcW w:w="2500" w:type="pct"/>
          <w:vAlign w:val="center"/>
        </w:tcPr>
        <w:p w14:paraId="0E45022F" w14:textId="77777777" w:rsidR="00AB35CB" w:rsidRPr="00586A35" w:rsidRDefault="00AB35CB"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8716BF7" w14:textId="77777777" w:rsidR="00AB35CB" w:rsidRPr="00586A35" w:rsidRDefault="00AB35CB"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10E9CEF4" w14:textId="77777777" w:rsidR="00AB35CB" w:rsidRPr="00586A35" w:rsidRDefault="00AB35CB"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AB35CB" w:rsidRPr="00586A35" w14:paraId="401CABB4" w14:textId="77777777" w:rsidTr="00E34B75">
      <w:tc>
        <w:tcPr>
          <w:tcW w:w="5000" w:type="pct"/>
          <w:vAlign w:val="center"/>
        </w:tcPr>
        <w:p w14:paraId="630B35D2" w14:textId="77777777" w:rsidR="00AB35CB" w:rsidRPr="00586A35" w:rsidRDefault="00AB35CB" w:rsidP="00586A35">
          <w:pPr>
            <w:pStyle w:val="Header"/>
            <w:tabs>
              <w:tab w:val="clear" w:pos="4320"/>
              <w:tab w:val="clear" w:pos="8640"/>
            </w:tabs>
            <w:jc w:val="left"/>
            <w:rPr>
              <w:rFonts w:ascii="Linux Biolinum" w:hAnsi="Linux Biolinum" w:cs="Linux Biolinum"/>
            </w:rPr>
          </w:pPr>
        </w:p>
      </w:tc>
    </w:tr>
  </w:tbl>
  <w:p w14:paraId="26F4003E" w14:textId="77777777" w:rsidR="00AB35CB" w:rsidRPr="00586A35" w:rsidRDefault="00AB35CB" w:rsidP="00586A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CB"/>
    <w:rsid w:val="00086CF6"/>
    <w:rsid w:val="00240CDE"/>
    <w:rsid w:val="00241B14"/>
    <w:rsid w:val="0028364A"/>
    <w:rsid w:val="00291202"/>
    <w:rsid w:val="002A79ED"/>
    <w:rsid w:val="002E5239"/>
    <w:rsid w:val="0031559C"/>
    <w:rsid w:val="00325941"/>
    <w:rsid w:val="003512E9"/>
    <w:rsid w:val="003B3EBF"/>
    <w:rsid w:val="003E581C"/>
    <w:rsid w:val="00401D10"/>
    <w:rsid w:val="004607F3"/>
    <w:rsid w:val="00464E49"/>
    <w:rsid w:val="004B09D2"/>
    <w:rsid w:val="004C66A8"/>
    <w:rsid w:val="00565FF4"/>
    <w:rsid w:val="006B5307"/>
    <w:rsid w:val="00740A7F"/>
    <w:rsid w:val="008019D1"/>
    <w:rsid w:val="00855D9A"/>
    <w:rsid w:val="00AB35CB"/>
    <w:rsid w:val="00B27FE5"/>
    <w:rsid w:val="00C90CE6"/>
    <w:rsid w:val="00CD738D"/>
    <w:rsid w:val="00CE434F"/>
    <w:rsid w:val="00CF5056"/>
    <w:rsid w:val="00D870A3"/>
    <w:rsid w:val="00E36D15"/>
    <w:rsid w:val="00F378D3"/>
    <w:rsid w:val="00F5229D"/>
    <w:rsid w:val="00F91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DB74"/>
  <w15:chartTrackingRefBased/>
  <w15:docId w15:val="{69F9F562-9FCE-48D8-9434-317E41345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5CB"/>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document">
    <w:name w:val="Title_document"/>
    <w:autoRedefine/>
    <w:qFormat/>
    <w:rsid w:val="00AB35CB"/>
    <w:pPr>
      <w:spacing w:before="40" w:after="100" w:line="240" w:lineRule="auto"/>
      <w:jc w:val="center"/>
    </w:pPr>
    <w:rPr>
      <w:rFonts w:ascii="Linux Biolinum" w:eastAsia="Times New Roman" w:hAnsi="Linux Biolinum" w:cs="Times New Roman"/>
      <w:b/>
      <w:sz w:val="35"/>
      <w:szCs w:val="20"/>
    </w:rPr>
  </w:style>
  <w:style w:type="paragraph" w:styleId="Header">
    <w:name w:val="header"/>
    <w:basedOn w:val="Normal"/>
    <w:link w:val="HeaderChar"/>
    <w:semiHidden/>
    <w:rsid w:val="00AB35CB"/>
    <w:pPr>
      <w:tabs>
        <w:tab w:val="center" w:pos="4320"/>
        <w:tab w:val="right" w:pos="8640"/>
      </w:tabs>
    </w:pPr>
  </w:style>
  <w:style w:type="character" w:customStyle="1" w:styleId="HeaderChar">
    <w:name w:val="Header Char"/>
    <w:basedOn w:val="DefaultParagraphFont"/>
    <w:link w:val="Header"/>
    <w:semiHidden/>
    <w:rsid w:val="00AB35CB"/>
    <w:rPr>
      <w:rFonts w:ascii="Linux Libertine" w:hAnsi="Linux Libertine"/>
      <w:sz w:val="18"/>
    </w:rPr>
  </w:style>
  <w:style w:type="paragraph" w:styleId="Footer">
    <w:name w:val="footer"/>
    <w:basedOn w:val="Normal"/>
    <w:link w:val="FooterChar"/>
    <w:rsid w:val="00AB35CB"/>
    <w:pPr>
      <w:tabs>
        <w:tab w:val="center" w:pos="4320"/>
        <w:tab w:val="right" w:pos="8640"/>
      </w:tabs>
    </w:pPr>
  </w:style>
  <w:style w:type="character" w:customStyle="1" w:styleId="FooterChar">
    <w:name w:val="Footer Char"/>
    <w:basedOn w:val="DefaultParagraphFont"/>
    <w:link w:val="Footer"/>
    <w:rsid w:val="00AB35CB"/>
    <w:rPr>
      <w:rFonts w:ascii="Linux Libertine" w:hAnsi="Linux Libertine"/>
      <w:sz w:val="18"/>
    </w:rPr>
  </w:style>
  <w:style w:type="paragraph" w:customStyle="1" w:styleId="Authors">
    <w:name w:val="Authors"/>
    <w:link w:val="AuthorsChar"/>
    <w:autoRedefine/>
    <w:qFormat/>
    <w:rsid w:val="00565FF4"/>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565FF4"/>
    <w:rPr>
      <w:rFonts w:ascii="Linux Libertine" w:hAnsi="Linux Libertine" w:cs="Linux Libertine"/>
      <w:sz w:val="24"/>
    </w:rPr>
  </w:style>
  <w:style w:type="character" w:customStyle="1" w:styleId="FirstName">
    <w:name w:val="FirstName"/>
    <w:basedOn w:val="DefaultParagraphFont"/>
    <w:uiPriority w:val="1"/>
    <w:qFormat/>
    <w:rsid w:val="00AB35CB"/>
    <w:rPr>
      <w:color w:val="auto"/>
      <w:bdr w:val="none" w:sz="0" w:space="0" w:color="auto"/>
      <w:shd w:val="clear" w:color="auto" w:fill="auto"/>
    </w:rPr>
  </w:style>
  <w:style w:type="character" w:customStyle="1" w:styleId="OrgDiv">
    <w:name w:val="OrgDiv"/>
    <w:basedOn w:val="DefaultParagraphFont"/>
    <w:uiPriority w:val="1"/>
    <w:qFormat/>
    <w:rsid w:val="00AB35CB"/>
    <w:rPr>
      <w:color w:val="8496B0" w:themeColor="text2" w:themeTint="99"/>
    </w:rPr>
  </w:style>
  <w:style w:type="character" w:customStyle="1" w:styleId="OrgName">
    <w:name w:val="OrgName"/>
    <w:basedOn w:val="DefaultParagraphFont"/>
    <w:uiPriority w:val="1"/>
    <w:qFormat/>
    <w:rsid w:val="00AB35CB"/>
    <w:rPr>
      <w:color w:val="323E4F" w:themeColor="text2" w:themeShade="BF"/>
    </w:rPr>
  </w:style>
  <w:style w:type="paragraph" w:styleId="Subtitle">
    <w:name w:val="Subtitle"/>
    <w:basedOn w:val="Normal"/>
    <w:next w:val="Normal"/>
    <w:link w:val="SubtitleChar1"/>
    <w:uiPriority w:val="11"/>
    <w:qFormat/>
    <w:rsid w:val="00AB35CB"/>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AB35CB"/>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AB35CB"/>
    <w:rPr>
      <w:rFonts w:ascii="Linux Biolinum" w:eastAsiaTheme="majorEastAsia" w:hAnsi="Linux Biolinum" w:cstheme="majorBidi"/>
      <w:iCs/>
      <w:sz w:val="24"/>
      <w:szCs w:val="24"/>
    </w:rPr>
  </w:style>
  <w:style w:type="character" w:styleId="PageNumber">
    <w:name w:val="page number"/>
    <w:basedOn w:val="DefaultParagraphFont"/>
    <w:uiPriority w:val="99"/>
    <w:unhideWhenUsed/>
    <w:rsid w:val="00AB35CB"/>
    <w:rPr>
      <w:rFonts w:ascii="Linux Libertine" w:hAnsi="Linux Libertine"/>
      <w:sz w:val="14"/>
    </w:rPr>
  </w:style>
  <w:style w:type="paragraph" w:customStyle="1" w:styleId="Abstract">
    <w:name w:val="Abstract"/>
    <w:qFormat/>
    <w:rsid w:val="00565FF4"/>
    <w:pPr>
      <w:spacing w:before="20" w:after="120" w:line="264" w:lineRule="auto"/>
      <w:jc w:val="both"/>
    </w:pPr>
    <w:rPr>
      <w:rFonts w:ascii="Linux Libertine" w:hAnsi="Linux Libertine"/>
      <w:sz w:val="18"/>
    </w:rPr>
  </w:style>
  <w:style w:type="paragraph" w:customStyle="1" w:styleId="AbsHead">
    <w:name w:val="AbsHead"/>
    <w:link w:val="AbsHeadChar"/>
    <w:autoRedefine/>
    <w:qFormat/>
    <w:rsid w:val="00565FF4"/>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565FF4"/>
    <w:rPr>
      <w:rFonts w:ascii="Linux Libertine" w:hAnsi="Linux Libertine" w:cs="Linux Libertine"/>
      <w:b/>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5613</TotalTime>
  <Pages>2</Pages>
  <Words>401</Words>
  <Characters>2034</Characters>
  <Application>Microsoft Office Word</Application>
  <DocSecurity>0</DocSecurity>
  <Lines>29</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Duggirala</dc:creator>
  <cp:keywords/>
  <dc:description/>
  <cp:lastModifiedBy>Aditya Duggirala</cp:lastModifiedBy>
  <cp:revision>25</cp:revision>
  <dcterms:created xsi:type="dcterms:W3CDTF">2023-07-29T21:14:00Z</dcterms:created>
  <dcterms:modified xsi:type="dcterms:W3CDTF">2023-08-13T16:42:00Z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103565261a549a31f03662a200409eb5e20e420fb0239cad4a958c11d5a3508f</vt:lpwstr>
  </property>
</Properties>
</file>