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9D7E6" w14:textId="77777777" w:rsidR="00635E38" w:rsidRDefault="005B451F">
      <w:r>
        <w:fldChar w:fldCharType="begin"/>
      </w:r>
      <w:r>
        <w:instrText xml:space="preserve"> HYPERLINK "http://www.atsdr.cdc.gov/substances/index.asp" </w:instrText>
      </w:r>
      <w:r>
        <w:fldChar w:fldCharType="separate"/>
      </w:r>
      <w:r w:rsidR="008F0A2B" w:rsidRPr="003547BA">
        <w:rPr>
          <w:rStyle w:val="Hyperlink"/>
        </w:rPr>
        <w:t>http://www.atsdr.cdc.gov/substances/index.asp</w:t>
      </w:r>
      <w:r>
        <w:rPr>
          <w:rStyle w:val="Hyperlink"/>
        </w:rPr>
        <w:fldChar w:fldCharType="end"/>
      </w:r>
    </w:p>
    <w:p w14:paraId="7F8C4DBF" w14:textId="77777777" w:rsidR="008F0A2B" w:rsidRDefault="008F0A2B"/>
    <w:p w14:paraId="448F8542" w14:textId="77777777" w:rsidR="008F0A2B" w:rsidRDefault="005B451F">
      <w:pPr>
        <w:rPr>
          <w:rStyle w:val="Hyperlink"/>
        </w:rPr>
      </w:pPr>
      <w:hyperlink r:id="rId5" w:history="1">
        <w:r w:rsidR="008F0A2B" w:rsidRPr="003547BA">
          <w:rPr>
            <w:rStyle w:val="Hyperlink"/>
          </w:rPr>
          <w:t>http://www.epa.gov/ttn/atw/</w:t>
        </w:r>
      </w:hyperlink>
    </w:p>
    <w:p w14:paraId="50F80BF8" w14:textId="77777777" w:rsidR="005B451F" w:rsidRDefault="005B451F">
      <w:pPr>
        <w:rPr>
          <w:rStyle w:val="Hyperlink"/>
        </w:rPr>
      </w:pPr>
    </w:p>
    <w:p w14:paraId="56EFFE83" w14:textId="77777777" w:rsidR="005B451F" w:rsidRDefault="005B451F">
      <w:pPr>
        <w:rPr>
          <w:rStyle w:val="Hyperlink"/>
        </w:rPr>
      </w:pPr>
    </w:p>
    <w:p w14:paraId="5003C420" w14:textId="77777777" w:rsidR="005B451F" w:rsidRPr="005B451F" w:rsidRDefault="005B451F">
      <w:pPr>
        <w:rPr>
          <w:rStyle w:val="Hyperlink"/>
          <w:color w:val="auto"/>
          <w:u w:val="none"/>
        </w:rPr>
      </w:pPr>
      <w:bookmarkStart w:id="0" w:name="_GoBack"/>
      <w:r w:rsidRPr="005B451F">
        <w:rPr>
          <w:rStyle w:val="Hyperlink"/>
          <w:color w:val="auto"/>
          <w:u w:val="none"/>
        </w:rPr>
        <w:t>US Ecology acreage</w:t>
      </w:r>
    </w:p>
    <w:bookmarkEnd w:id="0"/>
    <w:p w14:paraId="3B87E5FA" w14:textId="77777777" w:rsidR="005B451F" w:rsidRDefault="005B451F">
      <w:pPr>
        <w:rPr>
          <w:rStyle w:val="Hyperlink"/>
        </w:rPr>
      </w:pPr>
      <w:r w:rsidRPr="005B451F">
        <w:rPr>
          <w:rStyle w:val="Hyperlink"/>
        </w:rPr>
        <w:t>http://www.bloomberg.com/research/stocks/snapshot/snapshot_article.asp</w:t>
      </w:r>
      <w:proofErr w:type="gramStart"/>
      <w:r w:rsidRPr="005B451F">
        <w:rPr>
          <w:rStyle w:val="Hyperlink"/>
        </w:rPr>
        <w:t>?ticker</w:t>
      </w:r>
      <w:proofErr w:type="gramEnd"/>
      <w:r w:rsidRPr="005B451F">
        <w:rPr>
          <w:rStyle w:val="Hyperlink"/>
        </w:rPr>
        <w:t>=ECOL</w:t>
      </w:r>
    </w:p>
    <w:p w14:paraId="678E864E" w14:textId="77777777" w:rsidR="005B451F" w:rsidRDefault="005B451F">
      <w:pPr>
        <w:rPr>
          <w:rStyle w:val="Hyperlink"/>
        </w:rPr>
      </w:pPr>
    </w:p>
    <w:p w14:paraId="61C33A0C" w14:textId="77777777" w:rsidR="005B451F" w:rsidRPr="005B451F" w:rsidRDefault="005B451F">
      <w:pPr>
        <w:rPr>
          <w:rStyle w:val="Hyperlink"/>
          <w:color w:val="auto"/>
          <w:u w:val="none"/>
        </w:rPr>
      </w:pPr>
      <w:proofErr w:type="gramStart"/>
      <w:r w:rsidRPr="005B451F">
        <w:rPr>
          <w:rStyle w:val="Hyperlink"/>
          <w:color w:val="auto"/>
          <w:u w:val="none"/>
        </w:rPr>
        <w:t>violations</w:t>
      </w:r>
      <w:proofErr w:type="gramEnd"/>
      <w:r w:rsidRPr="005B451F">
        <w:rPr>
          <w:rStyle w:val="Hyperlink"/>
          <w:color w:val="auto"/>
          <w:u w:val="none"/>
        </w:rPr>
        <w:t xml:space="preserve"> US Ecology</w:t>
      </w:r>
    </w:p>
    <w:p w14:paraId="1996C4CA" w14:textId="77777777" w:rsidR="005B451F" w:rsidRDefault="005B451F">
      <w:pPr>
        <w:rPr>
          <w:rStyle w:val="Hyperlink"/>
        </w:rPr>
      </w:pPr>
      <w:r w:rsidRPr="005B451F">
        <w:rPr>
          <w:rStyle w:val="Hyperlink"/>
        </w:rPr>
        <w:t>http://epa-sites.findthedata.com/l/517568/Us-Ecology-Texas-Inc</w:t>
      </w:r>
    </w:p>
    <w:p w14:paraId="48083879" w14:textId="77777777" w:rsidR="005B451F" w:rsidRDefault="005B451F">
      <w:pPr>
        <w:rPr>
          <w:rStyle w:val="Hyperlink"/>
        </w:rPr>
      </w:pPr>
    </w:p>
    <w:p w14:paraId="7E6B518B" w14:textId="77777777" w:rsidR="005B451F" w:rsidRPr="005B451F" w:rsidRDefault="005B451F">
      <w:pPr>
        <w:rPr>
          <w:rStyle w:val="Hyperlink"/>
          <w:color w:val="auto"/>
          <w:u w:val="none"/>
        </w:rPr>
      </w:pPr>
      <w:proofErr w:type="gramStart"/>
      <w:r w:rsidRPr="005B451F">
        <w:rPr>
          <w:rStyle w:val="Hyperlink"/>
          <w:color w:val="auto"/>
          <w:u w:val="none"/>
        </w:rPr>
        <w:t>chemical</w:t>
      </w:r>
      <w:proofErr w:type="gramEnd"/>
      <w:r w:rsidRPr="005B451F">
        <w:rPr>
          <w:rStyle w:val="Hyperlink"/>
          <w:color w:val="auto"/>
          <w:u w:val="none"/>
        </w:rPr>
        <w:t xml:space="preserve"> fire</w:t>
      </w:r>
    </w:p>
    <w:p w14:paraId="76244EA8" w14:textId="77777777" w:rsidR="005B451F" w:rsidRDefault="005B451F">
      <w:pPr>
        <w:rPr>
          <w:rStyle w:val="Hyperlink"/>
        </w:rPr>
      </w:pPr>
      <w:r w:rsidRPr="005B451F">
        <w:rPr>
          <w:rStyle w:val="Hyperlink"/>
        </w:rPr>
        <w:t>http://www.kiiitv.com/story/26394888/chemical-fire-at-us-ecology-waste-plant-on-county-road-69</w:t>
      </w:r>
    </w:p>
    <w:p w14:paraId="69EA8B53" w14:textId="77777777" w:rsidR="005B451F" w:rsidRDefault="005B451F">
      <w:pPr>
        <w:rPr>
          <w:rStyle w:val="Hyperlink"/>
        </w:rPr>
      </w:pPr>
    </w:p>
    <w:p w14:paraId="65EFD893" w14:textId="77777777" w:rsidR="005B451F" w:rsidRPr="005B451F" w:rsidRDefault="005B451F">
      <w:pPr>
        <w:rPr>
          <w:rStyle w:val="Hyperlink"/>
          <w:color w:val="auto"/>
          <w:u w:val="none"/>
        </w:rPr>
      </w:pPr>
      <w:proofErr w:type="gramStart"/>
      <w:r w:rsidRPr="005B451F">
        <w:rPr>
          <w:rStyle w:val="Hyperlink"/>
          <w:color w:val="auto"/>
          <w:u w:val="none"/>
        </w:rPr>
        <w:t>expansion</w:t>
      </w:r>
      <w:proofErr w:type="gramEnd"/>
    </w:p>
    <w:p w14:paraId="3D546F0C" w14:textId="77777777" w:rsidR="005B451F" w:rsidRDefault="005B451F">
      <w:pPr>
        <w:rPr>
          <w:rStyle w:val="Hyperlink"/>
        </w:rPr>
      </w:pPr>
      <w:r w:rsidRPr="005B451F">
        <w:rPr>
          <w:rStyle w:val="Hyperlink"/>
        </w:rPr>
        <w:t>http://abc30.com/news/state-approves-kettleman-city-chemical-waste-landfill-expansion-/71582/</w:t>
      </w:r>
    </w:p>
    <w:p w14:paraId="6B34EB8F" w14:textId="77777777" w:rsidR="005B451F" w:rsidRDefault="005B451F"/>
    <w:p w14:paraId="683DC2BC" w14:textId="77777777" w:rsidR="005B451F" w:rsidRDefault="005B451F"/>
    <w:p w14:paraId="246494D1" w14:textId="77777777" w:rsidR="005B451F" w:rsidRDefault="005B451F">
      <w:r>
        <w:t>1600 acres</w:t>
      </w:r>
    </w:p>
    <w:p w14:paraId="41ADECB1" w14:textId="77777777" w:rsidR="005B451F" w:rsidRDefault="005B451F">
      <w:r w:rsidRPr="005B451F">
        <w:t>http://kettlemanhillslandfill.wm.com/index.jsp</w:t>
      </w:r>
    </w:p>
    <w:p w14:paraId="485E292D" w14:textId="77777777" w:rsidR="005B451F" w:rsidRDefault="005B451F"/>
    <w:p w14:paraId="5F5E8C3F" w14:textId="77777777" w:rsidR="005B451F" w:rsidRDefault="005B451F">
      <w:r>
        <w:t xml:space="preserve">Census data pulled from ACS survey 2007-2013 on American </w:t>
      </w:r>
      <w:proofErr w:type="spellStart"/>
      <w:r>
        <w:t>factfinder</w:t>
      </w:r>
      <w:proofErr w:type="spellEnd"/>
    </w:p>
    <w:p w14:paraId="4937321D" w14:textId="77777777" w:rsidR="008F0A2B" w:rsidRDefault="008F0A2B"/>
    <w:p w14:paraId="658A6B95" w14:textId="77777777" w:rsidR="008F0A2B" w:rsidRDefault="008F0A2B"/>
    <w:sectPr w:rsidR="008F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B"/>
    <w:rsid w:val="005B451F"/>
    <w:rsid w:val="00635E38"/>
    <w:rsid w:val="008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1FE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A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pa.gov/ttn/atw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d. Ent</dc:creator>
  <cp:lastModifiedBy>Michelle Hu</cp:lastModifiedBy>
  <cp:revision>2</cp:revision>
  <dcterms:created xsi:type="dcterms:W3CDTF">2015-02-20T18:00:00Z</dcterms:created>
  <dcterms:modified xsi:type="dcterms:W3CDTF">2015-02-21T21:50:00Z</dcterms:modified>
</cp:coreProperties>
</file>