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Steps for making pop art map: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global functions [done]</w:t>
      </w:r>
    </w:p>
    <w:p>
      <w:pPr>
        <w:pStyle w:val="Body"/>
        <w:numPr>
          <w:ilvl w:val="2"/>
          <w:numId w:val="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global color variables</w:t>
      </w:r>
    </w:p>
    <w:p>
      <w:pPr>
        <w:pStyle w:val="Body"/>
        <w:numPr>
          <w:ilvl w:val="2"/>
          <w:numId w:val="4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global fonts</w:t>
      </w:r>
    </w:p>
    <w:p>
      <w:pPr>
        <w:pStyle w:val="Body"/>
        <w:numPr>
          <w:ilvl w:val="2"/>
          <w:numId w:val="5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map function</w:t>
      </w:r>
    </w:p>
    <w:p>
      <w:pPr>
        <w:pStyle w:val="Body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zoom &gt;= 5 stuff: </w:t>
      </w:r>
    </w:p>
    <w:p>
      <w:pPr>
        <w:pStyle w:val="Body"/>
        <w:numPr>
          <w:ilvl w:val="2"/>
          <w:numId w:val="7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water (background)</w:t>
      </w:r>
    </w:p>
    <w:p>
      <w:pPr>
        <w:pStyle w:val="Body"/>
        <w:numPr>
          <w:ilvl w:val="4"/>
          <w:numId w:val="8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explain nested ::line {} when you want to style something as both line/polygon</w:t>
      </w:r>
    </w:p>
    <w:p>
      <w:pPr>
        <w:pStyle w:val="Body"/>
        <w:numPr>
          <w:ilvl w:val="4"/>
          <w:numId w:val="9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polygon-gamma</w:t>
      </w:r>
    </w:p>
    <w:p>
      <w:pPr>
        <w:pStyle w:val="Body"/>
        <w:numPr>
          <w:ilvl w:val="2"/>
          <w:numId w:val="10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admin country lines</w:t>
      </w:r>
    </w:p>
    <w:p>
      <w:pPr>
        <w:pStyle w:val="Body"/>
        <w:numPr>
          <w:ilvl w:val="2"/>
          <w:numId w:val="11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country labels</w:t>
      </w:r>
    </w:p>
    <w:p>
      <w:pPr>
        <w:pStyle w:val="Body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landuse</w:t>
      </w:r>
    </w:p>
    <w:p>
      <w:pPr>
        <w:pStyle w:val="Body"/>
        <w:numPr>
          <w:ilvl w:val="0"/>
          <w:numId w:val="1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zoom &gt;= 7 stuff:</w:t>
      </w:r>
    </w:p>
    <w:p>
      <w:pPr>
        <w:pStyle w:val="Body"/>
        <w:numPr>
          <w:ilvl w:val="2"/>
          <w:numId w:val="14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city labels</w:t>
      </w:r>
    </w:p>
    <w:p>
      <w:pPr>
        <w:pStyle w:val="Body"/>
        <w:numPr>
          <w:ilvl w:val="4"/>
          <w:numId w:val="15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want to restrict level</w:t>
      </w:r>
    </w:p>
    <w:p>
      <w:pPr>
        <w:pStyle w:val="Body"/>
        <w:numPr>
          <w:ilvl w:val="4"/>
          <w:numId w:val="16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shields</w:t>
      </w:r>
    </w:p>
    <w:p>
      <w:pPr>
        <w:pStyle w:val="Body"/>
        <w:numPr>
          <w:ilvl w:val="2"/>
          <w:numId w:val="17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POI labels</w:t>
      </w:r>
    </w:p>
    <w:p>
      <w:pPr>
        <w:pStyle w:val="Body"/>
        <w:numPr>
          <w:ilvl w:val="4"/>
          <w:numId w:val="18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adding at a certain zoom</w:t>
      </w:r>
    </w:p>
    <w:p>
      <w:pPr>
        <w:pStyle w:val="Body"/>
        <w:numPr>
          <w:ilvl w:val="4"/>
          <w:numId w:val="19"/>
        </w:numPr>
        <w:ind w:left="1200"/>
        <w:rPr>
          <w:b w:val="1"/>
          <w:bCs w:val="1"/>
          <w:position w:val="4"/>
          <w:sz w:val="26"/>
          <w:szCs w:val="26"/>
        </w:rPr>
      </w:pPr>
      <w:r>
        <w:rPr>
          <w:b w:val="1"/>
          <w:bCs w:val="1"/>
          <w:rtl w:val="0"/>
          <w:lang w:val="en-US"/>
        </w:rPr>
        <w:t>add more</w:t>
      </w:r>
    </w:p>
    <w:p>
      <w:pPr>
        <w:pStyle w:val="Body"/>
        <w:numPr>
          <w:ilvl w:val="2"/>
          <w:numId w:val="20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water labels</w:t>
      </w:r>
    </w:p>
    <w:p>
      <w:pPr>
        <w:pStyle w:val="Body"/>
        <w:numPr>
          <w:ilvl w:val="4"/>
          <w:numId w:val="21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only want polygon, not for rivers, etc.</w:t>
      </w:r>
    </w:p>
    <w:p>
      <w:pPr>
        <w:pStyle w:val="Body"/>
        <w:numPr>
          <w:ilvl w:val="4"/>
          <w:numId w:val="22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 area</w:t>
      </w:r>
    </w:p>
    <w:p>
      <w:pPr>
        <w:pStyle w:val="Body"/>
        <w:numPr>
          <w:ilvl w:val="2"/>
          <w:numId w:val="2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landuse </w:t>
      </w:r>
    </w:p>
    <w:p>
      <w:pPr>
        <w:pStyle w:val="Body"/>
        <w:numPr>
          <w:ilvl w:val="3"/>
          <w:numId w:val="24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building-fill</w:t>
      </w:r>
    </w:p>
    <w:p>
      <w:pPr>
        <w:pStyle w:val="Body"/>
        <w:numPr>
          <w:ilvl w:val="3"/>
          <w:numId w:val="25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filling textures with halftone</w:t>
      </w:r>
    </w:p>
    <w:p>
      <w:pPr>
        <w:pStyle w:val="Body"/>
        <w:numPr>
          <w:ilvl w:val="2"/>
          <w:numId w:val="2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roads</w:t>
      </w:r>
    </w:p>
    <w:p>
      <w:pPr>
        <w:pStyle w:val="Body"/>
        <w:numPr>
          <w:ilvl w:val="3"/>
          <w:numId w:val="27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case/fill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4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5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6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7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8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b w:val="1"/>
        <w:bCs w:val="1"/>
        <w:position w:val="4"/>
      </w:rPr>
    </w:lvl>
    <w:lvl w:ilvl="4">
      <w:start w:val="0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b w:val="1"/>
        <w:bCs w:val="1"/>
        <w:position w:val="4"/>
      </w:rPr>
    </w:lvl>
  </w:abstractNum>
  <w:abstractNum w:abstractNumId="19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0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1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2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3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4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5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6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