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4EF" w:rsidRDefault="003814EF" w:rsidP="003814EF">
      <w:pPr>
        <w:pStyle w:val="a9"/>
      </w:pPr>
    </w:p>
    <w:p w:rsidR="003814EF" w:rsidRDefault="003814EF" w:rsidP="003814EF">
      <w:pPr>
        <w:pStyle w:val="a9"/>
      </w:pPr>
    </w:p>
    <w:p w:rsidR="003814EF" w:rsidRDefault="003814EF" w:rsidP="003814EF">
      <w:pPr>
        <w:pStyle w:val="a9"/>
      </w:pPr>
    </w:p>
    <w:p w:rsidR="003814EF" w:rsidRDefault="003814EF" w:rsidP="003814EF">
      <w:pPr>
        <w:pStyle w:val="a9"/>
      </w:pPr>
    </w:p>
    <w:p w:rsidR="003814EF" w:rsidRDefault="003814EF" w:rsidP="003814EF">
      <w:pPr>
        <w:pStyle w:val="a9"/>
      </w:pPr>
    </w:p>
    <w:p w:rsidR="003814EF" w:rsidRDefault="003814EF" w:rsidP="003814EF">
      <w:pPr>
        <w:pStyle w:val="a9"/>
      </w:pPr>
    </w:p>
    <w:p w:rsidR="003814EF" w:rsidRDefault="003814EF" w:rsidP="003814EF">
      <w:pPr>
        <w:pStyle w:val="a9"/>
      </w:pPr>
    </w:p>
    <w:p w:rsidR="005B16E4" w:rsidRPr="003814EF" w:rsidRDefault="005B16E4" w:rsidP="003814EF">
      <w:pPr>
        <w:pStyle w:val="a9"/>
      </w:pPr>
      <w:r w:rsidRPr="003814EF">
        <w:t>智能家居设计与未来战略部署</w:t>
      </w:r>
    </w:p>
    <w:p w:rsidR="005B16E4" w:rsidRDefault="005B16E4">
      <w:pPr>
        <w:widowControl/>
        <w:spacing w:line="240" w:lineRule="auto"/>
        <w:ind w:firstLineChars="0" w:firstLine="0"/>
        <w:rPr>
          <w:rFonts w:ascii="黑体" w:eastAsia="黑体" w:hAnsi="黑体" w:cstheme="majorBidi"/>
          <w:b/>
          <w:bCs/>
          <w:sz w:val="36"/>
          <w:szCs w:val="36"/>
        </w:rPr>
      </w:pPr>
      <w:r>
        <w:br w:type="page"/>
      </w:r>
      <w:r w:rsidR="00E0385D">
        <w:rPr>
          <w:rFonts w:hint="eastAsia"/>
        </w:rPr>
        <w:lastRenderedPageBreak/>
        <w:t>（）</w:t>
      </w:r>
    </w:p>
    <w:p w:rsidR="005B16E4" w:rsidRPr="005B16E4" w:rsidRDefault="005B16E4" w:rsidP="005B16E4">
      <w:pPr>
        <w:spacing w:before="240" w:after="240"/>
        <w:ind w:firstLineChars="0" w:firstLine="480"/>
        <w:jc w:val="center"/>
        <w:outlineLvl w:val="0"/>
        <w:rPr>
          <w:rFonts w:ascii="黑体" w:eastAsia="黑体" w:hAnsi="黑体" w:cstheme="majorBidi"/>
          <w:b/>
          <w:bCs/>
          <w:sz w:val="36"/>
          <w:szCs w:val="36"/>
        </w:rPr>
      </w:pPr>
      <w:r w:rsidRPr="005B16E4">
        <w:rPr>
          <w:rFonts w:ascii="黑体" w:eastAsia="黑体" w:hAnsi="黑体" w:cstheme="majorBidi"/>
          <w:b/>
          <w:bCs/>
          <w:sz w:val="36"/>
          <w:szCs w:val="36"/>
        </w:rPr>
        <w:t>智能家居设计与未来战略部署</w:t>
      </w:r>
    </w:p>
    <w:p w:rsidR="005B16E4" w:rsidRPr="005B16E4" w:rsidRDefault="005B16E4" w:rsidP="003814EF">
      <w:pPr>
        <w:pStyle w:val="a9"/>
      </w:pPr>
    </w:p>
    <w:p w:rsidR="005B16E4" w:rsidRPr="00A11735" w:rsidRDefault="005B16E4" w:rsidP="005B16E4">
      <w:pPr>
        <w:autoSpaceDE w:val="0"/>
        <w:autoSpaceDN w:val="0"/>
        <w:ind w:firstLineChars="0" w:firstLine="480"/>
        <w:jc w:val="both"/>
        <w:rPr>
          <w:rFonts w:ascii="宋体" w:hAnsi="宋体"/>
          <w:bCs/>
          <w:szCs w:val="20"/>
        </w:rPr>
      </w:pPr>
      <w:r w:rsidRPr="00A11735">
        <w:rPr>
          <w:rFonts w:ascii="宋体" w:hAnsi="宋体" w:hint="eastAsia"/>
          <w:bCs/>
          <w:szCs w:val="20"/>
        </w:rPr>
        <w:t>【摘要】</w:t>
      </w:r>
      <w:r w:rsidRPr="00A11735">
        <w:rPr>
          <w:rFonts w:ascii="宋体" w:hAnsi="宋体"/>
          <w:bCs/>
          <w:szCs w:val="20"/>
        </w:rPr>
        <w:t>本文重点讨论了基于</w:t>
      </w:r>
      <w:r w:rsidRPr="00A11735">
        <w:rPr>
          <w:rFonts w:ascii="宋体" w:hAnsi="宋体" w:hint="eastAsia"/>
          <w:bCs/>
          <w:szCs w:val="20"/>
        </w:rPr>
        <w:t>Arduino</w:t>
      </w:r>
      <w:r w:rsidRPr="00A11735">
        <w:rPr>
          <w:rFonts w:ascii="宋体" w:hAnsi="宋体"/>
          <w:bCs/>
          <w:szCs w:val="20"/>
        </w:rPr>
        <w:t>/Web/RFID</w:t>
      </w:r>
      <w:r w:rsidR="00CF2615">
        <w:rPr>
          <w:rFonts w:ascii="宋体" w:hAnsi="宋体" w:hint="eastAsia"/>
          <w:bCs/>
          <w:szCs w:val="20"/>
        </w:rPr>
        <w:t>/</w:t>
      </w:r>
      <w:proofErr w:type="spellStart"/>
      <w:r w:rsidR="00CF2615">
        <w:rPr>
          <w:rFonts w:ascii="宋体" w:hAnsi="宋体" w:hint="eastAsia"/>
          <w:bCs/>
          <w:szCs w:val="20"/>
        </w:rPr>
        <w:t>Zigbee</w:t>
      </w:r>
      <w:proofErr w:type="spellEnd"/>
      <w:r w:rsidR="00CF2615">
        <w:rPr>
          <w:rFonts w:ascii="宋体" w:hAnsi="宋体"/>
          <w:bCs/>
          <w:szCs w:val="20"/>
        </w:rPr>
        <w:t>/NFC/</w:t>
      </w:r>
      <w:proofErr w:type="spellStart"/>
      <w:r w:rsidR="00CF2615">
        <w:rPr>
          <w:rFonts w:ascii="宋体" w:hAnsi="宋体"/>
          <w:bCs/>
          <w:szCs w:val="20"/>
        </w:rPr>
        <w:t>OpenWRT</w:t>
      </w:r>
      <w:proofErr w:type="spellEnd"/>
      <w:r w:rsidR="00852EEC">
        <w:rPr>
          <w:rFonts w:ascii="宋体" w:hAnsi="宋体" w:hint="eastAsia"/>
          <w:bCs/>
          <w:szCs w:val="20"/>
        </w:rPr>
        <w:t>的智能家居系统</w:t>
      </w:r>
      <w:r w:rsidRPr="00A11735">
        <w:rPr>
          <w:rFonts w:ascii="宋体" w:hAnsi="宋体"/>
          <w:bCs/>
          <w:szCs w:val="20"/>
        </w:rPr>
        <w:t>设计与实现</w:t>
      </w:r>
      <w:r w:rsidRPr="00A11735">
        <w:rPr>
          <w:rFonts w:ascii="宋体" w:hAnsi="宋体" w:hint="eastAsia"/>
          <w:bCs/>
          <w:szCs w:val="20"/>
        </w:rPr>
        <w:t>，并且提供了一种包括网络拓扑图在内的</w:t>
      </w:r>
      <w:r w:rsidR="00852EEC">
        <w:rPr>
          <w:rFonts w:ascii="宋体" w:hAnsi="宋体" w:hint="eastAsia"/>
          <w:bCs/>
          <w:szCs w:val="20"/>
        </w:rPr>
        <w:t>可扩展</w:t>
      </w:r>
      <w:r w:rsidRPr="00A11735">
        <w:rPr>
          <w:rFonts w:ascii="宋体" w:hAnsi="宋体" w:hint="eastAsia"/>
          <w:bCs/>
          <w:szCs w:val="20"/>
        </w:rPr>
        <w:t>系统部署</w:t>
      </w:r>
      <w:r>
        <w:rPr>
          <w:rFonts w:ascii="宋体" w:hAnsi="宋体" w:hint="eastAsia"/>
          <w:bCs/>
          <w:szCs w:val="20"/>
        </w:rPr>
        <w:t>方案</w:t>
      </w:r>
      <w:r w:rsidRPr="00A11735">
        <w:rPr>
          <w:rFonts w:ascii="宋体" w:hAnsi="宋体" w:hint="eastAsia"/>
          <w:bCs/>
          <w:szCs w:val="20"/>
        </w:rPr>
        <w:t>。</w:t>
      </w:r>
    </w:p>
    <w:p w:rsidR="00CF2615" w:rsidRDefault="005B16E4" w:rsidP="005B16E4">
      <w:pPr>
        <w:autoSpaceDE w:val="0"/>
        <w:autoSpaceDN w:val="0"/>
        <w:ind w:firstLineChars="0" w:firstLine="480"/>
        <w:jc w:val="both"/>
        <w:rPr>
          <w:rFonts w:ascii="宋体" w:hAnsi="宋体"/>
          <w:bCs/>
          <w:szCs w:val="20"/>
        </w:rPr>
      </w:pPr>
      <w:r w:rsidRPr="00A11735">
        <w:rPr>
          <w:rFonts w:ascii="宋体" w:hAnsi="宋体"/>
          <w:bCs/>
          <w:szCs w:val="20"/>
        </w:rPr>
        <w:t>【关键词】</w:t>
      </w:r>
      <w:r>
        <w:rPr>
          <w:rFonts w:ascii="宋体" w:hAnsi="宋体" w:hint="eastAsia"/>
          <w:bCs/>
          <w:szCs w:val="20"/>
        </w:rPr>
        <w:t xml:space="preserve"> </w:t>
      </w:r>
      <w:r w:rsidR="00852EEC">
        <w:rPr>
          <w:rFonts w:ascii="宋体" w:hAnsi="宋体" w:hint="eastAsia"/>
          <w:bCs/>
          <w:szCs w:val="20"/>
        </w:rPr>
        <w:t>智能家居</w:t>
      </w:r>
      <w:r>
        <w:rPr>
          <w:rFonts w:ascii="宋体" w:hAnsi="宋体" w:hint="eastAsia"/>
          <w:bCs/>
          <w:szCs w:val="20"/>
        </w:rPr>
        <w:t>;</w:t>
      </w:r>
      <w:r>
        <w:rPr>
          <w:rFonts w:ascii="宋体" w:hAnsi="宋体"/>
          <w:bCs/>
          <w:szCs w:val="20"/>
        </w:rPr>
        <w:t xml:space="preserve"> </w:t>
      </w:r>
      <w:r w:rsidR="00852EEC">
        <w:rPr>
          <w:rFonts w:ascii="宋体" w:hAnsi="宋体"/>
          <w:bCs/>
          <w:szCs w:val="20"/>
        </w:rPr>
        <w:t>传感器网络</w:t>
      </w:r>
      <w:r>
        <w:rPr>
          <w:rFonts w:ascii="宋体" w:hAnsi="宋体"/>
          <w:bCs/>
          <w:szCs w:val="20"/>
        </w:rPr>
        <w:t xml:space="preserve">; </w:t>
      </w:r>
      <w:r w:rsidR="00852EEC">
        <w:rPr>
          <w:rFonts w:ascii="宋体" w:hAnsi="宋体"/>
          <w:bCs/>
          <w:szCs w:val="20"/>
        </w:rPr>
        <w:t>ZigBee</w:t>
      </w:r>
      <w:r>
        <w:rPr>
          <w:rFonts w:ascii="宋体" w:hAnsi="宋体"/>
          <w:bCs/>
          <w:szCs w:val="20"/>
        </w:rPr>
        <w:t xml:space="preserve">; </w:t>
      </w:r>
      <w:r w:rsidR="00852EEC">
        <w:rPr>
          <w:rFonts w:ascii="宋体" w:hAnsi="宋体"/>
          <w:bCs/>
          <w:szCs w:val="20"/>
        </w:rPr>
        <w:t>机器学习</w:t>
      </w:r>
      <w:r>
        <w:rPr>
          <w:rFonts w:ascii="宋体" w:hAnsi="宋体"/>
          <w:bCs/>
          <w:szCs w:val="20"/>
        </w:rPr>
        <w:t>;</w:t>
      </w:r>
      <w:r w:rsidR="00852EEC">
        <w:rPr>
          <w:rFonts w:ascii="宋体" w:hAnsi="宋体"/>
          <w:bCs/>
          <w:szCs w:val="20"/>
        </w:rPr>
        <w:t>普适计算</w:t>
      </w:r>
      <w:r w:rsidR="00852EEC">
        <w:rPr>
          <w:rFonts w:ascii="宋体" w:hAnsi="宋体" w:hint="eastAsia"/>
          <w:bCs/>
          <w:szCs w:val="20"/>
        </w:rPr>
        <w:t>;</w:t>
      </w:r>
    </w:p>
    <w:p w:rsidR="00CF2615" w:rsidRDefault="00CF2615">
      <w:pPr>
        <w:widowControl/>
        <w:spacing w:line="240" w:lineRule="auto"/>
        <w:ind w:firstLineChars="0" w:firstLine="0"/>
        <w:rPr>
          <w:rFonts w:ascii="宋体" w:hAnsi="宋体"/>
          <w:bCs/>
          <w:szCs w:val="20"/>
        </w:rPr>
      </w:pPr>
      <w:r>
        <w:rPr>
          <w:rFonts w:ascii="宋体" w:hAnsi="宋体"/>
          <w:bCs/>
          <w:szCs w:val="20"/>
        </w:rPr>
        <w:br w:type="page"/>
      </w:r>
    </w:p>
    <w:p w:rsidR="005B16E4" w:rsidRDefault="00CF2615" w:rsidP="00AD2BD8">
      <w:pPr>
        <w:pStyle w:val="a"/>
        <w:ind w:firstLineChars="0"/>
      </w:pPr>
      <w:r w:rsidRPr="00CF2615">
        <w:rPr>
          <w:rFonts w:hint="eastAsia"/>
        </w:rPr>
        <w:lastRenderedPageBreak/>
        <w:t>前</w:t>
      </w:r>
      <w:r>
        <w:rPr>
          <w:rFonts w:hint="eastAsia"/>
        </w:rPr>
        <w:t>言</w:t>
      </w:r>
    </w:p>
    <w:p w:rsidR="00AD2BD8" w:rsidRDefault="00CF2615" w:rsidP="00BD3611">
      <w:pPr>
        <w:pStyle w:val="a5"/>
        <w:numPr>
          <w:ilvl w:val="1"/>
          <w:numId w:val="3"/>
        </w:numPr>
        <w:spacing w:after="163"/>
        <w:ind w:right="240"/>
      </w:pPr>
      <w:bookmarkStart w:id="0" w:name="_Toc422820596"/>
      <w:r>
        <w:rPr>
          <w:rFonts w:hint="eastAsia"/>
        </w:rPr>
        <w:t>课题背景</w:t>
      </w:r>
      <w:bookmarkEnd w:id="0"/>
    </w:p>
    <w:p w:rsidR="00512C9C" w:rsidRDefault="00852EEC" w:rsidP="00852EEC">
      <w:pPr>
        <w:ind w:firstLine="480"/>
      </w:pPr>
      <w:r>
        <w:rPr>
          <w:rFonts w:hint="eastAsia"/>
        </w:rPr>
        <w:t>智能家居系统（</w:t>
      </w:r>
      <w:r>
        <w:rPr>
          <w:rFonts w:hint="eastAsia"/>
        </w:rPr>
        <w:t>Smart</w:t>
      </w:r>
      <w:r>
        <w:t xml:space="preserve"> Home System</w:t>
      </w:r>
      <w:r>
        <w:t>，</w:t>
      </w:r>
      <w:r>
        <w:t>SHS</w:t>
      </w:r>
      <w:r>
        <w:rPr>
          <w:rFonts w:hint="eastAsia"/>
        </w:rPr>
        <w:t>）主要由公网服务器、智能网关、家庭局域网三部分构成，其重点技术在于通信，可靠的网络通信保证了智能家居系统的稳定性。智能家居系统的网络通信不需要太高的传输速率，通信延迟要小可以保证信息的实时性，网络容量要大则可使更多生活设备连接到家庭网络。另外，较低设计成本也是智能家居系统走进寻常百姓家的关键因素之一。</w:t>
      </w:r>
    </w:p>
    <w:p w:rsidR="00852EEC" w:rsidRPr="00512C9C" w:rsidRDefault="00852EEC" w:rsidP="00852EEC">
      <w:pPr>
        <w:ind w:firstLine="480"/>
      </w:pPr>
      <w:r>
        <w:rPr>
          <w:rFonts w:hint="eastAsia"/>
        </w:rPr>
        <w:t>它将家庭中的各种家用电器设备和电子设备，如多媒体设备、窗帘设备、照明系统、调温系统、安全防卫系统、数字影院、智能家电、</w:t>
      </w:r>
      <w:r w:rsidR="008E4A76">
        <w:rPr>
          <w:rFonts w:hint="eastAsia"/>
        </w:rPr>
        <w:t>穿戴设备</w:t>
      </w:r>
      <w:r>
        <w:rPr>
          <w:rFonts w:hint="eastAsia"/>
        </w:rPr>
        <w:t>等，通过计算机网络连接到一起，各种设备协调联动运行，向人们提供智能、舒适的居住环境。</w:t>
      </w:r>
    </w:p>
    <w:p w:rsidR="00AD2BD8" w:rsidRPr="00AD2BD8" w:rsidRDefault="00AD2BD8" w:rsidP="00BD3611">
      <w:pPr>
        <w:pStyle w:val="a5"/>
        <w:numPr>
          <w:ilvl w:val="1"/>
          <w:numId w:val="3"/>
        </w:numPr>
        <w:spacing w:after="163"/>
        <w:ind w:right="240"/>
      </w:pPr>
      <w:r>
        <w:t>国内外研究综述</w:t>
      </w:r>
    </w:p>
    <w:p w:rsidR="00CF2615" w:rsidRDefault="00BD3611" w:rsidP="00AD2BD8">
      <w:pPr>
        <w:ind w:firstLineChars="0" w:firstLine="0"/>
        <w:rPr>
          <w:rStyle w:val="ac"/>
        </w:rPr>
      </w:pPr>
      <w:hyperlink r:id="rId7" w:history="1">
        <w:r w:rsidR="00CF2615" w:rsidRPr="00CF2615">
          <w:rPr>
            <w:rStyle w:val="ac"/>
          </w:rPr>
          <w:t>HomeOS</w:t>
        </w:r>
      </w:hyperlink>
    </w:p>
    <w:p w:rsidR="00E150DA" w:rsidRDefault="00E150DA" w:rsidP="00AD2BD8">
      <w:pPr>
        <w:ind w:firstLineChars="0" w:firstLine="0"/>
      </w:pPr>
      <w:r>
        <w:t>国内极路由、</w:t>
      </w:r>
      <w:r>
        <w:rPr>
          <w:rFonts w:hint="eastAsia"/>
        </w:rPr>
        <w:t>360</w:t>
      </w:r>
      <w:r>
        <w:rPr>
          <w:rFonts w:hint="eastAsia"/>
        </w:rPr>
        <w:t>、小米、百度都已积极进军智能市场，尤其是小米。详情见本文姊妹篇智能家居市场分析。</w:t>
      </w:r>
    </w:p>
    <w:p w:rsidR="00B30C75" w:rsidRPr="00B30C75" w:rsidRDefault="00B30C75" w:rsidP="00AD2BD8">
      <w:pPr>
        <w:ind w:firstLineChars="0" w:firstLine="0"/>
      </w:pPr>
      <w:r>
        <w:rPr>
          <w:rFonts w:hint="eastAsia"/>
        </w:rPr>
        <w:t>X10</w:t>
      </w:r>
      <w:r>
        <w:rPr>
          <w:rFonts w:hint="eastAsia"/>
        </w:rPr>
        <w:t>，</w:t>
      </w:r>
      <w:r>
        <w:rPr>
          <w:rFonts w:hint="eastAsia"/>
        </w:rPr>
        <w:t>Z-Wave</w:t>
      </w:r>
      <w:r>
        <w:rPr>
          <w:rFonts w:hint="eastAsia"/>
        </w:rPr>
        <w:t>，</w:t>
      </w:r>
      <w:r>
        <w:rPr>
          <w:rFonts w:hint="eastAsia"/>
        </w:rPr>
        <w:t>ZigBee</w:t>
      </w:r>
      <w:r>
        <w:rPr>
          <w:rFonts w:hint="eastAsia"/>
        </w:rPr>
        <w:t>都不兼容</w:t>
      </w:r>
    </w:p>
    <w:p w:rsidR="00AD2BD8" w:rsidRDefault="00AD2BD8" w:rsidP="00AD2BD8">
      <w:pPr>
        <w:pStyle w:val="a"/>
        <w:ind w:firstLineChars="0"/>
      </w:pPr>
      <w:r w:rsidRPr="00AD2BD8">
        <w:rPr>
          <w:rFonts w:hint="eastAsia"/>
        </w:rPr>
        <w:t>智能家居的主要技术</w:t>
      </w:r>
    </w:p>
    <w:p w:rsidR="00A443A7" w:rsidRDefault="00A443A7" w:rsidP="00BD3611">
      <w:pPr>
        <w:pStyle w:val="a5"/>
        <w:numPr>
          <w:ilvl w:val="1"/>
          <w:numId w:val="4"/>
        </w:numPr>
        <w:spacing w:after="163"/>
        <w:ind w:right="240"/>
      </w:pPr>
      <w:r>
        <w:rPr>
          <w:rFonts w:hint="eastAsia"/>
        </w:rPr>
        <w:t>局域网网络</w:t>
      </w:r>
    </w:p>
    <w:p w:rsidR="00AD2BD8" w:rsidRDefault="00AD2BD8" w:rsidP="00A443A7">
      <w:pPr>
        <w:pStyle w:val="a0"/>
        <w:spacing w:after="163"/>
      </w:pPr>
      <w:r>
        <w:rPr>
          <w:rFonts w:hint="eastAsia"/>
        </w:rPr>
        <w:t>MCU</w:t>
      </w:r>
    </w:p>
    <w:p w:rsidR="00AD2BD8" w:rsidRDefault="00AD2BD8" w:rsidP="00A443A7">
      <w:pPr>
        <w:ind w:firstLine="480"/>
      </w:pPr>
      <w:r>
        <w:t>Arduino</w:t>
      </w:r>
    </w:p>
    <w:p w:rsidR="00AD2BD8" w:rsidRDefault="00AD2BD8" w:rsidP="00A443A7">
      <w:pPr>
        <w:ind w:firstLine="480"/>
      </w:pPr>
      <w:r>
        <w:t>C51</w:t>
      </w:r>
    </w:p>
    <w:p w:rsidR="00AD2BD8" w:rsidRDefault="00AD2BD8" w:rsidP="00A443A7">
      <w:pPr>
        <w:ind w:firstLine="480"/>
      </w:pPr>
      <w:r>
        <w:t>MSP430</w:t>
      </w:r>
    </w:p>
    <w:p w:rsidR="00AD2BD8" w:rsidRDefault="00AD2BD8" w:rsidP="00A443A7">
      <w:pPr>
        <w:pStyle w:val="a0"/>
        <w:spacing w:after="163"/>
      </w:pPr>
      <w:proofErr w:type="spellStart"/>
      <w:r>
        <w:lastRenderedPageBreak/>
        <w:t>Zigbee</w:t>
      </w:r>
      <w:proofErr w:type="spellEnd"/>
    </w:p>
    <w:p w:rsidR="00AD2BD8" w:rsidRDefault="00AD2BD8" w:rsidP="00A443A7">
      <w:pPr>
        <w:pStyle w:val="a0"/>
        <w:spacing w:after="163"/>
      </w:pPr>
      <w:r>
        <w:t>RFID</w:t>
      </w:r>
    </w:p>
    <w:p w:rsidR="00AD2BD8" w:rsidRPr="00AD2BD8" w:rsidRDefault="00AD2BD8" w:rsidP="00A443A7">
      <w:pPr>
        <w:pStyle w:val="a0"/>
        <w:spacing w:after="163"/>
      </w:pPr>
      <w:r>
        <w:t>NFC</w:t>
      </w:r>
    </w:p>
    <w:p w:rsidR="00AD2BD8" w:rsidRDefault="000B5560" w:rsidP="00A443A7">
      <w:pPr>
        <w:pStyle w:val="a0"/>
        <w:spacing w:after="163"/>
      </w:pPr>
      <w:r>
        <w:rPr>
          <w:noProof/>
        </w:rPr>
        <w:drawing>
          <wp:anchor distT="0" distB="0" distL="114300" distR="114300" simplePos="0" relativeHeight="251658240" behindDoc="0" locked="0" layoutInCell="1" allowOverlap="1" wp14:anchorId="6206E9B0" wp14:editId="3E3FF1A9">
            <wp:simplePos x="0" y="0"/>
            <wp:positionH relativeFrom="column">
              <wp:posOffset>46444</wp:posOffset>
            </wp:positionH>
            <wp:positionV relativeFrom="paragraph">
              <wp:posOffset>459385</wp:posOffset>
            </wp:positionV>
            <wp:extent cx="5579745" cy="3428424"/>
            <wp:effectExtent l="0" t="0" r="1905" b="635"/>
            <wp:wrapTopAndBottom/>
            <wp:docPr id="1" name="图片 1" descr="http://uphotos.eepw.com.cn/huxiongwei/pics/37e4520f79cf66a55257013f2b6dc2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hotos.eepw.com.cn/huxiongwei/pics/37e4520f79cf66a55257013f2b6dc2b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9745" cy="3428424"/>
                    </a:xfrm>
                    <a:prstGeom prst="rect">
                      <a:avLst/>
                    </a:prstGeom>
                    <a:noFill/>
                    <a:ln>
                      <a:noFill/>
                    </a:ln>
                  </pic:spPr>
                </pic:pic>
              </a:graphicData>
            </a:graphic>
          </wp:anchor>
        </w:drawing>
      </w:r>
      <w:r w:rsidR="00AD2BD8">
        <w:rPr>
          <w:rFonts w:hint="eastAsia"/>
        </w:rPr>
        <w:t>传感器</w:t>
      </w:r>
      <w:r w:rsidR="00A443A7">
        <w:rPr>
          <w:rFonts w:hint="eastAsia"/>
        </w:rPr>
        <w:t>网络</w:t>
      </w:r>
    </w:p>
    <w:p w:rsidR="000B5560" w:rsidRPr="000B5560" w:rsidRDefault="000B5560" w:rsidP="000B5560">
      <w:pPr>
        <w:ind w:firstLine="480"/>
      </w:pPr>
    </w:p>
    <w:p w:rsidR="00A443A7" w:rsidRDefault="00A443A7" w:rsidP="00BD3611">
      <w:pPr>
        <w:pStyle w:val="a5"/>
        <w:numPr>
          <w:ilvl w:val="1"/>
          <w:numId w:val="4"/>
        </w:numPr>
        <w:spacing w:after="163"/>
        <w:ind w:right="240"/>
      </w:pPr>
      <w:r>
        <w:rPr>
          <w:rFonts w:hint="eastAsia"/>
        </w:rPr>
        <w:t>智能网关</w:t>
      </w:r>
    </w:p>
    <w:p w:rsidR="00AD2BD8" w:rsidRDefault="00E75D60" w:rsidP="00A443A7">
      <w:pPr>
        <w:ind w:firstLine="480"/>
      </w:pPr>
      <w:proofErr w:type="spellStart"/>
      <w:r>
        <w:rPr>
          <w:rFonts w:hint="eastAsia"/>
        </w:rPr>
        <w:t>OpenW</w:t>
      </w:r>
      <w:r>
        <w:t>rt</w:t>
      </w:r>
      <w:proofErr w:type="spellEnd"/>
      <w:r w:rsidR="00A443A7">
        <w:t>，必须能够执行</w:t>
      </w:r>
      <w:r w:rsidR="00A443A7">
        <w:t>python</w:t>
      </w:r>
      <w:r w:rsidR="00A443A7">
        <w:t>脚本方便扩展</w:t>
      </w:r>
    </w:p>
    <w:p w:rsidR="00A443A7" w:rsidRDefault="00A443A7" w:rsidP="00A443A7">
      <w:pPr>
        <w:ind w:firstLine="480"/>
      </w:pPr>
      <w:r>
        <w:t>协议转换</w:t>
      </w:r>
    </w:p>
    <w:p w:rsidR="00A443A7" w:rsidRDefault="00E150DA" w:rsidP="00BD3611">
      <w:pPr>
        <w:pStyle w:val="a5"/>
        <w:numPr>
          <w:ilvl w:val="1"/>
          <w:numId w:val="4"/>
        </w:numPr>
        <w:spacing w:after="163"/>
        <w:ind w:right="240"/>
      </w:pPr>
      <w:r>
        <w:lastRenderedPageBreak/>
        <w:t>公网服务器</w:t>
      </w:r>
    </w:p>
    <w:p w:rsidR="00444C10" w:rsidRDefault="00444C10" w:rsidP="00A443A7">
      <w:pPr>
        <w:pStyle w:val="a0"/>
        <w:spacing w:after="163"/>
      </w:pPr>
      <w:r>
        <w:t>普适计算</w:t>
      </w:r>
    </w:p>
    <w:p w:rsidR="00444C10" w:rsidRDefault="00444C10" w:rsidP="00A443A7">
      <w:pPr>
        <w:pStyle w:val="a0"/>
        <w:spacing w:after="163"/>
      </w:pPr>
      <w:r>
        <w:t>机器学习</w:t>
      </w:r>
    </w:p>
    <w:p w:rsidR="00065632" w:rsidRDefault="00444C10" w:rsidP="00A443A7">
      <w:pPr>
        <w:pStyle w:val="a0"/>
        <w:spacing w:after="163"/>
      </w:pPr>
      <w:r>
        <w:t>数据挖掘</w:t>
      </w:r>
    </w:p>
    <w:p w:rsidR="00444C10" w:rsidRDefault="00065632" w:rsidP="00A443A7">
      <w:pPr>
        <w:pStyle w:val="a0"/>
        <w:spacing w:after="163"/>
      </w:pPr>
      <w:r w:rsidRPr="00065632">
        <w:rPr>
          <w:rFonts w:hint="eastAsia"/>
        </w:rPr>
        <w:t>网络爬虫</w:t>
      </w:r>
    </w:p>
    <w:p w:rsidR="00E75D60" w:rsidRPr="00E75D60" w:rsidRDefault="00E75D60" w:rsidP="00E75D60">
      <w:pPr>
        <w:pStyle w:val="a"/>
        <w:ind w:firstLineChars="0"/>
      </w:pPr>
      <w:bookmarkStart w:id="1" w:name="_Toc422820603"/>
      <w:r w:rsidRPr="00E75D60">
        <w:t>需求分析</w:t>
      </w:r>
      <w:bookmarkEnd w:id="1"/>
    </w:p>
    <w:p w:rsidR="00E75D60" w:rsidRDefault="00E75D60" w:rsidP="00BD3611">
      <w:pPr>
        <w:pStyle w:val="ad"/>
        <w:keepNext/>
        <w:keepLines/>
        <w:widowControl/>
        <w:numPr>
          <w:ilvl w:val="1"/>
          <w:numId w:val="4"/>
        </w:numPr>
        <w:spacing w:before="120" w:afterLines="50" w:after="163" w:line="252" w:lineRule="auto"/>
        <w:ind w:rightChars="100" w:right="240" w:firstLineChars="0"/>
        <w:outlineLvl w:val="1"/>
        <w:rPr>
          <w:rFonts w:ascii="Calibri Light" w:eastAsia="黑体" w:hAnsi="Calibri Light" w:cs="Times New Roman"/>
          <w:b/>
          <w:bCs/>
          <w:sz w:val="32"/>
          <w:szCs w:val="28"/>
        </w:rPr>
      </w:pPr>
      <w:bookmarkStart w:id="2" w:name="_Toc422820604"/>
      <w:r w:rsidRPr="00E75D60">
        <w:rPr>
          <w:rFonts w:ascii="Calibri Light" w:eastAsia="黑体" w:hAnsi="Calibri Light" w:cs="Times New Roman"/>
          <w:b/>
          <w:bCs/>
          <w:sz w:val="32"/>
          <w:szCs w:val="28"/>
        </w:rPr>
        <w:t>功能需求</w:t>
      </w:r>
      <w:bookmarkEnd w:id="2"/>
    </w:p>
    <w:p w:rsidR="00A443A7" w:rsidRDefault="00C0173F" w:rsidP="00A443A7">
      <w:pPr>
        <w:ind w:firstLine="480"/>
      </w:pPr>
      <w:r>
        <w:t>智能：</w:t>
      </w:r>
      <w:r w:rsidR="00A443A7">
        <w:t>SHS</w:t>
      </w:r>
      <w:r>
        <w:t>能够感知用户存在并且预测用户需求而最大程度降低用户的手动操作和控制。</w:t>
      </w:r>
      <w:r w:rsidR="00263042" w:rsidRPr="00263042">
        <w:rPr>
          <w:rFonts w:hint="eastAsia"/>
        </w:rPr>
        <w:t>是能让用户在保持原有的生活习惯基础上减少些走路、抬手、弯腰的动作</w:t>
      </w:r>
      <w:r w:rsidR="00263042">
        <w:rPr>
          <w:rFonts w:hint="eastAsia"/>
        </w:rPr>
        <w:t>。</w:t>
      </w:r>
      <w:r w:rsidR="00263042" w:rsidRPr="00263042">
        <w:rPr>
          <w:rFonts w:hint="eastAsia"/>
        </w:rPr>
        <w:t>所以，智能家居就应该是能解决用户痛点，让用户的日常生活更为便捷，而不是让用户去把一个简单的遥控开关功能从墙壁上转变到手机上，毫不客气地说这根本就是智障家居。</w:t>
      </w:r>
    </w:p>
    <w:p w:rsidR="00C0173F" w:rsidRDefault="00C0173F" w:rsidP="00A443A7">
      <w:pPr>
        <w:ind w:firstLine="480"/>
      </w:pPr>
      <w:r>
        <w:t>早晨</w:t>
      </w:r>
      <w:r>
        <w:rPr>
          <w:rFonts w:hint="eastAsia"/>
        </w:rPr>
        <w:t>6:3</w:t>
      </w:r>
      <w:r>
        <w:t>0</w:t>
      </w:r>
      <w:r>
        <w:t>太阳出来了（这些都是触发器，用户可以调节），窗帘打开，播放音乐或是早间新闻，或者是睡眠质量。热水已经烧好，可以喝也可以洗脸。面包机在下床的时候已经工作，洗涑完成就有面包吃了。</w:t>
      </w:r>
    </w:p>
    <w:p w:rsidR="00C0173F" w:rsidRDefault="00C0173F" w:rsidP="00A443A7">
      <w:pPr>
        <w:ind w:firstLine="480"/>
      </w:pPr>
      <w:r>
        <w:t>出门后，网关通知车库里的特斯拉自动倒出车库，并关上车库门。家里检测不到人会启用省电模式。</w:t>
      </w:r>
    </w:p>
    <w:p w:rsidR="00E01E11" w:rsidRPr="00E75D60" w:rsidRDefault="00E01E11" w:rsidP="00A443A7">
      <w:pPr>
        <w:ind w:firstLine="480"/>
      </w:pPr>
      <w:r>
        <w:t>夜晚起夜，脚踩在地板上，那一片的</w:t>
      </w:r>
      <w:r w:rsidR="00263042">
        <w:t>灯光会柔和亮起，回到床上</w:t>
      </w:r>
      <w:r w:rsidR="000310B6">
        <w:t>等会就自动熄灭（</w:t>
      </w:r>
      <w:hyperlink r:id="rId9" w:history="1">
        <w:r w:rsidR="000310B6" w:rsidRPr="000310B6">
          <w:rPr>
            <w:rStyle w:val="ac"/>
          </w:rPr>
          <w:t>WeeLight</w:t>
        </w:r>
      </w:hyperlink>
      <w:r w:rsidR="000310B6">
        <w:t>）</w:t>
      </w:r>
    </w:p>
    <w:p w:rsidR="00E75D60" w:rsidRDefault="00E75D60" w:rsidP="00BD3611">
      <w:pPr>
        <w:pStyle w:val="ad"/>
        <w:keepNext/>
        <w:keepLines/>
        <w:widowControl/>
        <w:numPr>
          <w:ilvl w:val="1"/>
          <w:numId w:val="4"/>
        </w:numPr>
        <w:spacing w:before="120" w:afterLines="50" w:after="163" w:line="252" w:lineRule="auto"/>
        <w:ind w:rightChars="100" w:right="240" w:firstLineChars="0"/>
        <w:outlineLvl w:val="1"/>
        <w:rPr>
          <w:rFonts w:ascii="Calibri Light" w:eastAsia="黑体" w:hAnsi="Calibri Light" w:cs="Times New Roman"/>
          <w:b/>
          <w:bCs/>
          <w:sz w:val="32"/>
          <w:szCs w:val="28"/>
        </w:rPr>
      </w:pPr>
      <w:bookmarkStart w:id="3" w:name="_Toc422820605"/>
      <w:r w:rsidRPr="00E75D60">
        <w:rPr>
          <w:rFonts w:ascii="Calibri Light" w:eastAsia="黑体" w:hAnsi="Calibri Light" w:cs="Times New Roman"/>
          <w:b/>
          <w:bCs/>
          <w:sz w:val="32"/>
          <w:szCs w:val="28"/>
        </w:rPr>
        <w:t>性能需求</w:t>
      </w:r>
      <w:bookmarkEnd w:id="3"/>
    </w:p>
    <w:p w:rsidR="00E0385D" w:rsidRPr="00E75D60" w:rsidRDefault="00E0385D" w:rsidP="00E0385D">
      <w:pPr>
        <w:ind w:firstLine="480"/>
      </w:pPr>
      <w:r w:rsidRPr="00E0385D">
        <w:rPr>
          <w:rFonts w:hint="eastAsia"/>
        </w:rPr>
        <w:t>只要是用户设备能够接入网络</w:t>
      </w:r>
      <w:r>
        <w:rPr>
          <w:rFonts w:hint="eastAsia"/>
        </w:rPr>
        <w:t>，</w:t>
      </w:r>
      <w:r w:rsidRPr="00E0385D">
        <w:rPr>
          <w:rFonts w:hint="eastAsia"/>
        </w:rPr>
        <w:t>就可以查看</w:t>
      </w:r>
      <w:r>
        <w:rPr>
          <w:rFonts w:hint="eastAsia"/>
        </w:rPr>
        <w:t>控制家</w:t>
      </w:r>
      <w:r w:rsidRPr="00E0385D">
        <w:rPr>
          <w:rFonts w:hint="eastAsia"/>
        </w:rPr>
        <w:t>中智能设备</w:t>
      </w:r>
      <w:r>
        <w:rPr>
          <w:rFonts w:hint="eastAsia"/>
        </w:rPr>
        <w:t>。</w:t>
      </w:r>
    </w:p>
    <w:p w:rsidR="00E75D60" w:rsidRPr="00E75D60" w:rsidRDefault="00E75D60" w:rsidP="00BD3611">
      <w:pPr>
        <w:pStyle w:val="a5"/>
        <w:numPr>
          <w:ilvl w:val="1"/>
          <w:numId w:val="4"/>
        </w:numPr>
        <w:spacing w:after="163"/>
        <w:ind w:right="240"/>
      </w:pPr>
      <w:bookmarkStart w:id="4" w:name="_Toc422820606"/>
      <w:r w:rsidRPr="00E75D60">
        <w:lastRenderedPageBreak/>
        <w:t>可靠性和可用性需求</w:t>
      </w:r>
      <w:bookmarkEnd w:id="4"/>
    </w:p>
    <w:p w:rsidR="00E150DA" w:rsidRDefault="00E75D60" w:rsidP="00BD3611">
      <w:pPr>
        <w:pStyle w:val="a5"/>
        <w:numPr>
          <w:ilvl w:val="1"/>
          <w:numId w:val="4"/>
        </w:numPr>
        <w:spacing w:after="163"/>
        <w:ind w:right="240"/>
      </w:pPr>
      <w:bookmarkStart w:id="5" w:name="_Toc422820607"/>
      <w:r w:rsidRPr="00E75D60">
        <w:t>出错处理需求</w:t>
      </w:r>
      <w:bookmarkEnd w:id="5"/>
    </w:p>
    <w:p w:rsidR="00E0385D" w:rsidRPr="00E0385D" w:rsidRDefault="00E0385D" w:rsidP="00E0385D">
      <w:pPr>
        <w:ind w:firstLine="480"/>
        <w:rPr>
          <w:rFonts w:hint="eastAsia"/>
        </w:rPr>
      </w:pPr>
      <w:r w:rsidRPr="00E0385D">
        <w:rPr>
          <w:rFonts w:hint="eastAsia"/>
        </w:rPr>
        <w:t>网关出错，</w:t>
      </w:r>
      <w:r>
        <w:rPr>
          <w:rFonts w:hint="eastAsia"/>
        </w:rPr>
        <w:t>能够正常使用，</w:t>
      </w:r>
      <w:r w:rsidRPr="00E0385D">
        <w:rPr>
          <w:rFonts w:hint="eastAsia"/>
        </w:rPr>
        <w:t>不会引发事故</w:t>
      </w:r>
      <w:r>
        <w:rPr>
          <w:rFonts w:hint="eastAsia"/>
        </w:rPr>
        <w:t>。</w:t>
      </w:r>
    </w:p>
    <w:p w:rsidR="00E75D60" w:rsidRDefault="00E150DA" w:rsidP="00BD3611">
      <w:pPr>
        <w:pStyle w:val="a5"/>
        <w:numPr>
          <w:ilvl w:val="1"/>
          <w:numId w:val="4"/>
        </w:numPr>
        <w:spacing w:after="163"/>
        <w:ind w:right="240"/>
      </w:pPr>
      <w:r>
        <w:t>兼容性需求</w:t>
      </w:r>
    </w:p>
    <w:p w:rsidR="00E150DA" w:rsidRPr="00E150DA" w:rsidRDefault="00E150DA" w:rsidP="00E150DA">
      <w:pPr>
        <w:ind w:firstLine="480"/>
      </w:pPr>
      <w:r>
        <w:t>和其他服务提供商的产品如</w:t>
      </w:r>
      <w:r>
        <w:t>Apple Watch</w:t>
      </w:r>
      <w:r>
        <w:t>、小米手环等兼容</w:t>
      </w:r>
    </w:p>
    <w:p w:rsidR="00E75D60" w:rsidRPr="00E75D60" w:rsidRDefault="00E75D60" w:rsidP="00BD3611">
      <w:pPr>
        <w:pStyle w:val="a5"/>
        <w:numPr>
          <w:ilvl w:val="1"/>
          <w:numId w:val="4"/>
        </w:numPr>
        <w:spacing w:after="163"/>
        <w:ind w:right="240"/>
      </w:pPr>
      <w:bookmarkStart w:id="6" w:name="_Toc422820608"/>
      <w:r w:rsidRPr="00E75D60">
        <w:t>接口需求</w:t>
      </w:r>
      <w:bookmarkEnd w:id="6"/>
    </w:p>
    <w:p w:rsidR="00E75D60" w:rsidRPr="00E75D60" w:rsidRDefault="00E75D60" w:rsidP="00E75D60">
      <w:pPr>
        <w:keepNext/>
        <w:keepLines/>
        <w:widowControl/>
        <w:numPr>
          <w:ilvl w:val="2"/>
          <w:numId w:val="0"/>
        </w:numPr>
        <w:spacing w:before="120" w:afterLines="50" w:after="163" w:line="252" w:lineRule="auto"/>
        <w:outlineLvl w:val="2"/>
        <w:rPr>
          <w:rFonts w:ascii="Calibri Light" w:eastAsia="黑体" w:hAnsi="Calibri Light" w:cs="Times New Roman"/>
          <w:b/>
          <w:spacing w:val="4"/>
          <w:szCs w:val="24"/>
        </w:rPr>
      </w:pPr>
      <w:r w:rsidRPr="00E75D60">
        <w:rPr>
          <w:rFonts w:ascii="Calibri Light" w:eastAsia="黑体" w:hAnsi="Calibri Light" w:cs="Times New Roman"/>
          <w:b/>
          <w:spacing w:val="4"/>
          <w:szCs w:val="24"/>
        </w:rPr>
        <w:t>硬件接口需求</w:t>
      </w:r>
    </w:p>
    <w:p w:rsidR="00E75D60" w:rsidRPr="00E75D60" w:rsidRDefault="00E75D60" w:rsidP="00E75D60">
      <w:pPr>
        <w:ind w:firstLine="480"/>
        <w:rPr>
          <w:rFonts w:eastAsia="宋体" w:cs="Times New Roman"/>
        </w:rPr>
      </w:pPr>
      <w:r w:rsidRPr="00E75D60">
        <w:rPr>
          <w:rFonts w:eastAsia="宋体" w:cs="Times New Roman"/>
        </w:rPr>
        <w:t>本系统硬件网络布线全部采用</w:t>
      </w:r>
      <w:r w:rsidRPr="00E75D60">
        <w:rPr>
          <w:rFonts w:eastAsia="宋体" w:cs="Times New Roman"/>
        </w:rPr>
        <w:t>RJ-45</w:t>
      </w:r>
      <w:r w:rsidRPr="00E75D60">
        <w:rPr>
          <w:rFonts w:eastAsia="宋体" w:cs="Times New Roman"/>
        </w:rPr>
        <w:t>接口，通过网络实时传递实验台情况。包括用户按时使用实验台，实验时视频记录。</w:t>
      </w:r>
    </w:p>
    <w:p w:rsidR="00E75D60" w:rsidRPr="00E75D60" w:rsidRDefault="00E75D60" w:rsidP="00E75D60">
      <w:pPr>
        <w:keepNext/>
        <w:keepLines/>
        <w:widowControl/>
        <w:numPr>
          <w:ilvl w:val="2"/>
          <w:numId w:val="0"/>
        </w:numPr>
        <w:spacing w:before="120" w:afterLines="50" w:after="163" w:line="252" w:lineRule="auto"/>
        <w:outlineLvl w:val="2"/>
        <w:rPr>
          <w:rFonts w:ascii="Calibri Light" w:eastAsia="黑体" w:hAnsi="Calibri Light" w:cs="Times New Roman"/>
          <w:b/>
          <w:spacing w:val="4"/>
          <w:szCs w:val="24"/>
        </w:rPr>
      </w:pPr>
      <w:r w:rsidRPr="00E75D60">
        <w:rPr>
          <w:rFonts w:ascii="Calibri Light" w:eastAsia="黑体" w:hAnsi="Calibri Light" w:cs="Times New Roman" w:hint="eastAsia"/>
          <w:b/>
          <w:spacing w:val="4"/>
          <w:szCs w:val="24"/>
        </w:rPr>
        <w:t>软件接口需求</w:t>
      </w:r>
    </w:p>
    <w:p w:rsidR="00E75D60" w:rsidRPr="00E75D60" w:rsidRDefault="00E75D60" w:rsidP="00E75D60">
      <w:pPr>
        <w:ind w:firstLine="480"/>
        <w:rPr>
          <w:rFonts w:eastAsia="宋体" w:cs="Times New Roman"/>
        </w:rPr>
      </w:pPr>
      <w:r w:rsidRPr="00E75D60">
        <w:rPr>
          <w:rFonts w:eastAsia="宋体" w:cs="Times New Roman" w:hint="eastAsia"/>
        </w:rPr>
        <w:t>Web</w:t>
      </w:r>
      <w:r w:rsidRPr="00E75D60">
        <w:rPr>
          <w:rFonts w:eastAsia="宋体" w:cs="Times New Roman" w:hint="eastAsia"/>
        </w:rPr>
        <w:t>应用采用接口和实现分离，管理员不再要求编写数据持久层代码，只要写接口，系统会自动生成</w:t>
      </w:r>
      <w:r w:rsidRPr="00E75D60">
        <w:rPr>
          <w:rFonts w:eastAsia="宋体" w:cs="Times New Roman" w:hint="eastAsia"/>
        </w:rPr>
        <w:t>CRUD</w:t>
      </w:r>
      <w:r w:rsidRPr="00E75D60">
        <w:rPr>
          <w:rFonts w:eastAsia="宋体" w:cs="Times New Roman" w:hint="eastAsia"/>
        </w:rPr>
        <w:t>（添加、修改、删除、排序）、各种条件查询、分页等</w:t>
      </w:r>
      <w:r w:rsidRPr="00E75D60">
        <w:rPr>
          <w:rFonts w:eastAsia="宋体" w:cs="Times New Roman" w:hint="eastAsia"/>
        </w:rPr>
        <w:t>SQL</w:t>
      </w:r>
      <w:r w:rsidRPr="00E75D60">
        <w:rPr>
          <w:rFonts w:eastAsia="宋体" w:cs="Times New Roman" w:hint="eastAsia"/>
        </w:rPr>
        <w:t>语句。</w:t>
      </w:r>
    </w:p>
    <w:p w:rsidR="00E75D60" w:rsidRPr="00E75D60" w:rsidRDefault="00E75D60" w:rsidP="00BD3611">
      <w:pPr>
        <w:pStyle w:val="ad"/>
        <w:keepNext/>
        <w:keepLines/>
        <w:widowControl/>
        <w:numPr>
          <w:ilvl w:val="1"/>
          <w:numId w:val="4"/>
        </w:numPr>
        <w:spacing w:before="120" w:afterLines="50" w:after="163" w:line="252" w:lineRule="auto"/>
        <w:ind w:rightChars="100" w:right="240" w:firstLineChars="0"/>
        <w:outlineLvl w:val="1"/>
        <w:rPr>
          <w:rFonts w:ascii="Calibri Light" w:eastAsia="黑体" w:hAnsi="Calibri Light" w:cs="Times New Roman"/>
          <w:b/>
          <w:bCs/>
          <w:sz w:val="32"/>
          <w:szCs w:val="28"/>
        </w:rPr>
      </w:pPr>
      <w:bookmarkStart w:id="7" w:name="_Toc422820609"/>
      <w:r w:rsidRPr="00E75D60">
        <w:rPr>
          <w:rFonts w:ascii="Calibri Light" w:eastAsia="黑体" w:hAnsi="Calibri Light" w:cs="Times New Roman"/>
          <w:b/>
          <w:bCs/>
          <w:sz w:val="32"/>
          <w:szCs w:val="28"/>
        </w:rPr>
        <w:t>将来可能提出的要求</w:t>
      </w:r>
      <w:bookmarkEnd w:id="7"/>
    </w:p>
    <w:p w:rsidR="00E75D60" w:rsidRPr="00E75D60" w:rsidRDefault="00E75D60" w:rsidP="00BD3611">
      <w:pPr>
        <w:numPr>
          <w:ilvl w:val="0"/>
          <w:numId w:val="5"/>
        </w:numPr>
        <w:ind w:firstLineChars="0"/>
        <w:rPr>
          <w:rFonts w:eastAsia="宋体" w:cs="Times New Roman"/>
        </w:rPr>
      </w:pPr>
      <w:r w:rsidRPr="00E75D60">
        <w:rPr>
          <w:rFonts w:eastAsia="宋体" w:cs="Times New Roman" w:hint="eastAsia"/>
        </w:rPr>
        <w:t>开发</w:t>
      </w:r>
      <w:r w:rsidRPr="00E75D60">
        <w:rPr>
          <w:rFonts w:eastAsia="宋体" w:cs="Times New Roman" w:hint="eastAsia"/>
        </w:rPr>
        <w:t>Android</w:t>
      </w:r>
      <w:r w:rsidRPr="00E75D60">
        <w:rPr>
          <w:rFonts w:eastAsia="宋体" w:cs="Times New Roman" w:hint="eastAsia"/>
        </w:rPr>
        <w:t>手机客户端，方便企业员工通过手机直接快捷访问，如果访问者的终端是手机可提示让其下载手机客户端。</w:t>
      </w:r>
    </w:p>
    <w:p w:rsidR="00E75D60" w:rsidRPr="00E75D60" w:rsidRDefault="00E75D60" w:rsidP="00BD3611">
      <w:pPr>
        <w:numPr>
          <w:ilvl w:val="0"/>
          <w:numId w:val="5"/>
        </w:numPr>
        <w:ind w:firstLineChars="0"/>
        <w:rPr>
          <w:rFonts w:eastAsia="宋体" w:cs="Times New Roman"/>
        </w:rPr>
      </w:pPr>
      <w:r w:rsidRPr="00E75D60">
        <w:rPr>
          <w:rFonts w:eastAsia="宋体" w:cs="Times New Roman" w:hint="eastAsia"/>
        </w:rPr>
        <w:t>QQ</w:t>
      </w:r>
      <w:r w:rsidRPr="00E75D60">
        <w:rPr>
          <w:rFonts w:eastAsia="宋体" w:cs="Times New Roman" w:hint="eastAsia"/>
        </w:rPr>
        <w:t>网页聊天。</w:t>
      </w:r>
    </w:p>
    <w:p w:rsidR="00E75D60" w:rsidRPr="00E75D60" w:rsidRDefault="00E75D60" w:rsidP="00BD3611">
      <w:pPr>
        <w:numPr>
          <w:ilvl w:val="0"/>
          <w:numId w:val="5"/>
        </w:numPr>
        <w:ind w:firstLineChars="0"/>
        <w:rPr>
          <w:rFonts w:eastAsia="宋体" w:cs="Times New Roman"/>
        </w:rPr>
      </w:pPr>
      <w:r w:rsidRPr="00E75D60">
        <w:rPr>
          <w:rFonts w:eastAsia="宋体" w:cs="Times New Roman" w:hint="eastAsia"/>
        </w:rPr>
        <w:t>企业实验室</w:t>
      </w:r>
      <w:r w:rsidRPr="00E75D60">
        <w:rPr>
          <w:rFonts w:eastAsia="宋体" w:cs="Times New Roman" w:hint="eastAsia"/>
        </w:rPr>
        <w:t>RFID</w:t>
      </w:r>
      <w:r w:rsidRPr="00E75D60">
        <w:rPr>
          <w:rFonts w:eastAsia="宋体" w:cs="Times New Roman" w:hint="eastAsia"/>
        </w:rPr>
        <w:t>门禁系统或者动态二维码门禁系统（成本稍高）。</w:t>
      </w:r>
    </w:p>
    <w:p w:rsidR="00E75D60" w:rsidRPr="00E75D60" w:rsidRDefault="00E75D60" w:rsidP="00BD3611">
      <w:pPr>
        <w:numPr>
          <w:ilvl w:val="0"/>
          <w:numId w:val="5"/>
        </w:numPr>
        <w:ind w:firstLineChars="0"/>
        <w:rPr>
          <w:rFonts w:eastAsia="宋体" w:cs="Times New Roman"/>
        </w:rPr>
        <w:sectPr w:rsidR="00E75D60" w:rsidRPr="00E75D60" w:rsidSect="0085790A">
          <w:headerReference w:type="even" r:id="rId10"/>
          <w:headerReference w:type="default" r:id="rId11"/>
          <w:footerReference w:type="even" r:id="rId12"/>
          <w:footerReference w:type="default" r:id="rId13"/>
          <w:headerReference w:type="first" r:id="rId14"/>
          <w:footerReference w:type="first" r:id="rId15"/>
          <w:endnotePr>
            <w:numFmt w:val="decimal"/>
          </w:endnotePr>
          <w:pgSz w:w="11906" w:h="16838" w:code="9"/>
          <w:pgMar w:top="1985" w:right="1418" w:bottom="1701" w:left="1701" w:header="1588" w:footer="1247" w:gutter="0"/>
          <w:cols w:space="425"/>
          <w:noEndnote/>
          <w:docGrid w:type="linesAndChars" w:linePitch="326"/>
        </w:sectPr>
      </w:pPr>
      <w:r w:rsidRPr="00E75D60">
        <w:rPr>
          <w:rFonts w:eastAsia="宋体" w:cs="Times New Roman" w:hint="eastAsia"/>
        </w:rPr>
        <w:t>实验耗材管理，通过传感器和网络实时汇报耗材剩余量</w:t>
      </w:r>
    </w:p>
    <w:p w:rsidR="00E75D60" w:rsidRPr="00E75D60" w:rsidRDefault="00E75D60" w:rsidP="00BD3611">
      <w:pPr>
        <w:pStyle w:val="ad"/>
        <w:numPr>
          <w:ilvl w:val="0"/>
          <w:numId w:val="5"/>
        </w:numPr>
        <w:ind w:firstLineChars="0"/>
      </w:pPr>
    </w:p>
    <w:p w:rsidR="00E75D60" w:rsidRDefault="00E75D60" w:rsidP="00E75D60">
      <w:pPr>
        <w:pStyle w:val="a"/>
        <w:ind w:firstLineChars="0"/>
      </w:pPr>
      <w:r>
        <w:t>总体设计</w:t>
      </w:r>
    </w:p>
    <w:p w:rsidR="009E683B" w:rsidRDefault="008E4A76" w:rsidP="00BD3611">
      <w:pPr>
        <w:pStyle w:val="a5"/>
        <w:numPr>
          <w:ilvl w:val="1"/>
          <w:numId w:val="4"/>
        </w:numPr>
        <w:spacing w:after="156"/>
        <w:ind w:right="240"/>
      </w:pPr>
      <w:r>
        <w:rPr>
          <w:rFonts w:hint="eastAsia"/>
        </w:rPr>
        <w:t>网络拓扑</w:t>
      </w:r>
    </w:p>
    <w:p w:rsidR="009E683B" w:rsidRDefault="009E683B" w:rsidP="00BD3611">
      <w:pPr>
        <w:pStyle w:val="a5"/>
        <w:numPr>
          <w:ilvl w:val="1"/>
          <w:numId w:val="4"/>
        </w:numPr>
        <w:spacing w:after="156"/>
        <w:ind w:right="240"/>
      </w:pPr>
      <w:r>
        <w:t>智能模块</w:t>
      </w:r>
    </w:p>
    <w:p w:rsidR="000D0E84" w:rsidRDefault="000D0E84" w:rsidP="009E683B">
      <w:pPr>
        <w:ind w:firstLine="480"/>
      </w:pPr>
    </w:p>
    <w:p w:rsidR="009E683B" w:rsidRDefault="000D0E84" w:rsidP="009E683B">
      <w:pPr>
        <w:ind w:firstLine="480"/>
      </w:pPr>
      <w:r w:rsidRPr="000D0E84">
        <w:rPr>
          <w:noProof/>
        </w:rPr>
        <w:drawing>
          <wp:anchor distT="0" distB="0" distL="114300" distR="114300" simplePos="0" relativeHeight="251661312" behindDoc="0" locked="0" layoutInCell="1" allowOverlap="1" wp14:anchorId="00C73DDB" wp14:editId="769CBBE5">
            <wp:simplePos x="0" y="0"/>
            <wp:positionH relativeFrom="column">
              <wp:posOffset>90244</wp:posOffset>
            </wp:positionH>
            <wp:positionV relativeFrom="paragraph">
              <wp:posOffset>879372</wp:posOffset>
            </wp:positionV>
            <wp:extent cx="3232150" cy="1584325"/>
            <wp:effectExtent l="0" t="0" r="6350" b="0"/>
            <wp:wrapTopAndBottom/>
            <wp:docPr id="4" name="图片 4" descr="D:\FinishProgrammes\Ali\profiles\cnalichnvinceyang1994\images\50\50869b1bf9f5608b3afb2e071ae54f8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inishProgrammes\Ali\profiles\cnalichnvinceyang1994\images\50\50869b1bf9f5608b3afb2e071ae54f8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2150" cy="1584325"/>
                    </a:xfrm>
                    <a:prstGeom prst="rect">
                      <a:avLst/>
                    </a:prstGeom>
                    <a:noFill/>
                    <a:ln>
                      <a:noFill/>
                    </a:ln>
                  </pic:spPr>
                </pic:pic>
              </a:graphicData>
            </a:graphic>
          </wp:anchor>
        </w:drawing>
      </w:r>
      <w:r w:rsidR="009E683B">
        <w:rPr>
          <w:rFonts w:hint="eastAsia"/>
        </w:rPr>
        <w:t>重新设计修改路由器的</w:t>
      </w:r>
      <w:proofErr w:type="spellStart"/>
      <w:r w:rsidR="009E683B">
        <w:rPr>
          <w:rFonts w:hint="eastAsia"/>
        </w:rPr>
        <w:t>OpenWrt</w:t>
      </w:r>
      <w:proofErr w:type="spellEnd"/>
      <w:r w:rsidR="009E683B">
        <w:rPr>
          <w:rFonts w:hint="eastAsia"/>
        </w:rPr>
        <w:t>操作系统，增加</w:t>
      </w:r>
      <w:r w:rsidR="009E683B">
        <w:rPr>
          <w:rFonts w:hint="eastAsia"/>
        </w:rPr>
        <w:t>ZigBee</w:t>
      </w:r>
      <w:r w:rsidR="009E683B">
        <w:rPr>
          <w:rFonts w:hint="eastAsia"/>
        </w:rPr>
        <w:t>协议芯片，使之支持</w:t>
      </w:r>
      <w:r w:rsidR="009E683B">
        <w:rPr>
          <w:rFonts w:hint="eastAsia"/>
        </w:rPr>
        <w:t>ZigBee</w:t>
      </w:r>
      <w:r w:rsidR="009E683B">
        <w:rPr>
          <w:rFonts w:hint="eastAsia"/>
        </w:rPr>
        <w:t>协议。，方便各种硬件的接入，比如空调，电视，窗帘，灯泡等等</w:t>
      </w:r>
    </w:p>
    <w:p w:rsidR="008B1FC3" w:rsidRDefault="000D0E84" w:rsidP="009E683B">
      <w:pPr>
        <w:ind w:firstLine="480"/>
      </w:pPr>
      <w:r w:rsidRPr="000D0E84">
        <w:rPr>
          <w:noProof/>
        </w:rPr>
        <w:drawing>
          <wp:anchor distT="0" distB="0" distL="114300" distR="114300" simplePos="0" relativeHeight="251663360" behindDoc="0" locked="0" layoutInCell="1" allowOverlap="1" wp14:anchorId="26EE8A78" wp14:editId="2842DCC3">
            <wp:simplePos x="0" y="0"/>
            <wp:positionH relativeFrom="column">
              <wp:posOffset>2257750</wp:posOffset>
            </wp:positionH>
            <wp:positionV relativeFrom="paragraph">
              <wp:posOffset>3879658</wp:posOffset>
            </wp:positionV>
            <wp:extent cx="3523615" cy="2318385"/>
            <wp:effectExtent l="0" t="0" r="635" b="5715"/>
            <wp:wrapTopAndBottom/>
            <wp:docPr id="6" name="图片 6" descr="D:\FinishProgrammes\Ali\profiles\cnalichnvinceyang1994\images\e1\e1bda53e33366ff51577dcdb4e5bc1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inishProgrammes\Ali\profiles\cnalichnvinceyang1994\images\e1\e1bda53e33366ff51577dcdb4e5bc18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3615" cy="2318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FC3">
        <w:rPr>
          <w:noProof/>
        </w:rPr>
        <w:drawing>
          <wp:anchor distT="0" distB="0" distL="114300" distR="114300" simplePos="0" relativeHeight="251660288" behindDoc="0" locked="0" layoutInCell="1" allowOverlap="1" wp14:anchorId="1FFB90FA" wp14:editId="10F5901A">
            <wp:simplePos x="0" y="0"/>
            <wp:positionH relativeFrom="column">
              <wp:posOffset>-377810</wp:posOffset>
            </wp:positionH>
            <wp:positionV relativeFrom="paragraph">
              <wp:posOffset>3231810</wp:posOffset>
            </wp:positionV>
            <wp:extent cx="4008755" cy="2965450"/>
            <wp:effectExtent l="0" t="0" r="0" b="6350"/>
            <wp:wrapTopAndBottom/>
            <wp:docPr id="3" name="图片 3" descr="D:\FinishProgrammes\Ali\profiles\cnalichnvinceyang1994\images\23\232f386591ac7fb6658fc6d61a57d5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inishProgrammes\Ali\profiles\cnalichnvinceyang1994\images\23\232f386591ac7fb6658fc6d61a57d58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8755" cy="296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1FC3">
        <w:rPr>
          <w:noProof/>
        </w:rPr>
        <w:drawing>
          <wp:anchor distT="0" distB="0" distL="114300" distR="114300" simplePos="0" relativeHeight="251659264" behindDoc="0" locked="0" layoutInCell="1" allowOverlap="1" wp14:anchorId="37A601A6" wp14:editId="769A0CBA">
            <wp:simplePos x="0" y="0"/>
            <wp:positionH relativeFrom="column">
              <wp:posOffset>15816</wp:posOffset>
            </wp:positionH>
            <wp:positionV relativeFrom="paragraph">
              <wp:posOffset>1819467</wp:posOffset>
            </wp:positionV>
            <wp:extent cx="5274310" cy="2890262"/>
            <wp:effectExtent l="0" t="0" r="2540" b="5715"/>
            <wp:wrapTopAndBottom/>
            <wp:docPr id="2" name="图片 2" descr="D:\FinishProgrammes\Ali\profiles\cnalichnvinceyang1994\images\06\06eb9a877b198bd58101828a2eb808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nishProgrammes\Ali\profiles\cnalichnvinceyang1994\images\06\06eb9a877b198bd58101828a2eb808d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890262"/>
                    </a:xfrm>
                    <a:prstGeom prst="rect">
                      <a:avLst/>
                    </a:prstGeom>
                    <a:noFill/>
                    <a:ln>
                      <a:noFill/>
                    </a:ln>
                  </pic:spPr>
                </pic:pic>
              </a:graphicData>
            </a:graphic>
          </wp:anchor>
        </w:drawing>
      </w:r>
    </w:p>
    <w:p w:rsidR="009E683B" w:rsidRDefault="009E683B" w:rsidP="009E683B">
      <w:pPr>
        <w:ind w:firstLine="480"/>
      </w:pPr>
      <w:r>
        <w:rPr>
          <w:rFonts w:hint="eastAsia"/>
        </w:rPr>
        <w:lastRenderedPageBreak/>
        <w:t>2,</w:t>
      </w:r>
      <w:r>
        <w:rPr>
          <w:rFonts w:hint="eastAsia"/>
        </w:rPr>
        <w:t>路由器硬件性能再翻一倍，以便支持新的操作系统</w:t>
      </w:r>
    </w:p>
    <w:p w:rsidR="009E683B" w:rsidRDefault="009E683B" w:rsidP="009E683B">
      <w:pPr>
        <w:ind w:firstLine="480"/>
      </w:pPr>
    </w:p>
    <w:p w:rsidR="009E683B" w:rsidRDefault="009E683B" w:rsidP="009E683B">
      <w:pPr>
        <w:ind w:firstLine="480"/>
      </w:pPr>
      <w:r>
        <w:rPr>
          <w:rFonts w:hint="eastAsia"/>
        </w:rPr>
        <w:t>重点是智能，而不是换一个平台智障。</w:t>
      </w:r>
    </w:p>
    <w:p w:rsidR="009E683B" w:rsidRDefault="009E683B" w:rsidP="009E683B">
      <w:pPr>
        <w:ind w:firstLine="480"/>
      </w:pPr>
      <w:r>
        <w:rPr>
          <w:rFonts w:hint="eastAsia"/>
        </w:rPr>
        <w:t>在网关的</w:t>
      </w:r>
      <w:proofErr w:type="spellStart"/>
      <w:r>
        <w:rPr>
          <w:rFonts w:hint="eastAsia"/>
        </w:rPr>
        <w:t>openwrt</w:t>
      </w:r>
      <w:proofErr w:type="spellEnd"/>
      <w:r>
        <w:rPr>
          <w:rFonts w:hint="eastAsia"/>
        </w:rPr>
        <w:t>编译智能插件，能够分发任务，编译的</w:t>
      </w:r>
      <w:proofErr w:type="spellStart"/>
      <w:r>
        <w:rPr>
          <w:rFonts w:hint="eastAsia"/>
        </w:rPr>
        <w:t>openwrt</w:t>
      </w:r>
      <w:proofErr w:type="spellEnd"/>
      <w:r>
        <w:rPr>
          <w:rFonts w:hint="eastAsia"/>
        </w:rPr>
        <w:t>要</w:t>
      </w:r>
    </w:p>
    <w:p w:rsidR="009E683B" w:rsidRDefault="009E683B" w:rsidP="009E683B">
      <w:pPr>
        <w:ind w:firstLine="480"/>
      </w:pPr>
    </w:p>
    <w:p w:rsidR="009E683B" w:rsidRDefault="009E683B" w:rsidP="009E683B">
      <w:pPr>
        <w:ind w:firstLine="480"/>
      </w:pPr>
      <w:r>
        <w:rPr>
          <w:rFonts w:hint="eastAsia"/>
        </w:rPr>
        <w:t>还有一个重点，如何将设备上传至公网服务器，并且分析出来需要做什么操作。</w:t>
      </w:r>
    </w:p>
    <w:p w:rsidR="009E683B" w:rsidRDefault="009E683B" w:rsidP="009E683B">
      <w:pPr>
        <w:ind w:firstLine="480"/>
      </w:pPr>
    </w:p>
    <w:p w:rsidR="009E683B" w:rsidRDefault="009E683B" w:rsidP="009E683B">
      <w:pPr>
        <w:ind w:firstLine="480"/>
      </w:pPr>
      <w:r>
        <w:rPr>
          <w:rFonts w:hint="eastAsia"/>
        </w:rPr>
        <w:t>手机应用类似于主题选择，譬如我要</w:t>
      </w:r>
      <w:r>
        <w:rPr>
          <w:rFonts w:hint="eastAsia"/>
        </w:rPr>
        <w:t>6.30</w:t>
      </w:r>
      <w:r>
        <w:rPr>
          <w:rFonts w:hint="eastAsia"/>
        </w:rPr>
        <w:t>开窗帘，点击应用即可。所以这个操作指令必须成为标准。</w:t>
      </w:r>
    </w:p>
    <w:p w:rsidR="009E683B" w:rsidRPr="009E683B" w:rsidRDefault="009E683B" w:rsidP="009E683B">
      <w:pPr>
        <w:ind w:firstLine="480"/>
      </w:pPr>
      <w:r>
        <w:rPr>
          <w:rFonts w:hint="eastAsia"/>
        </w:rPr>
        <w:t>服务器得到的状态数据随着用户的使用次数增加，能够分析用户对于设备的操作喜好。</w:t>
      </w:r>
    </w:p>
    <w:p w:rsidR="00065632" w:rsidRDefault="00065632" w:rsidP="00B15057">
      <w:pPr>
        <w:pStyle w:val="a"/>
        <w:ind w:firstLineChars="0"/>
      </w:pPr>
      <w:r>
        <w:rPr>
          <w:rFonts w:hint="eastAsia"/>
        </w:rPr>
        <w:t>网络拓扑</w:t>
      </w:r>
    </w:p>
    <w:p w:rsidR="00065632" w:rsidRDefault="00065632" w:rsidP="00B15057">
      <w:pPr>
        <w:pStyle w:val="a"/>
        <w:ind w:firstLineChars="0"/>
      </w:pPr>
      <w:r>
        <w:t>智能网关</w:t>
      </w:r>
    </w:p>
    <w:p w:rsidR="00065632" w:rsidRDefault="00065632" w:rsidP="00065632">
      <w:pPr>
        <w:ind w:firstLine="480"/>
      </w:pPr>
      <w:r>
        <w:t>采用</w:t>
      </w:r>
      <w:proofErr w:type="spellStart"/>
      <w:r>
        <w:t>OpenWrt</w:t>
      </w:r>
      <w:proofErr w:type="spellEnd"/>
      <w:r>
        <w:t>系统，使用</w:t>
      </w:r>
      <w:proofErr w:type="spellStart"/>
      <w:r>
        <w:t>wifi</w:t>
      </w:r>
      <w:proofErr w:type="spellEnd"/>
      <w:r>
        <w:t>和</w:t>
      </w:r>
      <w:r>
        <w:t>ZigBee</w:t>
      </w:r>
      <w:r>
        <w:t>协议，内置</w:t>
      </w:r>
      <w:r>
        <w:t>1T</w:t>
      </w:r>
      <w:r>
        <w:t>硬盘，下发任务给各个</w:t>
      </w:r>
      <w:r w:rsidR="00E150DA">
        <w:t>设备</w:t>
      </w:r>
      <w:r>
        <w:t>。</w:t>
      </w:r>
      <w:proofErr w:type="gramStart"/>
      <w:r w:rsidR="00E150DA">
        <w:t>上传各设备</w:t>
      </w:r>
      <w:proofErr w:type="gramEnd"/>
      <w:r w:rsidR="00E150DA">
        <w:t>状态（</w:t>
      </w:r>
      <w:r w:rsidR="00C3048A">
        <w:t>开关状态</w:t>
      </w:r>
      <w:r w:rsidR="00E150DA">
        <w:t>）</w:t>
      </w:r>
    </w:p>
    <w:p w:rsidR="00871569" w:rsidRDefault="00871569" w:rsidP="00065632">
      <w:pPr>
        <w:ind w:firstLine="480"/>
      </w:pPr>
      <w:proofErr w:type="spellStart"/>
      <w:r>
        <w:rPr>
          <w:rFonts w:hint="eastAsia"/>
        </w:rPr>
        <w:t>WiFi</w:t>
      </w:r>
      <w:proofErr w:type="spellEnd"/>
      <w:r>
        <w:rPr>
          <w:rFonts w:hint="eastAsia"/>
        </w:rPr>
        <w:t>要求：</w:t>
      </w:r>
    </w:p>
    <w:p w:rsidR="00871569" w:rsidRDefault="00871569" w:rsidP="00BD3611">
      <w:pPr>
        <w:pStyle w:val="ad"/>
        <w:numPr>
          <w:ilvl w:val="0"/>
          <w:numId w:val="6"/>
        </w:numPr>
        <w:ind w:firstLineChars="0"/>
      </w:pPr>
      <w:r>
        <w:rPr>
          <w:rFonts w:hint="eastAsia"/>
        </w:rPr>
        <w:t>传输功率至少覆盖</w:t>
      </w:r>
      <w:r>
        <w:rPr>
          <w:rFonts w:hint="eastAsia"/>
        </w:rPr>
        <w:t>200</w:t>
      </w:r>
      <w:r>
        <w:rPr>
          <w:rFonts w:hint="eastAsia"/>
        </w:rPr>
        <w:t>㎡，至少能够穿透一堵墙</w:t>
      </w:r>
    </w:p>
    <w:p w:rsidR="00871569" w:rsidRDefault="00871569" w:rsidP="00BD3611">
      <w:pPr>
        <w:pStyle w:val="ad"/>
        <w:numPr>
          <w:ilvl w:val="0"/>
          <w:numId w:val="6"/>
        </w:numPr>
        <w:ind w:firstLineChars="0"/>
      </w:pPr>
      <w:r>
        <w:rPr>
          <w:rFonts w:hint="eastAsia"/>
        </w:rPr>
        <w:t>并发连接设备至少十台</w:t>
      </w:r>
    </w:p>
    <w:p w:rsidR="00871569" w:rsidRDefault="00871569" w:rsidP="00BD3611">
      <w:pPr>
        <w:pStyle w:val="ad"/>
        <w:numPr>
          <w:ilvl w:val="0"/>
          <w:numId w:val="6"/>
        </w:numPr>
        <w:ind w:firstLineChars="0"/>
      </w:pPr>
      <w:r>
        <w:rPr>
          <w:rFonts w:hint="eastAsia"/>
        </w:rPr>
        <w:t>最高速率至少</w:t>
      </w:r>
      <w:r>
        <w:rPr>
          <w:rFonts w:hint="eastAsia"/>
        </w:rPr>
        <w:t>300M</w:t>
      </w:r>
      <w:r>
        <w:rPr>
          <w:rFonts w:hint="eastAsia"/>
        </w:rPr>
        <w:t>，平均速率达到</w:t>
      </w:r>
      <w:r>
        <w:rPr>
          <w:rFonts w:hint="eastAsia"/>
        </w:rPr>
        <w:t>100M</w:t>
      </w:r>
    </w:p>
    <w:p w:rsidR="00871569" w:rsidRDefault="00871569" w:rsidP="00065632">
      <w:pPr>
        <w:ind w:firstLine="480"/>
      </w:pPr>
    </w:p>
    <w:p w:rsidR="001D7BA5" w:rsidRPr="00871569" w:rsidRDefault="001D7BA5" w:rsidP="00065632">
      <w:pPr>
        <w:ind w:firstLine="480"/>
        <w:rPr>
          <w:rFonts w:hint="eastAsia"/>
        </w:rPr>
      </w:pPr>
      <w:r w:rsidRPr="001D7BA5">
        <w:rPr>
          <w:rFonts w:hint="eastAsia"/>
        </w:rPr>
        <w:t>上传数据格式</w:t>
      </w:r>
      <w:r>
        <w:rPr>
          <w:rFonts w:hint="eastAsia"/>
        </w:rPr>
        <w:t>：节点</w:t>
      </w:r>
      <w:r>
        <w:rPr>
          <w:rFonts w:hint="eastAsia"/>
        </w:rPr>
        <w:t>Id</w:t>
      </w:r>
      <w:r>
        <w:rPr>
          <w:rFonts w:hint="eastAsia"/>
        </w:rPr>
        <w:t>，</w:t>
      </w:r>
      <w:r w:rsidR="0025644F">
        <w:rPr>
          <w:rFonts w:hint="eastAsia"/>
        </w:rPr>
        <w:t xml:space="preserve"> </w:t>
      </w:r>
      <w:r w:rsidR="0025644F">
        <w:rPr>
          <w:rFonts w:hint="eastAsia"/>
        </w:rPr>
        <w:t>用户</w:t>
      </w:r>
      <w:r>
        <w:rPr>
          <w:rFonts w:hint="eastAsia"/>
        </w:rPr>
        <w:t>API</w:t>
      </w:r>
      <w:r w:rsidR="0025644F">
        <w:rPr>
          <w:rFonts w:hint="eastAsia"/>
        </w:rPr>
        <w:t>、需要上传的数据</w:t>
      </w:r>
    </w:p>
    <w:p w:rsidR="00065632" w:rsidRDefault="00065632" w:rsidP="00B15057">
      <w:pPr>
        <w:pStyle w:val="a"/>
        <w:ind w:firstLineChars="0"/>
      </w:pPr>
      <w:r>
        <w:t>智能电源适配器</w:t>
      </w:r>
    </w:p>
    <w:p w:rsidR="00065632" w:rsidRPr="00065632" w:rsidRDefault="00065632" w:rsidP="00065632">
      <w:pPr>
        <w:ind w:firstLine="480"/>
      </w:pPr>
      <w:r>
        <w:t>由支持</w:t>
      </w:r>
      <w:r>
        <w:t>ZigBee</w:t>
      </w:r>
      <w:r>
        <w:t>的</w:t>
      </w:r>
      <w:r>
        <w:t>MCU</w:t>
      </w:r>
      <w:r>
        <w:t>构成。</w:t>
      </w:r>
    </w:p>
    <w:p w:rsidR="00065632" w:rsidRDefault="003814EF" w:rsidP="00B15057">
      <w:pPr>
        <w:pStyle w:val="a"/>
        <w:ind w:firstLineChars="0"/>
      </w:pPr>
      <w:r>
        <w:rPr>
          <w:rFonts w:hint="eastAsia"/>
        </w:rPr>
        <w:t>云端</w:t>
      </w:r>
      <w:r w:rsidR="00065632">
        <w:t>服务器</w:t>
      </w:r>
    </w:p>
    <w:p w:rsidR="008E4A76" w:rsidRDefault="00065632" w:rsidP="008E4A76">
      <w:pPr>
        <w:ind w:firstLine="480"/>
      </w:pPr>
      <w:r>
        <w:t>收集由智能网关发来的家庭状态数据，学习分析用户的喜好，分配任务</w:t>
      </w:r>
    </w:p>
    <w:p w:rsidR="00065632" w:rsidRDefault="00065632" w:rsidP="008E4A76">
      <w:pPr>
        <w:ind w:firstLine="480"/>
      </w:pPr>
      <w:r>
        <w:t>网络爬虫进行喜好消息推送。</w:t>
      </w:r>
    </w:p>
    <w:p w:rsidR="00B15057" w:rsidRDefault="00B15057" w:rsidP="00B15057">
      <w:pPr>
        <w:ind w:firstLine="480"/>
      </w:pPr>
      <w:r>
        <w:rPr>
          <w:rFonts w:hint="eastAsia"/>
        </w:rPr>
        <w:t>整个</w:t>
      </w:r>
      <w:r>
        <w:rPr>
          <w:rFonts w:hint="eastAsia"/>
        </w:rPr>
        <w:t>云端</w:t>
      </w:r>
      <w:r>
        <w:rPr>
          <w:rFonts w:hint="eastAsia"/>
        </w:rPr>
        <w:t>系统大致可以分为以下</w:t>
      </w:r>
      <w:r>
        <w:rPr>
          <w:rFonts w:hint="eastAsia"/>
        </w:rPr>
        <w:t>9</w:t>
      </w:r>
      <w:r>
        <w:rPr>
          <w:rFonts w:hint="eastAsia"/>
        </w:rPr>
        <w:t>个模块</w:t>
      </w:r>
      <w:r>
        <w:rPr>
          <w:rFonts w:hint="eastAsia"/>
        </w:rPr>
        <w:t>:</w:t>
      </w:r>
    </w:p>
    <w:p w:rsidR="00B15057" w:rsidRDefault="00B15057" w:rsidP="00BD3611">
      <w:pPr>
        <w:pStyle w:val="ad"/>
        <w:numPr>
          <w:ilvl w:val="0"/>
          <w:numId w:val="7"/>
        </w:numPr>
        <w:ind w:leftChars="150" w:left="720" w:firstLineChars="0"/>
      </w:pPr>
      <w:r>
        <w:rPr>
          <w:rFonts w:hint="eastAsia"/>
        </w:rPr>
        <w:lastRenderedPageBreak/>
        <w:t>注册模块</w:t>
      </w:r>
    </w:p>
    <w:p w:rsidR="00B15057" w:rsidRDefault="00B15057" w:rsidP="00BD3611">
      <w:pPr>
        <w:pStyle w:val="ad"/>
        <w:numPr>
          <w:ilvl w:val="0"/>
          <w:numId w:val="7"/>
        </w:numPr>
        <w:ind w:leftChars="177" w:left="719" w:firstLineChars="0" w:hanging="294"/>
      </w:pPr>
      <w:r>
        <w:rPr>
          <w:rFonts w:hint="eastAsia"/>
        </w:rPr>
        <w:t>登录模块</w:t>
      </w:r>
    </w:p>
    <w:p w:rsidR="00B15057" w:rsidRPr="00B15057" w:rsidRDefault="00B15057" w:rsidP="00BD3611">
      <w:pPr>
        <w:pStyle w:val="ad"/>
        <w:numPr>
          <w:ilvl w:val="0"/>
          <w:numId w:val="7"/>
        </w:numPr>
        <w:tabs>
          <w:tab w:val="left" w:pos="709"/>
        </w:tabs>
        <w:ind w:left="993" w:firstLineChars="0" w:hanging="567"/>
        <w:jc w:val="both"/>
        <w:rPr>
          <w:highlight w:val="red"/>
        </w:rPr>
      </w:pPr>
      <w:r w:rsidRPr="00B15057">
        <w:rPr>
          <w:rFonts w:hint="eastAsia"/>
          <w:highlight w:val="red"/>
        </w:rPr>
        <w:t>上传数据处理模块</w:t>
      </w:r>
    </w:p>
    <w:p w:rsidR="00B15057" w:rsidRPr="00B15057" w:rsidRDefault="00B15057" w:rsidP="00BD3611">
      <w:pPr>
        <w:pStyle w:val="ad"/>
        <w:numPr>
          <w:ilvl w:val="0"/>
          <w:numId w:val="7"/>
        </w:numPr>
        <w:tabs>
          <w:tab w:val="left" w:pos="709"/>
        </w:tabs>
        <w:ind w:left="993" w:firstLineChars="0" w:hanging="567"/>
        <w:rPr>
          <w:highlight w:val="red"/>
        </w:rPr>
      </w:pPr>
      <w:r w:rsidRPr="00B15057">
        <w:rPr>
          <w:rFonts w:hint="eastAsia"/>
          <w:highlight w:val="red"/>
        </w:rPr>
        <w:t>命令下发模块</w:t>
      </w:r>
    </w:p>
    <w:p w:rsidR="00B15057" w:rsidRDefault="00B15057" w:rsidP="00BD3611">
      <w:pPr>
        <w:pStyle w:val="ad"/>
        <w:numPr>
          <w:ilvl w:val="0"/>
          <w:numId w:val="7"/>
        </w:numPr>
        <w:ind w:leftChars="150" w:left="654" w:firstLineChars="0" w:hanging="294"/>
      </w:pPr>
      <w:r>
        <w:rPr>
          <w:rFonts w:hint="eastAsia"/>
        </w:rPr>
        <w:t>查询模块</w:t>
      </w:r>
    </w:p>
    <w:p w:rsidR="00B15057" w:rsidRDefault="00B15057" w:rsidP="00BD3611">
      <w:pPr>
        <w:pStyle w:val="ad"/>
        <w:numPr>
          <w:ilvl w:val="0"/>
          <w:numId w:val="7"/>
        </w:numPr>
        <w:ind w:leftChars="177" w:left="719" w:firstLineChars="0" w:hanging="294"/>
      </w:pPr>
      <w:r>
        <w:rPr>
          <w:rFonts w:hint="eastAsia"/>
        </w:rPr>
        <w:t>审核模块</w:t>
      </w:r>
    </w:p>
    <w:p w:rsidR="00B15057" w:rsidRDefault="00B15057" w:rsidP="00BD3611">
      <w:pPr>
        <w:pStyle w:val="ad"/>
        <w:numPr>
          <w:ilvl w:val="0"/>
          <w:numId w:val="7"/>
        </w:numPr>
        <w:ind w:leftChars="177" w:left="719" w:firstLineChars="0" w:hanging="294"/>
      </w:pPr>
      <w:r w:rsidRPr="00B15057">
        <w:rPr>
          <w:rFonts w:hint="eastAsia"/>
        </w:rPr>
        <w:t>用户</w:t>
      </w:r>
      <w:r>
        <w:rPr>
          <w:rFonts w:hint="eastAsia"/>
        </w:rPr>
        <w:t>管理模块</w:t>
      </w:r>
    </w:p>
    <w:p w:rsidR="00B15057" w:rsidRDefault="00B15057" w:rsidP="00BD3611">
      <w:pPr>
        <w:pStyle w:val="ad"/>
        <w:numPr>
          <w:ilvl w:val="0"/>
          <w:numId w:val="7"/>
        </w:numPr>
        <w:ind w:leftChars="177" w:left="425" w:firstLineChars="0" w:firstLine="1"/>
      </w:pPr>
      <w:r>
        <w:rPr>
          <w:rFonts w:hint="eastAsia"/>
        </w:rPr>
        <w:t>其他</w:t>
      </w:r>
      <w:r>
        <w:rPr>
          <w:rFonts w:hint="eastAsia"/>
        </w:rPr>
        <w:t>工具模块</w:t>
      </w:r>
      <w:r>
        <w:t>:</w:t>
      </w:r>
    </w:p>
    <w:p w:rsidR="00B15057" w:rsidRPr="00011D3A" w:rsidRDefault="00B15057" w:rsidP="00BD3611">
      <w:pPr>
        <w:pStyle w:val="ad"/>
        <w:numPr>
          <w:ilvl w:val="1"/>
          <w:numId w:val="8"/>
        </w:numPr>
        <w:ind w:leftChars="275" w:left="1080" w:firstLineChars="0"/>
      </w:pPr>
      <w:r w:rsidRPr="00011D3A">
        <w:rPr>
          <w:rFonts w:hint="eastAsia"/>
        </w:rPr>
        <w:t>邮件</w:t>
      </w:r>
      <w:bookmarkStart w:id="8" w:name="_GoBack"/>
      <w:bookmarkEnd w:id="8"/>
    </w:p>
    <w:p w:rsidR="00B15057" w:rsidRDefault="00B15057" w:rsidP="00BD3611">
      <w:pPr>
        <w:pStyle w:val="ad"/>
        <w:numPr>
          <w:ilvl w:val="1"/>
          <w:numId w:val="8"/>
        </w:numPr>
        <w:ind w:leftChars="275" w:left="1080" w:firstLineChars="0"/>
      </w:pPr>
      <w:r>
        <w:rPr>
          <w:rFonts w:hint="eastAsia"/>
        </w:rPr>
        <w:t>(</w:t>
      </w:r>
      <w:r>
        <w:rPr>
          <w:rFonts w:hint="eastAsia"/>
        </w:rPr>
        <w:t>可选</w:t>
      </w:r>
      <w:r>
        <w:rPr>
          <w:rFonts w:hint="eastAsia"/>
        </w:rPr>
        <w:t>)QQ</w:t>
      </w:r>
      <w:r>
        <w:rPr>
          <w:rFonts w:hint="eastAsia"/>
        </w:rPr>
        <w:t>消息接口</w:t>
      </w:r>
    </w:p>
    <w:p w:rsidR="00B15057" w:rsidRDefault="00B15057" w:rsidP="00BD3611">
      <w:pPr>
        <w:pStyle w:val="ad"/>
        <w:numPr>
          <w:ilvl w:val="1"/>
          <w:numId w:val="8"/>
        </w:numPr>
        <w:ind w:leftChars="275" w:left="1080" w:firstLineChars="0"/>
      </w:pPr>
      <w:r>
        <w:rPr>
          <w:rFonts w:hint="eastAsia"/>
        </w:rPr>
        <w:t>(</w:t>
      </w:r>
      <w:r>
        <w:rPr>
          <w:rFonts w:hint="eastAsia"/>
        </w:rPr>
        <w:t>可选</w:t>
      </w:r>
      <w:r>
        <w:rPr>
          <w:rFonts w:hint="eastAsia"/>
        </w:rPr>
        <w:t>)</w:t>
      </w:r>
      <w:proofErr w:type="gramStart"/>
      <w:r>
        <w:rPr>
          <w:rFonts w:hint="eastAsia"/>
        </w:rPr>
        <w:t>微信消息</w:t>
      </w:r>
      <w:proofErr w:type="gramEnd"/>
      <w:r>
        <w:rPr>
          <w:rFonts w:hint="eastAsia"/>
        </w:rPr>
        <w:t>接口</w:t>
      </w:r>
    </w:p>
    <w:p w:rsidR="00B15057" w:rsidRDefault="00B15057" w:rsidP="00BD3611">
      <w:pPr>
        <w:pStyle w:val="ad"/>
        <w:numPr>
          <w:ilvl w:val="1"/>
          <w:numId w:val="8"/>
        </w:numPr>
        <w:ind w:leftChars="275" w:left="1080" w:firstLineChars="0"/>
      </w:pPr>
      <w:r>
        <w:rPr>
          <w:rFonts w:hint="eastAsia"/>
        </w:rPr>
        <w:t>报表</w:t>
      </w:r>
    </w:p>
    <w:p w:rsidR="00B15057" w:rsidRDefault="00B15057" w:rsidP="00BD3611">
      <w:pPr>
        <w:pStyle w:val="ad"/>
        <w:numPr>
          <w:ilvl w:val="1"/>
          <w:numId w:val="8"/>
        </w:numPr>
        <w:ind w:leftChars="275" w:left="1080" w:firstLineChars="0"/>
      </w:pPr>
      <w:r>
        <w:rPr>
          <w:rFonts w:hint="eastAsia"/>
        </w:rPr>
        <w:t>验证码</w:t>
      </w:r>
    </w:p>
    <w:p w:rsidR="00B15057" w:rsidRDefault="00DB3840" w:rsidP="00B15057">
      <w:pPr>
        <w:ind w:firstLineChars="0"/>
      </w:pPr>
      <w:r w:rsidRPr="00DB3840">
        <w:rPr>
          <w:rFonts w:hint="eastAsia"/>
        </w:rPr>
        <w:t>采用分布式架构</w:t>
      </w:r>
      <w:r>
        <w:rPr>
          <w:rFonts w:hint="eastAsia"/>
        </w:rPr>
        <w:t>，</w:t>
      </w:r>
      <w:r w:rsidRPr="00DB3840">
        <w:rPr>
          <w:rFonts w:hint="eastAsia"/>
        </w:rPr>
        <w:t>每个模块单独一个容器</w:t>
      </w:r>
      <w:r>
        <w:rPr>
          <w:rFonts w:hint="eastAsia"/>
        </w:rPr>
        <w:t>。</w:t>
      </w:r>
    </w:p>
    <w:p w:rsidR="00B44025" w:rsidRDefault="0095674C" w:rsidP="00BD3611">
      <w:pPr>
        <w:pStyle w:val="a5"/>
        <w:numPr>
          <w:ilvl w:val="1"/>
          <w:numId w:val="4"/>
        </w:numPr>
        <w:spacing w:after="156"/>
        <w:ind w:right="240"/>
      </w:pPr>
      <w:r>
        <w:rPr>
          <w:rFonts w:hint="eastAsia"/>
        </w:rPr>
        <w:t>命名规范</w:t>
      </w:r>
    </w:p>
    <w:p w:rsidR="0095674C" w:rsidRPr="00D15161" w:rsidRDefault="0095674C" w:rsidP="0095674C">
      <w:pPr>
        <w:ind w:firstLine="480"/>
        <w:rPr>
          <w:rFonts w:ascii="Calibri" w:hAnsi="Calibri"/>
        </w:rPr>
      </w:pPr>
      <w:r w:rsidRPr="009C3BFB">
        <w:rPr>
          <w:rFonts w:ascii="Segoe UI Symbol" w:hAnsi="Segoe UI Symbol" w:cs="Segoe UI Symbol"/>
        </w:rPr>
        <w:t>➢</w:t>
      </w:r>
      <w:r>
        <w:rPr>
          <w:rFonts w:ascii="Segoe UI Symbol" w:hAnsi="Segoe UI Symbol" w:cs="Segoe UI Symbol"/>
        </w:rPr>
        <w:t xml:space="preserve"> </w:t>
      </w:r>
      <w:r w:rsidRPr="00D15161">
        <w:rPr>
          <w:rFonts w:ascii="Calibri" w:hAnsi="Calibri" w:hint="eastAsia"/>
        </w:rPr>
        <w:t>包的命名</w:t>
      </w:r>
    </w:p>
    <w:p w:rsidR="0095674C" w:rsidRPr="00D15161" w:rsidRDefault="0095674C" w:rsidP="00BD3611">
      <w:pPr>
        <w:pStyle w:val="ad"/>
        <w:numPr>
          <w:ilvl w:val="0"/>
          <w:numId w:val="9"/>
        </w:numPr>
        <w:ind w:firstLineChars="0"/>
        <w:rPr>
          <w:rFonts w:ascii="Calibri" w:hAnsi="Calibri"/>
        </w:rPr>
      </w:pPr>
      <w:r w:rsidRPr="00D15161">
        <w:rPr>
          <w:rFonts w:ascii="Calibri" w:hAnsi="Calibri" w:hint="eastAsia"/>
        </w:rPr>
        <w:t>全部采用小写</w:t>
      </w:r>
      <w:r w:rsidRPr="00D15161">
        <w:rPr>
          <w:rFonts w:ascii="Calibri" w:hAnsi="Calibri" w:hint="eastAsia"/>
        </w:rPr>
        <w:t>.</w:t>
      </w:r>
    </w:p>
    <w:p w:rsidR="0095674C" w:rsidRPr="00D15161" w:rsidRDefault="0095674C" w:rsidP="00BD3611">
      <w:pPr>
        <w:pStyle w:val="ad"/>
        <w:numPr>
          <w:ilvl w:val="0"/>
          <w:numId w:val="9"/>
        </w:numPr>
        <w:ind w:firstLineChars="0"/>
        <w:rPr>
          <w:rFonts w:ascii="Calibri" w:hAnsi="Calibri"/>
        </w:rPr>
      </w:pPr>
      <w:r w:rsidRPr="00D15161">
        <w:rPr>
          <w:rFonts w:ascii="Calibri" w:hAnsi="Calibri" w:hint="eastAsia"/>
        </w:rPr>
        <w:t>前缀采用公司域名倒写：</w:t>
      </w:r>
      <w:proofErr w:type="spellStart"/>
      <w:r w:rsidRPr="00D15161">
        <w:rPr>
          <w:rFonts w:ascii="Calibri" w:hAnsi="Calibri" w:hint="eastAsia"/>
        </w:rPr>
        <w:t>c</w:t>
      </w:r>
      <w:r>
        <w:rPr>
          <w:rFonts w:ascii="Calibri" w:hAnsi="Calibri" w:hint="eastAsia"/>
        </w:rPr>
        <w:t>c</w:t>
      </w:r>
      <w:r w:rsidRPr="00D15161">
        <w:rPr>
          <w:rFonts w:ascii="Calibri" w:hAnsi="Calibri" w:hint="eastAsia"/>
        </w:rPr>
        <w:t>.vince</w:t>
      </w:r>
      <w:proofErr w:type="spellEnd"/>
      <w:r w:rsidRPr="00D15161">
        <w:rPr>
          <w:rFonts w:ascii="Calibri" w:hAnsi="Calibri" w:hint="eastAsia"/>
        </w:rPr>
        <w:t>.</w:t>
      </w:r>
    </w:p>
    <w:p w:rsidR="0095674C" w:rsidRPr="00D15161" w:rsidRDefault="0095674C" w:rsidP="00BD3611">
      <w:pPr>
        <w:pStyle w:val="ad"/>
        <w:numPr>
          <w:ilvl w:val="0"/>
          <w:numId w:val="9"/>
        </w:numPr>
        <w:ind w:firstLineChars="0"/>
        <w:rPr>
          <w:rFonts w:ascii="Calibri" w:hAnsi="Calibri"/>
        </w:rPr>
      </w:pPr>
      <w:r w:rsidRPr="00D15161">
        <w:rPr>
          <w:rFonts w:ascii="Calibri" w:hAnsi="Calibri" w:hint="eastAsia"/>
        </w:rPr>
        <w:t>后接模型层，如</w:t>
      </w:r>
      <w:proofErr w:type="spellStart"/>
      <w:r w:rsidRPr="00D15161">
        <w:rPr>
          <w:rFonts w:ascii="Calibri" w:hAnsi="Calibri" w:hint="eastAsia"/>
        </w:rPr>
        <w:t>action,service,dao,service.impl</w:t>
      </w:r>
      <w:proofErr w:type="spellEnd"/>
      <w:r w:rsidRPr="00D15161">
        <w:rPr>
          <w:rFonts w:ascii="Calibri" w:hAnsi="Calibri" w:hint="eastAsia"/>
        </w:rPr>
        <w:t>和</w:t>
      </w:r>
      <w:proofErr w:type="spellStart"/>
      <w:r w:rsidRPr="00D15161">
        <w:rPr>
          <w:rFonts w:ascii="Calibri" w:hAnsi="Calibri" w:hint="eastAsia"/>
        </w:rPr>
        <w:t>dao.impl</w:t>
      </w:r>
      <w:proofErr w:type="spellEnd"/>
      <w:r w:rsidRPr="00D15161">
        <w:rPr>
          <w:rFonts w:ascii="Calibri" w:hAnsi="Calibri" w:hint="eastAsia"/>
        </w:rPr>
        <w:t>.</w:t>
      </w:r>
    </w:p>
    <w:p w:rsidR="0095674C" w:rsidRPr="00D15161" w:rsidRDefault="0095674C" w:rsidP="00BD3611">
      <w:pPr>
        <w:pStyle w:val="ad"/>
        <w:numPr>
          <w:ilvl w:val="0"/>
          <w:numId w:val="9"/>
        </w:numPr>
        <w:ind w:firstLineChars="0"/>
        <w:rPr>
          <w:rFonts w:ascii="Calibri" w:hAnsi="Calibri"/>
        </w:rPr>
      </w:pPr>
      <w:proofErr w:type="gramStart"/>
      <w:r w:rsidRPr="00D15161">
        <w:rPr>
          <w:rFonts w:ascii="Calibri" w:hAnsi="Calibri" w:hint="eastAsia"/>
        </w:rPr>
        <w:t>其余包按其</w:t>
      </w:r>
      <w:proofErr w:type="gramEnd"/>
      <w:r w:rsidRPr="00D15161">
        <w:rPr>
          <w:rFonts w:ascii="Calibri" w:hAnsi="Calibri" w:hint="eastAsia"/>
        </w:rPr>
        <w:t>作用</w:t>
      </w:r>
      <w:proofErr w:type="gramStart"/>
      <w:r w:rsidRPr="00D15161">
        <w:rPr>
          <w:rFonts w:ascii="Calibri" w:hAnsi="Calibri" w:hint="eastAsia"/>
        </w:rPr>
        <w:t>用</w:t>
      </w:r>
      <w:proofErr w:type="gramEnd"/>
      <w:r w:rsidRPr="00D15161">
        <w:rPr>
          <w:rFonts w:ascii="Calibri" w:hAnsi="Calibri" w:hint="eastAsia"/>
        </w:rPr>
        <w:t>英文命名</w:t>
      </w:r>
      <w:r w:rsidRPr="00D15161">
        <w:rPr>
          <w:rFonts w:ascii="Calibri" w:hAnsi="Calibri" w:hint="eastAsia"/>
        </w:rPr>
        <w:t>.</w:t>
      </w:r>
      <w:r w:rsidRPr="00D15161">
        <w:rPr>
          <w:rFonts w:ascii="Calibri" w:hAnsi="Calibri" w:hint="eastAsia"/>
        </w:rPr>
        <w:t>如工具包命名</w:t>
      </w:r>
      <w:r w:rsidRPr="00D15161">
        <w:rPr>
          <w:rFonts w:ascii="Calibri" w:hAnsi="Calibri" w:hint="eastAsia"/>
        </w:rPr>
        <w:t>:</w:t>
      </w:r>
      <w:proofErr w:type="spellStart"/>
      <w:r w:rsidRPr="00D15161">
        <w:rPr>
          <w:rFonts w:ascii="Calibri" w:hAnsi="Calibri" w:hint="eastAsia"/>
        </w:rPr>
        <w:t>c</w:t>
      </w:r>
      <w:r>
        <w:rPr>
          <w:rFonts w:ascii="Calibri" w:hAnsi="Calibri"/>
        </w:rPr>
        <w:t>c</w:t>
      </w:r>
      <w:r w:rsidRPr="00D15161">
        <w:rPr>
          <w:rFonts w:ascii="Calibri" w:hAnsi="Calibri" w:hint="eastAsia"/>
        </w:rPr>
        <w:t>.</w:t>
      </w:r>
      <w:proofErr w:type="gramStart"/>
      <w:r w:rsidRPr="00D15161">
        <w:rPr>
          <w:rFonts w:ascii="Calibri" w:hAnsi="Calibri" w:hint="eastAsia"/>
        </w:rPr>
        <w:t>vince.unit</w:t>
      </w:r>
      <w:proofErr w:type="spellEnd"/>
      <w:proofErr w:type="gramEnd"/>
    </w:p>
    <w:p w:rsidR="0095674C" w:rsidRPr="00D15161" w:rsidRDefault="0095674C" w:rsidP="0095674C">
      <w:pPr>
        <w:ind w:firstLine="480"/>
        <w:rPr>
          <w:rFonts w:ascii="Calibri" w:hAnsi="Calibri"/>
        </w:rPr>
      </w:pPr>
      <w:r w:rsidRPr="009C3BFB">
        <w:rPr>
          <w:rFonts w:ascii="Segoe UI Symbol" w:hAnsi="Segoe UI Symbol" w:cs="Segoe UI Symbol"/>
        </w:rPr>
        <w:t>➢</w:t>
      </w:r>
      <w:r w:rsidRPr="00D15161">
        <w:rPr>
          <w:rFonts w:ascii="Calibri" w:hAnsi="Calibri"/>
        </w:rPr>
        <w:tab/>
      </w:r>
      <w:r w:rsidRPr="00D15161">
        <w:rPr>
          <w:rFonts w:ascii="Calibri" w:hAnsi="Calibri" w:hint="eastAsia"/>
        </w:rPr>
        <w:t>类的命名</w:t>
      </w:r>
    </w:p>
    <w:p w:rsidR="0095674C" w:rsidRPr="00D15161" w:rsidRDefault="0095674C" w:rsidP="00BD3611">
      <w:pPr>
        <w:pStyle w:val="ad"/>
        <w:numPr>
          <w:ilvl w:val="0"/>
          <w:numId w:val="10"/>
        </w:numPr>
        <w:ind w:firstLineChars="0"/>
        <w:rPr>
          <w:rFonts w:ascii="Calibri" w:hAnsi="Calibri"/>
        </w:rPr>
      </w:pPr>
      <w:r w:rsidRPr="00D15161">
        <w:rPr>
          <w:rFonts w:ascii="Calibri" w:hAnsi="Calibri" w:hint="eastAsia"/>
        </w:rPr>
        <w:t>五个模型层内的</w:t>
      </w:r>
    </w:p>
    <w:p w:rsidR="0095674C" w:rsidRPr="00D15161" w:rsidRDefault="0095674C" w:rsidP="0095674C">
      <w:pPr>
        <w:ind w:firstLine="480"/>
        <w:rPr>
          <w:rFonts w:ascii="Calibri" w:hAnsi="Calibri"/>
        </w:rPr>
      </w:pPr>
      <w:r w:rsidRPr="00D15161">
        <w:rPr>
          <w:rFonts w:ascii="Calibri" w:hAnsi="Calibri" w:hint="eastAsia"/>
        </w:rPr>
        <w:t>①</w:t>
      </w:r>
      <w:r w:rsidRPr="00D15161">
        <w:rPr>
          <w:rFonts w:ascii="Calibri" w:hAnsi="Calibri" w:hint="eastAsia"/>
        </w:rPr>
        <w:tab/>
      </w:r>
      <w:r w:rsidRPr="00D15161">
        <w:rPr>
          <w:rFonts w:ascii="Calibri" w:hAnsi="Calibri" w:hint="eastAsia"/>
        </w:rPr>
        <w:t>该文件作用各汉语拼音首字母大写</w:t>
      </w:r>
      <w:r w:rsidRPr="00D15161">
        <w:rPr>
          <w:rFonts w:ascii="Calibri" w:hAnsi="Calibri" w:hint="eastAsia"/>
        </w:rPr>
        <w:t>+</w:t>
      </w:r>
      <w:r w:rsidRPr="00D15161">
        <w:rPr>
          <w:rFonts w:ascii="Calibri" w:hAnsi="Calibri" w:hint="eastAsia"/>
        </w:rPr>
        <w:t>所在</w:t>
      </w:r>
      <w:proofErr w:type="gramStart"/>
      <w:r w:rsidRPr="00D15161">
        <w:rPr>
          <w:rFonts w:ascii="Calibri" w:hAnsi="Calibri" w:hint="eastAsia"/>
        </w:rPr>
        <w:t>模型层首字母</w:t>
      </w:r>
      <w:proofErr w:type="gramEnd"/>
      <w:r w:rsidRPr="00D15161">
        <w:rPr>
          <w:rFonts w:ascii="Calibri" w:hAnsi="Calibri" w:hint="eastAsia"/>
        </w:rPr>
        <w:t>大写</w:t>
      </w:r>
      <w:r w:rsidRPr="00D15161">
        <w:rPr>
          <w:rFonts w:ascii="Calibri" w:hAnsi="Calibri" w:hint="eastAsia"/>
        </w:rPr>
        <w:t>.</w:t>
      </w:r>
      <w:r w:rsidRPr="00D15161">
        <w:rPr>
          <w:rFonts w:ascii="Calibri" w:hAnsi="Calibri" w:hint="eastAsia"/>
        </w:rPr>
        <w:t>如</w:t>
      </w:r>
      <w:r w:rsidRPr="00D15161">
        <w:rPr>
          <w:rFonts w:ascii="Calibri" w:hAnsi="Calibri" w:hint="eastAsia"/>
        </w:rPr>
        <w:t>:</w:t>
      </w:r>
      <w:proofErr w:type="spellStart"/>
      <w:proofErr w:type="gramStart"/>
      <w:r w:rsidRPr="00D15161">
        <w:rPr>
          <w:rFonts w:ascii="Calibri" w:hAnsi="Calibri" w:hint="eastAsia"/>
        </w:rPr>
        <w:t>YuYueAction,YuYueServiceImpl</w:t>
      </w:r>
      <w:proofErr w:type="gramEnd"/>
      <w:r w:rsidRPr="00D15161">
        <w:rPr>
          <w:rFonts w:ascii="Calibri" w:hAnsi="Calibri" w:hint="eastAsia"/>
        </w:rPr>
        <w:t>,DengLuDao</w:t>
      </w:r>
      <w:proofErr w:type="spellEnd"/>
    </w:p>
    <w:p w:rsidR="0095674C" w:rsidRPr="00D15161" w:rsidRDefault="0095674C" w:rsidP="00BD3611">
      <w:pPr>
        <w:pStyle w:val="ad"/>
        <w:numPr>
          <w:ilvl w:val="0"/>
          <w:numId w:val="10"/>
        </w:numPr>
        <w:ind w:firstLineChars="0"/>
        <w:rPr>
          <w:rFonts w:ascii="Calibri" w:hAnsi="Calibri"/>
        </w:rPr>
      </w:pPr>
      <w:proofErr w:type="gramStart"/>
      <w:r w:rsidRPr="00D15161">
        <w:rPr>
          <w:rFonts w:ascii="Calibri" w:hAnsi="Calibri" w:hint="eastAsia"/>
        </w:rPr>
        <w:t>其余类按其</w:t>
      </w:r>
      <w:proofErr w:type="gramEnd"/>
      <w:r w:rsidRPr="00D15161">
        <w:rPr>
          <w:rFonts w:ascii="Calibri" w:hAnsi="Calibri" w:hint="eastAsia"/>
        </w:rPr>
        <w:t>作用</w:t>
      </w:r>
      <w:proofErr w:type="gramStart"/>
      <w:r w:rsidRPr="00D15161">
        <w:rPr>
          <w:rFonts w:ascii="Calibri" w:hAnsi="Calibri" w:hint="eastAsia"/>
        </w:rPr>
        <w:t>用</w:t>
      </w:r>
      <w:proofErr w:type="gramEnd"/>
      <w:r w:rsidRPr="00D15161">
        <w:rPr>
          <w:rFonts w:ascii="Calibri" w:hAnsi="Calibri" w:hint="eastAsia"/>
        </w:rPr>
        <w:t>对应英文命名</w:t>
      </w:r>
      <w:r w:rsidRPr="00D15161">
        <w:rPr>
          <w:rFonts w:ascii="Calibri" w:hAnsi="Calibri" w:hint="eastAsia"/>
        </w:rPr>
        <w:t>,</w:t>
      </w:r>
      <w:r w:rsidRPr="00D15161">
        <w:rPr>
          <w:rFonts w:ascii="Calibri" w:hAnsi="Calibri" w:hint="eastAsia"/>
        </w:rPr>
        <w:t>各单词首字母大写</w:t>
      </w:r>
      <w:r w:rsidRPr="00D15161">
        <w:rPr>
          <w:rFonts w:ascii="Calibri" w:hAnsi="Calibri" w:hint="eastAsia"/>
        </w:rPr>
        <w:t>.</w:t>
      </w:r>
    </w:p>
    <w:p w:rsidR="0095674C" w:rsidRPr="00D15161" w:rsidRDefault="0095674C" w:rsidP="0095674C">
      <w:pPr>
        <w:ind w:firstLine="480"/>
        <w:rPr>
          <w:rFonts w:ascii="Calibri" w:hAnsi="Calibri"/>
        </w:rPr>
      </w:pPr>
      <w:r w:rsidRPr="009C3BFB">
        <w:rPr>
          <w:rFonts w:ascii="Segoe UI Symbol" w:hAnsi="Segoe UI Symbol" w:cs="Segoe UI Symbol"/>
        </w:rPr>
        <w:t>➢</w:t>
      </w:r>
      <w:r w:rsidRPr="00D15161">
        <w:rPr>
          <w:rFonts w:ascii="Calibri" w:hAnsi="Calibri"/>
        </w:rPr>
        <w:tab/>
      </w:r>
      <w:r w:rsidRPr="00D15161">
        <w:rPr>
          <w:rFonts w:ascii="Calibri" w:hAnsi="Calibri" w:hint="eastAsia"/>
        </w:rPr>
        <w:t>方法的命名</w:t>
      </w:r>
    </w:p>
    <w:p w:rsidR="0095674C" w:rsidRPr="00D15161" w:rsidRDefault="0095674C" w:rsidP="00BD3611">
      <w:pPr>
        <w:pStyle w:val="ad"/>
        <w:numPr>
          <w:ilvl w:val="0"/>
          <w:numId w:val="11"/>
        </w:numPr>
        <w:ind w:firstLineChars="0"/>
        <w:rPr>
          <w:rFonts w:ascii="Calibri" w:hAnsi="Calibri"/>
        </w:rPr>
      </w:pPr>
      <w:r w:rsidRPr="00D15161">
        <w:rPr>
          <w:rFonts w:ascii="Calibri" w:hAnsi="Calibri" w:hint="eastAsia"/>
        </w:rPr>
        <w:t>五个模型层内的</w:t>
      </w:r>
    </w:p>
    <w:p w:rsidR="0095674C" w:rsidRPr="00D15161" w:rsidRDefault="0095674C" w:rsidP="0095674C">
      <w:pPr>
        <w:ind w:leftChars="100" w:left="240" w:firstLine="480"/>
        <w:rPr>
          <w:rFonts w:ascii="Calibri" w:hAnsi="Calibri"/>
        </w:rPr>
      </w:pPr>
      <w:r w:rsidRPr="00D15161">
        <w:rPr>
          <w:rFonts w:ascii="Calibri" w:hAnsi="Calibri" w:hint="eastAsia"/>
        </w:rPr>
        <w:t>①</w:t>
      </w:r>
      <w:r w:rsidRPr="00D15161">
        <w:rPr>
          <w:rFonts w:ascii="Calibri" w:hAnsi="Calibri" w:hint="eastAsia"/>
        </w:rPr>
        <w:tab/>
      </w:r>
      <w:r w:rsidRPr="00D15161">
        <w:rPr>
          <w:rFonts w:ascii="Calibri" w:hAnsi="Calibri" w:hint="eastAsia"/>
        </w:rPr>
        <w:t>该方法作用汉语拼音首字母小写</w:t>
      </w:r>
    </w:p>
    <w:p w:rsidR="0095674C" w:rsidRPr="00D15161" w:rsidRDefault="0095674C" w:rsidP="0095674C">
      <w:pPr>
        <w:ind w:leftChars="100" w:left="240" w:firstLine="480"/>
        <w:rPr>
          <w:rFonts w:ascii="Calibri" w:hAnsi="Calibri"/>
        </w:rPr>
      </w:pPr>
      <w:r w:rsidRPr="00D15161">
        <w:rPr>
          <w:rFonts w:ascii="Calibri" w:hAnsi="Calibri" w:hint="eastAsia"/>
        </w:rPr>
        <w:t>如</w:t>
      </w:r>
      <w:r w:rsidRPr="00D15161">
        <w:rPr>
          <w:rFonts w:ascii="Calibri" w:hAnsi="Calibri" w:hint="eastAsia"/>
        </w:rPr>
        <w:t>:</w:t>
      </w:r>
      <w:proofErr w:type="spellStart"/>
      <w:proofErr w:type="gramStart"/>
      <w:r w:rsidRPr="00D15161">
        <w:rPr>
          <w:rFonts w:ascii="Calibri" w:hAnsi="Calibri" w:hint="eastAsia"/>
        </w:rPr>
        <w:t>yuYue,dengLu</w:t>
      </w:r>
      <w:proofErr w:type="gramEnd"/>
      <w:r w:rsidRPr="00D15161">
        <w:rPr>
          <w:rFonts w:ascii="Calibri" w:hAnsi="Calibri" w:hint="eastAsia"/>
        </w:rPr>
        <w:t>,zhuCe</w:t>
      </w:r>
      <w:proofErr w:type="spellEnd"/>
    </w:p>
    <w:p w:rsidR="0095674C" w:rsidRPr="00D15161" w:rsidRDefault="0095674C" w:rsidP="00BD3611">
      <w:pPr>
        <w:pStyle w:val="ad"/>
        <w:numPr>
          <w:ilvl w:val="0"/>
          <w:numId w:val="11"/>
        </w:numPr>
        <w:ind w:firstLineChars="0"/>
        <w:rPr>
          <w:rFonts w:ascii="Calibri" w:hAnsi="Calibri"/>
        </w:rPr>
      </w:pPr>
      <w:proofErr w:type="gramStart"/>
      <w:r w:rsidRPr="00D15161">
        <w:rPr>
          <w:rFonts w:ascii="Calibri" w:hAnsi="Calibri" w:hint="eastAsia"/>
        </w:rPr>
        <w:t>其余类按其</w:t>
      </w:r>
      <w:proofErr w:type="gramEnd"/>
      <w:r w:rsidRPr="00D15161">
        <w:rPr>
          <w:rFonts w:ascii="Calibri" w:hAnsi="Calibri" w:hint="eastAsia"/>
        </w:rPr>
        <w:t>作用</w:t>
      </w:r>
      <w:proofErr w:type="gramStart"/>
      <w:r w:rsidRPr="00D15161">
        <w:rPr>
          <w:rFonts w:ascii="Calibri" w:hAnsi="Calibri" w:hint="eastAsia"/>
        </w:rPr>
        <w:t>用</w:t>
      </w:r>
      <w:proofErr w:type="gramEnd"/>
      <w:r w:rsidRPr="00D15161">
        <w:rPr>
          <w:rFonts w:ascii="Calibri" w:hAnsi="Calibri" w:hint="eastAsia"/>
        </w:rPr>
        <w:t>对应英文命名</w:t>
      </w:r>
      <w:r w:rsidRPr="00D15161">
        <w:rPr>
          <w:rFonts w:ascii="Calibri" w:hAnsi="Calibri" w:hint="eastAsia"/>
        </w:rPr>
        <w:t>,</w:t>
      </w:r>
      <w:r w:rsidRPr="00D15161">
        <w:rPr>
          <w:rFonts w:ascii="Calibri" w:hAnsi="Calibri" w:hint="eastAsia"/>
        </w:rPr>
        <w:t>单词首字母小写</w:t>
      </w:r>
      <w:r w:rsidRPr="00D15161">
        <w:rPr>
          <w:rFonts w:ascii="Calibri" w:hAnsi="Calibri" w:hint="eastAsia"/>
        </w:rPr>
        <w:t>,</w:t>
      </w:r>
      <w:r w:rsidRPr="00D15161">
        <w:rPr>
          <w:rFonts w:ascii="Calibri" w:hAnsi="Calibri" w:hint="eastAsia"/>
        </w:rPr>
        <w:t>其余单词首字母大写</w:t>
      </w:r>
      <w:r w:rsidRPr="00D15161">
        <w:rPr>
          <w:rFonts w:ascii="Calibri" w:hAnsi="Calibri" w:hint="eastAsia"/>
        </w:rPr>
        <w:t>.</w:t>
      </w:r>
    </w:p>
    <w:p w:rsidR="0095674C" w:rsidRPr="00D15161" w:rsidRDefault="0095674C" w:rsidP="0095674C">
      <w:pPr>
        <w:ind w:firstLine="480"/>
        <w:rPr>
          <w:rFonts w:ascii="Calibri" w:hAnsi="Calibri"/>
        </w:rPr>
      </w:pPr>
      <w:r w:rsidRPr="009C3BFB">
        <w:rPr>
          <w:rFonts w:ascii="Segoe UI Symbol" w:hAnsi="Segoe UI Symbol" w:cs="Segoe UI Symbol"/>
        </w:rPr>
        <w:lastRenderedPageBreak/>
        <w:t>➢</w:t>
      </w:r>
      <w:r w:rsidRPr="00D15161">
        <w:rPr>
          <w:rFonts w:ascii="Calibri" w:hAnsi="Calibri"/>
        </w:rPr>
        <w:tab/>
        <w:t xml:space="preserve"> </w:t>
      </w:r>
      <w:r w:rsidRPr="00D15161">
        <w:rPr>
          <w:rFonts w:ascii="Calibri" w:hAnsi="Calibri" w:hint="eastAsia"/>
        </w:rPr>
        <w:t>变量命名</w:t>
      </w:r>
    </w:p>
    <w:p w:rsidR="0095674C" w:rsidRPr="00D15161" w:rsidRDefault="0095674C" w:rsidP="00BD3611">
      <w:pPr>
        <w:pStyle w:val="ad"/>
        <w:numPr>
          <w:ilvl w:val="0"/>
          <w:numId w:val="12"/>
        </w:numPr>
        <w:ind w:firstLineChars="0"/>
        <w:rPr>
          <w:rFonts w:ascii="Calibri" w:hAnsi="Calibri"/>
        </w:rPr>
      </w:pPr>
      <w:r w:rsidRPr="00D15161">
        <w:rPr>
          <w:rFonts w:ascii="Calibri" w:hAnsi="Calibri" w:hint="eastAsia"/>
        </w:rPr>
        <w:t>所有变量采用小写</w:t>
      </w:r>
      <w:r w:rsidRPr="00D15161">
        <w:rPr>
          <w:rFonts w:ascii="Calibri" w:hAnsi="Calibri" w:hint="eastAsia"/>
        </w:rPr>
        <w:t>.</w:t>
      </w:r>
    </w:p>
    <w:p w:rsidR="0095674C" w:rsidRPr="00D15161" w:rsidRDefault="0095674C" w:rsidP="0095674C">
      <w:pPr>
        <w:ind w:firstLine="480"/>
        <w:rPr>
          <w:rFonts w:ascii="Calibri" w:hAnsi="Calibri"/>
        </w:rPr>
      </w:pPr>
      <w:r w:rsidRPr="009C3BFB">
        <w:rPr>
          <w:rFonts w:ascii="Segoe UI Symbol" w:hAnsi="Segoe UI Symbol" w:cs="Segoe UI Symbol"/>
        </w:rPr>
        <w:t>➢</w:t>
      </w:r>
      <w:r w:rsidRPr="00D15161">
        <w:rPr>
          <w:rFonts w:ascii="Calibri" w:hAnsi="Calibri"/>
        </w:rPr>
        <w:tab/>
      </w:r>
      <w:r w:rsidRPr="00D15161">
        <w:rPr>
          <w:rFonts w:ascii="Calibri" w:hAnsi="Calibri" w:hint="eastAsia"/>
        </w:rPr>
        <w:t>页面命名</w:t>
      </w:r>
    </w:p>
    <w:p w:rsidR="0095674C" w:rsidRPr="00D15161" w:rsidRDefault="0095674C" w:rsidP="00BD3611">
      <w:pPr>
        <w:pStyle w:val="ad"/>
        <w:numPr>
          <w:ilvl w:val="0"/>
          <w:numId w:val="13"/>
        </w:numPr>
        <w:ind w:firstLineChars="0"/>
        <w:rPr>
          <w:rFonts w:ascii="Calibri" w:hAnsi="Calibri"/>
        </w:rPr>
      </w:pPr>
      <w:r w:rsidRPr="00D15161">
        <w:rPr>
          <w:rFonts w:ascii="Calibri" w:hAnsi="Calibri" w:hint="eastAsia"/>
        </w:rPr>
        <w:t>所有页面第一个单词首字母小写</w:t>
      </w:r>
      <w:r w:rsidRPr="00D15161">
        <w:rPr>
          <w:rFonts w:ascii="Calibri" w:hAnsi="Calibri" w:hint="eastAsia"/>
        </w:rPr>
        <w:t>,</w:t>
      </w:r>
      <w:r w:rsidRPr="00D15161">
        <w:rPr>
          <w:rFonts w:ascii="Calibri" w:hAnsi="Calibri" w:hint="eastAsia"/>
        </w:rPr>
        <w:t>其余单词首字母大写</w:t>
      </w:r>
      <w:r w:rsidRPr="00D15161">
        <w:rPr>
          <w:rFonts w:ascii="Calibri" w:hAnsi="Calibri" w:hint="eastAsia"/>
        </w:rPr>
        <w:t>.</w:t>
      </w:r>
      <w:r w:rsidRPr="00D15161">
        <w:rPr>
          <w:rFonts w:ascii="Calibri" w:hAnsi="Calibri" w:hint="eastAsia"/>
        </w:rPr>
        <w:t>如</w:t>
      </w:r>
      <w:proofErr w:type="spellStart"/>
      <w:r w:rsidRPr="00D15161">
        <w:rPr>
          <w:rFonts w:ascii="Calibri" w:hAnsi="Calibri" w:hint="eastAsia"/>
        </w:rPr>
        <w:t>registrarAndLogin.jsp</w:t>
      </w:r>
      <w:proofErr w:type="spellEnd"/>
    </w:p>
    <w:p w:rsidR="0095674C" w:rsidRPr="00D15161" w:rsidRDefault="0095674C" w:rsidP="00BD3611">
      <w:pPr>
        <w:pStyle w:val="ad"/>
        <w:numPr>
          <w:ilvl w:val="0"/>
          <w:numId w:val="13"/>
        </w:numPr>
        <w:ind w:firstLineChars="0"/>
        <w:rPr>
          <w:rFonts w:ascii="Calibri" w:hAnsi="Calibri"/>
        </w:rPr>
      </w:pPr>
      <w:r w:rsidRPr="00D15161">
        <w:rPr>
          <w:rFonts w:ascii="Calibri" w:hAnsi="Calibri" w:hint="eastAsia"/>
        </w:rPr>
        <w:t>用该页面文件的作用英文命名</w:t>
      </w:r>
      <w:r w:rsidRPr="00D15161">
        <w:rPr>
          <w:rFonts w:ascii="Calibri" w:hAnsi="Calibri" w:hint="eastAsia"/>
        </w:rPr>
        <w:t>.</w:t>
      </w:r>
    </w:p>
    <w:p w:rsidR="0095674C" w:rsidRPr="009C3BFB" w:rsidRDefault="0095674C" w:rsidP="0095674C">
      <w:pPr>
        <w:ind w:firstLine="480"/>
      </w:pPr>
      <w:r w:rsidRPr="009C3BFB">
        <w:rPr>
          <w:rFonts w:ascii="Segoe UI Symbol" w:hAnsi="Segoe UI Symbol" w:cs="Segoe UI Symbol"/>
        </w:rPr>
        <w:t>➢</w:t>
      </w:r>
      <w:r w:rsidRPr="00D15161">
        <w:rPr>
          <w:rFonts w:ascii="Calibri" w:hAnsi="Calibri"/>
        </w:rPr>
        <w:tab/>
      </w:r>
      <w:r w:rsidRPr="00D15161">
        <w:rPr>
          <w:rFonts w:ascii="Calibri" w:hAnsi="Calibri" w:hint="eastAsia"/>
        </w:rPr>
        <w:t>数据库命名</w:t>
      </w:r>
    </w:p>
    <w:p w:rsidR="0095674C" w:rsidRPr="00306BBD" w:rsidRDefault="0095674C" w:rsidP="0095674C">
      <w:pPr>
        <w:pStyle w:val="ad"/>
        <w:ind w:left="840" w:firstLineChars="0" w:firstLine="0"/>
      </w:pPr>
      <w:r>
        <w:t>数据库命名采用通用数据库命名规范，表名即全部小写的类名，字段名首字母小写</w:t>
      </w:r>
      <w:r>
        <w:t>+</w:t>
      </w:r>
      <w:r>
        <w:t>大写每个单词首字母。</w:t>
      </w:r>
    </w:p>
    <w:p w:rsidR="0095674C" w:rsidRPr="0095674C" w:rsidRDefault="0095674C" w:rsidP="0095674C">
      <w:pPr>
        <w:ind w:firstLine="480"/>
        <w:rPr>
          <w:rFonts w:hint="eastAsia"/>
        </w:rPr>
      </w:pPr>
    </w:p>
    <w:p w:rsidR="003814EF" w:rsidRDefault="003814EF" w:rsidP="00BD3611">
      <w:pPr>
        <w:pStyle w:val="a5"/>
        <w:numPr>
          <w:ilvl w:val="1"/>
          <w:numId w:val="4"/>
        </w:numPr>
        <w:spacing w:after="156"/>
        <w:ind w:right="240"/>
      </w:pPr>
      <w:r>
        <w:rPr>
          <w:rFonts w:hint="eastAsia"/>
        </w:rPr>
        <w:t>基本信息处理平台</w:t>
      </w:r>
    </w:p>
    <w:p w:rsidR="00E0385D" w:rsidRPr="00E0385D" w:rsidRDefault="001D7BA5" w:rsidP="00E0385D">
      <w:pPr>
        <w:ind w:firstLine="480"/>
        <w:rPr>
          <w:rFonts w:hint="eastAsia"/>
        </w:rPr>
      </w:pPr>
      <w:r>
        <w:rPr>
          <w:rFonts w:hint="eastAsia"/>
        </w:rPr>
        <w:t>在第</w:t>
      </w:r>
      <w:r>
        <w:rPr>
          <w:rFonts w:hint="eastAsia"/>
        </w:rPr>
        <w:t>6</w:t>
      </w:r>
      <w:r>
        <w:rPr>
          <w:rFonts w:hint="eastAsia"/>
        </w:rPr>
        <w:t>章已经描述了</w:t>
      </w:r>
      <w:r w:rsidRPr="001D7BA5">
        <w:rPr>
          <w:rFonts w:hint="eastAsia"/>
        </w:rPr>
        <w:t>网关传给云端的数据格式</w:t>
      </w:r>
    </w:p>
    <w:p w:rsidR="003814EF" w:rsidRPr="003814EF" w:rsidRDefault="003E1550" w:rsidP="00BD3611">
      <w:pPr>
        <w:pStyle w:val="a5"/>
        <w:numPr>
          <w:ilvl w:val="1"/>
          <w:numId w:val="4"/>
        </w:numPr>
        <w:spacing w:after="156"/>
        <w:ind w:right="240"/>
        <w:rPr>
          <w:rFonts w:hint="eastAsia"/>
        </w:rPr>
      </w:pPr>
      <w:r>
        <w:rPr>
          <w:rFonts w:hint="eastAsia"/>
        </w:rPr>
        <w:t>数据挖掘</w:t>
      </w:r>
    </w:p>
    <w:p w:rsidR="003814EF" w:rsidRPr="003814EF" w:rsidRDefault="003814EF" w:rsidP="003814EF">
      <w:pPr>
        <w:ind w:firstLine="480"/>
        <w:rPr>
          <w:rFonts w:hint="eastAsia"/>
        </w:rPr>
      </w:pPr>
    </w:p>
    <w:p w:rsidR="00E75D60" w:rsidRDefault="00E75D60" w:rsidP="00E75D60">
      <w:pPr>
        <w:pStyle w:val="a"/>
        <w:ind w:firstLineChars="0"/>
      </w:pPr>
      <w:r>
        <w:t>实现</w:t>
      </w:r>
      <w:r w:rsidR="00065632">
        <w:t>结果</w:t>
      </w:r>
    </w:p>
    <w:p w:rsidR="00E75D60" w:rsidRPr="00E75D60" w:rsidRDefault="00E75D60" w:rsidP="00E75D60">
      <w:pPr>
        <w:pStyle w:val="a"/>
        <w:ind w:firstLineChars="0"/>
      </w:pPr>
      <w:r>
        <w:t>结束语</w:t>
      </w:r>
    </w:p>
    <w:p w:rsidR="00E75D60" w:rsidRPr="00AD2BD8" w:rsidRDefault="00E75D60" w:rsidP="00AD2BD8">
      <w:pPr>
        <w:ind w:firstLine="480"/>
      </w:pPr>
    </w:p>
    <w:p w:rsidR="00CF2615" w:rsidRPr="00CF2615" w:rsidRDefault="00CF2615" w:rsidP="00CF2615">
      <w:pPr>
        <w:ind w:firstLine="480"/>
      </w:pPr>
    </w:p>
    <w:p w:rsidR="005B16E4" w:rsidRPr="005B16E4" w:rsidRDefault="005B16E4" w:rsidP="003814EF">
      <w:pPr>
        <w:pStyle w:val="a9"/>
      </w:pPr>
    </w:p>
    <w:sectPr w:rsidR="005B16E4" w:rsidRPr="005B16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3611" w:rsidRDefault="00BD3611" w:rsidP="00E75D60">
      <w:pPr>
        <w:spacing w:line="240" w:lineRule="auto"/>
        <w:ind w:firstLine="480"/>
      </w:pPr>
      <w:r>
        <w:separator/>
      </w:r>
    </w:p>
  </w:endnote>
  <w:endnote w:type="continuationSeparator" w:id="0">
    <w:p w:rsidR="00BD3611" w:rsidRDefault="00BD3611" w:rsidP="00E75D6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Liberation Serif">
    <w:altName w:val="Times New Roman"/>
    <w:charset w:val="00"/>
    <w:family w:val="roman"/>
    <w:pitch w:val="variable"/>
  </w:font>
  <w:font w:name="文泉驿微米黑">
    <w:altName w:val="Times New Roman"/>
    <w:charset w:val="00"/>
    <w:family w:val="auto"/>
    <w:pitch w:val="variable"/>
  </w:font>
  <w:font w:name="Droid Sans Devanagari">
    <w:altName w:val="Arial"/>
    <w:charset w:val="00"/>
    <w:family w:val="swiss"/>
    <w:pitch w:val="default"/>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D60" w:rsidRDefault="00E75D60">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D60" w:rsidRDefault="00E75D60">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D60" w:rsidRDefault="00E75D60">
    <w:pPr>
      <w:pStyle w:val="a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3611" w:rsidRDefault="00BD3611" w:rsidP="00E75D60">
      <w:pPr>
        <w:spacing w:line="240" w:lineRule="auto"/>
        <w:ind w:firstLine="480"/>
      </w:pPr>
      <w:r>
        <w:separator/>
      </w:r>
    </w:p>
  </w:footnote>
  <w:footnote w:type="continuationSeparator" w:id="0">
    <w:p w:rsidR="00BD3611" w:rsidRDefault="00BD3611" w:rsidP="00E75D6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D60" w:rsidRDefault="00E75D60">
    <w:pPr>
      <w:pStyle w:val="af1"/>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D60" w:rsidRPr="000A1F1B" w:rsidRDefault="00E75D60" w:rsidP="000A1F1B">
    <w:pPr>
      <w:pStyle w:val="af1"/>
      <w:ind w:firstLine="420"/>
    </w:pPr>
    <w:r w:rsidRPr="000A1F1B">
      <w:rPr>
        <w:rFonts w:hint="eastAsia"/>
        <w:sz w:val="21"/>
        <w:szCs w:val="21"/>
      </w:rPr>
      <w:t>需求分析</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D60" w:rsidRDefault="00E75D60">
    <w:pPr>
      <w:pStyle w:val="af1"/>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A3D28"/>
    <w:multiLevelType w:val="hybridMultilevel"/>
    <w:tmpl w:val="03E26F0C"/>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9">
      <w:start w:val="1"/>
      <w:numFmt w:val="lowerLetter"/>
      <w:lvlText w:val="%3)"/>
      <w:lvlJc w:val="lef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6D42EDC"/>
    <w:multiLevelType w:val="hybridMultilevel"/>
    <w:tmpl w:val="309C2A84"/>
    <w:lvl w:ilvl="0" w:tplc="BE8205D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52E35DE"/>
    <w:multiLevelType w:val="hybridMultilevel"/>
    <w:tmpl w:val="8F8A318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A612E2F"/>
    <w:multiLevelType w:val="hybridMultilevel"/>
    <w:tmpl w:val="2E189F8C"/>
    <w:lvl w:ilvl="0" w:tplc="BCE07146">
      <w:start w:val="1"/>
      <w:numFmt w:val="decimal"/>
      <w:pStyle w:val="1"/>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425A29"/>
    <w:multiLevelType w:val="multilevel"/>
    <w:tmpl w:val="1736E0B2"/>
    <w:lvl w:ilvl="0">
      <w:start w:val="1"/>
      <w:numFmt w:val="decimal"/>
      <w:pStyle w:val="a"/>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pStyle w:val="a0"/>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262E7724"/>
    <w:multiLevelType w:val="hybridMultilevel"/>
    <w:tmpl w:val="DAA222E8"/>
    <w:lvl w:ilvl="0" w:tplc="BE8205D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B1D420B"/>
    <w:multiLevelType w:val="hybridMultilevel"/>
    <w:tmpl w:val="C17EB556"/>
    <w:lvl w:ilvl="0" w:tplc="BE8205D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50A7495"/>
    <w:multiLevelType w:val="multilevel"/>
    <w:tmpl w:val="855235F0"/>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15:restartNumberingAfterBreak="0">
    <w:nsid w:val="5783146A"/>
    <w:multiLevelType w:val="hybridMultilevel"/>
    <w:tmpl w:val="BC0CA8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5CC95366"/>
    <w:multiLevelType w:val="multilevel"/>
    <w:tmpl w:val="8CD41042"/>
    <w:styleLink w:val="WWNum3"/>
    <w:lvl w:ilvl="0">
      <w:numFmt w:val="bullet"/>
      <w:lvlText w:val=""/>
      <w:lvlJc w:val="left"/>
      <w:pPr>
        <w:ind w:left="720" w:hanging="360"/>
      </w:pPr>
      <w:rPr>
        <w:rFonts w:ascii="Wingdings" w:hAnsi="Wingdings" w:cs="Wingdings"/>
      </w:rPr>
    </w:lvl>
    <w:lvl w:ilvl="1">
      <w:start w:val="1"/>
      <w:numFmt w:val="decimalFullWidth"/>
      <w:lvlText w:val="%2."/>
      <w:lvlJc w:val="left"/>
      <w:pPr>
        <w:ind w:left="1080" w:hanging="360"/>
      </w:pPr>
    </w:lvl>
    <w:lvl w:ilvl="2">
      <w:start w:val="1"/>
      <w:numFmt w:val="decimalFullWidth"/>
      <w:lvlText w:val="%3."/>
      <w:lvlJc w:val="left"/>
      <w:pPr>
        <w:ind w:left="1440" w:hanging="360"/>
      </w:pPr>
    </w:lvl>
    <w:lvl w:ilvl="3">
      <w:start w:val="1"/>
      <w:numFmt w:val="lowerRoman"/>
      <w:lvlText w:val="%4."/>
      <w:lvlJc w:val="left"/>
      <w:pPr>
        <w:ind w:left="1800" w:hanging="360"/>
      </w:pPr>
    </w:lvl>
    <w:lvl w:ilvl="4">
      <w:numFmt w:val="bullet"/>
      <w:lvlText w:val=""/>
      <w:lvlJc w:val="left"/>
      <w:pPr>
        <w:ind w:left="2160" w:hanging="360"/>
      </w:pPr>
      <w:rPr>
        <w:rFonts w:ascii="Symbol" w:hAnsi="Symbol" w:cs="Symbol"/>
      </w:rPr>
    </w:lvl>
    <w:lvl w:ilvl="5">
      <w:numFmt w:val="bullet"/>
      <w:lvlText w:val=""/>
      <w:lvlJc w:val="left"/>
      <w:pPr>
        <w:ind w:left="2520" w:hanging="360"/>
      </w:pPr>
      <w:rPr>
        <w:rFonts w:ascii="Symbol" w:hAnsi="Symbol" w:cs="Symbol"/>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ascii="Symbol" w:hAnsi="Symbol" w:cs="Symbol"/>
      </w:rPr>
    </w:lvl>
    <w:lvl w:ilvl="8">
      <w:numFmt w:val="bullet"/>
      <w:lvlText w:val=""/>
      <w:lvlJc w:val="left"/>
      <w:pPr>
        <w:ind w:left="3600" w:hanging="360"/>
      </w:pPr>
      <w:rPr>
        <w:rFonts w:ascii="Symbol" w:hAnsi="Symbol" w:cs="Symbol"/>
      </w:rPr>
    </w:lvl>
  </w:abstractNum>
  <w:abstractNum w:abstractNumId="10" w15:restartNumberingAfterBreak="0">
    <w:nsid w:val="70AB1D30"/>
    <w:multiLevelType w:val="hybridMultilevel"/>
    <w:tmpl w:val="CCDA5048"/>
    <w:lvl w:ilvl="0" w:tplc="F2FEB9E2">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754F2CA4"/>
    <w:multiLevelType w:val="hybridMultilevel"/>
    <w:tmpl w:val="5A3E9744"/>
    <w:lvl w:ilvl="0" w:tplc="BE8205D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E834E9F"/>
    <w:multiLevelType w:val="hybridMultilevel"/>
    <w:tmpl w:val="BB9CFB06"/>
    <w:lvl w:ilvl="0" w:tplc="BE8205D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3"/>
  </w:num>
  <w:num w:numId="3">
    <w:abstractNumId w:val="7"/>
  </w:num>
  <w:num w:numId="4">
    <w:abstractNumId w:val="4"/>
  </w:num>
  <w:num w:numId="5">
    <w:abstractNumId w:val="2"/>
  </w:num>
  <w:num w:numId="6">
    <w:abstractNumId w:val="8"/>
  </w:num>
  <w:num w:numId="7">
    <w:abstractNumId w:val="10"/>
  </w:num>
  <w:num w:numId="8">
    <w:abstractNumId w:val="0"/>
  </w:num>
  <w:num w:numId="9">
    <w:abstractNumId w:val="6"/>
  </w:num>
  <w:num w:numId="10">
    <w:abstractNumId w:val="11"/>
  </w:num>
  <w:num w:numId="11">
    <w:abstractNumId w:val="1"/>
  </w:num>
  <w:num w:numId="12">
    <w:abstractNumId w:val="12"/>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0BB"/>
    <w:rsid w:val="000310B6"/>
    <w:rsid w:val="00065632"/>
    <w:rsid w:val="000B5560"/>
    <w:rsid w:val="000D0E84"/>
    <w:rsid w:val="001251EF"/>
    <w:rsid w:val="00186BDA"/>
    <w:rsid w:val="001D7BA5"/>
    <w:rsid w:val="001E7D22"/>
    <w:rsid w:val="0025644F"/>
    <w:rsid w:val="00263042"/>
    <w:rsid w:val="0032612A"/>
    <w:rsid w:val="003403F9"/>
    <w:rsid w:val="003814EF"/>
    <w:rsid w:val="003C0F4F"/>
    <w:rsid w:val="003E1550"/>
    <w:rsid w:val="00403039"/>
    <w:rsid w:val="00444C10"/>
    <w:rsid w:val="00512C9C"/>
    <w:rsid w:val="00535DDA"/>
    <w:rsid w:val="005B16E4"/>
    <w:rsid w:val="006751C9"/>
    <w:rsid w:val="006C25C4"/>
    <w:rsid w:val="00852EEC"/>
    <w:rsid w:val="00871569"/>
    <w:rsid w:val="008B1FC3"/>
    <w:rsid w:val="008E4A76"/>
    <w:rsid w:val="0095674C"/>
    <w:rsid w:val="00981869"/>
    <w:rsid w:val="009E27B5"/>
    <w:rsid w:val="009E683B"/>
    <w:rsid w:val="00A07D33"/>
    <w:rsid w:val="00A443A7"/>
    <w:rsid w:val="00A960BB"/>
    <w:rsid w:val="00AD2BD8"/>
    <w:rsid w:val="00B15057"/>
    <w:rsid w:val="00B30C75"/>
    <w:rsid w:val="00B31B58"/>
    <w:rsid w:val="00B44025"/>
    <w:rsid w:val="00BD3611"/>
    <w:rsid w:val="00C0173F"/>
    <w:rsid w:val="00C3048A"/>
    <w:rsid w:val="00C70138"/>
    <w:rsid w:val="00C72D1A"/>
    <w:rsid w:val="00CD170E"/>
    <w:rsid w:val="00CF2615"/>
    <w:rsid w:val="00DB3840"/>
    <w:rsid w:val="00DC6FED"/>
    <w:rsid w:val="00DD1A82"/>
    <w:rsid w:val="00E01E11"/>
    <w:rsid w:val="00E0385D"/>
    <w:rsid w:val="00E150DA"/>
    <w:rsid w:val="00E6237B"/>
    <w:rsid w:val="00E75D60"/>
    <w:rsid w:val="00EA041D"/>
    <w:rsid w:val="00F15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BFC18"/>
  <w15:chartTrackingRefBased/>
  <w15:docId w15:val="{310CF304-6A77-4A91-88D7-E9078412F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1">
    <w:name w:val="Normal"/>
    <w:qFormat/>
    <w:rsid w:val="005B16E4"/>
    <w:pPr>
      <w:widowControl w:val="0"/>
      <w:spacing w:line="440" w:lineRule="exact"/>
      <w:ind w:firstLineChars="200" w:firstLine="200"/>
    </w:pPr>
    <w:rPr>
      <w:rFonts w:ascii="Times New Roman" w:hAnsi="Times New Roman"/>
      <w:sz w:val="24"/>
    </w:rPr>
  </w:style>
  <w:style w:type="paragraph" w:styleId="1">
    <w:name w:val="heading 1"/>
    <w:basedOn w:val="a1"/>
    <w:next w:val="2"/>
    <w:link w:val="10"/>
    <w:uiPriority w:val="9"/>
    <w:rsid w:val="00C70138"/>
    <w:pPr>
      <w:keepNext/>
      <w:keepLines/>
      <w:numPr>
        <w:numId w:val="2"/>
      </w:numPr>
      <w:spacing w:before="340" w:after="330" w:line="578" w:lineRule="auto"/>
      <w:outlineLvl w:val="0"/>
    </w:pPr>
    <w:rPr>
      <w:b/>
      <w:bCs/>
      <w:kern w:val="44"/>
      <w:sz w:val="44"/>
      <w:szCs w:val="44"/>
    </w:rPr>
  </w:style>
  <w:style w:type="paragraph" w:styleId="2">
    <w:name w:val="heading 2"/>
    <w:basedOn w:val="a1"/>
    <w:next w:val="a0"/>
    <w:link w:val="20"/>
    <w:autoRedefine/>
    <w:uiPriority w:val="9"/>
    <w:unhideWhenUsed/>
    <w:rsid w:val="00C70138"/>
    <w:pPr>
      <w:keepNext/>
      <w:keepLines/>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
    <w:unhideWhenUsed/>
    <w:rsid w:val="00C70138"/>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二级标题"/>
    <w:basedOn w:val="2"/>
    <w:next w:val="a1"/>
    <w:link w:val="Char"/>
    <w:qFormat/>
    <w:rsid w:val="00C70138"/>
    <w:pPr>
      <w:widowControl/>
      <w:spacing w:before="120" w:afterLines="50" w:after="50" w:line="252" w:lineRule="auto"/>
      <w:ind w:rightChars="100" w:right="100"/>
    </w:pPr>
    <w:rPr>
      <w:rFonts w:eastAsia="黑体"/>
      <w:szCs w:val="28"/>
    </w:rPr>
  </w:style>
  <w:style w:type="character" w:customStyle="1" w:styleId="Char">
    <w:name w:val="二级标题 Char"/>
    <w:basedOn w:val="20"/>
    <w:link w:val="a5"/>
    <w:rsid w:val="00C70138"/>
    <w:rPr>
      <w:rFonts w:asciiTheme="majorHAnsi" w:eastAsia="黑体" w:hAnsiTheme="majorHAnsi" w:cstheme="majorBidi"/>
      <w:b/>
      <w:bCs/>
      <w:sz w:val="32"/>
      <w:szCs w:val="28"/>
    </w:rPr>
  </w:style>
  <w:style w:type="character" w:customStyle="1" w:styleId="20">
    <w:name w:val="标题 2 字符"/>
    <w:basedOn w:val="a2"/>
    <w:link w:val="2"/>
    <w:uiPriority w:val="9"/>
    <w:rsid w:val="00C70138"/>
    <w:rPr>
      <w:rFonts w:asciiTheme="majorHAnsi" w:eastAsiaTheme="majorEastAsia" w:hAnsiTheme="majorHAnsi" w:cstheme="majorBidi"/>
      <w:b/>
      <w:bCs/>
      <w:sz w:val="32"/>
      <w:szCs w:val="32"/>
    </w:rPr>
  </w:style>
  <w:style w:type="paragraph" w:customStyle="1" w:styleId="a0">
    <w:name w:val="三级标题"/>
    <w:basedOn w:val="3"/>
    <w:next w:val="a1"/>
    <w:link w:val="Char0"/>
    <w:autoRedefine/>
    <w:qFormat/>
    <w:rsid w:val="00AD2BD8"/>
    <w:pPr>
      <w:widowControl/>
      <w:numPr>
        <w:ilvl w:val="2"/>
        <w:numId w:val="4"/>
      </w:numPr>
      <w:spacing w:before="120" w:afterLines="50" w:after="156" w:line="252" w:lineRule="auto"/>
      <w:ind w:firstLineChars="0"/>
    </w:pPr>
    <w:rPr>
      <w:rFonts w:asciiTheme="majorHAnsi" w:eastAsia="黑体" w:hAnsiTheme="majorHAnsi" w:cstheme="majorBidi"/>
      <w:bCs w:val="0"/>
      <w:spacing w:val="4"/>
      <w:sz w:val="24"/>
      <w:szCs w:val="24"/>
    </w:rPr>
  </w:style>
  <w:style w:type="character" w:customStyle="1" w:styleId="Char0">
    <w:name w:val="三级标题 Char"/>
    <w:basedOn w:val="30"/>
    <w:link w:val="a0"/>
    <w:rsid w:val="00AD2BD8"/>
    <w:rPr>
      <w:rFonts w:asciiTheme="majorHAnsi" w:eastAsia="黑体" w:hAnsiTheme="majorHAnsi" w:cstheme="majorBidi"/>
      <w:b/>
      <w:bCs w:val="0"/>
      <w:spacing w:val="4"/>
      <w:sz w:val="24"/>
      <w:szCs w:val="24"/>
    </w:rPr>
  </w:style>
  <w:style w:type="character" w:customStyle="1" w:styleId="30">
    <w:name w:val="标题 3 字符"/>
    <w:basedOn w:val="a2"/>
    <w:link w:val="3"/>
    <w:uiPriority w:val="9"/>
    <w:rsid w:val="00C70138"/>
    <w:rPr>
      <w:rFonts w:ascii="Times New Roman" w:hAnsi="Times New Roman"/>
      <w:b/>
      <w:bCs/>
      <w:sz w:val="32"/>
      <w:szCs w:val="32"/>
    </w:rPr>
  </w:style>
  <w:style w:type="paragraph" w:customStyle="1" w:styleId="a">
    <w:name w:val="一级标题"/>
    <w:basedOn w:val="1"/>
    <w:next w:val="a1"/>
    <w:link w:val="Char1"/>
    <w:qFormat/>
    <w:rsid w:val="00C70138"/>
    <w:pPr>
      <w:widowControl/>
      <w:numPr>
        <w:numId w:val="4"/>
      </w:numPr>
      <w:autoSpaceDN w:val="0"/>
      <w:adjustRightInd w:val="0"/>
      <w:spacing w:before="120" w:after="120" w:line="240" w:lineRule="auto"/>
    </w:pPr>
    <w:rPr>
      <w:rFonts w:asciiTheme="majorHAnsi" w:eastAsia="黑体" w:hAnsiTheme="majorHAnsi" w:cstheme="majorBidi"/>
      <w:caps/>
      <w:spacing w:val="4"/>
      <w:sz w:val="36"/>
      <w:szCs w:val="28"/>
    </w:rPr>
  </w:style>
  <w:style w:type="character" w:customStyle="1" w:styleId="Char1">
    <w:name w:val="一级标题 Char"/>
    <w:basedOn w:val="10"/>
    <w:link w:val="a"/>
    <w:rsid w:val="00C70138"/>
    <w:rPr>
      <w:rFonts w:asciiTheme="majorHAnsi" w:eastAsia="黑体" w:hAnsiTheme="majorHAnsi" w:cstheme="majorBidi"/>
      <w:b/>
      <w:bCs/>
      <w:caps/>
      <w:spacing w:val="4"/>
      <w:kern w:val="44"/>
      <w:sz w:val="36"/>
      <w:szCs w:val="28"/>
    </w:rPr>
  </w:style>
  <w:style w:type="character" w:customStyle="1" w:styleId="10">
    <w:name w:val="标题 1 字符"/>
    <w:basedOn w:val="a2"/>
    <w:link w:val="1"/>
    <w:uiPriority w:val="9"/>
    <w:rsid w:val="00C70138"/>
    <w:rPr>
      <w:rFonts w:ascii="Times New Roman" w:hAnsi="Times New Roman"/>
      <w:b/>
      <w:bCs/>
      <w:kern w:val="44"/>
      <w:sz w:val="44"/>
      <w:szCs w:val="44"/>
    </w:rPr>
  </w:style>
  <w:style w:type="paragraph" w:customStyle="1" w:styleId="a6">
    <w:name w:val="参考文献"/>
    <w:basedOn w:val="a7"/>
    <w:link w:val="Char2"/>
    <w:autoRedefine/>
    <w:qFormat/>
    <w:rsid w:val="00C70138"/>
    <w:pPr>
      <w:spacing w:before="0" w:after="0" w:line="360" w:lineRule="exact"/>
      <w:ind w:left="0" w:right="0"/>
      <w:jc w:val="both"/>
    </w:pPr>
    <w:rPr>
      <w:i w:val="0"/>
      <w:szCs w:val="24"/>
    </w:rPr>
  </w:style>
  <w:style w:type="character" w:customStyle="1" w:styleId="Char2">
    <w:name w:val="参考文献 Char"/>
    <w:basedOn w:val="a8"/>
    <w:link w:val="a6"/>
    <w:rsid w:val="00C70138"/>
    <w:rPr>
      <w:rFonts w:ascii="Times New Roman" w:hAnsi="Times New Roman"/>
      <w:i w:val="0"/>
      <w:iCs/>
      <w:color w:val="404040" w:themeColor="text1" w:themeTint="BF"/>
      <w:sz w:val="24"/>
      <w:szCs w:val="24"/>
    </w:rPr>
  </w:style>
  <w:style w:type="paragraph" w:styleId="a7">
    <w:name w:val="Quote"/>
    <w:basedOn w:val="a1"/>
    <w:next w:val="a1"/>
    <w:link w:val="a8"/>
    <w:uiPriority w:val="29"/>
    <w:qFormat/>
    <w:rsid w:val="00C70138"/>
    <w:pPr>
      <w:spacing w:before="200" w:after="160"/>
      <w:ind w:left="864" w:right="864"/>
      <w:jc w:val="center"/>
    </w:pPr>
    <w:rPr>
      <w:i/>
      <w:iCs/>
      <w:color w:val="404040" w:themeColor="text1" w:themeTint="BF"/>
    </w:rPr>
  </w:style>
  <w:style w:type="character" w:customStyle="1" w:styleId="a8">
    <w:name w:val="引用 字符"/>
    <w:basedOn w:val="a2"/>
    <w:link w:val="a7"/>
    <w:uiPriority w:val="29"/>
    <w:rsid w:val="00C70138"/>
    <w:rPr>
      <w:rFonts w:ascii="Times New Roman" w:hAnsi="Times New Roman"/>
      <w:i/>
      <w:iCs/>
      <w:color w:val="404040" w:themeColor="text1" w:themeTint="BF"/>
      <w:sz w:val="24"/>
    </w:rPr>
  </w:style>
  <w:style w:type="paragraph" w:customStyle="1" w:styleId="a9">
    <w:name w:val="论文标题"/>
    <w:basedOn w:val="aa"/>
    <w:link w:val="Char3"/>
    <w:autoRedefine/>
    <w:qFormat/>
    <w:rsid w:val="003814EF"/>
    <w:pPr>
      <w:spacing w:after="240"/>
      <w:ind w:firstLineChars="0" w:firstLine="0"/>
    </w:pPr>
    <w:rPr>
      <w:rFonts w:ascii="黑体" w:eastAsia="黑体" w:hAnsi="黑体"/>
      <w:sz w:val="48"/>
      <w:szCs w:val="48"/>
    </w:rPr>
  </w:style>
  <w:style w:type="character" w:customStyle="1" w:styleId="Char3">
    <w:name w:val="论文标题 Char"/>
    <w:basedOn w:val="ab"/>
    <w:link w:val="a9"/>
    <w:rsid w:val="003814EF"/>
    <w:rPr>
      <w:rFonts w:ascii="黑体" w:eastAsia="黑体" w:hAnsi="黑体" w:cstheme="majorBidi"/>
      <w:b/>
      <w:bCs/>
      <w:sz w:val="48"/>
      <w:szCs w:val="48"/>
    </w:rPr>
  </w:style>
  <w:style w:type="paragraph" w:styleId="aa">
    <w:name w:val="Title"/>
    <w:basedOn w:val="a1"/>
    <w:next w:val="a1"/>
    <w:link w:val="ab"/>
    <w:uiPriority w:val="10"/>
    <w:qFormat/>
    <w:rsid w:val="00C70138"/>
    <w:pPr>
      <w:spacing w:before="240" w:after="60"/>
      <w:jc w:val="center"/>
      <w:outlineLvl w:val="0"/>
    </w:pPr>
    <w:rPr>
      <w:rFonts w:asciiTheme="majorHAnsi" w:eastAsia="宋体" w:hAnsiTheme="majorHAnsi" w:cstheme="majorBidi"/>
      <w:b/>
      <w:bCs/>
      <w:sz w:val="32"/>
      <w:szCs w:val="32"/>
    </w:rPr>
  </w:style>
  <w:style w:type="character" w:customStyle="1" w:styleId="ab">
    <w:name w:val="标题 字符"/>
    <w:basedOn w:val="a2"/>
    <w:link w:val="aa"/>
    <w:uiPriority w:val="10"/>
    <w:rsid w:val="00C70138"/>
    <w:rPr>
      <w:rFonts w:asciiTheme="majorHAnsi" w:eastAsia="宋体" w:hAnsiTheme="majorHAnsi" w:cstheme="majorBidi"/>
      <w:b/>
      <w:bCs/>
      <w:sz w:val="32"/>
      <w:szCs w:val="32"/>
    </w:rPr>
  </w:style>
  <w:style w:type="paragraph" w:customStyle="1" w:styleId="Standard">
    <w:name w:val="Standard"/>
    <w:rsid w:val="00C70138"/>
    <w:pPr>
      <w:widowControl w:val="0"/>
      <w:suppressAutoHyphens/>
      <w:autoSpaceDN w:val="0"/>
      <w:textAlignment w:val="baseline"/>
    </w:pPr>
    <w:rPr>
      <w:rFonts w:ascii="Liberation Serif" w:eastAsia="文泉驿微米黑" w:hAnsi="Liberation Serif" w:cs="Droid Sans Devanagari"/>
      <w:color w:val="00000A"/>
      <w:kern w:val="3"/>
      <w:sz w:val="24"/>
      <w:szCs w:val="24"/>
      <w:lang w:bidi="hi-IN"/>
    </w:rPr>
  </w:style>
  <w:style w:type="numbering" w:customStyle="1" w:styleId="WWNum3">
    <w:name w:val="WWNum3"/>
    <w:basedOn w:val="a4"/>
    <w:rsid w:val="00C70138"/>
    <w:pPr>
      <w:numPr>
        <w:numId w:val="1"/>
      </w:numPr>
    </w:pPr>
  </w:style>
  <w:style w:type="character" w:styleId="ac">
    <w:name w:val="Hyperlink"/>
    <w:basedOn w:val="a2"/>
    <w:uiPriority w:val="99"/>
    <w:unhideWhenUsed/>
    <w:rsid w:val="00C70138"/>
    <w:rPr>
      <w:color w:val="0000FF"/>
      <w:u w:val="single"/>
    </w:rPr>
  </w:style>
  <w:style w:type="paragraph" w:styleId="ad">
    <w:name w:val="List Paragraph"/>
    <w:basedOn w:val="a1"/>
    <w:uiPriority w:val="34"/>
    <w:qFormat/>
    <w:rsid w:val="00C70138"/>
    <w:pPr>
      <w:ind w:firstLine="420"/>
    </w:pPr>
  </w:style>
  <w:style w:type="paragraph" w:styleId="ae">
    <w:name w:val="Normal (Web)"/>
    <w:basedOn w:val="a1"/>
    <w:uiPriority w:val="99"/>
    <w:semiHidden/>
    <w:unhideWhenUsed/>
    <w:rsid w:val="00C70138"/>
    <w:pPr>
      <w:widowControl/>
      <w:spacing w:before="100" w:beforeAutospacing="1" w:after="100" w:afterAutospacing="1"/>
      <w:ind w:firstLineChars="0" w:firstLine="0"/>
    </w:pPr>
    <w:rPr>
      <w:rFonts w:ascii="宋体" w:eastAsia="宋体" w:hAnsi="宋体" w:cs="宋体"/>
      <w:kern w:val="0"/>
      <w:szCs w:val="24"/>
    </w:rPr>
  </w:style>
  <w:style w:type="paragraph" w:styleId="af">
    <w:name w:val="footer"/>
    <w:basedOn w:val="a1"/>
    <w:link w:val="af0"/>
    <w:uiPriority w:val="99"/>
    <w:unhideWhenUsed/>
    <w:rsid w:val="00C70138"/>
    <w:pPr>
      <w:tabs>
        <w:tab w:val="center" w:pos="4153"/>
        <w:tab w:val="right" w:pos="8306"/>
      </w:tabs>
      <w:snapToGrid w:val="0"/>
    </w:pPr>
    <w:rPr>
      <w:sz w:val="18"/>
      <w:szCs w:val="18"/>
    </w:rPr>
  </w:style>
  <w:style w:type="character" w:customStyle="1" w:styleId="af0">
    <w:name w:val="页脚 字符"/>
    <w:basedOn w:val="a2"/>
    <w:link w:val="af"/>
    <w:uiPriority w:val="99"/>
    <w:rsid w:val="00C70138"/>
    <w:rPr>
      <w:rFonts w:ascii="Times New Roman" w:hAnsi="Times New Roman"/>
      <w:sz w:val="18"/>
      <w:szCs w:val="18"/>
    </w:rPr>
  </w:style>
  <w:style w:type="paragraph" w:styleId="af1">
    <w:name w:val="header"/>
    <w:basedOn w:val="a1"/>
    <w:link w:val="af2"/>
    <w:uiPriority w:val="99"/>
    <w:unhideWhenUsed/>
    <w:rsid w:val="00C70138"/>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2"/>
    <w:link w:val="af1"/>
    <w:uiPriority w:val="99"/>
    <w:rsid w:val="00C70138"/>
    <w:rPr>
      <w:rFonts w:ascii="Times New Roman" w:hAnsi="Times New Roman"/>
      <w:sz w:val="18"/>
      <w:szCs w:val="18"/>
    </w:rPr>
  </w:style>
  <w:style w:type="character" w:styleId="af3">
    <w:name w:val="Placeholder Text"/>
    <w:basedOn w:val="a2"/>
    <w:uiPriority w:val="99"/>
    <w:semiHidden/>
    <w:rsid w:val="00C70138"/>
    <w:rPr>
      <w:color w:val="808080"/>
    </w:rPr>
  </w:style>
  <w:style w:type="paragraph" w:customStyle="1" w:styleId="TableContents">
    <w:name w:val="Table Contents"/>
    <w:basedOn w:val="Standard"/>
    <w:rsid w:val="00C70138"/>
    <w:pPr>
      <w:suppressLineNumbers/>
    </w:pPr>
  </w:style>
  <w:style w:type="paragraph" w:styleId="TOC">
    <w:name w:val="TOC Heading"/>
    <w:basedOn w:val="1"/>
    <w:next w:val="a1"/>
    <w:uiPriority w:val="39"/>
    <w:unhideWhenUsed/>
    <w:qFormat/>
    <w:rsid w:val="00C70138"/>
    <w:pPr>
      <w:widowControl/>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af4">
    <w:name w:val="caption"/>
    <w:basedOn w:val="a1"/>
    <w:next w:val="a1"/>
    <w:link w:val="af5"/>
    <w:uiPriority w:val="35"/>
    <w:unhideWhenUsed/>
    <w:qFormat/>
    <w:rsid w:val="00C70138"/>
    <w:pPr>
      <w:ind w:firstLineChars="0" w:firstLine="422"/>
      <w:jc w:val="center"/>
    </w:pPr>
    <w:rPr>
      <w:rFonts w:eastAsia="楷体" w:cstheme="majorBidi"/>
      <w:b/>
      <w:sz w:val="21"/>
      <w:szCs w:val="20"/>
    </w:rPr>
  </w:style>
  <w:style w:type="character" w:customStyle="1" w:styleId="af5">
    <w:name w:val="题注 字符"/>
    <w:basedOn w:val="a2"/>
    <w:link w:val="af4"/>
    <w:uiPriority w:val="35"/>
    <w:rsid w:val="00C70138"/>
    <w:rPr>
      <w:rFonts w:ascii="Times New Roman" w:eastAsia="楷体" w:hAnsi="Times New Roman" w:cstheme="majorBidi"/>
      <w:b/>
      <w:szCs w:val="20"/>
    </w:rPr>
  </w:style>
  <w:style w:type="paragraph" w:customStyle="1" w:styleId="-">
    <w:name w:val="表-题注"/>
    <w:basedOn w:val="af4"/>
    <w:link w:val="-Char"/>
    <w:qFormat/>
    <w:rsid w:val="00C70138"/>
    <w:pPr>
      <w:ind w:firstLine="0"/>
    </w:pPr>
    <w:rPr>
      <w:rFonts w:eastAsia="黑体"/>
    </w:rPr>
  </w:style>
  <w:style w:type="character" w:customStyle="1" w:styleId="-Char">
    <w:name w:val="表-题注 Char"/>
    <w:basedOn w:val="af5"/>
    <w:link w:val="-"/>
    <w:rsid w:val="00C70138"/>
    <w:rPr>
      <w:rFonts w:ascii="Times New Roman" w:eastAsia="黑体" w:hAnsi="Times New Roman" w:cstheme="majorBidi"/>
      <w:b/>
      <w:szCs w:val="20"/>
    </w:rPr>
  </w:style>
  <w:style w:type="paragraph" w:customStyle="1" w:styleId="11">
    <w:name w:val="列出段落1"/>
    <w:basedOn w:val="a1"/>
    <w:uiPriority w:val="34"/>
    <w:qFormat/>
    <w:rsid w:val="00C70138"/>
    <w:pPr>
      <w:spacing w:line="240" w:lineRule="auto"/>
      <w:ind w:firstLine="420"/>
      <w:jc w:val="both"/>
    </w:pPr>
    <w:rPr>
      <w:rFonts w:ascii="Calibri" w:eastAsia="宋体" w:hAnsi="Calibri" w:cs="Times New Roman"/>
      <w:sz w:val="21"/>
    </w:rPr>
  </w:style>
  <w:style w:type="paragraph" w:styleId="12">
    <w:name w:val="toc 1"/>
    <w:basedOn w:val="a1"/>
    <w:next w:val="a1"/>
    <w:autoRedefine/>
    <w:uiPriority w:val="39"/>
    <w:unhideWhenUsed/>
    <w:rsid w:val="00C70138"/>
    <w:rPr>
      <w:rFonts w:eastAsia="黑体"/>
    </w:rPr>
  </w:style>
  <w:style w:type="paragraph" w:styleId="21">
    <w:name w:val="toc 2"/>
    <w:basedOn w:val="a1"/>
    <w:next w:val="a1"/>
    <w:autoRedefine/>
    <w:uiPriority w:val="39"/>
    <w:unhideWhenUsed/>
    <w:rsid w:val="00C70138"/>
    <w:pPr>
      <w:ind w:leftChars="200" w:left="200"/>
    </w:pPr>
  </w:style>
  <w:style w:type="paragraph" w:styleId="31">
    <w:name w:val="toc 3"/>
    <w:basedOn w:val="a1"/>
    <w:next w:val="a1"/>
    <w:autoRedefine/>
    <w:uiPriority w:val="39"/>
    <w:unhideWhenUsed/>
    <w:rsid w:val="00C70138"/>
    <w:pPr>
      <w:ind w:leftChars="400" w:left="840"/>
    </w:pPr>
  </w:style>
  <w:style w:type="paragraph" w:styleId="af6">
    <w:name w:val="Balloon Text"/>
    <w:basedOn w:val="a1"/>
    <w:link w:val="af7"/>
    <w:uiPriority w:val="99"/>
    <w:semiHidden/>
    <w:unhideWhenUsed/>
    <w:rsid w:val="00C70138"/>
    <w:pPr>
      <w:spacing w:line="240" w:lineRule="auto"/>
    </w:pPr>
    <w:rPr>
      <w:sz w:val="18"/>
      <w:szCs w:val="18"/>
    </w:rPr>
  </w:style>
  <w:style w:type="character" w:customStyle="1" w:styleId="af7">
    <w:name w:val="批注框文本 字符"/>
    <w:basedOn w:val="a2"/>
    <w:link w:val="af6"/>
    <w:uiPriority w:val="99"/>
    <w:semiHidden/>
    <w:rsid w:val="00C70138"/>
    <w:rPr>
      <w:rFonts w:ascii="Times New Roman" w:hAnsi="Times New Roman"/>
      <w:sz w:val="18"/>
      <w:szCs w:val="18"/>
    </w:rPr>
  </w:style>
  <w:style w:type="paragraph" w:customStyle="1" w:styleId="af8">
    <w:name w:val="签字表格/书"/>
    <w:basedOn w:val="1"/>
    <w:link w:val="Char4"/>
    <w:qFormat/>
    <w:rsid w:val="00C70138"/>
    <w:pPr>
      <w:numPr>
        <w:numId w:val="0"/>
      </w:numPr>
      <w:spacing w:afterLines="100" w:after="326" w:line="400" w:lineRule="exact"/>
      <w:jc w:val="center"/>
    </w:pPr>
    <w:rPr>
      <w:rFonts w:ascii="楷体" w:eastAsia="楷体" w:hAnsi="楷体" w:cs="Times New Roman"/>
      <w:b w:val="0"/>
    </w:rPr>
  </w:style>
  <w:style w:type="character" w:customStyle="1" w:styleId="Char4">
    <w:name w:val="签字表格/书 Char"/>
    <w:basedOn w:val="10"/>
    <w:link w:val="af8"/>
    <w:rsid w:val="00C70138"/>
    <w:rPr>
      <w:rFonts w:ascii="楷体" w:eastAsia="楷体" w:hAnsi="楷体" w:cs="Times New Roman"/>
      <w:b w:val="0"/>
      <w:bCs/>
      <w:kern w:val="44"/>
      <w:sz w:val="44"/>
      <w:szCs w:val="44"/>
    </w:rPr>
  </w:style>
  <w:style w:type="paragraph" w:customStyle="1" w:styleId="af9">
    <w:name w:val="图表文字"/>
    <w:basedOn w:val="a1"/>
    <w:link w:val="Char5"/>
    <w:qFormat/>
    <w:rsid w:val="00C70138"/>
    <w:pPr>
      <w:keepNext/>
      <w:ind w:firstLineChars="0" w:firstLine="0"/>
    </w:pPr>
    <w:rPr>
      <w:sz w:val="21"/>
      <w:szCs w:val="21"/>
    </w:rPr>
  </w:style>
  <w:style w:type="character" w:customStyle="1" w:styleId="Char5">
    <w:name w:val="图表文字 Char"/>
    <w:basedOn w:val="a2"/>
    <w:link w:val="af9"/>
    <w:rsid w:val="00C70138"/>
    <w:rPr>
      <w:rFonts w:ascii="Times New Roman" w:hAnsi="Times New Roman"/>
      <w:szCs w:val="21"/>
    </w:rPr>
  </w:style>
  <w:style w:type="paragraph" w:customStyle="1" w:styleId="-0">
    <w:name w:val="图-题注"/>
    <w:basedOn w:val="af4"/>
    <w:link w:val="-Char0"/>
    <w:qFormat/>
    <w:rsid w:val="00C70138"/>
    <w:pPr>
      <w:ind w:firstLine="0"/>
    </w:pPr>
    <w:rPr>
      <w:noProof/>
    </w:rPr>
  </w:style>
  <w:style w:type="character" w:customStyle="1" w:styleId="-Char0">
    <w:name w:val="图-题注 Char"/>
    <w:basedOn w:val="af5"/>
    <w:link w:val="-0"/>
    <w:rsid w:val="00C70138"/>
    <w:rPr>
      <w:rFonts w:ascii="Times New Roman" w:eastAsia="楷体" w:hAnsi="Times New Roman" w:cstheme="majorBidi"/>
      <w:b/>
      <w:noProof/>
      <w:szCs w:val="20"/>
    </w:rPr>
  </w:style>
  <w:style w:type="table" w:styleId="afa">
    <w:name w:val="Table Grid"/>
    <w:basedOn w:val="a3"/>
    <w:uiPriority w:val="99"/>
    <w:rsid w:val="00C701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endnote text"/>
    <w:basedOn w:val="a1"/>
    <w:link w:val="afc"/>
    <w:uiPriority w:val="99"/>
    <w:semiHidden/>
    <w:unhideWhenUsed/>
    <w:rsid w:val="00C70138"/>
    <w:pPr>
      <w:snapToGrid w:val="0"/>
    </w:pPr>
  </w:style>
  <w:style w:type="character" w:customStyle="1" w:styleId="afc">
    <w:name w:val="尾注文本 字符"/>
    <w:basedOn w:val="a2"/>
    <w:link w:val="afb"/>
    <w:uiPriority w:val="99"/>
    <w:semiHidden/>
    <w:rsid w:val="00C70138"/>
    <w:rPr>
      <w:rFonts w:ascii="Times New Roman" w:hAnsi="Times New Roman"/>
      <w:sz w:val="24"/>
    </w:rPr>
  </w:style>
  <w:style w:type="character" w:styleId="afd">
    <w:name w:val="endnote reference"/>
    <w:basedOn w:val="a2"/>
    <w:uiPriority w:val="99"/>
    <w:semiHidden/>
    <w:unhideWhenUsed/>
    <w:rsid w:val="00C70138"/>
    <w:rPr>
      <w:vertAlign w:val="superscript"/>
    </w:rPr>
  </w:style>
  <w:style w:type="paragraph" w:customStyle="1" w:styleId="afe">
    <w:name w:val="文档表头"/>
    <w:basedOn w:val="1"/>
    <w:link w:val="Char6"/>
    <w:qFormat/>
    <w:rsid w:val="00C70138"/>
    <w:pPr>
      <w:numPr>
        <w:numId w:val="0"/>
      </w:numPr>
      <w:spacing w:before="100" w:after="90" w:line="240" w:lineRule="auto"/>
      <w:jc w:val="center"/>
    </w:pPr>
    <w:rPr>
      <w:rFonts w:ascii="楷体_GB2312" w:eastAsia="楷体_GB2312" w:cs="Times New Roman"/>
      <w:sz w:val="36"/>
      <w:szCs w:val="24"/>
    </w:rPr>
  </w:style>
  <w:style w:type="character" w:customStyle="1" w:styleId="Char6">
    <w:name w:val="文档表头 Char"/>
    <w:basedOn w:val="10"/>
    <w:link w:val="afe"/>
    <w:rsid w:val="00C70138"/>
    <w:rPr>
      <w:rFonts w:ascii="楷体_GB2312" w:eastAsia="楷体_GB2312" w:hAnsi="Times New Roman" w:cs="Times New Roman"/>
      <w:b/>
      <w:bCs/>
      <w:kern w:val="44"/>
      <w:sz w:val="36"/>
      <w:szCs w:val="24"/>
    </w:rPr>
  </w:style>
  <w:style w:type="paragraph" w:styleId="aff">
    <w:name w:val="No Spacing"/>
    <w:uiPriority w:val="1"/>
    <w:qFormat/>
    <w:rsid w:val="00C70138"/>
    <w:pPr>
      <w:widowControl w:val="0"/>
      <w:ind w:firstLineChars="200" w:firstLine="20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434536">
      <w:bodyDiv w:val="1"/>
      <w:marLeft w:val="0"/>
      <w:marRight w:val="0"/>
      <w:marTop w:val="0"/>
      <w:marBottom w:val="0"/>
      <w:divBdr>
        <w:top w:val="none" w:sz="0" w:space="0" w:color="auto"/>
        <w:left w:val="none" w:sz="0" w:space="0" w:color="auto"/>
        <w:bottom w:val="none" w:sz="0" w:space="0" w:color="auto"/>
        <w:right w:val="none" w:sz="0" w:space="0" w:color="auto"/>
      </w:divBdr>
    </w:div>
    <w:div w:id="952983620">
      <w:bodyDiv w:val="1"/>
      <w:marLeft w:val="0"/>
      <w:marRight w:val="0"/>
      <w:marTop w:val="0"/>
      <w:marBottom w:val="0"/>
      <w:divBdr>
        <w:top w:val="none" w:sz="0" w:space="0" w:color="auto"/>
        <w:left w:val="none" w:sz="0" w:space="0" w:color="auto"/>
        <w:bottom w:val="none" w:sz="0" w:space="0" w:color="auto"/>
        <w:right w:val="none" w:sz="0" w:space="0" w:color="auto"/>
      </w:divBdr>
      <w:divsChild>
        <w:div w:id="1219703087">
          <w:marLeft w:val="0"/>
          <w:marRight w:val="0"/>
          <w:marTop w:val="0"/>
          <w:marBottom w:val="0"/>
          <w:divBdr>
            <w:top w:val="none" w:sz="0" w:space="0" w:color="auto"/>
            <w:left w:val="none" w:sz="0" w:space="0" w:color="auto"/>
            <w:bottom w:val="none" w:sz="0" w:space="0" w:color="auto"/>
            <w:right w:val="none" w:sz="0" w:space="0" w:color="auto"/>
          </w:divBdr>
        </w:div>
        <w:div w:id="2128617124">
          <w:marLeft w:val="0"/>
          <w:marRight w:val="0"/>
          <w:marTop w:val="0"/>
          <w:marBottom w:val="0"/>
          <w:divBdr>
            <w:top w:val="none" w:sz="0" w:space="0" w:color="auto"/>
            <w:left w:val="none" w:sz="0" w:space="0" w:color="auto"/>
            <w:bottom w:val="none" w:sz="0" w:space="0" w:color="auto"/>
            <w:right w:val="none" w:sz="0" w:space="0" w:color="auto"/>
          </w:divBdr>
        </w:div>
        <w:div w:id="477773346">
          <w:marLeft w:val="0"/>
          <w:marRight w:val="0"/>
          <w:marTop w:val="0"/>
          <w:marBottom w:val="0"/>
          <w:divBdr>
            <w:top w:val="none" w:sz="0" w:space="0" w:color="auto"/>
            <w:left w:val="none" w:sz="0" w:space="0" w:color="auto"/>
            <w:bottom w:val="none" w:sz="0" w:space="0" w:color="auto"/>
            <w:right w:val="none" w:sz="0" w:space="0" w:color="auto"/>
          </w:divBdr>
        </w:div>
      </w:divsChild>
    </w:div>
    <w:div w:id="1450125014">
      <w:bodyDiv w:val="1"/>
      <w:marLeft w:val="0"/>
      <w:marRight w:val="0"/>
      <w:marTop w:val="0"/>
      <w:marBottom w:val="0"/>
      <w:divBdr>
        <w:top w:val="none" w:sz="0" w:space="0" w:color="auto"/>
        <w:left w:val="none" w:sz="0" w:space="0" w:color="auto"/>
        <w:bottom w:val="none" w:sz="0" w:space="0" w:color="auto"/>
        <w:right w:val="none" w:sz="0" w:space="0" w:color="auto"/>
      </w:divBdr>
    </w:div>
    <w:div w:id="1697076293">
      <w:bodyDiv w:val="1"/>
      <w:marLeft w:val="0"/>
      <w:marRight w:val="0"/>
      <w:marTop w:val="0"/>
      <w:marBottom w:val="0"/>
      <w:divBdr>
        <w:top w:val="none" w:sz="0" w:space="0" w:color="auto"/>
        <w:left w:val="none" w:sz="0" w:space="0" w:color="auto"/>
        <w:bottom w:val="none" w:sz="0" w:space="0" w:color="auto"/>
        <w:right w:val="none" w:sz="0" w:space="0" w:color="auto"/>
      </w:divBdr>
      <w:divsChild>
        <w:div w:id="930435948">
          <w:marLeft w:val="0"/>
          <w:marRight w:val="0"/>
          <w:marTop w:val="0"/>
          <w:marBottom w:val="0"/>
          <w:divBdr>
            <w:top w:val="none" w:sz="0" w:space="0" w:color="auto"/>
            <w:left w:val="none" w:sz="0" w:space="0" w:color="auto"/>
            <w:bottom w:val="none" w:sz="0" w:space="0" w:color="auto"/>
            <w:right w:val="none" w:sz="0" w:space="0" w:color="auto"/>
          </w:divBdr>
        </w:div>
        <w:div w:id="1999184429">
          <w:marLeft w:val="0"/>
          <w:marRight w:val="0"/>
          <w:marTop w:val="0"/>
          <w:marBottom w:val="0"/>
          <w:divBdr>
            <w:top w:val="none" w:sz="0" w:space="0" w:color="auto"/>
            <w:left w:val="none" w:sz="0" w:space="0" w:color="auto"/>
            <w:bottom w:val="none" w:sz="0" w:space="0" w:color="auto"/>
            <w:right w:val="none" w:sz="0" w:space="0" w:color="auto"/>
          </w:divBdr>
        </w:div>
        <w:div w:id="669865709">
          <w:marLeft w:val="0"/>
          <w:marRight w:val="0"/>
          <w:marTop w:val="0"/>
          <w:marBottom w:val="0"/>
          <w:divBdr>
            <w:top w:val="none" w:sz="0" w:space="0" w:color="auto"/>
            <w:left w:val="none" w:sz="0" w:space="0" w:color="auto"/>
            <w:bottom w:val="none" w:sz="0" w:space="0" w:color="auto"/>
            <w:right w:val="none" w:sz="0" w:space="0" w:color="auto"/>
          </w:divBdr>
        </w:div>
        <w:div w:id="1425151937">
          <w:marLeft w:val="0"/>
          <w:marRight w:val="0"/>
          <w:marTop w:val="0"/>
          <w:marBottom w:val="0"/>
          <w:divBdr>
            <w:top w:val="none" w:sz="0" w:space="0" w:color="auto"/>
            <w:left w:val="none" w:sz="0" w:space="0" w:color="auto"/>
            <w:bottom w:val="none" w:sz="0" w:space="0" w:color="auto"/>
            <w:right w:val="none" w:sz="0" w:space="0" w:color="auto"/>
          </w:divBdr>
        </w:div>
      </w:divsChild>
    </w:div>
    <w:div w:id="2143885887">
      <w:bodyDiv w:val="1"/>
      <w:marLeft w:val="0"/>
      <w:marRight w:val="0"/>
      <w:marTop w:val="0"/>
      <w:marBottom w:val="0"/>
      <w:divBdr>
        <w:top w:val="none" w:sz="0" w:space="0" w:color="auto"/>
        <w:left w:val="none" w:sz="0" w:space="0" w:color="auto"/>
        <w:bottom w:val="none" w:sz="0" w:space="0" w:color="auto"/>
        <w:right w:val="none" w:sz="0" w:space="0" w:color="auto"/>
      </w:divBdr>
      <w:divsChild>
        <w:div w:id="808088403">
          <w:marLeft w:val="0"/>
          <w:marRight w:val="0"/>
          <w:marTop w:val="0"/>
          <w:marBottom w:val="0"/>
          <w:divBdr>
            <w:top w:val="none" w:sz="0" w:space="0" w:color="auto"/>
            <w:left w:val="none" w:sz="0" w:space="0" w:color="auto"/>
            <w:bottom w:val="none" w:sz="0" w:space="0" w:color="auto"/>
            <w:right w:val="none" w:sz="0" w:space="0" w:color="auto"/>
          </w:divBdr>
        </w:div>
        <w:div w:id="1907913855">
          <w:marLeft w:val="0"/>
          <w:marRight w:val="0"/>
          <w:marTop w:val="0"/>
          <w:marBottom w:val="0"/>
          <w:divBdr>
            <w:top w:val="none" w:sz="0" w:space="0" w:color="auto"/>
            <w:left w:val="none" w:sz="0" w:space="0" w:color="auto"/>
            <w:bottom w:val="none" w:sz="0" w:space="0" w:color="auto"/>
            <w:right w:val="none" w:sz="0" w:space="0" w:color="auto"/>
          </w:divBdr>
        </w:div>
        <w:div w:id="1398089425">
          <w:marLeft w:val="0"/>
          <w:marRight w:val="0"/>
          <w:marTop w:val="0"/>
          <w:marBottom w:val="0"/>
          <w:divBdr>
            <w:top w:val="none" w:sz="0" w:space="0" w:color="auto"/>
            <w:left w:val="none" w:sz="0" w:space="0" w:color="auto"/>
            <w:bottom w:val="none" w:sz="0" w:space="0" w:color="auto"/>
            <w:right w:val="none" w:sz="0" w:space="0" w:color="auto"/>
          </w:divBdr>
        </w:div>
        <w:div w:id="795871663">
          <w:marLeft w:val="0"/>
          <w:marRight w:val="0"/>
          <w:marTop w:val="0"/>
          <w:marBottom w:val="0"/>
          <w:divBdr>
            <w:top w:val="none" w:sz="0" w:space="0" w:color="auto"/>
            <w:left w:val="none" w:sz="0" w:space="0" w:color="auto"/>
            <w:bottom w:val="none" w:sz="0" w:space="0" w:color="auto"/>
            <w:right w:val="none" w:sz="0" w:space="0" w:color="auto"/>
          </w:divBdr>
        </w:div>
        <w:div w:id="92481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zh.wikipedia.org/wiki/HomeOS" TargetMode="External"/><Relationship Id="rId12" Type="http://schemas.openxmlformats.org/officeDocument/2006/relationships/footer" Target="footer1.xm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z.jd.com/project/details/48382.html"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10</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dc:creator>
  <cp:keywords/>
  <dc:description/>
  <cp:lastModifiedBy>Vince</cp:lastModifiedBy>
  <cp:revision>12</cp:revision>
  <dcterms:created xsi:type="dcterms:W3CDTF">2016-03-28T12:36:00Z</dcterms:created>
  <dcterms:modified xsi:type="dcterms:W3CDTF">2016-06-16T15:44:00Z</dcterms:modified>
</cp:coreProperties>
</file>