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32" w:rsidRPr="00472B32" w:rsidRDefault="00472B32" w:rsidP="00472B32">
      <w:pPr>
        <w:widowControl w:val="0"/>
        <w:rPr>
          <w:b/>
          <w:bCs/>
          <w:sz w:val="22"/>
          <w:szCs w:val="22"/>
        </w:rPr>
      </w:pPr>
      <w:r w:rsidRPr="00472B32">
        <w:rPr>
          <w:b/>
          <w:bCs/>
          <w:sz w:val="22"/>
          <w:szCs w:val="22"/>
        </w:rPr>
        <w:t>Opportunities to Support Dairy Science Programs</w:t>
      </w:r>
    </w:p>
    <w:p w:rsidR="00472B32" w:rsidRPr="00472B32" w:rsidRDefault="00472B32" w:rsidP="00472B32">
      <w:pPr>
        <w:widowControl w:val="0"/>
        <w:rPr>
          <w:b/>
          <w:bCs/>
          <w:sz w:val="22"/>
          <w:szCs w:val="22"/>
        </w:rPr>
      </w:pPr>
      <w:r w:rsidRPr="00472B32">
        <w:rPr>
          <w:b/>
          <w:bCs/>
          <w:sz w:val="22"/>
          <w:szCs w:val="22"/>
        </w:rPr>
        <w:t> 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Dairy Science Legacy Scholarships:  </w:t>
      </w:r>
      <w:r w:rsidRPr="00472B32">
        <w:rPr>
          <w:sz w:val="22"/>
          <w:szCs w:val="22"/>
        </w:rPr>
        <w:t xml:space="preserve">established to help make attending UW more affordable for both instate and out of state students to make a connection with the department's best and brightest students.  Many of the existing scholarships are named to honor living or deceased alumni and friends.  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>Dairy Science Departme</w:t>
      </w:r>
      <w:bookmarkStart w:id="0" w:name="_GoBack"/>
      <w:bookmarkEnd w:id="0"/>
      <w:r w:rsidRPr="00472B32">
        <w:rPr>
          <w:b/>
          <w:bCs/>
          <w:i/>
          <w:iCs/>
          <w:sz w:val="22"/>
          <w:szCs w:val="22"/>
        </w:rPr>
        <w:t xml:space="preserve">nt: </w:t>
      </w:r>
      <w:r w:rsidRPr="00472B32">
        <w:rPr>
          <w:sz w:val="22"/>
          <w:szCs w:val="22"/>
        </w:rPr>
        <w:t>established to provide support for departmental initiatives in teaching, outreach and research.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David Dickson Dairy Cattle Judging Team:  </w:t>
      </w:r>
      <w:r w:rsidRPr="00472B32">
        <w:rPr>
          <w:sz w:val="22"/>
          <w:szCs w:val="22"/>
        </w:rPr>
        <w:t>established to provide support for Dairy Cattle Judging Teams.</w:t>
      </w:r>
    </w:p>
    <w:p w:rsidR="00472B32" w:rsidRPr="00472B32" w:rsidRDefault="00472B32" w:rsidP="00472B32">
      <w:pPr>
        <w:widowControl w:val="0"/>
        <w:spacing w:after="100"/>
        <w:rPr>
          <w:b/>
          <w:bCs/>
          <w:i/>
          <w:iCs/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James W. Crowley Dairy Management &amp; Extension:  </w:t>
      </w:r>
      <w:r w:rsidRPr="00472B32">
        <w:rPr>
          <w:sz w:val="22"/>
          <w:szCs w:val="22"/>
        </w:rPr>
        <w:t>established in honor of James W. Crowley to support dairy extension activities and dairy management research.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John C. Elmer Dairy Agriculture:  </w:t>
      </w:r>
      <w:r w:rsidRPr="00472B32">
        <w:rPr>
          <w:sz w:val="22"/>
          <w:szCs w:val="22"/>
        </w:rPr>
        <w:t>established in honor of John C. Elmer to support research in dairy agriculture.</w:t>
      </w:r>
    </w:p>
    <w:p w:rsid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>Edward H. Farrington Dairy Science:</w:t>
      </w:r>
      <w:r w:rsidRPr="00472B32">
        <w:rPr>
          <w:sz w:val="22"/>
          <w:szCs w:val="22"/>
        </w:rPr>
        <w:t xml:space="preserve">  established in honor of Edward H. Farrington to support department designated projects; supports undergraduate research internships.</w:t>
      </w:r>
    </w:p>
    <w:p w:rsidR="008361AD" w:rsidRDefault="008361AD" w:rsidP="008361AD">
      <w:pPr>
        <w:rPr>
          <w:color w:val="1F497D"/>
        </w:rPr>
      </w:pPr>
      <w:r w:rsidRPr="008361AD">
        <w:rPr>
          <w:b/>
          <w:i/>
          <w:sz w:val="22"/>
          <w:szCs w:val="22"/>
        </w:rPr>
        <w:t>George E. Shook International Study Scholarship Fund</w:t>
      </w:r>
      <w:r>
        <w:rPr>
          <w:b/>
          <w:i/>
          <w:sz w:val="22"/>
          <w:szCs w:val="22"/>
        </w:rPr>
        <w:t xml:space="preserve">: </w:t>
      </w:r>
      <w:r w:rsidRPr="008361AD">
        <w:rPr>
          <w:color w:val="auto"/>
          <w:sz w:val="22"/>
        </w:rPr>
        <w:t>established in honor of Professor George Shook, will assist undergraduate students participating in an international study abroad experience</w:t>
      </w:r>
      <w:r>
        <w:rPr>
          <w:color w:val="1F497D"/>
        </w:rPr>
        <w:t>.</w:t>
      </w:r>
    </w:p>
    <w:p w:rsidR="00472B32" w:rsidRPr="00472B32" w:rsidRDefault="00472B32" w:rsidP="008361AD">
      <w:pPr>
        <w:widowControl w:val="0"/>
        <w:spacing w:before="240"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Neal Jorgensen Dairy Science Endowment:  </w:t>
      </w:r>
      <w:r w:rsidRPr="00472B32">
        <w:rPr>
          <w:sz w:val="22"/>
          <w:szCs w:val="22"/>
        </w:rPr>
        <w:t>established to support research and undergraduate scholarships in the Department of Dairy Science.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Roger Palmer Dairy Science Fund:  </w:t>
      </w:r>
      <w:r w:rsidRPr="00472B32">
        <w:rPr>
          <w:sz w:val="22"/>
          <w:szCs w:val="22"/>
        </w:rPr>
        <w:t>established to assist graduate students in Dairy Herd Management in the Department of Dairy Science by providing funding for conference travel and conference registration fees.</w:t>
      </w:r>
    </w:p>
    <w:p w:rsidR="00472B32" w:rsidRPr="00472B32" w:rsidRDefault="001B664A" w:rsidP="00472B32">
      <w:pPr>
        <w:widowControl w:val="0"/>
        <w:spacing w:after="10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Robert </w:t>
      </w:r>
      <w:r w:rsidR="00472B32" w:rsidRPr="00472B32">
        <w:rPr>
          <w:b/>
          <w:bCs/>
          <w:i/>
          <w:iCs/>
          <w:sz w:val="22"/>
          <w:szCs w:val="22"/>
        </w:rPr>
        <w:t xml:space="preserve"> P. and Edna B. </w:t>
      </w:r>
      <w:proofErr w:type="spellStart"/>
      <w:r w:rsidR="00472B32" w:rsidRPr="00472B32">
        <w:rPr>
          <w:b/>
          <w:bCs/>
          <w:i/>
          <w:iCs/>
          <w:sz w:val="22"/>
          <w:szCs w:val="22"/>
        </w:rPr>
        <w:t>Niedermeier</w:t>
      </w:r>
      <w:proofErr w:type="spellEnd"/>
      <w:r w:rsidR="00472B32" w:rsidRPr="00472B32">
        <w:rPr>
          <w:b/>
          <w:bCs/>
          <w:i/>
          <w:iCs/>
          <w:sz w:val="22"/>
          <w:szCs w:val="22"/>
        </w:rPr>
        <w:t xml:space="preserve"> Dairy Science Memorial Scholarship:  </w:t>
      </w:r>
      <w:r w:rsidR="00472B32" w:rsidRPr="00472B32">
        <w:rPr>
          <w:sz w:val="22"/>
          <w:szCs w:val="22"/>
        </w:rPr>
        <w:t xml:space="preserve">established in honor of Robert P. and Edna B. </w:t>
      </w:r>
      <w:proofErr w:type="spellStart"/>
      <w:r w:rsidR="00472B32" w:rsidRPr="00472B32">
        <w:rPr>
          <w:sz w:val="22"/>
          <w:szCs w:val="22"/>
        </w:rPr>
        <w:t>Niedermeier</w:t>
      </w:r>
      <w:proofErr w:type="spellEnd"/>
      <w:r w:rsidR="00472B32" w:rsidRPr="00472B32">
        <w:rPr>
          <w:sz w:val="22"/>
          <w:szCs w:val="22"/>
        </w:rPr>
        <w:t xml:space="preserve"> to provide undergraduate scholarships to Dairy Science majors.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Anton G. “Tony” </w:t>
      </w:r>
      <w:proofErr w:type="spellStart"/>
      <w:r w:rsidRPr="00472B32">
        <w:rPr>
          <w:b/>
          <w:bCs/>
          <w:i/>
          <w:iCs/>
          <w:sz w:val="22"/>
          <w:szCs w:val="22"/>
        </w:rPr>
        <w:t>Sendelbach</w:t>
      </w:r>
      <w:proofErr w:type="spellEnd"/>
      <w:r w:rsidRPr="00472B32">
        <w:rPr>
          <w:b/>
          <w:bCs/>
          <w:i/>
          <w:iCs/>
          <w:sz w:val="22"/>
          <w:szCs w:val="22"/>
        </w:rPr>
        <w:t xml:space="preserve"> Scholarship:  </w:t>
      </w:r>
      <w:r w:rsidRPr="00472B32">
        <w:rPr>
          <w:sz w:val="22"/>
          <w:szCs w:val="22"/>
        </w:rPr>
        <w:t xml:space="preserve">established in honor of Anton G. </w:t>
      </w:r>
      <w:proofErr w:type="spellStart"/>
      <w:r w:rsidRPr="00472B32">
        <w:rPr>
          <w:sz w:val="22"/>
          <w:szCs w:val="22"/>
        </w:rPr>
        <w:t>Sendelbach</w:t>
      </w:r>
      <w:proofErr w:type="spellEnd"/>
      <w:r w:rsidRPr="00472B32">
        <w:rPr>
          <w:sz w:val="22"/>
          <w:szCs w:val="22"/>
        </w:rPr>
        <w:t xml:space="preserve"> to provide undergraduate scholarships to students from Dairy Herd Improvement farms </w:t>
      </w:r>
      <w:proofErr w:type="gramStart"/>
      <w:r w:rsidRPr="00472B32">
        <w:rPr>
          <w:sz w:val="22"/>
          <w:szCs w:val="22"/>
        </w:rPr>
        <w:t>who</w:t>
      </w:r>
      <w:proofErr w:type="gramEnd"/>
      <w:r w:rsidRPr="00472B32">
        <w:rPr>
          <w:sz w:val="22"/>
          <w:szCs w:val="22"/>
        </w:rPr>
        <w:t xml:space="preserve"> are majoring in Dairy Science. </w:t>
      </w:r>
    </w:p>
    <w:p w:rsidR="00472B32" w:rsidRPr="00472B32" w:rsidRDefault="00472B32" w:rsidP="00472B32">
      <w:pPr>
        <w:widowControl w:val="0"/>
        <w:spacing w:after="100"/>
        <w:rPr>
          <w:b/>
          <w:bCs/>
          <w:i/>
          <w:iCs/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Edna F. &amp; Walter E. Schmidt Merit Scholarship:  </w:t>
      </w:r>
      <w:r w:rsidRPr="00472B32">
        <w:rPr>
          <w:sz w:val="22"/>
          <w:szCs w:val="22"/>
        </w:rPr>
        <w:t>established in honor of Edna F. &amp; Walter E. Schmidt to provide funds for the Merit Scholars Program.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William &amp; Janice Ward Family Agriculture Enrichment:  </w:t>
      </w:r>
      <w:r w:rsidRPr="00472B32">
        <w:rPr>
          <w:sz w:val="22"/>
          <w:szCs w:val="22"/>
        </w:rPr>
        <w:t xml:space="preserve">established to enhance undergraduate, graduate and outreach education by providing support to attract students to dairy science, </w:t>
      </w:r>
      <w:proofErr w:type="gramStart"/>
      <w:r w:rsidRPr="00472B32">
        <w:rPr>
          <w:sz w:val="22"/>
          <w:szCs w:val="22"/>
        </w:rPr>
        <w:t>enhance  experiential</w:t>
      </w:r>
      <w:proofErr w:type="gramEnd"/>
      <w:r w:rsidRPr="00472B32">
        <w:rPr>
          <w:sz w:val="22"/>
          <w:szCs w:val="22"/>
        </w:rPr>
        <w:t xml:space="preserve"> learning opportunities, to take advantage of unique learning opportunities and technologies and to support faculty in their quest of new instructional approaches and techniques.</w:t>
      </w:r>
    </w:p>
    <w:p w:rsidR="00472B32" w:rsidRPr="00472B32" w:rsidRDefault="00472B32" w:rsidP="00472B32">
      <w:pPr>
        <w:widowControl w:val="0"/>
        <w:spacing w:after="100"/>
        <w:rPr>
          <w:sz w:val="22"/>
          <w:szCs w:val="22"/>
        </w:rPr>
      </w:pPr>
      <w:r w:rsidRPr="00472B32">
        <w:rPr>
          <w:b/>
          <w:bCs/>
          <w:i/>
          <w:iCs/>
          <w:sz w:val="22"/>
          <w:szCs w:val="22"/>
        </w:rPr>
        <w:t xml:space="preserve">Larry D. </w:t>
      </w:r>
      <w:proofErr w:type="spellStart"/>
      <w:r w:rsidRPr="00472B32">
        <w:rPr>
          <w:b/>
          <w:bCs/>
          <w:i/>
          <w:iCs/>
          <w:sz w:val="22"/>
          <w:szCs w:val="22"/>
        </w:rPr>
        <w:t>Satter</w:t>
      </w:r>
      <w:proofErr w:type="spellEnd"/>
      <w:r w:rsidRPr="00472B32">
        <w:rPr>
          <w:b/>
          <w:bCs/>
          <w:i/>
          <w:iCs/>
          <w:sz w:val="22"/>
          <w:szCs w:val="22"/>
        </w:rPr>
        <w:t xml:space="preserve"> Dairy Science Scholarship:  </w:t>
      </w:r>
      <w:r w:rsidRPr="00472B32">
        <w:rPr>
          <w:sz w:val="22"/>
          <w:szCs w:val="22"/>
        </w:rPr>
        <w:t xml:space="preserve">established to award scholarship support to deserving undergraduate students in the Dairy Science Department in honor of Larry D. </w:t>
      </w:r>
      <w:proofErr w:type="spellStart"/>
      <w:r w:rsidRPr="00472B32">
        <w:rPr>
          <w:sz w:val="22"/>
          <w:szCs w:val="22"/>
        </w:rPr>
        <w:t>Satter</w:t>
      </w:r>
      <w:proofErr w:type="spellEnd"/>
      <w:r w:rsidRPr="00472B32">
        <w:rPr>
          <w:sz w:val="22"/>
          <w:szCs w:val="22"/>
        </w:rPr>
        <w:t>, Professor Emeritus of Dairy Science Nutrition.</w:t>
      </w:r>
    </w:p>
    <w:p w:rsidR="00181124" w:rsidRPr="00181124" w:rsidRDefault="00181124" w:rsidP="00181124">
      <w:pPr>
        <w:widowControl w:val="0"/>
        <w:rPr>
          <w:sz w:val="22"/>
          <w:szCs w:val="22"/>
        </w:rPr>
      </w:pPr>
      <w:r>
        <w:rPr>
          <w:sz w:val="22"/>
          <w:szCs w:val="22"/>
        </w:rPr>
        <w:t>**************************************************************************************************</w:t>
      </w:r>
    </w:p>
    <w:p w:rsidR="00472B32" w:rsidRPr="00472B32" w:rsidRDefault="00472B32" w:rsidP="00472B32">
      <w:pPr>
        <w:widowControl w:val="0"/>
        <w:rPr>
          <w:b/>
          <w:bCs/>
          <w:i/>
          <w:iCs/>
          <w:sz w:val="22"/>
          <w:szCs w:val="22"/>
        </w:rPr>
      </w:pPr>
      <w:r w:rsidRPr="00472B32">
        <w:rPr>
          <w:b/>
          <w:bCs/>
          <w:sz w:val="22"/>
          <w:szCs w:val="22"/>
        </w:rPr>
        <w:t>Department of Dairy Science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 xml:space="preserve">I/we wish to join other students, alumni and friends in supporting ____________________________________________.  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____I/we wish to make a single gift.  Enclosed is my/our contributions of $____________________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____I/we wish to pledge $___________each year beginning in __________</w:t>
      </w:r>
      <w:proofErr w:type="gramStart"/>
      <w:r w:rsidRPr="00472B32">
        <w:rPr>
          <w:sz w:val="22"/>
          <w:szCs w:val="22"/>
        </w:rPr>
        <w:t>_(</w:t>
      </w:r>
      <w:proofErr w:type="gramEnd"/>
      <w:r w:rsidRPr="00472B32">
        <w:rPr>
          <w:sz w:val="22"/>
          <w:szCs w:val="22"/>
        </w:rPr>
        <w:t>year).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 xml:space="preserve">____Please charge my gift of $___________ to my:  ______ Master </w:t>
      </w:r>
      <w:proofErr w:type="gramStart"/>
      <w:r w:rsidRPr="00472B32">
        <w:rPr>
          <w:sz w:val="22"/>
          <w:szCs w:val="22"/>
        </w:rPr>
        <w:t>Card  _</w:t>
      </w:r>
      <w:proofErr w:type="gramEnd"/>
      <w:r w:rsidRPr="00472B32">
        <w:rPr>
          <w:sz w:val="22"/>
          <w:szCs w:val="22"/>
        </w:rPr>
        <w:t>______ Visa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Card Number __ __ __ __/__ __ __ __/__ __ __ __/__ __ __ __</w:t>
      </w:r>
      <w:r w:rsidRPr="00472B32">
        <w:rPr>
          <w:sz w:val="22"/>
          <w:szCs w:val="22"/>
        </w:rPr>
        <w:tab/>
        <w:t>Expiration Date ___________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Signature ___________________________________________</w:t>
      </w:r>
      <w:r w:rsidRPr="00472B32">
        <w:rPr>
          <w:sz w:val="22"/>
          <w:szCs w:val="22"/>
        </w:rPr>
        <w:tab/>
        <w:t>Date_____________________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Name(s) ___________________________________________________________________________</w:t>
      </w:r>
    </w:p>
    <w:p w:rsidR="00472B32" w:rsidRPr="00472B32" w:rsidRDefault="00472B32" w:rsidP="00472B32">
      <w:pPr>
        <w:widowControl w:val="0"/>
        <w:spacing w:after="160"/>
        <w:rPr>
          <w:sz w:val="22"/>
          <w:szCs w:val="22"/>
        </w:rPr>
      </w:pPr>
      <w:r w:rsidRPr="00472B32">
        <w:rPr>
          <w:sz w:val="22"/>
          <w:szCs w:val="22"/>
        </w:rPr>
        <w:t>Address________</w:t>
      </w:r>
      <w:r w:rsidR="001B664A">
        <w:rPr>
          <w:sz w:val="22"/>
          <w:szCs w:val="22"/>
        </w:rPr>
        <w:t>_____________________</w:t>
      </w:r>
      <w:r w:rsidR="00181124">
        <w:rPr>
          <w:sz w:val="22"/>
          <w:szCs w:val="22"/>
        </w:rPr>
        <w:t xml:space="preserve">________ </w:t>
      </w:r>
      <w:r w:rsidRPr="00472B32">
        <w:rPr>
          <w:sz w:val="22"/>
          <w:szCs w:val="22"/>
        </w:rPr>
        <w:t>City ___________________ State ________ Zip _____________</w:t>
      </w:r>
    </w:p>
    <w:p w:rsidR="00472B32" w:rsidRPr="00472B32" w:rsidRDefault="00472B32" w:rsidP="00472B32">
      <w:pPr>
        <w:widowControl w:val="0"/>
        <w:spacing w:after="160" w:line="180" w:lineRule="auto"/>
        <w:jc w:val="center"/>
        <w:rPr>
          <w:sz w:val="22"/>
          <w:szCs w:val="22"/>
        </w:rPr>
      </w:pPr>
      <w:r w:rsidRPr="00472B32">
        <w:rPr>
          <w:sz w:val="22"/>
          <w:szCs w:val="22"/>
        </w:rPr>
        <w:t xml:space="preserve">Please make your gifts payable to the </w:t>
      </w:r>
      <w:r w:rsidRPr="00472B32">
        <w:rPr>
          <w:b/>
          <w:bCs/>
          <w:sz w:val="22"/>
          <w:szCs w:val="22"/>
        </w:rPr>
        <w:t>UW Foundation—Dept. of Dairy Science</w:t>
      </w:r>
    </w:p>
    <w:p w:rsidR="00472B32" w:rsidRPr="00472B32" w:rsidRDefault="00472B32" w:rsidP="00472B32">
      <w:pPr>
        <w:widowControl w:val="0"/>
        <w:spacing w:after="160" w:line="180" w:lineRule="auto"/>
        <w:jc w:val="center"/>
        <w:rPr>
          <w:sz w:val="22"/>
          <w:szCs w:val="22"/>
        </w:rPr>
      </w:pPr>
      <w:r w:rsidRPr="00472B32">
        <w:rPr>
          <w:sz w:val="22"/>
          <w:szCs w:val="22"/>
        </w:rPr>
        <w:t>Mail to the University of Wisconsin Foundation, U/.S. Bank Lockbox, P.O. Box 78807, Milwaukee, WI  53278-0807</w:t>
      </w:r>
    </w:p>
    <w:p w:rsidR="00472B32" w:rsidRPr="00472B32" w:rsidRDefault="00472B32" w:rsidP="00472B32">
      <w:pPr>
        <w:widowControl w:val="0"/>
        <w:spacing w:after="160" w:line="180" w:lineRule="auto"/>
        <w:jc w:val="center"/>
        <w:rPr>
          <w:sz w:val="22"/>
          <w:szCs w:val="22"/>
        </w:rPr>
      </w:pPr>
      <w:r w:rsidRPr="00472B32">
        <w:rPr>
          <w:sz w:val="22"/>
          <w:szCs w:val="22"/>
        </w:rPr>
        <w:t>To make a gift online, go to</w:t>
      </w:r>
      <w:r w:rsidRPr="00472B32">
        <w:rPr>
          <w:i/>
          <w:iCs/>
          <w:sz w:val="22"/>
          <w:szCs w:val="22"/>
        </w:rPr>
        <w:t xml:space="preserve"> uwfoundation.wisc.edu</w:t>
      </w:r>
    </w:p>
    <w:p w:rsidR="00A90D08" w:rsidRPr="00472B32" w:rsidRDefault="00A90D08">
      <w:pPr>
        <w:rPr>
          <w:sz w:val="22"/>
          <w:szCs w:val="22"/>
        </w:rPr>
      </w:pPr>
    </w:p>
    <w:sectPr w:rsidR="00A90D08" w:rsidRPr="00472B32" w:rsidSect="00472B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5E84"/>
    <w:multiLevelType w:val="hybridMultilevel"/>
    <w:tmpl w:val="FA1CB7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32"/>
    <w:rsid w:val="00006DB3"/>
    <w:rsid w:val="00181124"/>
    <w:rsid w:val="001B664A"/>
    <w:rsid w:val="001B6CE1"/>
    <w:rsid w:val="0033003B"/>
    <w:rsid w:val="00472B32"/>
    <w:rsid w:val="007478E8"/>
    <w:rsid w:val="007A52F9"/>
    <w:rsid w:val="008361AD"/>
    <w:rsid w:val="008A295D"/>
    <w:rsid w:val="00934495"/>
    <w:rsid w:val="00A1487A"/>
    <w:rsid w:val="00A90D08"/>
    <w:rsid w:val="00B4575C"/>
    <w:rsid w:val="00C07D0E"/>
    <w:rsid w:val="00DD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32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1811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32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1811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Paige</cp:lastModifiedBy>
  <cp:revision>2</cp:revision>
  <cp:lastPrinted>2012-11-14T16:05:00Z</cp:lastPrinted>
  <dcterms:created xsi:type="dcterms:W3CDTF">2014-01-28T03:36:00Z</dcterms:created>
  <dcterms:modified xsi:type="dcterms:W3CDTF">2014-01-28T03:36:00Z</dcterms:modified>
</cp:coreProperties>
</file>