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0DE" w:rsidRPr="00907963" w:rsidRDefault="00B760DE" w:rsidP="00871858">
      <w:pPr>
        <w:pStyle w:val="Title"/>
        <w:rPr>
          <w:sz w:val="24"/>
          <w:szCs w:val="24"/>
        </w:rPr>
      </w:pPr>
      <w:r w:rsidRPr="00907963">
        <w:rPr>
          <w:sz w:val="24"/>
          <w:szCs w:val="24"/>
        </w:rPr>
        <w:t xml:space="preserve">The </w:t>
      </w:r>
      <w:proofErr w:type="spellStart"/>
      <w:r w:rsidRPr="00907963">
        <w:rPr>
          <w:sz w:val="24"/>
          <w:szCs w:val="24"/>
        </w:rPr>
        <w:t>GreyHat</w:t>
      </w:r>
      <w:proofErr w:type="spellEnd"/>
      <w:r w:rsidRPr="00907963">
        <w:rPr>
          <w:sz w:val="24"/>
          <w:szCs w:val="24"/>
        </w:rPr>
        <w:t xml:space="preserve"> Group</w:t>
      </w:r>
    </w:p>
    <w:p w:rsidR="00924DC5" w:rsidRDefault="00B760DE" w:rsidP="00B760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Preamble</w:t>
      </w:r>
    </w:p>
    <w:p w:rsidR="00B760DE" w:rsidRPr="00B760DE" w:rsidRDefault="00B760DE" w:rsidP="00B760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6"/>
          <w:szCs w:val="16"/>
        </w:rPr>
      </w:pPr>
    </w:p>
    <w:p w:rsidR="00924DC5" w:rsidRPr="00B760DE" w:rsidRDefault="00924DC5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B760DE">
        <w:rPr>
          <w:rFonts w:cstheme="minorHAnsi"/>
          <w:color w:val="000000"/>
          <w:sz w:val="16"/>
          <w:szCs w:val="16"/>
        </w:rPr>
        <w:t xml:space="preserve">Welcome to the constitution for the </w:t>
      </w:r>
      <w:proofErr w:type="spellStart"/>
      <w:r w:rsidRPr="00B760DE">
        <w:rPr>
          <w:rFonts w:cstheme="minorHAnsi"/>
          <w:color w:val="000000"/>
          <w:sz w:val="16"/>
          <w:szCs w:val="16"/>
        </w:rPr>
        <w:t>The</w:t>
      </w:r>
      <w:proofErr w:type="spellEnd"/>
      <w:r w:rsidRPr="00B760DE">
        <w:rPr>
          <w:rFonts w:cstheme="minorHAnsi"/>
          <w:color w:val="000000"/>
          <w:sz w:val="16"/>
          <w:szCs w:val="16"/>
        </w:rPr>
        <w:t xml:space="preserve"> </w:t>
      </w:r>
      <w:r w:rsidR="00D1495F" w:rsidRPr="00B760DE">
        <w:rPr>
          <w:rFonts w:cstheme="minorHAnsi"/>
          <w:color w:val="000000"/>
          <w:sz w:val="16"/>
          <w:szCs w:val="16"/>
        </w:rPr>
        <w:t xml:space="preserve">Grey </w:t>
      </w:r>
      <w:r w:rsidRPr="00B760DE">
        <w:rPr>
          <w:rFonts w:cstheme="minorHAnsi"/>
          <w:color w:val="000000"/>
          <w:sz w:val="16"/>
          <w:szCs w:val="16"/>
        </w:rPr>
        <w:t>Hat Computing Group at the University Of Washington Tacoma. This document attempts to create a framework for membership, group organization, and constitutional bylaws.</w:t>
      </w:r>
    </w:p>
    <w:p w:rsidR="00D1495F" w:rsidRPr="00B760DE" w:rsidRDefault="00D1495F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D1495F" w:rsidRDefault="00B760DE" w:rsidP="00B760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 xml:space="preserve">Article I. Name </w:t>
      </w:r>
    </w:p>
    <w:p w:rsidR="00364D68" w:rsidRPr="00B760DE" w:rsidRDefault="00364D68" w:rsidP="00B760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D1495F" w:rsidRPr="00B760DE" w:rsidRDefault="00364D68" w:rsidP="00D149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1.</w:t>
      </w:r>
      <w:r w:rsidR="00B760DE" w:rsidRPr="00B760DE">
        <w:rPr>
          <w:rFonts w:cstheme="minorHAnsi"/>
          <w:color w:val="000000"/>
          <w:sz w:val="16"/>
          <w:szCs w:val="16"/>
        </w:rPr>
        <w:t xml:space="preserve">1: </w:t>
      </w:r>
      <w:r w:rsidR="00B760DE" w:rsidRPr="00B760DE">
        <w:rPr>
          <w:rFonts w:cstheme="minorHAnsi"/>
          <w:b/>
          <w:color w:val="000000"/>
          <w:sz w:val="16"/>
          <w:szCs w:val="16"/>
        </w:rPr>
        <w:t xml:space="preserve"> </w:t>
      </w:r>
      <w:r w:rsidR="00D1495F" w:rsidRPr="00B760DE">
        <w:rPr>
          <w:rFonts w:cstheme="minorHAnsi"/>
          <w:color w:val="000000"/>
          <w:sz w:val="16"/>
          <w:szCs w:val="16"/>
        </w:rPr>
        <w:t>The</w:t>
      </w:r>
      <w:r w:rsidR="00B760DE" w:rsidRPr="00B760DE">
        <w:rPr>
          <w:rFonts w:cstheme="minorHAnsi"/>
          <w:color w:val="000000"/>
          <w:sz w:val="16"/>
          <w:szCs w:val="16"/>
        </w:rPr>
        <w:t xml:space="preserve"> Grey Hat Computing Group</w:t>
      </w:r>
      <w:r w:rsidR="00A81B4E" w:rsidRPr="00B760DE">
        <w:rPr>
          <w:rFonts w:cstheme="minorHAnsi"/>
          <w:color w:val="000000"/>
          <w:sz w:val="16"/>
          <w:szCs w:val="16"/>
        </w:rPr>
        <w:t xml:space="preserve"> is the exact title to be used </w:t>
      </w:r>
      <w:r w:rsidR="00B760DE" w:rsidRPr="00B760DE">
        <w:rPr>
          <w:rFonts w:cstheme="minorHAnsi"/>
          <w:color w:val="000000"/>
          <w:sz w:val="16"/>
          <w:szCs w:val="16"/>
        </w:rPr>
        <w:t>in addressing the organization, and is an organization of the University of Washington Tacoma</w:t>
      </w:r>
    </w:p>
    <w:p w:rsidR="00A81B4E" w:rsidRPr="00B760DE" w:rsidRDefault="00A81B4E" w:rsidP="00D149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A81B4E" w:rsidRDefault="00B760DE" w:rsidP="00B760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Article II. Purpose</w:t>
      </w:r>
    </w:p>
    <w:p w:rsidR="00364D68" w:rsidRPr="00B760DE" w:rsidRDefault="00364D68" w:rsidP="00B760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B0753E" w:rsidRPr="00B760DE" w:rsidRDefault="00364D68" w:rsidP="00B760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2.</w:t>
      </w:r>
      <w:r w:rsidR="00D97F16">
        <w:rPr>
          <w:rFonts w:cstheme="minorHAnsi"/>
          <w:color w:val="000000"/>
          <w:sz w:val="16"/>
          <w:szCs w:val="16"/>
        </w:rPr>
        <w:t>1</w:t>
      </w:r>
      <w:r w:rsidR="00B760DE" w:rsidRPr="00B760DE">
        <w:rPr>
          <w:rFonts w:cstheme="minorHAnsi"/>
          <w:color w:val="000000"/>
          <w:sz w:val="16"/>
          <w:szCs w:val="16"/>
        </w:rPr>
        <w:t xml:space="preserve">: </w:t>
      </w:r>
      <w:r w:rsidR="00A81B4E" w:rsidRPr="00B760DE">
        <w:rPr>
          <w:rFonts w:cstheme="minorHAnsi"/>
          <w:color w:val="000000"/>
          <w:sz w:val="16"/>
          <w:szCs w:val="16"/>
        </w:rPr>
        <w:t>The Grey Hat Computing Group at the University Of Washington Tacoma is here to provide its members with</w:t>
      </w:r>
      <w:r w:rsidR="00B760DE">
        <w:rPr>
          <w:rFonts w:cstheme="minorHAnsi"/>
          <w:color w:val="000000"/>
          <w:sz w:val="16"/>
          <w:szCs w:val="16"/>
        </w:rPr>
        <w:t xml:space="preserve"> a </w:t>
      </w:r>
      <w:r w:rsidR="00B0753E" w:rsidRPr="00B760DE">
        <w:rPr>
          <w:rFonts w:cstheme="minorHAnsi"/>
          <w:color w:val="000000"/>
          <w:sz w:val="16"/>
          <w:szCs w:val="16"/>
        </w:rPr>
        <w:t xml:space="preserve">list of relevant topics to learn about the field of </w:t>
      </w:r>
      <w:r w:rsidR="00B760DE">
        <w:rPr>
          <w:rFonts w:cstheme="minorHAnsi"/>
          <w:color w:val="000000"/>
          <w:sz w:val="16"/>
          <w:szCs w:val="16"/>
        </w:rPr>
        <w:t>c</w:t>
      </w:r>
      <w:r w:rsidR="00B0753E" w:rsidRPr="00B760DE">
        <w:rPr>
          <w:rFonts w:cstheme="minorHAnsi"/>
          <w:color w:val="000000"/>
          <w:sz w:val="16"/>
          <w:szCs w:val="16"/>
        </w:rPr>
        <w:t xml:space="preserve">omputer </w:t>
      </w:r>
      <w:r w:rsidR="00B760DE">
        <w:rPr>
          <w:rFonts w:cstheme="minorHAnsi"/>
          <w:color w:val="000000"/>
          <w:sz w:val="16"/>
          <w:szCs w:val="16"/>
        </w:rPr>
        <w:t>security</w:t>
      </w:r>
      <w:proofErr w:type="gramStart"/>
      <w:r w:rsidR="00B760DE">
        <w:rPr>
          <w:rFonts w:cstheme="minorHAnsi"/>
          <w:color w:val="000000"/>
          <w:sz w:val="16"/>
          <w:szCs w:val="16"/>
        </w:rPr>
        <w:t>,  and</w:t>
      </w:r>
      <w:proofErr w:type="gramEnd"/>
      <w:r w:rsidR="00B760DE">
        <w:rPr>
          <w:rFonts w:cstheme="minorHAnsi"/>
          <w:color w:val="000000"/>
          <w:sz w:val="16"/>
          <w:szCs w:val="16"/>
        </w:rPr>
        <w:t xml:space="preserve"> </w:t>
      </w:r>
      <w:r w:rsidR="00B760DE" w:rsidRPr="00B760DE">
        <w:rPr>
          <w:rFonts w:cstheme="minorHAnsi"/>
          <w:color w:val="000000"/>
          <w:sz w:val="16"/>
          <w:szCs w:val="16"/>
        </w:rPr>
        <w:t>p</w:t>
      </w:r>
      <w:r w:rsidR="00B0753E" w:rsidRPr="00B760DE">
        <w:rPr>
          <w:rFonts w:cstheme="minorHAnsi"/>
          <w:color w:val="000000"/>
          <w:sz w:val="16"/>
          <w:szCs w:val="16"/>
        </w:rPr>
        <w:t xml:space="preserve">rovide instructional tutorials in obtaining security tools </w:t>
      </w:r>
      <w:r w:rsidR="00B760DE">
        <w:rPr>
          <w:rFonts w:cstheme="minorHAnsi"/>
          <w:color w:val="000000"/>
          <w:sz w:val="16"/>
          <w:szCs w:val="16"/>
        </w:rPr>
        <w:t>used by</w:t>
      </w:r>
      <w:r>
        <w:rPr>
          <w:rFonts w:cstheme="minorHAnsi"/>
          <w:color w:val="000000"/>
          <w:sz w:val="16"/>
          <w:szCs w:val="16"/>
        </w:rPr>
        <w:t xml:space="preserve"> industry professionals. </w:t>
      </w:r>
    </w:p>
    <w:p w:rsidR="00D1495F" w:rsidRPr="00B760DE" w:rsidRDefault="00D1495F" w:rsidP="00D149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924DC5" w:rsidRDefault="00364D68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364D68">
        <w:rPr>
          <w:rFonts w:cstheme="minorHAnsi"/>
          <w:b/>
          <w:color w:val="000000"/>
          <w:sz w:val="20"/>
          <w:szCs w:val="20"/>
        </w:rPr>
        <w:t xml:space="preserve">Article III. Membership </w:t>
      </w:r>
    </w:p>
    <w:p w:rsidR="008633CB" w:rsidRPr="00871858" w:rsidRDefault="008633CB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6"/>
          <w:szCs w:val="16"/>
        </w:rPr>
      </w:pPr>
    </w:p>
    <w:p w:rsidR="00364D68" w:rsidRPr="00871858" w:rsidRDefault="00364D68" w:rsidP="00364D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871858">
        <w:rPr>
          <w:rFonts w:cstheme="minorHAnsi"/>
          <w:color w:val="000000"/>
          <w:sz w:val="16"/>
          <w:szCs w:val="16"/>
        </w:rPr>
        <w:t>3.1</w:t>
      </w:r>
      <w:r w:rsidR="00D97F16">
        <w:rPr>
          <w:rFonts w:cstheme="minorHAnsi"/>
          <w:color w:val="000000"/>
          <w:sz w:val="16"/>
          <w:szCs w:val="16"/>
        </w:rPr>
        <w:t>:</w:t>
      </w:r>
      <w:r w:rsidRPr="00871858">
        <w:rPr>
          <w:rFonts w:cstheme="minorHAnsi"/>
          <w:color w:val="000000"/>
          <w:sz w:val="16"/>
          <w:szCs w:val="16"/>
        </w:rPr>
        <w:t xml:space="preserve"> Membership shall be organized into four groups.</w:t>
      </w:r>
    </w:p>
    <w:p w:rsidR="008633CB" w:rsidRPr="00871858" w:rsidRDefault="008633CB" w:rsidP="00364D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364D68" w:rsidRPr="00871858" w:rsidRDefault="00364D68" w:rsidP="00364D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871858">
        <w:rPr>
          <w:rFonts w:cstheme="minorHAnsi"/>
          <w:color w:val="000000"/>
          <w:sz w:val="16"/>
          <w:szCs w:val="16"/>
        </w:rPr>
        <w:t>3.1.2</w:t>
      </w:r>
      <w:r w:rsidR="00D97F16">
        <w:rPr>
          <w:rFonts w:cstheme="minorHAnsi"/>
          <w:color w:val="000000"/>
          <w:sz w:val="16"/>
          <w:szCs w:val="16"/>
        </w:rPr>
        <w:t>:</w:t>
      </w:r>
      <w:r w:rsidRPr="00871858">
        <w:rPr>
          <w:rFonts w:cstheme="minorHAnsi"/>
          <w:color w:val="000000"/>
          <w:sz w:val="16"/>
          <w:szCs w:val="16"/>
        </w:rPr>
        <w:t xml:space="preserve"> Member: A member with voting rights.</w:t>
      </w:r>
    </w:p>
    <w:p w:rsidR="008633CB" w:rsidRPr="00871858" w:rsidRDefault="008633CB" w:rsidP="00364D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364D68" w:rsidRPr="00871858" w:rsidRDefault="00364D68" w:rsidP="00364D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871858">
        <w:rPr>
          <w:rFonts w:cstheme="minorHAnsi"/>
          <w:color w:val="000000"/>
          <w:sz w:val="16"/>
          <w:szCs w:val="16"/>
        </w:rPr>
        <w:t>3.1.3</w:t>
      </w:r>
      <w:r w:rsidR="00D97F16">
        <w:rPr>
          <w:rFonts w:cstheme="minorHAnsi"/>
          <w:color w:val="000000"/>
          <w:sz w:val="16"/>
          <w:szCs w:val="16"/>
        </w:rPr>
        <w:t>:</w:t>
      </w:r>
      <w:r w:rsidRPr="00871858">
        <w:rPr>
          <w:rFonts w:cstheme="minorHAnsi"/>
          <w:color w:val="000000"/>
          <w:sz w:val="16"/>
          <w:szCs w:val="16"/>
        </w:rPr>
        <w:t xml:space="preserve"> Prospective member: Persons who have an interest in becoming a member but do not</w:t>
      </w:r>
      <w:r w:rsidR="008633CB" w:rsidRPr="00871858">
        <w:rPr>
          <w:rFonts w:cstheme="minorHAnsi"/>
          <w:color w:val="000000"/>
          <w:sz w:val="16"/>
          <w:szCs w:val="16"/>
        </w:rPr>
        <w:t xml:space="preserve"> </w:t>
      </w:r>
      <w:r w:rsidRPr="00871858">
        <w:rPr>
          <w:rFonts w:cstheme="minorHAnsi"/>
          <w:color w:val="000000"/>
          <w:sz w:val="16"/>
          <w:szCs w:val="16"/>
        </w:rPr>
        <w:t>have voting rights and whose group rights are limited as outlined below.</w:t>
      </w:r>
    </w:p>
    <w:p w:rsidR="008633CB" w:rsidRPr="00871858" w:rsidRDefault="008633CB" w:rsidP="00364D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364D68" w:rsidRPr="00871858" w:rsidRDefault="00364D68" w:rsidP="00364D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871858">
        <w:rPr>
          <w:rFonts w:cstheme="minorHAnsi"/>
          <w:color w:val="000000"/>
          <w:sz w:val="16"/>
          <w:szCs w:val="16"/>
        </w:rPr>
        <w:t>3.1.4</w:t>
      </w:r>
      <w:r w:rsidR="00D97F16">
        <w:rPr>
          <w:rFonts w:cstheme="minorHAnsi"/>
          <w:color w:val="000000"/>
          <w:sz w:val="16"/>
          <w:szCs w:val="16"/>
        </w:rPr>
        <w:t>:</w:t>
      </w:r>
      <w:r w:rsidRPr="00871858">
        <w:rPr>
          <w:rFonts w:cstheme="minorHAnsi"/>
          <w:color w:val="000000"/>
          <w:sz w:val="16"/>
          <w:szCs w:val="16"/>
        </w:rPr>
        <w:t xml:space="preserve"> Provisional Members: New members who have not fully completed the membership</w:t>
      </w:r>
      <w:r w:rsidR="008633CB" w:rsidRPr="00871858">
        <w:rPr>
          <w:rFonts w:cstheme="minorHAnsi"/>
          <w:color w:val="000000"/>
          <w:sz w:val="16"/>
          <w:szCs w:val="16"/>
        </w:rPr>
        <w:t xml:space="preserve"> </w:t>
      </w:r>
      <w:r w:rsidRPr="00871858">
        <w:rPr>
          <w:rFonts w:cstheme="minorHAnsi"/>
          <w:color w:val="000000"/>
          <w:sz w:val="16"/>
          <w:szCs w:val="16"/>
        </w:rPr>
        <w:t>process.</w:t>
      </w:r>
    </w:p>
    <w:p w:rsidR="008633CB" w:rsidRPr="00871858" w:rsidRDefault="008633CB" w:rsidP="00364D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8633CB" w:rsidRPr="00871858" w:rsidRDefault="008633CB" w:rsidP="008633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871858">
        <w:rPr>
          <w:rFonts w:cstheme="minorHAnsi"/>
          <w:color w:val="000000"/>
          <w:sz w:val="16"/>
          <w:szCs w:val="16"/>
        </w:rPr>
        <w:t>3</w:t>
      </w:r>
      <w:r w:rsidRPr="00871858">
        <w:rPr>
          <w:rFonts w:cstheme="minorHAnsi"/>
          <w:color w:val="000000"/>
          <w:sz w:val="16"/>
          <w:szCs w:val="16"/>
        </w:rPr>
        <w:t>.2</w:t>
      </w:r>
      <w:r w:rsidR="00D97F16">
        <w:rPr>
          <w:rFonts w:cstheme="minorHAnsi"/>
          <w:color w:val="000000"/>
          <w:sz w:val="16"/>
          <w:szCs w:val="16"/>
        </w:rPr>
        <w:t>:</w:t>
      </w:r>
      <w:r w:rsidRPr="00871858">
        <w:rPr>
          <w:rFonts w:cstheme="minorHAnsi"/>
          <w:color w:val="000000"/>
          <w:sz w:val="16"/>
          <w:szCs w:val="16"/>
        </w:rPr>
        <w:t xml:space="preserve"> Member: Becoming a member is a three step process. Once established as a member their</w:t>
      </w:r>
      <w:r w:rsidRPr="00871858">
        <w:rPr>
          <w:rFonts w:cstheme="minorHAnsi"/>
          <w:color w:val="000000"/>
          <w:sz w:val="16"/>
          <w:szCs w:val="16"/>
        </w:rPr>
        <w:t xml:space="preserve"> </w:t>
      </w:r>
      <w:r w:rsidRPr="00871858">
        <w:rPr>
          <w:rFonts w:cstheme="minorHAnsi"/>
          <w:color w:val="000000"/>
          <w:sz w:val="16"/>
          <w:szCs w:val="16"/>
        </w:rPr>
        <w:t>rights are unrestricted.</w:t>
      </w:r>
    </w:p>
    <w:p w:rsidR="008633CB" w:rsidRPr="00871858" w:rsidRDefault="008633CB" w:rsidP="008633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8633CB" w:rsidRPr="00871858" w:rsidRDefault="008633CB" w:rsidP="008633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871858">
        <w:rPr>
          <w:rFonts w:cstheme="minorHAnsi"/>
          <w:color w:val="000000"/>
          <w:sz w:val="16"/>
          <w:szCs w:val="16"/>
        </w:rPr>
        <w:t>3</w:t>
      </w:r>
      <w:r w:rsidRPr="00871858">
        <w:rPr>
          <w:rFonts w:cstheme="minorHAnsi"/>
          <w:color w:val="000000"/>
          <w:sz w:val="16"/>
          <w:szCs w:val="16"/>
        </w:rPr>
        <w:t>.2</w:t>
      </w:r>
      <w:r w:rsidRPr="00871858">
        <w:rPr>
          <w:rFonts w:cstheme="minorHAnsi"/>
          <w:color w:val="000000"/>
          <w:sz w:val="16"/>
          <w:szCs w:val="16"/>
        </w:rPr>
        <w:t>.1</w:t>
      </w:r>
      <w:r w:rsidR="00D97F16">
        <w:rPr>
          <w:rFonts w:cstheme="minorHAnsi"/>
          <w:color w:val="000000"/>
          <w:sz w:val="16"/>
          <w:szCs w:val="16"/>
        </w:rPr>
        <w:t>:</w:t>
      </w:r>
      <w:r w:rsidRPr="00871858">
        <w:rPr>
          <w:rFonts w:cstheme="minorHAnsi"/>
          <w:color w:val="000000"/>
          <w:sz w:val="16"/>
          <w:szCs w:val="16"/>
        </w:rPr>
        <w:t xml:space="preserve"> A new member must have a trusted GPG or PGP style public encryption key. It must</w:t>
      </w:r>
      <w:r w:rsidRPr="00871858">
        <w:rPr>
          <w:rFonts w:cstheme="minorHAnsi"/>
          <w:color w:val="000000"/>
          <w:sz w:val="16"/>
          <w:szCs w:val="16"/>
        </w:rPr>
        <w:t xml:space="preserve"> </w:t>
      </w:r>
      <w:r w:rsidRPr="00871858">
        <w:rPr>
          <w:rFonts w:cstheme="minorHAnsi"/>
          <w:color w:val="000000"/>
          <w:sz w:val="16"/>
          <w:szCs w:val="16"/>
        </w:rPr>
        <w:t>be signed and verified</w:t>
      </w:r>
      <w:r w:rsidRPr="00871858">
        <w:rPr>
          <w:rFonts w:cstheme="minorHAnsi"/>
          <w:color w:val="000000"/>
          <w:sz w:val="16"/>
          <w:szCs w:val="16"/>
        </w:rPr>
        <w:t xml:space="preserve"> by at least two established </w:t>
      </w:r>
      <w:r w:rsidRPr="00871858">
        <w:rPr>
          <w:rFonts w:cstheme="minorHAnsi"/>
          <w:color w:val="000000"/>
          <w:sz w:val="16"/>
          <w:szCs w:val="16"/>
        </w:rPr>
        <w:t>members. It will be kept on file with</w:t>
      </w:r>
      <w:r w:rsidRPr="00871858">
        <w:rPr>
          <w:rFonts w:cstheme="minorHAnsi"/>
          <w:color w:val="000000"/>
          <w:sz w:val="16"/>
          <w:szCs w:val="16"/>
        </w:rPr>
        <w:t xml:space="preserve"> </w:t>
      </w:r>
      <w:r w:rsidRPr="00871858">
        <w:rPr>
          <w:rFonts w:cstheme="minorHAnsi"/>
          <w:color w:val="000000"/>
          <w:sz w:val="16"/>
          <w:szCs w:val="16"/>
        </w:rPr>
        <w:t xml:space="preserve">the group and must </w:t>
      </w:r>
      <w:r w:rsidRPr="00871858">
        <w:rPr>
          <w:rFonts w:cstheme="minorHAnsi"/>
          <w:color w:val="000000"/>
          <w:sz w:val="16"/>
          <w:szCs w:val="16"/>
        </w:rPr>
        <w:t>have an expiration date less tha</w:t>
      </w:r>
      <w:r w:rsidRPr="00871858">
        <w:rPr>
          <w:rFonts w:cstheme="minorHAnsi"/>
          <w:color w:val="000000"/>
          <w:sz w:val="16"/>
          <w:szCs w:val="16"/>
        </w:rPr>
        <w:t>n or equal to 365 days from its</w:t>
      </w:r>
      <w:r w:rsidRPr="00871858">
        <w:rPr>
          <w:rFonts w:cstheme="minorHAnsi"/>
          <w:color w:val="000000"/>
          <w:sz w:val="16"/>
          <w:szCs w:val="16"/>
        </w:rPr>
        <w:t xml:space="preserve"> </w:t>
      </w:r>
      <w:r w:rsidRPr="00871858">
        <w:rPr>
          <w:rFonts w:cstheme="minorHAnsi"/>
          <w:color w:val="000000"/>
          <w:sz w:val="16"/>
          <w:szCs w:val="16"/>
        </w:rPr>
        <w:t>creation date.</w:t>
      </w:r>
    </w:p>
    <w:p w:rsidR="008633CB" w:rsidRPr="00871858" w:rsidRDefault="008633CB" w:rsidP="008633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8633CB" w:rsidRPr="00871858" w:rsidRDefault="008633CB" w:rsidP="008633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871858">
        <w:rPr>
          <w:rFonts w:cstheme="minorHAnsi"/>
          <w:color w:val="000000"/>
          <w:sz w:val="16"/>
          <w:szCs w:val="16"/>
        </w:rPr>
        <w:t>3</w:t>
      </w:r>
      <w:r w:rsidRPr="00871858">
        <w:rPr>
          <w:rFonts w:cstheme="minorHAnsi"/>
          <w:color w:val="000000"/>
          <w:sz w:val="16"/>
          <w:szCs w:val="16"/>
        </w:rPr>
        <w:t>.2</w:t>
      </w:r>
      <w:r w:rsidRPr="00871858">
        <w:rPr>
          <w:rFonts w:cstheme="minorHAnsi"/>
          <w:color w:val="000000"/>
          <w:sz w:val="16"/>
          <w:szCs w:val="16"/>
        </w:rPr>
        <w:t>.2</w:t>
      </w:r>
      <w:r w:rsidR="00D97F16">
        <w:rPr>
          <w:rFonts w:cstheme="minorHAnsi"/>
          <w:color w:val="000000"/>
          <w:sz w:val="16"/>
          <w:szCs w:val="16"/>
        </w:rPr>
        <w:t>:</w:t>
      </w:r>
      <w:r w:rsidRPr="00871858">
        <w:rPr>
          <w:rFonts w:cstheme="minorHAnsi"/>
          <w:color w:val="000000"/>
          <w:sz w:val="16"/>
          <w:szCs w:val="16"/>
        </w:rPr>
        <w:t xml:space="preserve"> The new member must agree to the </w:t>
      </w:r>
      <w:proofErr w:type="gramStart"/>
      <w:r w:rsidRPr="00871858">
        <w:rPr>
          <w:rFonts w:cstheme="minorHAnsi"/>
          <w:color w:val="000000"/>
          <w:sz w:val="16"/>
          <w:szCs w:val="16"/>
        </w:rPr>
        <w:t>groups</w:t>
      </w:r>
      <w:proofErr w:type="gramEnd"/>
      <w:r w:rsidRPr="00871858">
        <w:rPr>
          <w:rFonts w:cstheme="minorHAnsi"/>
          <w:color w:val="000000"/>
          <w:sz w:val="16"/>
          <w:szCs w:val="16"/>
        </w:rPr>
        <w:t xml:space="preserve"> software licensing and nondisclosure</w:t>
      </w:r>
      <w:r w:rsidRPr="00871858">
        <w:rPr>
          <w:rFonts w:cstheme="minorHAnsi"/>
          <w:color w:val="000000"/>
          <w:sz w:val="16"/>
          <w:szCs w:val="16"/>
        </w:rPr>
        <w:t xml:space="preserve"> </w:t>
      </w:r>
      <w:r w:rsidRPr="00871858">
        <w:rPr>
          <w:rFonts w:cstheme="minorHAnsi"/>
          <w:color w:val="000000"/>
          <w:sz w:val="16"/>
          <w:szCs w:val="16"/>
        </w:rPr>
        <w:t>agreement, as well as code of conduct. (</w:t>
      </w:r>
      <w:proofErr w:type="gramStart"/>
      <w:r w:rsidRPr="00871858">
        <w:rPr>
          <w:rFonts w:cstheme="minorHAnsi"/>
          <w:color w:val="000000"/>
          <w:sz w:val="16"/>
          <w:szCs w:val="16"/>
        </w:rPr>
        <w:t>herein</w:t>
      </w:r>
      <w:proofErr w:type="gramEnd"/>
      <w:r w:rsidRPr="00871858">
        <w:rPr>
          <w:rFonts w:cstheme="minorHAnsi"/>
          <w:color w:val="000000"/>
          <w:sz w:val="16"/>
          <w:szCs w:val="16"/>
        </w:rPr>
        <w:t xml:space="preserve"> referred to as the documents)</w:t>
      </w:r>
    </w:p>
    <w:p w:rsidR="008633CB" w:rsidRPr="00871858" w:rsidRDefault="008633CB" w:rsidP="008633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8633CB" w:rsidRPr="00871858" w:rsidRDefault="008633CB" w:rsidP="008633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871858">
        <w:rPr>
          <w:rFonts w:cstheme="minorHAnsi"/>
          <w:color w:val="000000"/>
          <w:sz w:val="16"/>
          <w:szCs w:val="16"/>
        </w:rPr>
        <w:t>3</w:t>
      </w:r>
      <w:r w:rsidRPr="00871858">
        <w:rPr>
          <w:rFonts w:cstheme="minorHAnsi"/>
          <w:color w:val="000000"/>
          <w:sz w:val="16"/>
          <w:szCs w:val="16"/>
        </w:rPr>
        <w:t>.2</w:t>
      </w:r>
      <w:r w:rsidRPr="00871858">
        <w:rPr>
          <w:rFonts w:cstheme="minorHAnsi"/>
          <w:color w:val="000000"/>
          <w:sz w:val="16"/>
          <w:szCs w:val="16"/>
        </w:rPr>
        <w:t>.3</w:t>
      </w:r>
      <w:r w:rsidR="00D97F16">
        <w:rPr>
          <w:rFonts w:cstheme="minorHAnsi"/>
          <w:color w:val="000000"/>
          <w:sz w:val="16"/>
          <w:szCs w:val="16"/>
        </w:rPr>
        <w:t>:</w:t>
      </w:r>
      <w:r w:rsidRPr="00871858">
        <w:rPr>
          <w:rFonts w:cstheme="minorHAnsi"/>
          <w:color w:val="000000"/>
          <w:sz w:val="16"/>
          <w:szCs w:val="16"/>
        </w:rPr>
        <w:t xml:space="preserve"> The new member will have to pay a lifetime membership fee of $5.00 (USD). If this</w:t>
      </w:r>
      <w:r w:rsidRPr="00871858">
        <w:rPr>
          <w:rFonts w:cstheme="minorHAnsi"/>
          <w:color w:val="000000"/>
          <w:sz w:val="16"/>
          <w:szCs w:val="16"/>
        </w:rPr>
        <w:t xml:space="preserve"> </w:t>
      </w:r>
      <w:r w:rsidRPr="00871858">
        <w:rPr>
          <w:rFonts w:cstheme="minorHAnsi"/>
          <w:color w:val="000000"/>
          <w:sz w:val="16"/>
          <w:szCs w:val="16"/>
        </w:rPr>
        <w:t>cannot be afforded by the new member the board may reach consensus to suspend this</w:t>
      </w:r>
      <w:r w:rsidRPr="00871858">
        <w:rPr>
          <w:rFonts w:cstheme="minorHAnsi"/>
          <w:color w:val="000000"/>
          <w:sz w:val="16"/>
          <w:szCs w:val="16"/>
        </w:rPr>
        <w:t xml:space="preserve"> </w:t>
      </w:r>
      <w:r w:rsidRPr="00871858">
        <w:rPr>
          <w:rFonts w:cstheme="minorHAnsi"/>
          <w:color w:val="000000"/>
          <w:sz w:val="16"/>
          <w:szCs w:val="16"/>
        </w:rPr>
        <w:t>requirement, for that member.</w:t>
      </w:r>
    </w:p>
    <w:p w:rsidR="008633CB" w:rsidRPr="00871858" w:rsidRDefault="008633CB" w:rsidP="008633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8633CB" w:rsidRPr="00871858" w:rsidRDefault="008633CB" w:rsidP="008633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871858">
        <w:rPr>
          <w:rFonts w:cstheme="minorHAnsi"/>
          <w:color w:val="000000"/>
          <w:sz w:val="16"/>
          <w:szCs w:val="16"/>
        </w:rPr>
        <w:t>3</w:t>
      </w:r>
      <w:r w:rsidRPr="00871858">
        <w:rPr>
          <w:rFonts w:cstheme="minorHAnsi"/>
          <w:color w:val="000000"/>
          <w:sz w:val="16"/>
          <w:szCs w:val="16"/>
        </w:rPr>
        <w:t>.2.4</w:t>
      </w:r>
      <w:r w:rsidR="00D97F16">
        <w:rPr>
          <w:rFonts w:cstheme="minorHAnsi"/>
          <w:color w:val="000000"/>
          <w:sz w:val="16"/>
          <w:szCs w:val="16"/>
        </w:rPr>
        <w:t>:</w:t>
      </w:r>
      <w:r w:rsidRPr="00871858">
        <w:rPr>
          <w:rFonts w:cstheme="minorHAnsi"/>
          <w:color w:val="000000"/>
          <w:sz w:val="16"/>
          <w:szCs w:val="16"/>
        </w:rPr>
        <w:t xml:space="preserve"> Prospective member: Defined as a person who is interested in becoming involved in the</w:t>
      </w:r>
      <w:r w:rsidRPr="00871858">
        <w:rPr>
          <w:rFonts w:cstheme="minorHAnsi"/>
          <w:color w:val="000000"/>
          <w:sz w:val="16"/>
          <w:szCs w:val="16"/>
        </w:rPr>
        <w:t xml:space="preserve"> </w:t>
      </w:r>
      <w:proofErr w:type="gramStart"/>
      <w:r w:rsidRPr="00871858">
        <w:rPr>
          <w:rFonts w:cstheme="minorHAnsi"/>
          <w:color w:val="000000"/>
          <w:sz w:val="16"/>
          <w:szCs w:val="16"/>
        </w:rPr>
        <w:t>group.</w:t>
      </w:r>
      <w:proofErr w:type="gramEnd"/>
      <w:r w:rsidRPr="00871858">
        <w:rPr>
          <w:rFonts w:cstheme="minorHAnsi"/>
          <w:color w:val="000000"/>
          <w:sz w:val="16"/>
          <w:szCs w:val="16"/>
        </w:rPr>
        <w:t xml:space="preserve"> They may have come to a meeting or talked with other members but have not</w:t>
      </w:r>
      <w:r w:rsidRPr="00871858">
        <w:rPr>
          <w:rFonts w:cstheme="minorHAnsi"/>
          <w:color w:val="000000"/>
          <w:sz w:val="16"/>
          <w:szCs w:val="16"/>
        </w:rPr>
        <w:t xml:space="preserve"> </w:t>
      </w:r>
      <w:r w:rsidRPr="00871858">
        <w:rPr>
          <w:rFonts w:cstheme="minorHAnsi"/>
          <w:color w:val="000000"/>
          <w:sz w:val="16"/>
          <w:szCs w:val="16"/>
        </w:rPr>
        <w:t>completed any steps to becoming a member. Their rights are restricted.</w:t>
      </w:r>
    </w:p>
    <w:p w:rsidR="008633CB" w:rsidRPr="00871858" w:rsidRDefault="008633CB" w:rsidP="008633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8633CB" w:rsidRPr="00871858" w:rsidRDefault="008633CB" w:rsidP="008633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871858">
        <w:rPr>
          <w:rFonts w:cstheme="minorHAnsi"/>
          <w:color w:val="000000"/>
          <w:sz w:val="16"/>
          <w:szCs w:val="16"/>
        </w:rPr>
        <w:t>3</w:t>
      </w:r>
      <w:r w:rsidRPr="00871858">
        <w:rPr>
          <w:rFonts w:cstheme="minorHAnsi"/>
          <w:color w:val="000000"/>
          <w:sz w:val="16"/>
          <w:szCs w:val="16"/>
        </w:rPr>
        <w:t>.2.5</w:t>
      </w:r>
      <w:r w:rsidR="00D97F16">
        <w:rPr>
          <w:rFonts w:cstheme="minorHAnsi"/>
          <w:color w:val="000000"/>
          <w:sz w:val="16"/>
          <w:szCs w:val="16"/>
        </w:rPr>
        <w:t>:</w:t>
      </w:r>
      <w:r w:rsidRPr="00871858">
        <w:rPr>
          <w:rFonts w:cstheme="minorHAnsi"/>
          <w:color w:val="000000"/>
          <w:sz w:val="16"/>
          <w:szCs w:val="16"/>
        </w:rPr>
        <w:t xml:space="preserve"> Provisional Member: Defined as a person who is in the process of becoming a full </w:t>
      </w:r>
      <w:proofErr w:type="gramStart"/>
      <w:r w:rsidRPr="00871858">
        <w:rPr>
          <w:rFonts w:cstheme="minorHAnsi"/>
          <w:color w:val="000000"/>
          <w:sz w:val="16"/>
          <w:szCs w:val="16"/>
        </w:rPr>
        <w:t>member.</w:t>
      </w:r>
      <w:proofErr w:type="gramEnd"/>
    </w:p>
    <w:p w:rsidR="00871858" w:rsidRPr="00871858" w:rsidRDefault="00871858" w:rsidP="008633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871858" w:rsidRDefault="00871858" w:rsidP="008718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871858">
        <w:rPr>
          <w:rFonts w:cstheme="minorHAnsi"/>
          <w:color w:val="000000"/>
          <w:sz w:val="16"/>
          <w:szCs w:val="16"/>
        </w:rPr>
        <w:t>3.3</w:t>
      </w:r>
      <w:r w:rsidR="00D97F16">
        <w:rPr>
          <w:rFonts w:cstheme="minorHAnsi"/>
          <w:color w:val="000000"/>
          <w:sz w:val="16"/>
          <w:szCs w:val="16"/>
        </w:rPr>
        <w:t>:</w:t>
      </w:r>
      <w:r w:rsidRPr="00871858">
        <w:rPr>
          <w:rFonts w:cstheme="minorHAnsi"/>
          <w:color w:val="000000"/>
          <w:sz w:val="16"/>
          <w:szCs w:val="16"/>
        </w:rPr>
        <w:t xml:space="preserve"> </w:t>
      </w:r>
      <w:r w:rsidRPr="00871858">
        <w:rPr>
          <w:rFonts w:cstheme="minorHAnsi"/>
          <w:color w:val="000000"/>
          <w:sz w:val="16"/>
          <w:szCs w:val="16"/>
        </w:rPr>
        <w:t xml:space="preserve">Rights of Membership </w:t>
      </w:r>
    </w:p>
    <w:p w:rsidR="00871858" w:rsidRPr="00871858" w:rsidRDefault="00871858" w:rsidP="008718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871858" w:rsidRDefault="00871858" w:rsidP="008718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871858">
        <w:rPr>
          <w:rFonts w:cstheme="minorHAnsi"/>
          <w:color w:val="000000"/>
          <w:sz w:val="16"/>
          <w:szCs w:val="16"/>
        </w:rPr>
        <w:t>3.3</w:t>
      </w:r>
      <w:r w:rsidRPr="00871858">
        <w:rPr>
          <w:rFonts w:cstheme="minorHAnsi"/>
          <w:color w:val="000000"/>
          <w:sz w:val="16"/>
          <w:szCs w:val="16"/>
        </w:rPr>
        <w:t>.1</w:t>
      </w:r>
      <w:r w:rsidR="00D97F16">
        <w:rPr>
          <w:rFonts w:cstheme="minorHAnsi"/>
          <w:color w:val="000000"/>
          <w:sz w:val="16"/>
          <w:szCs w:val="16"/>
        </w:rPr>
        <w:t>:</w:t>
      </w:r>
      <w:r w:rsidRPr="00871858">
        <w:rPr>
          <w:rFonts w:cstheme="minorHAnsi"/>
          <w:color w:val="000000"/>
          <w:sz w:val="16"/>
          <w:szCs w:val="16"/>
        </w:rPr>
        <w:t xml:space="preserve"> Members have a vote. Members have access to protected group resources such as CVS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871858">
        <w:rPr>
          <w:rFonts w:cstheme="minorHAnsi"/>
          <w:color w:val="000000"/>
          <w:sz w:val="16"/>
          <w:szCs w:val="16"/>
        </w:rPr>
        <w:t>repository, penetration server, group suffixed email address (@uwtgreyhat.org), access and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871858">
        <w:rPr>
          <w:rFonts w:cstheme="minorHAnsi"/>
          <w:color w:val="000000"/>
          <w:sz w:val="16"/>
          <w:szCs w:val="16"/>
        </w:rPr>
        <w:t>usage of</w:t>
      </w:r>
      <w:r>
        <w:rPr>
          <w:rFonts w:cstheme="minorHAnsi"/>
          <w:color w:val="000000"/>
          <w:sz w:val="16"/>
          <w:szCs w:val="16"/>
        </w:rPr>
        <w:t xml:space="preserve"> group GPG/PGP encryption keys. </w:t>
      </w:r>
      <w:proofErr w:type="gramStart"/>
      <w:r w:rsidRPr="00871858">
        <w:rPr>
          <w:rFonts w:cstheme="minorHAnsi"/>
          <w:color w:val="000000"/>
          <w:sz w:val="16"/>
          <w:szCs w:val="16"/>
        </w:rPr>
        <w:t>Unrestricted access to group publications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871858">
        <w:rPr>
          <w:rFonts w:cstheme="minorHAnsi"/>
          <w:color w:val="000000"/>
          <w:sz w:val="16"/>
          <w:szCs w:val="16"/>
        </w:rPr>
        <w:t>and</w:t>
      </w:r>
      <w:r>
        <w:rPr>
          <w:rFonts w:cstheme="minorHAnsi"/>
          <w:color w:val="000000"/>
          <w:sz w:val="16"/>
          <w:szCs w:val="16"/>
        </w:rPr>
        <w:t xml:space="preserve"> white papers.</w:t>
      </w:r>
      <w:proofErr w:type="gramEnd"/>
      <w:r>
        <w:rPr>
          <w:rFonts w:cstheme="minorHAnsi"/>
          <w:color w:val="000000"/>
          <w:sz w:val="16"/>
          <w:szCs w:val="16"/>
        </w:rPr>
        <w:t xml:space="preserve"> </w:t>
      </w:r>
      <w:r w:rsidRPr="00871858">
        <w:rPr>
          <w:rFonts w:cstheme="minorHAnsi"/>
          <w:color w:val="000000"/>
          <w:sz w:val="16"/>
          <w:szCs w:val="16"/>
        </w:rPr>
        <w:t>Members can also release software under the group name (in accordance with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871858">
        <w:rPr>
          <w:rFonts w:cstheme="minorHAnsi"/>
          <w:color w:val="000000"/>
          <w:sz w:val="16"/>
          <w:szCs w:val="16"/>
        </w:rPr>
        <w:t>the license). Members can also appear at pub</w:t>
      </w:r>
      <w:r>
        <w:rPr>
          <w:rFonts w:cstheme="minorHAnsi"/>
          <w:color w:val="000000"/>
          <w:sz w:val="16"/>
          <w:szCs w:val="16"/>
        </w:rPr>
        <w:t xml:space="preserve">lic </w:t>
      </w:r>
      <w:r w:rsidRPr="00871858">
        <w:rPr>
          <w:rFonts w:cstheme="minorHAnsi"/>
          <w:color w:val="000000"/>
          <w:sz w:val="16"/>
          <w:szCs w:val="16"/>
        </w:rPr>
        <w:t>functions as a representative of the group at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871858">
        <w:rPr>
          <w:rFonts w:cstheme="minorHAnsi"/>
          <w:color w:val="000000"/>
          <w:sz w:val="16"/>
          <w:szCs w:val="16"/>
        </w:rPr>
        <w:t>large (in accordance with the code of conduct). Other rights may be defined as needed.</w:t>
      </w:r>
    </w:p>
    <w:p w:rsidR="00871858" w:rsidRPr="00871858" w:rsidRDefault="00871858" w:rsidP="008718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871858" w:rsidRDefault="00871858" w:rsidP="008718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871858">
        <w:rPr>
          <w:rFonts w:cstheme="minorHAnsi"/>
          <w:color w:val="000000"/>
          <w:sz w:val="16"/>
          <w:szCs w:val="16"/>
        </w:rPr>
        <w:t>3.3.2</w:t>
      </w:r>
      <w:r w:rsidR="00D97F16">
        <w:rPr>
          <w:rFonts w:cstheme="minorHAnsi"/>
          <w:color w:val="000000"/>
          <w:sz w:val="16"/>
          <w:szCs w:val="16"/>
        </w:rPr>
        <w:t>:</w:t>
      </w:r>
      <w:r w:rsidRPr="00871858">
        <w:rPr>
          <w:rFonts w:cstheme="minorHAnsi"/>
          <w:color w:val="000000"/>
          <w:sz w:val="16"/>
          <w:szCs w:val="16"/>
        </w:rPr>
        <w:t xml:space="preserve"> Rights of nonmembers</w:t>
      </w:r>
      <w:r>
        <w:rPr>
          <w:rFonts w:cstheme="minorHAnsi"/>
          <w:color w:val="000000"/>
          <w:sz w:val="16"/>
          <w:szCs w:val="16"/>
        </w:rPr>
        <w:t xml:space="preserve"> or p</w:t>
      </w:r>
      <w:r w:rsidRPr="00871858">
        <w:rPr>
          <w:rFonts w:cstheme="minorHAnsi"/>
          <w:color w:val="000000"/>
          <w:sz w:val="16"/>
          <w:szCs w:val="16"/>
        </w:rPr>
        <w:t>rospective members: These types of people have access to all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871858">
        <w:rPr>
          <w:rFonts w:cstheme="minorHAnsi"/>
          <w:color w:val="000000"/>
          <w:sz w:val="16"/>
          <w:szCs w:val="16"/>
        </w:rPr>
        <w:t>publicly available resources like public publications and white papers. They can read only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871858">
        <w:rPr>
          <w:rFonts w:cstheme="minorHAnsi"/>
          <w:color w:val="000000"/>
          <w:sz w:val="16"/>
          <w:szCs w:val="16"/>
        </w:rPr>
        <w:t>access group forums and contact members of the group if they wish.</w:t>
      </w:r>
    </w:p>
    <w:p w:rsidR="00871858" w:rsidRPr="00871858" w:rsidRDefault="00871858" w:rsidP="008718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871858" w:rsidRDefault="00871858" w:rsidP="008718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871858">
        <w:rPr>
          <w:rFonts w:cstheme="minorHAnsi"/>
          <w:color w:val="000000"/>
          <w:sz w:val="16"/>
          <w:szCs w:val="16"/>
        </w:rPr>
        <w:t>3.3</w:t>
      </w:r>
      <w:r w:rsidRPr="00871858">
        <w:rPr>
          <w:rFonts w:cstheme="minorHAnsi"/>
          <w:color w:val="000000"/>
          <w:sz w:val="16"/>
          <w:szCs w:val="16"/>
        </w:rPr>
        <w:t>.3</w:t>
      </w:r>
      <w:r w:rsidR="00D97F16">
        <w:rPr>
          <w:rFonts w:cstheme="minorHAnsi"/>
          <w:color w:val="000000"/>
          <w:sz w:val="16"/>
          <w:szCs w:val="16"/>
        </w:rPr>
        <w:t>:</w:t>
      </w:r>
      <w:r w:rsidRPr="00871858">
        <w:rPr>
          <w:rFonts w:cstheme="minorHAnsi"/>
          <w:color w:val="000000"/>
          <w:sz w:val="16"/>
          <w:szCs w:val="16"/>
        </w:rPr>
        <w:t xml:space="preserve"> Provisional members: Members who have not signed the documents have the same rights as</w:t>
      </w:r>
      <w:r>
        <w:rPr>
          <w:rFonts w:cstheme="minorHAnsi"/>
          <w:color w:val="000000"/>
          <w:sz w:val="16"/>
          <w:szCs w:val="16"/>
        </w:rPr>
        <w:t xml:space="preserve"> n</w:t>
      </w:r>
      <w:r w:rsidRPr="00871858">
        <w:rPr>
          <w:rFonts w:cstheme="minorHAnsi"/>
          <w:color w:val="000000"/>
          <w:sz w:val="16"/>
          <w:szCs w:val="16"/>
        </w:rPr>
        <w:t>onmembers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871858">
        <w:rPr>
          <w:rFonts w:cstheme="minorHAnsi"/>
          <w:color w:val="000000"/>
          <w:sz w:val="16"/>
          <w:szCs w:val="16"/>
        </w:rPr>
        <w:t>or prospective members, even if they have paid the membership dues and have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871858">
        <w:rPr>
          <w:rFonts w:cstheme="minorHAnsi"/>
          <w:color w:val="000000"/>
          <w:sz w:val="16"/>
          <w:szCs w:val="16"/>
        </w:rPr>
        <w:t>a valid and signed GPG/PGP key. Provisional members who have signed the documents and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871858">
        <w:rPr>
          <w:rFonts w:cstheme="minorHAnsi"/>
          <w:color w:val="000000"/>
          <w:sz w:val="16"/>
          <w:szCs w:val="16"/>
        </w:rPr>
        <w:t>have a valid and signed GPG/PGP key have all privileges as full members but they do not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871858">
        <w:rPr>
          <w:rFonts w:cstheme="minorHAnsi"/>
          <w:color w:val="000000"/>
          <w:sz w:val="16"/>
          <w:szCs w:val="16"/>
        </w:rPr>
        <w:t>have the right to vote. All other types of provisional members will be treated as prospective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871858">
        <w:rPr>
          <w:rFonts w:cstheme="minorHAnsi"/>
          <w:color w:val="000000"/>
          <w:sz w:val="16"/>
          <w:szCs w:val="16"/>
        </w:rPr>
        <w:t>or nonmembers.</w:t>
      </w:r>
    </w:p>
    <w:p w:rsidR="00871858" w:rsidRDefault="00871858" w:rsidP="008718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871858" w:rsidRDefault="00871858" w:rsidP="008718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871858" w:rsidRDefault="00871858" w:rsidP="008718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871858" w:rsidRPr="00871858" w:rsidRDefault="00871858" w:rsidP="008718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871858" w:rsidRDefault="00871858" w:rsidP="008718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871858">
        <w:rPr>
          <w:rFonts w:cstheme="minorHAnsi"/>
          <w:color w:val="000000"/>
          <w:sz w:val="16"/>
          <w:szCs w:val="16"/>
        </w:rPr>
        <w:lastRenderedPageBreak/>
        <w:t>3.4</w:t>
      </w:r>
      <w:r w:rsidR="00D97F16">
        <w:rPr>
          <w:rFonts w:cstheme="minorHAnsi"/>
          <w:color w:val="000000"/>
          <w:sz w:val="16"/>
          <w:szCs w:val="16"/>
        </w:rPr>
        <w:t>:</w:t>
      </w:r>
      <w:r w:rsidRPr="00871858">
        <w:rPr>
          <w:rFonts w:cstheme="minorHAnsi"/>
          <w:color w:val="000000"/>
          <w:sz w:val="16"/>
          <w:szCs w:val="16"/>
        </w:rPr>
        <w:t xml:space="preserve"> </w:t>
      </w:r>
      <w:r w:rsidRPr="00871858">
        <w:rPr>
          <w:rFonts w:cstheme="minorHAnsi"/>
          <w:color w:val="000000"/>
          <w:sz w:val="16"/>
          <w:szCs w:val="16"/>
        </w:rPr>
        <w:t>Discipline of membership</w:t>
      </w:r>
    </w:p>
    <w:p w:rsidR="00871858" w:rsidRPr="00871858" w:rsidRDefault="00871858" w:rsidP="008718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871858" w:rsidRDefault="00871858" w:rsidP="008718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871858">
        <w:rPr>
          <w:rFonts w:cstheme="minorHAnsi"/>
          <w:color w:val="000000"/>
          <w:sz w:val="16"/>
          <w:szCs w:val="16"/>
        </w:rPr>
        <w:t>3.4.1</w:t>
      </w:r>
      <w:r w:rsidR="00D97F16">
        <w:rPr>
          <w:rFonts w:cstheme="minorHAnsi"/>
          <w:color w:val="000000"/>
          <w:sz w:val="16"/>
          <w:szCs w:val="16"/>
        </w:rPr>
        <w:t>:</w:t>
      </w:r>
      <w:r w:rsidRPr="00871858">
        <w:rPr>
          <w:rFonts w:cstheme="minorHAnsi"/>
          <w:color w:val="000000"/>
          <w:sz w:val="16"/>
          <w:szCs w:val="16"/>
        </w:rPr>
        <w:t xml:space="preserve"> Members can be disciplined for any reason that the assembly of officers deems appropriate.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871858">
        <w:rPr>
          <w:rFonts w:cstheme="minorHAnsi"/>
          <w:color w:val="000000"/>
          <w:sz w:val="16"/>
          <w:szCs w:val="16"/>
        </w:rPr>
        <w:t>This includes but is not limited to: malicious code use in the wild, penetrating servers that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871858">
        <w:rPr>
          <w:rFonts w:cstheme="minorHAnsi"/>
          <w:color w:val="000000"/>
          <w:sz w:val="16"/>
          <w:szCs w:val="16"/>
        </w:rPr>
        <w:t>are not sponsored by the group, illegally gaining access to computing systems, releasing a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871858">
        <w:rPr>
          <w:rFonts w:cstheme="minorHAnsi"/>
          <w:color w:val="000000"/>
          <w:sz w:val="16"/>
          <w:szCs w:val="16"/>
        </w:rPr>
        <w:t>security hole or exploit to the world at large without first contacting the company or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871858">
        <w:rPr>
          <w:rFonts w:cstheme="minorHAnsi"/>
          <w:color w:val="000000"/>
          <w:sz w:val="16"/>
          <w:szCs w:val="16"/>
        </w:rPr>
        <w:t>organization that created the product.</w:t>
      </w:r>
    </w:p>
    <w:p w:rsidR="00871858" w:rsidRPr="00871858" w:rsidRDefault="00871858" w:rsidP="008718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871858" w:rsidRDefault="00871858" w:rsidP="008718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871858">
        <w:rPr>
          <w:rFonts w:cstheme="minorHAnsi"/>
          <w:color w:val="000000"/>
          <w:sz w:val="16"/>
          <w:szCs w:val="16"/>
        </w:rPr>
        <w:t>3.4.2</w:t>
      </w:r>
      <w:r w:rsidR="00D97F16">
        <w:rPr>
          <w:rFonts w:cstheme="minorHAnsi"/>
          <w:color w:val="000000"/>
          <w:sz w:val="16"/>
          <w:szCs w:val="16"/>
        </w:rPr>
        <w:t>:</w:t>
      </w:r>
      <w:r w:rsidRPr="00871858">
        <w:rPr>
          <w:rFonts w:cstheme="minorHAnsi"/>
          <w:color w:val="000000"/>
          <w:sz w:val="16"/>
          <w:szCs w:val="16"/>
        </w:rPr>
        <w:t xml:space="preserve"> To determine if a member needs to be disciplined all the officers must be present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871858">
        <w:rPr>
          <w:rFonts w:cstheme="minorHAnsi"/>
          <w:color w:val="000000"/>
          <w:sz w:val="16"/>
          <w:szCs w:val="16"/>
        </w:rPr>
        <w:t>physically or electronically to hear the arguments. The prosecuting person will have 10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871858">
        <w:rPr>
          <w:rFonts w:cstheme="minorHAnsi"/>
          <w:color w:val="000000"/>
          <w:sz w:val="16"/>
          <w:szCs w:val="16"/>
        </w:rPr>
        <w:t>minutes to present the arguments for discipline. The defensive person will have 10 minutes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871858">
        <w:rPr>
          <w:rFonts w:cstheme="minorHAnsi"/>
          <w:color w:val="000000"/>
          <w:sz w:val="16"/>
          <w:szCs w:val="16"/>
        </w:rPr>
        <w:t>to present the arguments against discipline. Then the prosecuting person will have 5 minutes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871858">
        <w:rPr>
          <w:rFonts w:cstheme="minorHAnsi"/>
          <w:color w:val="000000"/>
          <w:sz w:val="16"/>
          <w:szCs w:val="16"/>
        </w:rPr>
        <w:t>to respond to the arguments presented by the defense. Then the defensive person will have 7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871858">
        <w:rPr>
          <w:rFonts w:cstheme="minorHAnsi"/>
          <w:color w:val="000000"/>
          <w:sz w:val="16"/>
          <w:szCs w:val="16"/>
        </w:rPr>
        <w:t>minutes to respond to the argument and response of the prosecuting person.</w:t>
      </w:r>
    </w:p>
    <w:p w:rsidR="00871858" w:rsidRPr="00871858" w:rsidRDefault="00871858" w:rsidP="008718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871858" w:rsidRDefault="00871858" w:rsidP="008718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871858">
        <w:rPr>
          <w:rFonts w:cstheme="minorHAnsi"/>
          <w:color w:val="000000"/>
          <w:sz w:val="16"/>
          <w:szCs w:val="16"/>
        </w:rPr>
        <w:t>3.4.3</w:t>
      </w:r>
      <w:r w:rsidR="00D97F16">
        <w:rPr>
          <w:rFonts w:cstheme="minorHAnsi"/>
          <w:color w:val="000000"/>
          <w:sz w:val="16"/>
          <w:szCs w:val="16"/>
        </w:rPr>
        <w:t>:</w:t>
      </w:r>
      <w:r w:rsidRPr="00871858">
        <w:rPr>
          <w:rFonts w:cstheme="minorHAnsi"/>
          <w:color w:val="000000"/>
          <w:sz w:val="16"/>
          <w:szCs w:val="16"/>
        </w:rPr>
        <w:t xml:space="preserve"> The officers will deliberate until they reach a verdict. The chair of the meeting may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871858">
        <w:rPr>
          <w:rFonts w:cstheme="minorHAnsi"/>
          <w:color w:val="000000"/>
          <w:sz w:val="16"/>
          <w:szCs w:val="16"/>
        </w:rPr>
        <w:t>postpone deliberation until a later date if necessary. The verdict is made when a simple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871858">
        <w:rPr>
          <w:rFonts w:cstheme="minorHAnsi"/>
          <w:color w:val="000000"/>
          <w:sz w:val="16"/>
          <w:szCs w:val="16"/>
        </w:rPr>
        <w:t>majority of the officers determines to vote for or against disciplinary action. If no majority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871858">
        <w:rPr>
          <w:rFonts w:cstheme="minorHAnsi"/>
          <w:color w:val="000000"/>
          <w:sz w:val="16"/>
          <w:szCs w:val="16"/>
        </w:rPr>
        <w:t>can be reached in event of an even number of officers, the member with the most seniority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871858">
        <w:rPr>
          <w:rFonts w:cstheme="minorHAnsi"/>
          <w:color w:val="000000"/>
          <w:sz w:val="16"/>
          <w:szCs w:val="16"/>
        </w:rPr>
        <w:t>present who is not an officer can be included in the vote to make it an odd number.</w:t>
      </w:r>
    </w:p>
    <w:p w:rsidR="00871858" w:rsidRPr="00871858" w:rsidRDefault="00871858" w:rsidP="008718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871858" w:rsidRDefault="00871858" w:rsidP="008718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871858">
        <w:rPr>
          <w:rFonts w:cstheme="minorHAnsi"/>
          <w:color w:val="000000"/>
          <w:sz w:val="16"/>
          <w:szCs w:val="16"/>
        </w:rPr>
        <w:t>3.4</w:t>
      </w:r>
      <w:r w:rsidRPr="00871858">
        <w:rPr>
          <w:rFonts w:cstheme="minorHAnsi"/>
          <w:color w:val="000000"/>
          <w:sz w:val="16"/>
          <w:szCs w:val="16"/>
        </w:rPr>
        <w:t>.4</w:t>
      </w:r>
      <w:r w:rsidR="00D97F16">
        <w:rPr>
          <w:rFonts w:cstheme="minorHAnsi"/>
          <w:color w:val="000000"/>
          <w:sz w:val="16"/>
          <w:szCs w:val="16"/>
        </w:rPr>
        <w:t>:</w:t>
      </w:r>
      <w:r w:rsidRPr="00871858">
        <w:rPr>
          <w:rFonts w:cstheme="minorHAnsi"/>
          <w:color w:val="000000"/>
          <w:sz w:val="16"/>
          <w:szCs w:val="16"/>
        </w:rPr>
        <w:t xml:space="preserve"> In the event that the offending party is an officer then the member with the most seniority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871858">
        <w:rPr>
          <w:rFonts w:cstheme="minorHAnsi"/>
          <w:color w:val="000000"/>
          <w:sz w:val="16"/>
          <w:szCs w:val="16"/>
        </w:rPr>
        <w:t>who is not an officer will be included in the vote.</w:t>
      </w:r>
    </w:p>
    <w:p w:rsidR="00871858" w:rsidRPr="00871858" w:rsidRDefault="00871858" w:rsidP="008718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871858" w:rsidRDefault="00871858" w:rsidP="008718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871858">
        <w:rPr>
          <w:rFonts w:cstheme="minorHAnsi"/>
          <w:color w:val="000000"/>
          <w:sz w:val="16"/>
          <w:szCs w:val="16"/>
        </w:rPr>
        <w:t>3.4.5</w:t>
      </w:r>
      <w:r w:rsidR="00D97F16">
        <w:rPr>
          <w:rFonts w:cstheme="minorHAnsi"/>
          <w:color w:val="000000"/>
          <w:sz w:val="16"/>
          <w:szCs w:val="16"/>
        </w:rPr>
        <w:t>:</w:t>
      </w:r>
      <w:r>
        <w:rPr>
          <w:rFonts w:cstheme="minorHAnsi"/>
          <w:color w:val="000000"/>
          <w:sz w:val="16"/>
          <w:szCs w:val="16"/>
        </w:rPr>
        <w:t xml:space="preserve"> In </w:t>
      </w:r>
      <w:r w:rsidRPr="00871858">
        <w:rPr>
          <w:rFonts w:cstheme="minorHAnsi"/>
          <w:color w:val="000000"/>
          <w:sz w:val="16"/>
          <w:szCs w:val="16"/>
        </w:rPr>
        <w:t>the event that the offending party is the member with the most seniority then the member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871858">
        <w:rPr>
          <w:rFonts w:cstheme="minorHAnsi"/>
          <w:color w:val="000000"/>
          <w:sz w:val="16"/>
          <w:szCs w:val="16"/>
        </w:rPr>
        <w:t>with the next most seniority will replace the member with the most seniority in all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871858">
        <w:rPr>
          <w:rFonts w:cstheme="minorHAnsi"/>
          <w:color w:val="000000"/>
          <w:sz w:val="16"/>
          <w:szCs w:val="16"/>
        </w:rPr>
        <w:t>disciplinary proceedings.</w:t>
      </w:r>
    </w:p>
    <w:p w:rsidR="00871858" w:rsidRPr="00871858" w:rsidRDefault="00871858" w:rsidP="008718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871858" w:rsidRPr="00871858" w:rsidRDefault="00871858" w:rsidP="008718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871858">
        <w:rPr>
          <w:rFonts w:cstheme="minorHAnsi"/>
          <w:color w:val="000000"/>
          <w:sz w:val="16"/>
          <w:szCs w:val="16"/>
        </w:rPr>
        <w:t>3.4.6</w:t>
      </w:r>
      <w:r w:rsidRPr="00871858">
        <w:rPr>
          <w:rFonts w:cstheme="minorHAnsi"/>
          <w:color w:val="000000"/>
          <w:sz w:val="16"/>
          <w:szCs w:val="16"/>
        </w:rPr>
        <w:t xml:space="preserve"> Punishment actions include but are not limited to, revoking of any or all of the offending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871858">
        <w:rPr>
          <w:rFonts w:cstheme="minorHAnsi"/>
          <w:color w:val="000000"/>
          <w:sz w:val="16"/>
          <w:szCs w:val="16"/>
        </w:rPr>
        <w:t>member’s</w:t>
      </w:r>
      <w:r w:rsidRPr="00871858">
        <w:rPr>
          <w:rFonts w:cstheme="minorHAnsi"/>
          <w:color w:val="000000"/>
          <w:sz w:val="16"/>
          <w:szCs w:val="16"/>
        </w:rPr>
        <w:t xml:space="preserve"> rights as outlined in this document. Confiscation of written code and/or loss of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871858">
        <w:rPr>
          <w:rFonts w:cstheme="minorHAnsi"/>
          <w:color w:val="000000"/>
          <w:sz w:val="16"/>
          <w:szCs w:val="16"/>
        </w:rPr>
        <w:t>ownership rig</w:t>
      </w:r>
      <w:r>
        <w:rPr>
          <w:rFonts w:cstheme="minorHAnsi"/>
          <w:color w:val="000000"/>
          <w:sz w:val="16"/>
          <w:szCs w:val="16"/>
        </w:rPr>
        <w:t>hts to written code, suspension from meetings, loss of voting rights, m</w:t>
      </w:r>
      <w:r w:rsidRPr="00871858">
        <w:rPr>
          <w:rFonts w:cstheme="minorHAnsi"/>
          <w:color w:val="000000"/>
          <w:sz w:val="16"/>
          <w:szCs w:val="16"/>
        </w:rPr>
        <w:t>onetary fine to conti</w:t>
      </w:r>
      <w:r>
        <w:rPr>
          <w:rFonts w:cstheme="minorHAnsi"/>
          <w:color w:val="000000"/>
          <w:sz w:val="16"/>
          <w:szCs w:val="16"/>
        </w:rPr>
        <w:t>nue membership with the group, and e</w:t>
      </w:r>
      <w:r w:rsidRPr="00871858">
        <w:rPr>
          <w:rFonts w:cstheme="minorHAnsi"/>
          <w:color w:val="000000"/>
          <w:sz w:val="16"/>
          <w:szCs w:val="16"/>
        </w:rPr>
        <w:t>xpulsion from the group.</w:t>
      </w:r>
    </w:p>
    <w:p w:rsidR="00364D68" w:rsidRDefault="00364D68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364D68" w:rsidRDefault="00364D68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 xml:space="preserve">Article IV. Officers </w:t>
      </w:r>
    </w:p>
    <w:p w:rsidR="00907963" w:rsidRDefault="00907963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364D68" w:rsidRDefault="00364D68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523E">
        <w:rPr>
          <w:rFonts w:cstheme="minorHAnsi"/>
          <w:color w:val="000000"/>
          <w:sz w:val="16"/>
          <w:szCs w:val="16"/>
        </w:rPr>
        <w:t>4.</w:t>
      </w:r>
      <w:r w:rsidR="00D97F16">
        <w:rPr>
          <w:rFonts w:cstheme="minorHAnsi"/>
          <w:color w:val="000000"/>
          <w:sz w:val="16"/>
          <w:szCs w:val="16"/>
        </w:rPr>
        <w:t>1:</w:t>
      </w:r>
      <w:r w:rsidRPr="00DC523E">
        <w:rPr>
          <w:rFonts w:cstheme="minorHAnsi"/>
          <w:color w:val="000000"/>
          <w:sz w:val="16"/>
          <w:szCs w:val="16"/>
        </w:rPr>
        <w:t xml:space="preserve"> Officers: Full-</w:t>
      </w:r>
      <w:r w:rsidRPr="00DC523E">
        <w:rPr>
          <w:rFonts w:cstheme="minorHAnsi"/>
          <w:color w:val="000000"/>
          <w:sz w:val="16"/>
          <w:szCs w:val="16"/>
        </w:rPr>
        <w:t>fledged members who have been elected to office by a vote from the</w:t>
      </w:r>
      <w:r w:rsidRPr="00DC523E">
        <w:rPr>
          <w:rFonts w:cstheme="minorHAnsi"/>
          <w:color w:val="000000"/>
          <w:sz w:val="16"/>
          <w:szCs w:val="16"/>
        </w:rPr>
        <w:t xml:space="preserve"> </w:t>
      </w:r>
      <w:r w:rsidRPr="00DC523E">
        <w:rPr>
          <w:rFonts w:cstheme="minorHAnsi"/>
          <w:color w:val="000000"/>
          <w:sz w:val="16"/>
          <w:szCs w:val="16"/>
        </w:rPr>
        <w:t>membership at large.</w:t>
      </w:r>
    </w:p>
    <w:p w:rsidR="00DC523E" w:rsidRPr="00DC523E" w:rsidRDefault="00DC523E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924DC5" w:rsidRDefault="008633CB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523E">
        <w:rPr>
          <w:rFonts w:cstheme="minorHAnsi"/>
          <w:color w:val="000000"/>
          <w:sz w:val="16"/>
          <w:szCs w:val="16"/>
        </w:rPr>
        <w:t>4.2</w:t>
      </w:r>
      <w:r w:rsidR="00D97F16">
        <w:rPr>
          <w:rFonts w:cstheme="minorHAnsi"/>
          <w:color w:val="000000"/>
          <w:sz w:val="16"/>
          <w:szCs w:val="16"/>
        </w:rPr>
        <w:t>:</w:t>
      </w:r>
      <w:r w:rsidRPr="00DC523E">
        <w:rPr>
          <w:rFonts w:cstheme="minorHAnsi"/>
          <w:color w:val="000000"/>
          <w:sz w:val="16"/>
          <w:szCs w:val="16"/>
        </w:rPr>
        <w:t xml:space="preserve"> Officers </w:t>
      </w:r>
      <w:r w:rsidR="00924DC5" w:rsidRPr="00DC523E">
        <w:rPr>
          <w:rFonts w:cstheme="minorHAnsi"/>
          <w:color w:val="000000"/>
          <w:sz w:val="16"/>
          <w:szCs w:val="16"/>
        </w:rPr>
        <w:t>responsibilities: Officers are elected to office by a consensus from the</w:t>
      </w:r>
      <w:r w:rsidR="00DC523E">
        <w:rPr>
          <w:rFonts w:cstheme="minorHAnsi"/>
          <w:color w:val="000000"/>
          <w:sz w:val="16"/>
          <w:szCs w:val="16"/>
        </w:rPr>
        <w:t xml:space="preserve"> </w:t>
      </w:r>
      <w:r w:rsidR="00924DC5" w:rsidRPr="00DC523E">
        <w:rPr>
          <w:rFonts w:cstheme="minorHAnsi"/>
          <w:color w:val="000000"/>
          <w:sz w:val="16"/>
          <w:szCs w:val="16"/>
        </w:rPr>
        <w:t>membership.</w:t>
      </w:r>
    </w:p>
    <w:p w:rsidR="00DC523E" w:rsidRPr="00DC523E" w:rsidRDefault="00DC523E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924DC5" w:rsidRDefault="008633CB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523E">
        <w:rPr>
          <w:rFonts w:cstheme="minorHAnsi"/>
          <w:color w:val="000000"/>
          <w:sz w:val="16"/>
          <w:szCs w:val="16"/>
        </w:rPr>
        <w:t>4.2</w:t>
      </w:r>
      <w:r w:rsidR="00924DC5" w:rsidRPr="00DC523E">
        <w:rPr>
          <w:rFonts w:cstheme="minorHAnsi"/>
          <w:color w:val="000000"/>
          <w:sz w:val="16"/>
          <w:szCs w:val="16"/>
        </w:rPr>
        <w:t>.</w:t>
      </w:r>
      <w:r w:rsidRPr="00DC523E">
        <w:rPr>
          <w:rFonts w:cstheme="minorHAnsi"/>
          <w:color w:val="000000"/>
          <w:sz w:val="16"/>
          <w:szCs w:val="16"/>
        </w:rPr>
        <w:t>1</w:t>
      </w:r>
      <w:r w:rsidR="00D97F16">
        <w:rPr>
          <w:rFonts w:cstheme="minorHAnsi"/>
          <w:color w:val="000000"/>
          <w:sz w:val="16"/>
          <w:szCs w:val="16"/>
        </w:rPr>
        <w:t>:</w:t>
      </w:r>
      <w:r w:rsidR="00924DC5" w:rsidRPr="00DC523E">
        <w:rPr>
          <w:rFonts w:cstheme="minorHAnsi"/>
          <w:color w:val="000000"/>
          <w:sz w:val="16"/>
          <w:szCs w:val="16"/>
        </w:rPr>
        <w:t xml:space="preserve"> President: Responsible for the general health and vision of the group at large.</w:t>
      </w:r>
      <w:r w:rsidR="00DC523E">
        <w:rPr>
          <w:rFonts w:cstheme="minorHAnsi"/>
          <w:color w:val="000000"/>
          <w:sz w:val="16"/>
          <w:szCs w:val="16"/>
        </w:rPr>
        <w:t xml:space="preserve"> </w:t>
      </w:r>
      <w:proofErr w:type="gramStart"/>
      <w:r w:rsidRPr="00DC523E">
        <w:rPr>
          <w:rFonts w:cstheme="minorHAnsi"/>
          <w:color w:val="000000"/>
          <w:sz w:val="16"/>
          <w:szCs w:val="16"/>
        </w:rPr>
        <w:t>C</w:t>
      </w:r>
      <w:r w:rsidR="00924DC5" w:rsidRPr="00DC523E">
        <w:rPr>
          <w:rFonts w:cstheme="minorHAnsi"/>
          <w:color w:val="000000"/>
          <w:sz w:val="16"/>
          <w:szCs w:val="16"/>
        </w:rPr>
        <w:t>oordin</w:t>
      </w:r>
      <w:r w:rsidR="00DC523E">
        <w:rPr>
          <w:rFonts w:cstheme="minorHAnsi"/>
          <w:color w:val="000000"/>
          <w:sz w:val="16"/>
          <w:szCs w:val="16"/>
        </w:rPr>
        <w:t xml:space="preserve">ates new/existing projects and </w:t>
      </w:r>
      <w:r w:rsidRPr="00DC523E">
        <w:rPr>
          <w:rFonts w:cstheme="minorHAnsi"/>
          <w:color w:val="000000"/>
          <w:sz w:val="16"/>
          <w:szCs w:val="16"/>
        </w:rPr>
        <w:t>o</w:t>
      </w:r>
      <w:r w:rsidR="000F2B10">
        <w:rPr>
          <w:rFonts w:cstheme="minorHAnsi"/>
          <w:color w:val="000000"/>
          <w:sz w:val="16"/>
          <w:szCs w:val="16"/>
        </w:rPr>
        <w:t xml:space="preserve">ther duties as </w:t>
      </w:r>
      <w:r w:rsidR="00924DC5" w:rsidRPr="00DC523E">
        <w:rPr>
          <w:rFonts w:cstheme="minorHAnsi"/>
          <w:color w:val="000000"/>
          <w:sz w:val="16"/>
          <w:szCs w:val="16"/>
        </w:rPr>
        <w:t>assigned.</w:t>
      </w:r>
      <w:proofErr w:type="gramEnd"/>
    </w:p>
    <w:p w:rsidR="00DC523E" w:rsidRPr="00DC523E" w:rsidRDefault="00DC523E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924DC5" w:rsidRDefault="008633CB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523E">
        <w:rPr>
          <w:rFonts w:cstheme="minorHAnsi"/>
          <w:color w:val="000000"/>
          <w:sz w:val="16"/>
          <w:szCs w:val="16"/>
        </w:rPr>
        <w:t>4</w:t>
      </w:r>
      <w:r w:rsidR="00924DC5" w:rsidRPr="00DC523E">
        <w:rPr>
          <w:rFonts w:cstheme="minorHAnsi"/>
          <w:color w:val="000000"/>
          <w:sz w:val="16"/>
          <w:szCs w:val="16"/>
        </w:rPr>
        <w:t>.2.</w:t>
      </w:r>
      <w:r w:rsidRPr="00DC523E">
        <w:rPr>
          <w:rFonts w:cstheme="minorHAnsi"/>
          <w:color w:val="000000"/>
          <w:sz w:val="16"/>
          <w:szCs w:val="16"/>
        </w:rPr>
        <w:t>3</w:t>
      </w:r>
      <w:r w:rsidR="00D97F16">
        <w:rPr>
          <w:rFonts w:cstheme="minorHAnsi"/>
          <w:color w:val="000000"/>
          <w:sz w:val="16"/>
          <w:szCs w:val="16"/>
        </w:rPr>
        <w:t>:</w:t>
      </w:r>
      <w:r w:rsidR="00924DC5" w:rsidRPr="00DC523E">
        <w:rPr>
          <w:rFonts w:cstheme="minorHAnsi"/>
          <w:color w:val="000000"/>
          <w:sz w:val="16"/>
          <w:szCs w:val="16"/>
        </w:rPr>
        <w:t xml:space="preserve"> Vice President: Responsible for making sure new members are fully qualified.</w:t>
      </w:r>
      <w:r w:rsidR="000F2B10">
        <w:rPr>
          <w:rFonts w:cstheme="minorHAnsi"/>
          <w:color w:val="000000"/>
          <w:sz w:val="16"/>
          <w:szCs w:val="16"/>
        </w:rPr>
        <w:t xml:space="preserve"> </w:t>
      </w:r>
      <w:proofErr w:type="gramStart"/>
      <w:r w:rsidR="000F2B10">
        <w:rPr>
          <w:rFonts w:cstheme="minorHAnsi"/>
          <w:color w:val="000000"/>
          <w:sz w:val="16"/>
          <w:szCs w:val="16"/>
        </w:rPr>
        <w:t>Responsible for recruitment.</w:t>
      </w:r>
      <w:proofErr w:type="gramEnd"/>
      <w:r w:rsidR="000F2B10">
        <w:rPr>
          <w:rFonts w:cstheme="minorHAnsi"/>
          <w:color w:val="000000"/>
          <w:sz w:val="16"/>
          <w:szCs w:val="16"/>
        </w:rPr>
        <w:t xml:space="preserve"> </w:t>
      </w:r>
      <w:proofErr w:type="gramStart"/>
      <w:r w:rsidR="00924DC5" w:rsidRPr="00DC523E">
        <w:rPr>
          <w:rFonts w:cstheme="minorHAnsi"/>
          <w:color w:val="000000"/>
          <w:sz w:val="16"/>
          <w:szCs w:val="16"/>
        </w:rPr>
        <w:t>Acts as chair at meetings.</w:t>
      </w:r>
      <w:proofErr w:type="gramEnd"/>
      <w:r w:rsidR="00924DC5" w:rsidRPr="00DC523E">
        <w:rPr>
          <w:rFonts w:cstheme="minorHAnsi"/>
          <w:color w:val="000000"/>
          <w:sz w:val="16"/>
          <w:szCs w:val="16"/>
        </w:rPr>
        <w:t xml:space="preserve"> Responsible for making sure that</w:t>
      </w:r>
      <w:r w:rsidR="000F2B10">
        <w:rPr>
          <w:rFonts w:cstheme="minorHAnsi"/>
          <w:color w:val="000000"/>
          <w:sz w:val="16"/>
          <w:szCs w:val="16"/>
        </w:rPr>
        <w:t xml:space="preserve"> </w:t>
      </w:r>
      <w:r w:rsidR="00924DC5" w:rsidRPr="00DC523E">
        <w:rPr>
          <w:rFonts w:cstheme="minorHAnsi"/>
          <w:color w:val="000000"/>
          <w:sz w:val="16"/>
          <w:szCs w:val="16"/>
        </w:rPr>
        <w:t xml:space="preserve">code written is credited to the right person. </w:t>
      </w:r>
      <w:proofErr w:type="gramStart"/>
      <w:r w:rsidR="00924DC5" w:rsidRPr="00DC523E">
        <w:rPr>
          <w:rFonts w:cstheme="minorHAnsi"/>
          <w:color w:val="000000"/>
          <w:sz w:val="16"/>
          <w:szCs w:val="16"/>
        </w:rPr>
        <w:t>Other duties as assigned.</w:t>
      </w:r>
      <w:proofErr w:type="gramEnd"/>
    </w:p>
    <w:p w:rsidR="000F2B10" w:rsidRPr="00DC523E" w:rsidRDefault="000F2B10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924DC5" w:rsidRDefault="008633CB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523E">
        <w:rPr>
          <w:rFonts w:cstheme="minorHAnsi"/>
          <w:color w:val="000000"/>
          <w:sz w:val="16"/>
          <w:szCs w:val="16"/>
        </w:rPr>
        <w:t>4</w:t>
      </w:r>
      <w:r w:rsidR="00924DC5" w:rsidRPr="00DC523E">
        <w:rPr>
          <w:rFonts w:cstheme="minorHAnsi"/>
          <w:color w:val="000000"/>
          <w:sz w:val="16"/>
          <w:szCs w:val="16"/>
        </w:rPr>
        <w:t>.2.</w:t>
      </w:r>
      <w:r w:rsidRPr="00DC523E">
        <w:rPr>
          <w:rFonts w:cstheme="minorHAnsi"/>
          <w:color w:val="000000"/>
          <w:sz w:val="16"/>
          <w:szCs w:val="16"/>
        </w:rPr>
        <w:t>4</w:t>
      </w:r>
      <w:r w:rsidR="00D97F16">
        <w:rPr>
          <w:rFonts w:cstheme="minorHAnsi"/>
          <w:color w:val="000000"/>
          <w:sz w:val="16"/>
          <w:szCs w:val="16"/>
        </w:rPr>
        <w:t>:</w:t>
      </w:r>
      <w:r w:rsidR="00924DC5" w:rsidRPr="00DC523E">
        <w:rPr>
          <w:rFonts w:cstheme="minorHAnsi"/>
          <w:color w:val="000000"/>
          <w:sz w:val="16"/>
          <w:szCs w:val="16"/>
        </w:rPr>
        <w:t xml:space="preserve"> Secretary: Responsible for keeping meeting minutes. </w:t>
      </w:r>
      <w:proofErr w:type="gramStart"/>
      <w:r w:rsidR="00924DC5" w:rsidRPr="00DC523E">
        <w:rPr>
          <w:rFonts w:cstheme="minorHAnsi"/>
          <w:color w:val="000000"/>
          <w:sz w:val="16"/>
          <w:szCs w:val="16"/>
        </w:rPr>
        <w:t>Responsible for maintaining</w:t>
      </w:r>
      <w:r w:rsidR="000F2B10">
        <w:rPr>
          <w:rFonts w:cstheme="minorHAnsi"/>
          <w:color w:val="000000"/>
          <w:sz w:val="16"/>
          <w:szCs w:val="16"/>
        </w:rPr>
        <w:t xml:space="preserve"> </w:t>
      </w:r>
      <w:r w:rsidR="00924DC5" w:rsidRPr="00DC523E">
        <w:rPr>
          <w:rFonts w:cstheme="minorHAnsi"/>
          <w:color w:val="000000"/>
          <w:sz w:val="16"/>
          <w:szCs w:val="16"/>
        </w:rPr>
        <w:t>group key ring web of trust.</w:t>
      </w:r>
      <w:proofErr w:type="gramEnd"/>
      <w:r w:rsidR="00924DC5" w:rsidRPr="00DC523E">
        <w:rPr>
          <w:rFonts w:cstheme="minorHAnsi"/>
          <w:color w:val="000000"/>
          <w:sz w:val="16"/>
          <w:szCs w:val="16"/>
        </w:rPr>
        <w:t xml:space="preserve"> </w:t>
      </w:r>
      <w:proofErr w:type="gramStart"/>
      <w:r w:rsidR="00924DC5" w:rsidRPr="00DC523E">
        <w:rPr>
          <w:rFonts w:cstheme="minorHAnsi"/>
          <w:color w:val="000000"/>
          <w:sz w:val="16"/>
          <w:szCs w:val="16"/>
        </w:rPr>
        <w:t>Responsible for updating and signing cryptographic keys</w:t>
      </w:r>
      <w:r w:rsidR="000F2B10">
        <w:rPr>
          <w:rFonts w:cstheme="minorHAnsi"/>
          <w:color w:val="000000"/>
          <w:sz w:val="16"/>
          <w:szCs w:val="16"/>
        </w:rPr>
        <w:t xml:space="preserve"> </w:t>
      </w:r>
      <w:r w:rsidR="00924DC5" w:rsidRPr="00DC523E">
        <w:rPr>
          <w:rFonts w:cstheme="minorHAnsi"/>
          <w:color w:val="000000"/>
          <w:sz w:val="16"/>
          <w:szCs w:val="16"/>
        </w:rPr>
        <w:t>and keeping track of all keys.</w:t>
      </w:r>
      <w:proofErr w:type="gramEnd"/>
      <w:r w:rsidR="00924DC5" w:rsidRPr="00DC523E">
        <w:rPr>
          <w:rFonts w:cstheme="minorHAnsi"/>
          <w:color w:val="000000"/>
          <w:sz w:val="16"/>
          <w:szCs w:val="16"/>
        </w:rPr>
        <w:t xml:space="preserve"> Maintains all members signed documents. </w:t>
      </w:r>
      <w:proofErr w:type="gramStart"/>
      <w:r w:rsidR="00924DC5" w:rsidRPr="00DC523E">
        <w:rPr>
          <w:rFonts w:cstheme="minorHAnsi"/>
          <w:color w:val="000000"/>
          <w:sz w:val="16"/>
          <w:szCs w:val="16"/>
        </w:rPr>
        <w:t>Other duties as</w:t>
      </w:r>
      <w:r w:rsidR="000F2B10">
        <w:rPr>
          <w:rFonts w:cstheme="minorHAnsi"/>
          <w:color w:val="000000"/>
          <w:sz w:val="16"/>
          <w:szCs w:val="16"/>
        </w:rPr>
        <w:t xml:space="preserve"> </w:t>
      </w:r>
      <w:r w:rsidR="00924DC5" w:rsidRPr="00DC523E">
        <w:rPr>
          <w:rFonts w:cstheme="minorHAnsi"/>
          <w:color w:val="000000"/>
          <w:sz w:val="16"/>
          <w:szCs w:val="16"/>
        </w:rPr>
        <w:t>assigned.</w:t>
      </w:r>
      <w:proofErr w:type="gramEnd"/>
    </w:p>
    <w:p w:rsidR="000F2B10" w:rsidRPr="00DC523E" w:rsidRDefault="000F2B10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924DC5" w:rsidRDefault="008633CB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523E">
        <w:rPr>
          <w:rFonts w:cstheme="minorHAnsi"/>
          <w:color w:val="000000"/>
          <w:sz w:val="16"/>
          <w:szCs w:val="16"/>
        </w:rPr>
        <w:t>4</w:t>
      </w:r>
      <w:r w:rsidR="00924DC5" w:rsidRPr="00DC523E">
        <w:rPr>
          <w:rFonts w:cstheme="minorHAnsi"/>
          <w:color w:val="000000"/>
          <w:sz w:val="16"/>
          <w:szCs w:val="16"/>
        </w:rPr>
        <w:t>.2.</w:t>
      </w:r>
      <w:r w:rsidRPr="00DC523E">
        <w:rPr>
          <w:rFonts w:cstheme="minorHAnsi"/>
          <w:color w:val="000000"/>
          <w:sz w:val="16"/>
          <w:szCs w:val="16"/>
        </w:rPr>
        <w:t>5</w:t>
      </w:r>
      <w:r w:rsidR="00D97F16">
        <w:rPr>
          <w:rFonts w:cstheme="minorHAnsi"/>
          <w:color w:val="000000"/>
          <w:sz w:val="16"/>
          <w:szCs w:val="16"/>
        </w:rPr>
        <w:t>:</w:t>
      </w:r>
      <w:r w:rsidR="00924DC5" w:rsidRPr="00DC523E">
        <w:rPr>
          <w:rFonts w:cstheme="minorHAnsi"/>
          <w:color w:val="000000"/>
          <w:sz w:val="16"/>
          <w:szCs w:val="16"/>
        </w:rPr>
        <w:t xml:space="preserve"> Treasurer: Responsible for group accounts and expenditures. </w:t>
      </w:r>
      <w:proofErr w:type="gramStart"/>
      <w:r w:rsidR="00924DC5" w:rsidRPr="00DC523E">
        <w:rPr>
          <w:rFonts w:cstheme="minorHAnsi"/>
          <w:color w:val="000000"/>
          <w:sz w:val="16"/>
          <w:szCs w:val="16"/>
        </w:rPr>
        <w:t>Responsible for any fund</w:t>
      </w:r>
      <w:r w:rsidR="000F2B10">
        <w:rPr>
          <w:rFonts w:cstheme="minorHAnsi"/>
          <w:color w:val="000000"/>
          <w:sz w:val="16"/>
          <w:szCs w:val="16"/>
        </w:rPr>
        <w:t xml:space="preserve"> </w:t>
      </w:r>
      <w:r w:rsidR="00924DC5" w:rsidRPr="00DC523E">
        <w:rPr>
          <w:rFonts w:cstheme="minorHAnsi"/>
          <w:color w:val="000000"/>
          <w:sz w:val="16"/>
          <w:szCs w:val="16"/>
        </w:rPr>
        <w:t>raising.</w:t>
      </w:r>
      <w:proofErr w:type="gramEnd"/>
      <w:r w:rsidR="00924DC5" w:rsidRPr="00DC523E">
        <w:rPr>
          <w:rFonts w:cstheme="minorHAnsi"/>
          <w:color w:val="000000"/>
          <w:sz w:val="16"/>
          <w:szCs w:val="16"/>
        </w:rPr>
        <w:t xml:space="preserve"> </w:t>
      </w:r>
      <w:proofErr w:type="gramStart"/>
      <w:r w:rsidR="00924DC5" w:rsidRPr="00DC523E">
        <w:rPr>
          <w:rFonts w:cstheme="minorHAnsi"/>
          <w:color w:val="000000"/>
          <w:sz w:val="16"/>
          <w:szCs w:val="16"/>
        </w:rPr>
        <w:t>Other duties as assigned.</w:t>
      </w:r>
      <w:proofErr w:type="gramEnd"/>
    </w:p>
    <w:p w:rsidR="000F2B10" w:rsidRPr="00DC523E" w:rsidRDefault="000F2B10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924DC5" w:rsidRDefault="008633CB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523E">
        <w:rPr>
          <w:rFonts w:cstheme="minorHAnsi"/>
          <w:color w:val="000000"/>
          <w:sz w:val="16"/>
          <w:szCs w:val="16"/>
        </w:rPr>
        <w:t>4.2.6</w:t>
      </w:r>
      <w:r w:rsidR="00D97F16">
        <w:rPr>
          <w:rFonts w:cstheme="minorHAnsi"/>
          <w:color w:val="000000"/>
          <w:sz w:val="16"/>
          <w:szCs w:val="16"/>
        </w:rPr>
        <w:t>:</w:t>
      </w:r>
      <w:r w:rsidR="00924DC5" w:rsidRPr="00DC523E">
        <w:rPr>
          <w:rFonts w:cstheme="minorHAnsi"/>
          <w:color w:val="000000"/>
          <w:sz w:val="16"/>
          <w:szCs w:val="16"/>
        </w:rPr>
        <w:t xml:space="preserve"> Marginalized Populations Initiative Officer (MPIO): Responsible for outreach to</w:t>
      </w:r>
      <w:r w:rsidR="000F2B10">
        <w:rPr>
          <w:rFonts w:cstheme="minorHAnsi"/>
          <w:color w:val="000000"/>
          <w:sz w:val="16"/>
          <w:szCs w:val="16"/>
        </w:rPr>
        <w:t xml:space="preserve"> </w:t>
      </w:r>
      <w:r w:rsidR="00924DC5" w:rsidRPr="00DC523E">
        <w:rPr>
          <w:rFonts w:cstheme="minorHAnsi"/>
          <w:color w:val="000000"/>
          <w:sz w:val="16"/>
          <w:szCs w:val="16"/>
        </w:rPr>
        <w:t xml:space="preserve">minority and women populations. </w:t>
      </w:r>
      <w:proofErr w:type="gramStart"/>
      <w:r w:rsidR="00924DC5" w:rsidRPr="00DC523E">
        <w:rPr>
          <w:rFonts w:cstheme="minorHAnsi"/>
          <w:color w:val="000000"/>
          <w:sz w:val="16"/>
          <w:szCs w:val="16"/>
        </w:rPr>
        <w:t>Responsible for initiating diversity and</w:t>
      </w:r>
      <w:r w:rsidR="000F2B10">
        <w:rPr>
          <w:rFonts w:cstheme="minorHAnsi"/>
          <w:color w:val="000000"/>
          <w:sz w:val="16"/>
          <w:szCs w:val="16"/>
        </w:rPr>
        <w:t xml:space="preserve"> </w:t>
      </w:r>
      <w:r w:rsidR="00924DC5" w:rsidRPr="00DC523E">
        <w:rPr>
          <w:rFonts w:cstheme="minorHAnsi"/>
          <w:color w:val="000000"/>
          <w:sz w:val="16"/>
          <w:szCs w:val="16"/>
        </w:rPr>
        <w:t>internationalization/localization when possible.</w:t>
      </w:r>
      <w:proofErr w:type="gramEnd"/>
      <w:r w:rsidR="00924DC5" w:rsidRPr="00DC523E">
        <w:rPr>
          <w:rFonts w:cstheme="minorHAnsi"/>
          <w:color w:val="000000"/>
          <w:sz w:val="16"/>
          <w:szCs w:val="16"/>
        </w:rPr>
        <w:t xml:space="preserve"> </w:t>
      </w:r>
      <w:proofErr w:type="gramStart"/>
      <w:r w:rsidR="00924DC5" w:rsidRPr="00DC523E">
        <w:rPr>
          <w:rFonts w:cstheme="minorHAnsi"/>
          <w:color w:val="000000"/>
          <w:sz w:val="16"/>
          <w:szCs w:val="16"/>
        </w:rPr>
        <w:t>Other duties as assigned.</w:t>
      </w:r>
      <w:proofErr w:type="gramEnd"/>
    </w:p>
    <w:p w:rsidR="000F2B10" w:rsidRPr="00DC523E" w:rsidRDefault="000F2B10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924DC5" w:rsidRDefault="008633CB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523E">
        <w:rPr>
          <w:rFonts w:cstheme="minorHAnsi"/>
          <w:color w:val="000000"/>
          <w:sz w:val="16"/>
          <w:szCs w:val="16"/>
        </w:rPr>
        <w:t>4.2.7</w:t>
      </w:r>
      <w:r w:rsidR="00D97F16">
        <w:rPr>
          <w:rFonts w:cstheme="minorHAnsi"/>
          <w:color w:val="000000"/>
          <w:sz w:val="16"/>
          <w:szCs w:val="16"/>
        </w:rPr>
        <w:t>:</w:t>
      </w:r>
      <w:r w:rsidR="00924DC5" w:rsidRPr="00DC523E">
        <w:rPr>
          <w:rFonts w:cstheme="minorHAnsi"/>
          <w:color w:val="000000"/>
          <w:sz w:val="16"/>
          <w:szCs w:val="16"/>
        </w:rPr>
        <w:t xml:space="preserve"> Chief Technical Officer (CTO): Responsible for maintaining all group servers.</w:t>
      </w:r>
      <w:r w:rsidR="000F2B10">
        <w:rPr>
          <w:rFonts w:cstheme="minorHAnsi"/>
          <w:color w:val="000000"/>
          <w:sz w:val="16"/>
          <w:szCs w:val="16"/>
        </w:rPr>
        <w:t xml:space="preserve"> </w:t>
      </w:r>
      <w:proofErr w:type="gramStart"/>
      <w:r w:rsidR="00924DC5" w:rsidRPr="00DC523E">
        <w:rPr>
          <w:rFonts w:cstheme="minorHAnsi"/>
          <w:color w:val="000000"/>
          <w:sz w:val="16"/>
          <w:szCs w:val="16"/>
        </w:rPr>
        <w:t>Maintains group website.</w:t>
      </w:r>
      <w:proofErr w:type="gramEnd"/>
      <w:r w:rsidR="00924DC5" w:rsidRPr="00DC523E">
        <w:rPr>
          <w:rFonts w:cstheme="minorHAnsi"/>
          <w:color w:val="000000"/>
          <w:sz w:val="16"/>
          <w:szCs w:val="16"/>
        </w:rPr>
        <w:t xml:space="preserve"> Has “root” account on all servers. </w:t>
      </w:r>
      <w:proofErr w:type="gramStart"/>
      <w:r w:rsidR="00924DC5" w:rsidRPr="00DC523E">
        <w:rPr>
          <w:rFonts w:cstheme="minorHAnsi"/>
          <w:color w:val="000000"/>
          <w:sz w:val="16"/>
          <w:szCs w:val="16"/>
        </w:rPr>
        <w:t>Specifically maintains (but</w:t>
      </w:r>
      <w:r w:rsidR="000F2B10">
        <w:rPr>
          <w:rFonts w:cstheme="minorHAnsi"/>
          <w:color w:val="000000"/>
          <w:sz w:val="16"/>
          <w:szCs w:val="16"/>
        </w:rPr>
        <w:t xml:space="preserve"> </w:t>
      </w:r>
      <w:r w:rsidR="00924DC5" w:rsidRPr="00DC523E">
        <w:rPr>
          <w:rFonts w:cstheme="minorHAnsi"/>
          <w:color w:val="000000"/>
          <w:sz w:val="16"/>
          <w:szCs w:val="16"/>
        </w:rPr>
        <w:t>not limited to) web server, penetration server, code base and knowledge base server.</w:t>
      </w:r>
      <w:proofErr w:type="gramEnd"/>
      <w:r w:rsidR="000F2B10">
        <w:rPr>
          <w:rFonts w:cstheme="minorHAnsi"/>
          <w:color w:val="000000"/>
          <w:sz w:val="16"/>
          <w:szCs w:val="16"/>
        </w:rPr>
        <w:t xml:space="preserve"> </w:t>
      </w:r>
      <w:proofErr w:type="gramStart"/>
      <w:r w:rsidR="00924DC5" w:rsidRPr="00DC523E">
        <w:rPr>
          <w:rFonts w:cstheme="minorHAnsi"/>
          <w:color w:val="000000"/>
          <w:sz w:val="16"/>
          <w:szCs w:val="16"/>
        </w:rPr>
        <w:t>Other duties as assigned.</w:t>
      </w:r>
      <w:proofErr w:type="gramEnd"/>
    </w:p>
    <w:p w:rsidR="000F2B10" w:rsidRPr="00DC523E" w:rsidRDefault="000F2B10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924DC5" w:rsidRPr="00DC523E" w:rsidRDefault="008633CB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C523E">
        <w:rPr>
          <w:rFonts w:cstheme="minorHAnsi"/>
          <w:color w:val="000000"/>
          <w:sz w:val="16"/>
          <w:szCs w:val="16"/>
        </w:rPr>
        <w:t>4.2.8</w:t>
      </w:r>
      <w:r w:rsidR="00D97F16">
        <w:rPr>
          <w:rFonts w:cstheme="minorHAnsi"/>
          <w:color w:val="000000"/>
          <w:sz w:val="16"/>
          <w:szCs w:val="16"/>
        </w:rPr>
        <w:t>:</w:t>
      </w:r>
      <w:r w:rsidR="00924DC5" w:rsidRPr="00DC523E">
        <w:rPr>
          <w:rFonts w:cstheme="minorHAnsi"/>
          <w:color w:val="000000"/>
          <w:sz w:val="16"/>
          <w:szCs w:val="16"/>
        </w:rPr>
        <w:t xml:space="preserve"> Academic/Industrial Liaison: Responsible for creating and maintaining relationship</w:t>
      </w:r>
      <w:r w:rsidR="000F2B10">
        <w:rPr>
          <w:rFonts w:cstheme="minorHAnsi"/>
          <w:color w:val="000000"/>
          <w:sz w:val="16"/>
          <w:szCs w:val="16"/>
        </w:rPr>
        <w:t xml:space="preserve"> </w:t>
      </w:r>
      <w:r w:rsidR="00924DC5" w:rsidRPr="00DC523E">
        <w:rPr>
          <w:rFonts w:cstheme="minorHAnsi"/>
          <w:color w:val="000000"/>
          <w:sz w:val="16"/>
          <w:szCs w:val="16"/>
        </w:rPr>
        <w:t>with the University and Industrial contacts. Specifically responsible for (but not limited</w:t>
      </w:r>
      <w:r w:rsidR="000F2B10">
        <w:rPr>
          <w:rFonts w:cstheme="minorHAnsi"/>
          <w:color w:val="000000"/>
          <w:sz w:val="16"/>
          <w:szCs w:val="16"/>
        </w:rPr>
        <w:t xml:space="preserve"> </w:t>
      </w:r>
      <w:r w:rsidR="00924DC5" w:rsidRPr="00DC523E">
        <w:rPr>
          <w:rFonts w:cstheme="minorHAnsi"/>
          <w:color w:val="000000"/>
          <w:sz w:val="16"/>
          <w:szCs w:val="16"/>
        </w:rPr>
        <w:t xml:space="preserve">to) inviting guest speakers from industry or academia. </w:t>
      </w:r>
      <w:proofErr w:type="gramStart"/>
      <w:r w:rsidR="00924DC5" w:rsidRPr="00DC523E">
        <w:rPr>
          <w:rFonts w:cstheme="minorHAnsi"/>
          <w:color w:val="000000"/>
          <w:sz w:val="16"/>
          <w:szCs w:val="16"/>
        </w:rPr>
        <w:t>Initiating learning or curricula</w:t>
      </w:r>
      <w:r w:rsidR="000F2B10">
        <w:rPr>
          <w:rFonts w:cstheme="minorHAnsi"/>
          <w:color w:val="000000"/>
          <w:sz w:val="16"/>
          <w:szCs w:val="16"/>
        </w:rPr>
        <w:t xml:space="preserve"> </w:t>
      </w:r>
      <w:r w:rsidR="00924DC5" w:rsidRPr="00DC523E">
        <w:rPr>
          <w:rFonts w:cstheme="minorHAnsi"/>
          <w:color w:val="000000"/>
          <w:sz w:val="16"/>
          <w:szCs w:val="16"/>
        </w:rPr>
        <w:t>into technologies that have not been introduced into the group yet.</w:t>
      </w:r>
      <w:proofErr w:type="gramEnd"/>
      <w:r w:rsidR="00924DC5" w:rsidRPr="00DC523E">
        <w:rPr>
          <w:rFonts w:cstheme="minorHAnsi"/>
          <w:color w:val="000000"/>
          <w:sz w:val="16"/>
          <w:szCs w:val="16"/>
        </w:rPr>
        <w:t xml:space="preserve"> Responsible for</w:t>
      </w:r>
      <w:r w:rsidR="000F2B10">
        <w:rPr>
          <w:rFonts w:cstheme="minorHAnsi"/>
          <w:color w:val="000000"/>
          <w:sz w:val="16"/>
          <w:szCs w:val="16"/>
        </w:rPr>
        <w:t xml:space="preserve"> </w:t>
      </w:r>
      <w:r w:rsidR="00924DC5" w:rsidRPr="00DC523E">
        <w:rPr>
          <w:rFonts w:cstheme="minorHAnsi"/>
          <w:color w:val="000000"/>
          <w:sz w:val="16"/>
          <w:szCs w:val="16"/>
        </w:rPr>
        <w:t>outlining membership's basic skill set. Responsible for making sure that membership</w:t>
      </w:r>
      <w:r w:rsidR="000F2B10">
        <w:rPr>
          <w:rFonts w:cstheme="minorHAnsi"/>
          <w:color w:val="000000"/>
          <w:sz w:val="16"/>
          <w:szCs w:val="16"/>
        </w:rPr>
        <w:t xml:space="preserve"> </w:t>
      </w:r>
      <w:r w:rsidR="00924DC5" w:rsidRPr="00DC523E">
        <w:rPr>
          <w:rFonts w:cstheme="minorHAnsi"/>
          <w:color w:val="000000"/>
          <w:sz w:val="16"/>
          <w:szCs w:val="16"/>
        </w:rPr>
        <w:t>meets standards for basic skill set.</w:t>
      </w:r>
    </w:p>
    <w:p w:rsidR="00924DC5" w:rsidRPr="00B760DE" w:rsidRDefault="00924DC5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924DC5" w:rsidRPr="000F2B10" w:rsidRDefault="000F2B10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0F2B10">
        <w:rPr>
          <w:rFonts w:cstheme="minorHAnsi"/>
          <w:b/>
          <w:color w:val="000000"/>
          <w:sz w:val="20"/>
          <w:szCs w:val="20"/>
        </w:rPr>
        <w:t xml:space="preserve">Article V. </w:t>
      </w:r>
      <w:r w:rsidR="00924DC5" w:rsidRPr="000F2B10">
        <w:rPr>
          <w:rFonts w:cstheme="minorHAnsi"/>
          <w:b/>
          <w:color w:val="000000"/>
          <w:sz w:val="20"/>
          <w:szCs w:val="20"/>
        </w:rPr>
        <w:t xml:space="preserve"> </w:t>
      </w:r>
      <w:r w:rsidRPr="000F2B10">
        <w:rPr>
          <w:rFonts w:cstheme="minorHAnsi"/>
          <w:b/>
          <w:color w:val="000000"/>
          <w:sz w:val="20"/>
          <w:szCs w:val="20"/>
        </w:rPr>
        <w:t>Requirement of meetings</w:t>
      </w:r>
    </w:p>
    <w:p w:rsidR="000F2B10" w:rsidRPr="00B760DE" w:rsidRDefault="000F2B10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924DC5" w:rsidRPr="000F2B10" w:rsidRDefault="00D97F16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5</w:t>
      </w:r>
      <w:r w:rsidR="00924DC5" w:rsidRPr="000F2B10">
        <w:rPr>
          <w:rFonts w:cstheme="minorHAnsi"/>
          <w:color w:val="000000"/>
          <w:sz w:val="16"/>
          <w:szCs w:val="16"/>
        </w:rPr>
        <w:t>.1</w:t>
      </w:r>
      <w:r>
        <w:rPr>
          <w:rFonts w:cstheme="minorHAnsi"/>
          <w:color w:val="000000"/>
          <w:sz w:val="16"/>
          <w:szCs w:val="16"/>
        </w:rPr>
        <w:t>:</w:t>
      </w:r>
      <w:r w:rsidR="00924DC5" w:rsidRPr="000F2B10">
        <w:rPr>
          <w:rFonts w:cstheme="minorHAnsi"/>
          <w:color w:val="000000"/>
          <w:sz w:val="16"/>
          <w:szCs w:val="16"/>
        </w:rPr>
        <w:t xml:space="preserve"> The group is required to meet at least twice a year. The majority of the membership must be</w:t>
      </w:r>
      <w:r w:rsidR="000F2B10" w:rsidRPr="000F2B10">
        <w:rPr>
          <w:rFonts w:cstheme="minorHAnsi"/>
          <w:color w:val="000000"/>
          <w:sz w:val="16"/>
          <w:szCs w:val="16"/>
        </w:rPr>
        <w:t xml:space="preserve"> </w:t>
      </w:r>
      <w:r w:rsidR="00924DC5" w:rsidRPr="000F2B10">
        <w:rPr>
          <w:rFonts w:cstheme="minorHAnsi"/>
          <w:color w:val="000000"/>
          <w:sz w:val="16"/>
          <w:szCs w:val="16"/>
        </w:rPr>
        <w:t>present either physically or electronically, for it to count.</w:t>
      </w:r>
    </w:p>
    <w:p w:rsidR="000F2B10" w:rsidRPr="000F2B10" w:rsidRDefault="000F2B10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924DC5" w:rsidRPr="000F2B10" w:rsidRDefault="00D97F16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5</w:t>
      </w:r>
      <w:r w:rsidR="00924DC5" w:rsidRPr="000F2B10">
        <w:rPr>
          <w:rFonts w:cstheme="minorHAnsi"/>
          <w:color w:val="000000"/>
          <w:sz w:val="16"/>
          <w:szCs w:val="16"/>
        </w:rPr>
        <w:t>.2</w:t>
      </w:r>
      <w:r>
        <w:rPr>
          <w:rFonts w:cstheme="minorHAnsi"/>
          <w:color w:val="000000"/>
          <w:sz w:val="16"/>
          <w:szCs w:val="16"/>
        </w:rPr>
        <w:t>:</w:t>
      </w:r>
      <w:r w:rsidR="00924DC5" w:rsidRPr="000F2B10">
        <w:rPr>
          <w:rFonts w:cstheme="minorHAnsi"/>
          <w:color w:val="000000"/>
          <w:sz w:val="16"/>
          <w:szCs w:val="16"/>
        </w:rPr>
        <w:t xml:space="preserve"> Chair shall be handled by the Vice</w:t>
      </w:r>
      <w:r w:rsidR="000F2B10" w:rsidRPr="000F2B10">
        <w:rPr>
          <w:rFonts w:cstheme="minorHAnsi"/>
          <w:color w:val="000000"/>
          <w:sz w:val="16"/>
          <w:szCs w:val="16"/>
        </w:rPr>
        <w:t xml:space="preserve"> </w:t>
      </w:r>
      <w:r w:rsidR="00924DC5" w:rsidRPr="000F2B10">
        <w:rPr>
          <w:rFonts w:cstheme="minorHAnsi"/>
          <w:color w:val="000000"/>
          <w:sz w:val="16"/>
          <w:szCs w:val="16"/>
        </w:rPr>
        <w:t>President,</w:t>
      </w:r>
      <w:r w:rsidR="000F2B10" w:rsidRPr="000F2B10">
        <w:rPr>
          <w:rFonts w:cstheme="minorHAnsi"/>
          <w:color w:val="000000"/>
          <w:sz w:val="16"/>
          <w:szCs w:val="16"/>
        </w:rPr>
        <w:t xml:space="preserve"> </w:t>
      </w:r>
      <w:r w:rsidR="00924DC5" w:rsidRPr="000F2B10">
        <w:rPr>
          <w:rFonts w:cstheme="minorHAnsi"/>
          <w:color w:val="000000"/>
          <w:sz w:val="16"/>
          <w:szCs w:val="16"/>
        </w:rPr>
        <w:t>then President in their absence, then to</w:t>
      </w:r>
      <w:r w:rsidR="000F2B10" w:rsidRPr="000F2B10">
        <w:rPr>
          <w:rFonts w:cstheme="minorHAnsi"/>
          <w:color w:val="000000"/>
          <w:sz w:val="16"/>
          <w:szCs w:val="16"/>
        </w:rPr>
        <w:t xml:space="preserve"> </w:t>
      </w:r>
      <w:r w:rsidR="00924DC5" w:rsidRPr="000F2B10">
        <w:rPr>
          <w:rFonts w:cstheme="minorHAnsi"/>
          <w:color w:val="000000"/>
          <w:sz w:val="16"/>
          <w:szCs w:val="16"/>
        </w:rPr>
        <w:t>Secretary, then Treasurer, then MPIO, then CTO, then Liaison, then to the member with</w:t>
      </w:r>
      <w:r w:rsidR="000F2B10" w:rsidRPr="000F2B10">
        <w:rPr>
          <w:rFonts w:cstheme="minorHAnsi"/>
          <w:color w:val="000000"/>
          <w:sz w:val="16"/>
          <w:szCs w:val="16"/>
        </w:rPr>
        <w:t xml:space="preserve"> </w:t>
      </w:r>
      <w:r w:rsidR="00924DC5" w:rsidRPr="000F2B10">
        <w:rPr>
          <w:rFonts w:cstheme="minorHAnsi"/>
          <w:color w:val="000000"/>
          <w:sz w:val="16"/>
          <w:szCs w:val="16"/>
        </w:rPr>
        <w:t>most seniority.</w:t>
      </w:r>
    </w:p>
    <w:p w:rsidR="000F2B10" w:rsidRPr="000F2B10" w:rsidRDefault="000F2B10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924DC5" w:rsidRDefault="00D97F16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5</w:t>
      </w:r>
      <w:r w:rsidR="000F2B10">
        <w:rPr>
          <w:rFonts w:cstheme="minorHAnsi"/>
          <w:color w:val="000000"/>
          <w:sz w:val="16"/>
          <w:szCs w:val="16"/>
        </w:rPr>
        <w:t>.3</w:t>
      </w:r>
      <w:r>
        <w:rPr>
          <w:rFonts w:cstheme="minorHAnsi"/>
          <w:color w:val="000000"/>
          <w:sz w:val="16"/>
          <w:szCs w:val="16"/>
        </w:rPr>
        <w:t>:</w:t>
      </w:r>
      <w:r w:rsidR="000F2B10">
        <w:rPr>
          <w:rFonts w:cstheme="minorHAnsi"/>
          <w:color w:val="000000"/>
          <w:sz w:val="16"/>
          <w:szCs w:val="16"/>
        </w:rPr>
        <w:t xml:space="preserve"> Meetings shall be no less tha</w:t>
      </w:r>
      <w:r w:rsidR="00924DC5" w:rsidRPr="000F2B10">
        <w:rPr>
          <w:rFonts w:cstheme="minorHAnsi"/>
          <w:color w:val="000000"/>
          <w:sz w:val="16"/>
          <w:szCs w:val="16"/>
        </w:rPr>
        <w:t>n 30 minutes, unless the membership comes to a consensus</w:t>
      </w:r>
      <w:r w:rsidR="000F2B10">
        <w:rPr>
          <w:rFonts w:cstheme="minorHAnsi"/>
          <w:color w:val="000000"/>
          <w:sz w:val="16"/>
          <w:szCs w:val="16"/>
        </w:rPr>
        <w:t xml:space="preserve"> </w:t>
      </w:r>
      <w:r w:rsidR="00924DC5" w:rsidRPr="000F2B10">
        <w:rPr>
          <w:rFonts w:cstheme="minorHAnsi"/>
          <w:color w:val="000000"/>
          <w:sz w:val="16"/>
          <w:szCs w:val="16"/>
        </w:rPr>
        <w:t>that this requirement may be temporarily suspended.</w:t>
      </w:r>
    </w:p>
    <w:p w:rsidR="000F2B10" w:rsidRDefault="000F2B10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0F2B10" w:rsidRPr="000F2B10" w:rsidRDefault="000F2B10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924DC5" w:rsidRDefault="00D97F16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5</w:t>
      </w:r>
      <w:r w:rsidR="00924DC5" w:rsidRPr="000F2B10">
        <w:rPr>
          <w:rFonts w:cstheme="minorHAnsi"/>
          <w:color w:val="000000"/>
          <w:sz w:val="16"/>
          <w:szCs w:val="16"/>
        </w:rPr>
        <w:t>.4</w:t>
      </w:r>
      <w:r>
        <w:rPr>
          <w:rFonts w:cstheme="minorHAnsi"/>
          <w:color w:val="000000"/>
          <w:sz w:val="16"/>
          <w:szCs w:val="16"/>
        </w:rPr>
        <w:t>:</w:t>
      </w:r>
      <w:r w:rsidR="00924DC5" w:rsidRPr="000F2B10">
        <w:rPr>
          <w:rFonts w:cstheme="minorHAnsi"/>
          <w:color w:val="000000"/>
          <w:sz w:val="16"/>
          <w:szCs w:val="16"/>
        </w:rPr>
        <w:t xml:space="preserve"> Meetings will start with introductions then move to reports from the various officers then to</w:t>
      </w:r>
      <w:r w:rsidR="000F2B10">
        <w:rPr>
          <w:rFonts w:cstheme="minorHAnsi"/>
          <w:color w:val="000000"/>
          <w:sz w:val="16"/>
          <w:szCs w:val="16"/>
        </w:rPr>
        <w:t xml:space="preserve"> </w:t>
      </w:r>
      <w:r w:rsidR="00924DC5" w:rsidRPr="000F2B10">
        <w:rPr>
          <w:rFonts w:cstheme="minorHAnsi"/>
          <w:color w:val="000000"/>
          <w:sz w:val="16"/>
          <w:szCs w:val="16"/>
        </w:rPr>
        <w:t>old business then to new business. Cryptographic key signings shall be done immediately</w:t>
      </w:r>
      <w:r w:rsidR="000F2B10">
        <w:rPr>
          <w:rFonts w:cstheme="minorHAnsi"/>
          <w:color w:val="000000"/>
          <w:sz w:val="16"/>
          <w:szCs w:val="16"/>
        </w:rPr>
        <w:t xml:space="preserve"> </w:t>
      </w:r>
      <w:r w:rsidR="00924DC5" w:rsidRPr="000F2B10">
        <w:rPr>
          <w:rFonts w:cstheme="minorHAnsi"/>
          <w:color w:val="000000"/>
          <w:sz w:val="16"/>
          <w:szCs w:val="16"/>
        </w:rPr>
        <w:t>after the meeting unless the chair decides that time can be allocated for it during the</w:t>
      </w:r>
      <w:r w:rsidR="000F2B10">
        <w:rPr>
          <w:rFonts w:cstheme="minorHAnsi"/>
          <w:color w:val="000000"/>
          <w:sz w:val="16"/>
          <w:szCs w:val="16"/>
        </w:rPr>
        <w:t xml:space="preserve"> </w:t>
      </w:r>
      <w:r w:rsidR="00924DC5" w:rsidRPr="000F2B10">
        <w:rPr>
          <w:rFonts w:cstheme="minorHAnsi"/>
          <w:color w:val="000000"/>
          <w:sz w:val="16"/>
          <w:szCs w:val="16"/>
        </w:rPr>
        <w:t>meeting. At least two officers must agree that there is sufficient need for key signings to</w:t>
      </w:r>
      <w:r w:rsidR="000F2B10">
        <w:rPr>
          <w:rFonts w:cstheme="minorHAnsi"/>
          <w:color w:val="000000"/>
          <w:sz w:val="16"/>
          <w:szCs w:val="16"/>
        </w:rPr>
        <w:t xml:space="preserve"> </w:t>
      </w:r>
      <w:r w:rsidR="00924DC5" w:rsidRPr="000F2B10">
        <w:rPr>
          <w:rFonts w:cstheme="minorHAnsi"/>
          <w:color w:val="000000"/>
          <w:sz w:val="16"/>
          <w:szCs w:val="16"/>
        </w:rPr>
        <w:t>allocate meeting time to it.</w:t>
      </w:r>
    </w:p>
    <w:p w:rsidR="000F2B10" w:rsidRPr="000F2B10" w:rsidRDefault="000F2B10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D97F16" w:rsidRDefault="000F2B10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Article VI. Software and source code licensing agreement</w:t>
      </w:r>
    </w:p>
    <w:p w:rsidR="00D97F16" w:rsidRPr="00D97F16" w:rsidRDefault="00D97F16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D97F16" w:rsidRPr="00D97F16" w:rsidRDefault="00D97F16" w:rsidP="00D97F1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16"/>
          <w:szCs w:val="16"/>
        </w:rPr>
      </w:pPr>
      <w:r w:rsidRPr="00D97F16">
        <w:rPr>
          <w:rFonts w:cstheme="minorHAnsi"/>
          <w:i/>
          <w:iCs/>
          <w:color w:val="000000"/>
          <w:sz w:val="16"/>
          <w:szCs w:val="16"/>
        </w:rPr>
        <w:t>6.1</w:t>
      </w:r>
      <w:r>
        <w:rPr>
          <w:rFonts w:cstheme="minorHAnsi"/>
          <w:i/>
          <w:iCs/>
          <w:color w:val="000000"/>
          <w:sz w:val="16"/>
          <w:szCs w:val="16"/>
        </w:rPr>
        <w:t>:</w:t>
      </w:r>
      <w:r w:rsidRPr="00D97F16">
        <w:rPr>
          <w:rFonts w:cstheme="minorHAnsi"/>
          <w:i/>
          <w:iCs/>
          <w:color w:val="000000"/>
          <w:sz w:val="16"/>
          <w:szCs w:val="16"/>
        </w:rPr>
        <w:t xml:space="preserve"> </w:t>
      </w:r>
      <w:r w:rsidRPr="00D97F16">
        <w:rPr>
          <w:rFonts w:cstheme="minorHAnsi"/>
          <w:i/>
          <w:iCs/>
          <w:color w:val="000000"/>
          <w:sz w:val="16"/>
          <w:szCs w:val="16"/>
        </w:rPr>
        <w:t>Grey Hat Computing Group Software and Code Licensing Agreement</w:t>
      </w:r>
    </w:p>
    <w:p w:rsidR="00D97F16" w:rsidRDefault="00D97F16" w:rsidP="00D97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97F16">
        <w:rPr>
          <w:rFonts w:cstheme="minorHAnsi"/>
          <w:color w:val="000000"/>
          <w:sz w:val="16"/>
          <w:szCs w:val="16"/>
        </w:rPr>
        <w:t>All of the expressio</w:t>
      </w:r>
      <w:r w:rsidR="00907963">
        <w:rPr>
          <w:rFonts w:cstheme="minorHAnsi"/>
          <w:color w:val="000000"/>
          <w:sz w:val="16"/>
          <w:szCs w:val="16"/>
        </w:rPr>
        <w:t>ns of ideas pertaining to GHG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that are fixed in any tangible medium such as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digital and physical documents are protected by copyright law as embodied in title 17 of the United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States Code. These expressions include the work product of both: your student colleagues and, your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faculty advisors. Within the constraints of "fair use", you may copy these copyrighted expressions for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your personal intellectual use in support of your education or activities with the group. Such fair use by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you does not include further distribution by any means of copying, performance or presentation beyond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the circle of your close acquaintances, student colleagues, faculty members and your family. If you have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any questions regarding whether a use to which you wish to put one of these expressions violates the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creator's copyright interests, please feel free to ask the advisor, copyright holder, or knowledgeable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officer for guidance.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In conjunction with copyright law as described in title 17 of the United States Code, I agree to be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additionally bound by the following rights for all code that I author, that is developed within the group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or for its operations, where Title 17 of the copyright law addresses the specific issues addressed below</w:t>
      </w:r>
    </w:p>
    <w:p w:rsidR="00D97F16" w:rsidRPr="00D97F16" w:rsidRDefault="00D97F16" w:rsidP="00D97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D97F16" w:rsidRPr="00D97F16" w:rsidRDefault="00D97F16" w:rsidP="00D97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97F16">
        <w:rPr>
          <w:rFonts w:cstheme="minorHAnsi"/>
          <w:color w:val="000000"/>
          <w:sz w:val="16"/>
          <w:szCs w:val="16"/>
        </w:rPr>
        <w:t>Title 17 will supersede this agreement.</w:t>
      </w:r>
    </w:p>
    <w:p w:rsidR="00D97F16" w:rsidRPr="00D97F16" w:rsidRDefault="00D97F16" w:rsidP="00D97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97F16">
        <w:rPr>
          <w:rFonts w:cstheme="minorHAnsi"/>
          <w:color w:val="000000"/>
          <w:sz w:val="16"/>
          <w:szCs w:val="16"/>
        </w:rPr>
        <w:t>1. Any changes that I make to the licensing scheme or any restrictions that I place on my code will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not be able to, in any way, violate this agreement.</w:t>
      </w:r>
    </w:p>
    <w:p w:rsidR="00D97F16" w:rsidRPr="00D97F16" w:rsidRDefault="00D97F16" w:rsidP="00D97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97F16">
        <w:rPr>
          <w:rFonts w:cstheme="minorHAnsi"/>
          <w:color w:val="000000"/>
          <w:sz w:val="16"/>
          <w:szCs w:val="16"/>
        </w:rPr>
        <w:t>2. Any code that I create that is used in an application or library that is released by the group to the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public at large, therefore becoming a “public release” can be released under the GPL, LGPL or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other Open Source recognized license agreement. At such time this agreement will become null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and void.</w:t>
      </w:r>
    </w:p>
    <w:p w:rsidR="00D97F16" w:rsidRPr="00D97F16" w:rsidRDefault="00D97F16" w:rsidP="00D97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97F16">
        <w:rPr>
          <w:rFonts w:cstheme="minorHAnsi"/>
          <w:color w:val="000000"/>
          <w:sz w:val="16"/>
          <w:szCs w:val="16"/>
        </w:rPr>
        <w:t>3. The group will retain rights under “fair use” guidelines for its intellectual and academic use. In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other words the group has the right to make my code available to members for learning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purposes. The group however is specifically prohibited from making any financial profit by use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of the code unless a written agreement exists from the code's copyright holder to allow the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group to do so.</w:t>
      </w:r>
    </w:p>
    <w:p w:rsidR="00D97F16" w:rsidRPr="00D97F16" w:rsidRDefault="00D97F16" w:rsidP="00D97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97F16">
        <w:rPr>
          <w:rFonts w:cstheme="minorHAnsi"/>
          <w:color w:val="000000"/>
          <w:sz w:val="16"/>
          <w:szCs w:val="16"/>
        </w:rPr>
        <w:t>4. If I use my code in an intentionally malicious manner or if I have been disciplined for malicious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code use by the group. I agree that I will forfeit all rights to any code that I have created.</w:t>
      </w:r>
    </w:p>
    <w:p w:rsidR="00D97F16" w:rsidRPr="00D97F16" w:rsidRDefault="00D97F16" w:rsidP="00D97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97F16">
        <w:rPr>
          <w:rFonts w:cstheme="minorHAnsi"/>
          <w:color w:val="000000"/>
          <w:sz w:val="16"/>
          <w:szCs w:val="16"/>
        </w:rPr>
        <w:t>5. I agree that I will hold the group and by extension UWT harmless for any legal or personal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 xml:space="preserve">repercussions that my code has. </w:t>
      </w:r>
      <w:proofErr w:type="gramStart"/>
      <w:r w:rsidRPr="00D97F16">
        <w:rPr>
          <w:rFonts w:cstheme="minorHAnsi"/>
          <w:color w:val="000000"/>
          <w:sz w:val="16"/>
          <w:szCs w:val="16"/>
        </w:rPr>
        <w:t>Especially if I use my code as a virus or for attacking a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distributed network system.</w:t>
      </w:r>
      <w:proofErr w:type="gramEnd"/>
    </w:p>
    <w:p w:rsidR="00D97F16" w:rsidRPr="00D97F16" w:rsidRDefault="00D97F16" w:rsidP="00D97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97F16">
        <w:rPr>
          <w:rFonts w:cstheme="minorHAnsi"/>
          <w:color w:val="000000"/>
          <w:sz w:val="16"/>
          <w:szCs w:val="16"/>
        </w:rPr>
        <w:t>6. I agree to be bound by the terms of this agreement even if I am no longer a part of the</w:t>
      </w:r>
      <w:r>
        <w:rPr>
          <w:rFonts w:cstheme="minorHAnsi"/>
          <w:color w:val="000000"/>
          <w:sz w:val="16"/>
          <w:szCs w:val="16"/>
        </w:rPr>
        <w:t xml:space="preserve"> </w:t>
      </w:r>
      <w:r w:rsidR="00907963">
        <w:rPr>
          <w:rFonts w:cstheme="minorHAnsi"/>
          <w:color w:val="000000"/>
          <w:sz w:val="16"/>
          <w:szCs w:val="16"/>
        </w:rPr>
        <w:t>membership of GHG</w:t>
      </w:r>
      <w:r w:rsidRPr="00D97F16">
        <w:rPr>
          <w:rFonts w:cstheme="minorHAnsi"/>
          <w:color w:val="000000"/>
          <w:sz w:val="16"/>
          <w:szCs w:val="16"/>
        </w:rPr>
        <w:t>.</w:t>
      </w:r>
    </w:p>
    <w:p w:rsidR="00D97F16" w:rsidRPr="00D97F16" w:rsidRDefault="00D97F16" w:rsidP="00D97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97F16">
        <w:rPr>
          <w:rFonts w:cstheme="minorHAnsi"/>
          <w:color w:val="000000"/>
          <w:sz w:val="16"/>
          <w:szCs w:val="16"/>
        </w:rPr>
        <w:t>Personally signed by me ____________________________________________ this ________ day of</w:t>
      </w:r>
    </w:p>
    <w:p w:rsidR="00D97F16" w:rsidRPr="00D97F16" w:rsidRDefault="00D97F16" w:rsidP="00D97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97F16">
        <w:rPr>
          <w:rFonts w:cstheme="minorHAnsi"/>
          <w:color w:val="000000"/>
          <w:sz w:val="16"/>
          <w:szCs w:val="16"/>
        </w:rPr>
        <w:t xml:space="preserve">__________________ </w:t>
      </w:r>
      <w:proofErr w:type="gramStart"/>
      <w:r w:rsidRPr="00D97F16">
        <w:rPr>
          <w:rFonts w:cstheme="minorHAnsi"/>
          <w:color w:val="000000"/>
          <w:sz w:val="16"/>
          <w:szCs w:val="16"/>
        </w:rPr>
        <w:t>in</w:t>
      </w:r>
      <w:proofErr w:type="gramEnd"/>
      <w:r w:rsidRPr="00D97F16">
        <w:rPr>
          <w:rFonts w:cstheme="minorHAnsi"/>
          <w:color w:val="000000"/>
          <w:sz w:val="16"/>
          <w:szCs w:val="16"/>
        </w:rPr>
        <w:t xml:space="preserve"> the year ____________.</w:t>
      </w:r>
    </w:p>
    <w:p w:rsidR="00D97F16" w:rsidRPr="00D97F16" w:rsidRDefault="00D97F16" w:rsidP="00D97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97F16">
        <w:rPr>
          <w:rFonts w:cstheme="minorHAnsi"/>
          <w:color w:val="000000"/>
          <w:sz w:val="16"/>
          <w:szCs w:val="16"/>
        </w:rPr>
        <w:t>Signed ________________________________</w:t>
      </w:r>
    </w:p>
    <w:p w:rsidR="00D97F16" w:rsidRPr="00D97F16" w:rsidRDefault="00D97F16" w:rsidP="00D97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97F16">
        <w:rPr>
          <w:rFonts w:cstheme="minorHAnsi"/>
          <w:color w:val="000000"/>
          <w:sz w:val="16"/>
          <w:szCs w:val="16"/>
        </w:rPr>
        <w:t>Witness _______________________________</w:t>
      </w:r>
    </w:p>
    <w:p w:rsidR="00D97F16" w:rsidRDefault="00D97F16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924DC5" w:rsidRDefault="00D97F16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Article VII. Nondisclosure agreement</w:t>
      </w:r>
    </w:p>
    <w:p w:rsidR="00907963" w:rsidRPr="00B760DE" w:rsidRDefault="00907963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D97F16" w:rsidRPr="00D97F16" w:rsidRDefault="00D97F16" w:rsidP="00D97F1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16"/>
          <w:szCs w:val="16"/>
        </w:rPr>
      </w:pPr>
      <w:r>
        <w:rPr>
          <w:rFonts w:cstheme="minorHAnsi"/>
          <w:i/>
          <w:iCs/>
          <w:color w:val="000000"/>
          <w:sz w:val="16"/>
          <w:szCs w:val="16"/>
        </w:rPr>
        <w:t xml:space="preserve">7.1: </w:t>
      </w:r>
      <w:r w:rsidRPr="00D97F16">
        <w:rPr>
          <w:rFonts w:cstheme="minorHAnsi"/>
          <w:i/>
          <w:iCs/>
          <w:color w:val="000000"/>
          <w:sz w:val="16"/>
          <w:szCs w:val="16"/>
        </w:rPr>
        <w:t>Grey Hat Computing Group Nondisclosure Agreement</w:t>
      </w:r>
    </w:p>
    <w:p w:rsidR="00D97F16" w:rsidRPr="00D97F16" w:rsidRDefault="00D97F16" w:rsidP="00D97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97F16">
        <w:rPr>
          <w:rFonts w:cstheme="minorHAnsi"/>
          <w:color w:val="000000"/>
          <w:sz w:val="16"/>
          <w:szCs w:val="16"/>
        </w:rPr>
        <w:t>To support an academic environment of rigorous discussion and open expression of personal thoughts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and feelings, we, as members of the academic community, must be committed to the inviolate right of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privacy of our student and instructor colleagues. As a result, we must not share personally identifiable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information about any member of our community including information about the ideas they express,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their families, life styles and their political and social affiliations. If you have any questions regarding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whether a disclosure you wish to make regarding a</w:t>
      </w:r>
      <w:r w:rsidR="00B53179">
        <w:rPr>
          <w:rFonts w:cstheme="minorHAnsi"/>
          <w:color w:val="000000"/>
          <w:sz w:val="16"/>
          <w:szCs w:val="16"/>
        </w:rPr>
        <w:t>nyone in the group or in the GHG</w:t>
      </w:r>
      <w:bookmarkStart w:id="0" w:name="_GoBack"/>
      <w:bookmarkEnd w:id="0"/>
      <w:r w:rsidRPr="00D97F16">
        <w:rPr>
          <w:rFonts w:cstheme="minorHAnsi"/>
          <w:color w:val="000000"/>
          <w:sz w:val="16"/>
          <w:szCs w:val="16"/>
        </w:rPr>
        <w:t xml:space="preserve"> community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violates that person's privacy interests, please feel free to ask the advisor or responsible officer for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guidance. Knowing violations of these principles of academic conduct, privacy or copyright may result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in University disciplinary action under the Student Code of Conduct. Please familiarize yourself with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the University of Washington's Student Code of Conduct at:</w:t>
      </w:r>
    </w:p>
    <w:p w:rsidR="00D97F16" w:rsidRPr="00D97F16" w:rsidRDefault="00D97F16" w:rsidP="00D97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6"/>
          <w:szCs w:val="16"/>
        </w:rPr>
      </w:pPr>
      <w:r w:rsidRPr="00D97F16">
        <w:rPr>
          <w:rFonts w:cstheme="minorHAnsi"/>
          <w:color w:val="0000FF"/>
          <w:sz w:val="16"/>
          <w:szCs w:val="16"/>
        </w:rPr>
        <w:t>http://www.washington.edu/students/handbook/conduct.html</w:t>
      </w:r>
    </w:p>
    <w:p w:rsidR="00D97F16" w:rsidRPr="00D97F16" w:rsidRDefault="00D97F16" w:rsidP="00D97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97F16">
        <w:rPr>
          <w:rFonts w:cstheme="minorHAnsi"/>
          <w:color w:val="000000"/>
          <w:sz w:val="16"/>
          <w:szCs w:val="16"/>
        </w:rPr>
        <w:t>Additionally, I _______________________________________ agree to be bound by the following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terms of this nondisclosure agreement:</w:t>
      </w:r>
    </w:p>
    <w:p w:rsidR="00D97F16" w:rsidRPr="00D97F16" w:rsidRDefault="00D97F16" w:rsidP="00D97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97F16">
        <w:rPr>
          <w:rFonts w:cstheme="minorHAnsi"/>
          <w:color w:val="000000"/>
          <w:sz w:val="16"/>
          <w:szCs w:val="16"/>
        </w:rPr>
        <w:t>1. I agree to keep all “</w:t>
      </w:r>
      <w:proofErr w:type="spellStart"/>
      <w:r w:rsidRPr="00D97F16">
        <w:rPr>
          <w:rFonts w:cstheme="minorHAnsi"/>
          <w:color w:val="000000"/>
          <w:sz w:val="16"/>
          <w:szCs w:val="16"/>
        </w:rPr>
        <w:t>zeroday</w:t>
      </w:r>
      <w:proofErr w:type="spellEnd"/>
      <w:r w:rsidRPr="00D97F16">
        <w:rPr>
          <w:rFonts w:cstheme="minorHAnsi"/>
          <w:color w:val="000000"/>
          <w:sz w:val="16"/>
          <w:szCs w:val="16"/>
        </w:rPr>
        <w:t>”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exploits known or discovered contained to within the protected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knowledge base of the group until the proper company or organization has been notified and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given sufficient time to respond.</w:t>
      </w:r>
    </w:p>
    <w:p w:rsidR="00D97F16" w:rsidRPr="00D97F16" w:rsidRDefault="00D97F16" w:rsidP="00D97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97F16">
        <w:rPr>
          <w:rFonts w:cstheme="minorHAnsi"/>
          <w:color w:val="000000"/>
          <w:sz w:val="16"/>
          <w:szCs w:val="16"/>
        </w:rPr>
        <w:t>2. I agree to keep all electronic or actual transmission of sensitive code and sensitive group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discourse encrypted to only be viewable by the recipient or recipients.</w:t>
      </w:r>
    </w:p>
    <w:p w:rsidR="00D97F16" w:rsidRPr="00D97F16" w:rsidRDefault="00D97F16" w:rsidP="00D97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97F16">
        <w:rPr>
          <w:rFonts w:cstheme="minorHAnsi"/>
          <w:color w:val="000000"/>
          <w:sz w:val="16"/>
          <w:szCs w:val="16"/>
        </w:rPr>
        <w:t>3. I agree to keep all passwords and sensitive knowledge protected to the best of my abilities.</w:t>
      </w:r>
    </w:p>
    <w:p w:rsidR="00D97F16" w:rsidRPr="00D97F16" w:rsidRDefault="00D97F16" w:rsidP="00D97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97F16">
        <w:rPr>
          <w:rFonts w:cstheme="minorHAnsi"/>
          <w:color w:val="000000"/>
          <w:sz w:val="16"/>
          <w:szCs w:val="16"/>
        </w:rPr>
        <w:t>4. I agree that any and all code in development by me or other members of the group that is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sensitive in nature or not ready for public release will be closed source which means that I will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discuss it only with members and certain appointees, appointed by the officers who have access</w:t>
      </w:r>
      <w:r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to the source code.</w:t>
      </w:r>
    </w:p>
    <w:p w:rsidR="00D97F16" w:rsidRPr="00D97F16" w:rsidRDefault="00D97F16" w:rsidP="00D97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97F16">
        <w:rPr>
          <w:rFonts w:cstheme="minorHAnsi"/>
          <w:color w:val="000000"/>
          <w:sz w:val="16"/>
          <w:szCs w:val="16"/>
        </w:rPr>
        <w:t>Personally signed by me ____________________________________________ this ________ day of</w:t>
      </w:r>
    </w:p>
    <w:p w:rsidR="00D97F16" w:rsidRPr="00D97F16" w:rsidRDefault="00D97F16" w:rsidP="00D97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97F16">
        <w:rPr>
          <w:rFonts w:cstheme="minorHAnsi"/>
          <w:color w:val="000000"/>
          <w:sz w:val="16"/>
          <w:szCs w:val="16"/>
        </w:rPr>
        <w:t xml:space="preserve">__________________ </w:t>
      </w:r>
      <w:proofErr w:type="gramStart"/>
      <w:r w:rsidRPr="00D97F16">
        <w:rPr>
          <w:rFonts w:cstheme="minorHAnsi"/>
          <w:color w:val="000000"/>
          <w:sz w:val="16"/>
          <w:szCs w:val="16"/>
        </w:rPr>
        <w:t>in</w:t>
      </w:r>
      <w:proofErr w:type="gramEnd"/>
      <w:r w:rsidRPr="00D97F16">
        <w:rPr>
          <w:rFonts w:cstheme="minorHAnsi"/>
          <w:color w:val="000000"/>
          <w:sz w:val="16"/>
          <w:szCs w:val="16"/>
        </w:rPr>
        <w:t xml:space="preserve"> the year ____________.</w:t>
      </w:r>
    </w:p>
    <w:p w:rsidR="00D97F16" w:rsidRPr="00D97F16" w:rsidRDefault="00D97F16" w:rsidP="00D97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97F16">
        <w:rPr>
          <w:rFonts w:cstheme="minorHAnsi"/>
          <w:color w:val="000000"/>
          <w:sz w:val="16"/>
          <w:szCs w:val="16"/>
        </w:rPr>
        <w:t>Signed ________________________________</w:t>
      </w:r>
    </w:p>
    <w:p w:rsidR="00D97F16" w:rsidRPr="00D97F16" w:rsidRDefault="00D97F16" w:rsidP="00D97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97F16">
        <w:rPr>
          <w:rFonts w:cstheme="minorHAnsi"/>
          <w:color w:val="000000"/>
          <w:sz w:val="16"/>
          <w:szCs w:val="16"/>
        </w:rPr>
        <w:t>Witness _______________________________</w:t>
      </w:r>
    </w:p>
    <w:p w:rsidR="00924DC5" w:rsidRDefault="00924DC5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D97F16" w:rsidRDefault="00D97F16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D97F16" w:rsidRDefault="00D97F16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D97F16" w:rsidRPr="00B760DE" w:rsidRDefault="00D97F16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924DC5" w:rsidRDefault="00D97F16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 xml:space="preserve">Article VIII. Code of conduct </w:t>
      </w:r>
    </w:p>
    <w:p w:rsidR="00907963" w:rsidRPr="00D97F16" w:rsidRDefault="00907963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924DC5" w:rsidRPr="00D97F16" w:rsidRDefault="00907963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8</w:t>
      </w:r>
      <w:r w:rsidR="00D97F16">
        <w:rPr>
          <w:rFonts w:cstheme="minorHAnsi"/>
          <w:color w:val="000000"/>
          <w:sz w:val="16"/>
          <w:szCs w:val="16"/>
        </w:rPr>
        <w:t xml:space="preserve">.1 </w:t>
      </w:r>
      <w:r w:rsidR="00924DC5" w:rsidRPr="00D97F16">
        <w:rPr>
          <w:rFonts w:cstheme="minorHAnsi"/>
          <w:color w:val="000000"/>
          <w:sz w:val="16"/>
          <w:szCs w:val="16"/>
        </w:rPr>
        <w:t>Grey Hat Computing Group Code of Conduct</w:t>
      </w:r>
    </w:p>
    <w:p w:rsidR="00924DC5" w:rsidRPr="00D97F16" w:rsidRDefault="00924DC5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97F16">
        <w:rPr>
          <w:rFonts w:cstheme="minorHAnsi"/>
          <w:color w:val="000000"/>
          <w:sz w:val="16"/>
          <w:szCs w:val="16"/>
        </w:rPr>
        <w:t>Students who are members of the Grey Hat Group are trusted</w:t>
      </w:r>
      <w:r w:rsidR="00D97F16"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with access to the practices, procedures and technologies used to attack and protect valuable</w:t>
      </w:r>
      <w:r w:rsidR="00D97F16"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information assets and systems. This trust requires an uncompromising commitment to</w:t>
      </w:r>
      <w:r w:rsidR="00D97F16"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satisfying the highest moral and ethical standards. Adherence to all laws, rules and regulations</w:t>
      </w:r>
      <w:r w:rsidR="00D97F16"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applicable to the field and practice of information security is critical. However, this</w:t>
      </w:r>
      <w:r w:rsidR="00D97F16"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commitment requires more than simple obedience to the law. Our faculty, as well as advisors,</w:t>
      </w:r>
      <w:r w:rsidR="00D97F16"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and fellow student members expect that persons involved with the GHG</w:t>
      </w:r>
      <w:r w:rsidR="00D97F16"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will demonstrate</w:t>
      </w:r>
      <w:r w:rsidR="00D97F16"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sound ethics, honesty and fairness in in all their security related endeavors.</w:t>
      </w:r>
    </w:p>
    <w:p w:rsidR="00924DC5" w:rsidRPr="00D97F16" w:rsidRDefault="00907963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 xml:space="preserve">GHG </w:t>
      </w:r>
      <w:r w:rsidR="00924DC5" w:rsidRPr="00D97F16">
        <w:rPr>
          <w:rFonts w:cstheme="minorHAnsi"/>
          <w:color w:val="000000"/>
          <w:sz w:val="16"/>
          <w:szCs w:val="16"/>
        </w:rPr>
        <w:t>understands that this code must be flexible enough to deal with hundreds of</w:t>
      </w:r>
      <w:r>
        <w:rPr>
          <w:rFonts w:cstheme="minorHAnsi"/>
          <w:color w:val="000000"/>
          <w:sz w:val="16"/>
          <w:szCs w:val="16"/>
        </w:rPr>
        <w:t xml:space="preserve"> </w:t>
      </w:r>
      <w:r w:rsidR="00924DC5" w:rsidRPr="00D97F16">
        <w:rPr>
          <w:rFonts w:cstheme="minorHAnsi"/>
          <w:color w:val="000000"/>
          <w:sz w:val="16"/>
          <w:szCs w:val="16"/>
        </w:rPr>
        <w:t>different daily activities in addition to future academic and business issues. Toward that end, GHG</w:t>
      </w:r>
      <w:r>
        <w:rPr>
          <w:rFonts w:cstheme="minorHAnsi"/>
          <w:color w:val="000000"/>
          <w:sz w:val="16"/>
          <w:szCs w:val="16"/>
        </w:rPr>
        <w:t xml:space="preserve"> </w:t>
      </w:r>
      <w:r w:rsidR="00924DC5" w:rsidRPr="00D97F16">
        <w:rPr>
          <w:rFonts w:cstheme="minorHAnsi"/>
          <w:color w:val="000000"/>
          <w:sz w:val="16"/>
          <w:szCs w:val="16"/>
        </w:rPr>
        <w:t>expects each student member to use sound judgment in the performance of his/her involvement.</w:t>
      </w:r>
    </w:p>
    <w:p w:rsidR="00924DC5" w:rsidRPr="00D97F16" w:rsidRDefault="00924DC5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97F16">
        <w:rPr>
          <w:rFonts w:cstheme="minorHAnsi"/>
          <w:color w:val="000000"/>
          <w:sz w:val="16"/>
          <w:szCs w:val="16"/>
        </w:rPr>
        <w:t>Sound judgment means, among other things, that the student member should consider whether his/her</w:t>
      </w:r>
      <w:r w:rsidR="00907963"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 xml:space="preserve">conduct would be viewed with approval by family, friends, colleagues and the </w:t>
      </w:r>
      <w:proofErr w:type="gramStart"/>
      <w:r w:rsidRPr="00D97F16">
        <w:rPr>
          <w:rFonts w:cstheme="minorHAnsi"/>
          <w:color w:val="000000"/>
          <w:sz w:val="16"/>
          <w:szCs w:val="16"/>
        </w:rPr>
        <w:t>community at large were</w:t>
      </w:r>
      <w:proofErr w:type="gramEnd"/>
      <w:r w:rsidR="00907963"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the activity is to be disclosed. Students should read this code carefully, and then execute the attached</w:t>
      </w:r>
      <w:r w:rsidR="00907963"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form to certify that they have done so and to acknowledge a commitment to follow its terms.</w:t>
      </w:r>
    </w:p>
    <w:p w:rsidR="00924DC5" w:rsidRPr="00D97F16" w:rsidRDefault="00924DC5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97F16">
        <w:rPr>
          <w:rFonts w:cstheme="minorHAnsi"/>
          <w:color w:val="000000"/>
          <w:sz w:val="16"/>
          <w:szCs w:val="16"/>
        </w:rPr>
        <w:t>1. Student members are responsible for behaving according to the highest standards of ethical</w:t>
      </w:r>
      <w:r w:rsidR="00907963"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conduct, for conducting themselves in conformance with all laws of the United States and other</w:t>
      </w:r>
      <w:r w:rsidR="00907963"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jurisdictions in which they may find themselves, and for exercising due diligence in the conduct</w:t>
      </w:r>
      <w:r w:rsidR="00907963"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of their particip</w:t>
      </w:r>
      <w:r w:rsidR="00907963">
        <w:rPr>
          <w:rFonts w:cstheme="minorHAnsi"/>
          <w:color w:val="000000"/>
          <w:sz w:val="16"/>
          <w:szCs w:val="16"/>
        </w:rPr>
        <w:t>ation and projects within GHG</w:t>
      </w:r>
      <w:r w:rsidRPr="00D97F16">
        <w:rPr>
          <w:rFonts w:cstheme="minorHAnsi"/>
          <w:color w:val="000000"/>
          <w:sz w:val="16"/>
          <w:szCs w:val="16"/>
        </w:rPr>
        <w:t>.</w:t>
      </w:r>
    </w:p>
    <w:p w:rsidR="00924DC5" w:rsidRPr="00D97F16" w:rsidRDefault="00924DC5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97F16">
        <w:rPr>
          <w:rFonts w:cstheme="minorHAnsi"/>
          <w:color w:val="000000"/>
          <w:sz w:val="16"/>
          <w:szCs w:val="16"/>
        </w:rPr>
        <w:t>2. Student members should be aware that they may be held personally liable for any improper or</w:t>
      </w:r>
      <w:r w:rsidR="00907963"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illegal acts committed during the course of their involvement with the group, and that</w:t>
      </w:r>
      <w:r w:rsidR="00907963"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"ignorance of the law" is not a defense. Student members may be subject to civil penalties, such</w:t>
      </w:r>
      <w:r w:rsidR="00907963"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as fines, or regulatory sanctions, including suspension or expulsion. Potential penalties for</w:t>
      </w:r>
      <w:r w:rsidR="00907963"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illegal acts under federal sentencing guidelines are severe and may include imprisonment and</w:t>
      </w:r>
      <w:r w:rsidR="00907963"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substantial monetary fines. Existing federal and state laws, as well as the laws of foreign</w:t>
      </w:r>
      <w:r w:rsidR="00907963"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 xml:space="preserve">jurisdictions, may impose civil money penalties, permit the issuance of cease and </w:t>
      </w:r>
      <w:proofErr w:type="gramStart"/>
      <w:r w:rsidRPr="00D97F16">
        <w:rPr>
          <w:rFonts w:cstheme="minorHAnsi"/>
          <w:color w:val="000000"/>
          <w:sz w:val="16"/>
          <w:szCs w:val="16"/>
        </w:rPr>
        <w:t>desist</w:t>
      </w:r>
      <w:proofErr w:type="gramEnd"/>
      <w:r w:rsidRPr="00D97F16">
        <w:rPr>
          <w:rFonts w:cstheme="minorHAnsi"/>
          <w:color w:val="000000"/>
          <w:sz w:val="16"/>
          <w:szCs w:val="16"/>
        </w:rPr>
        <w:t xml:space="preserve"> orders,</w:t>
      </w:r>
      <w:r w:rsidR="00907963"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or have other consequences.</w:t>
      </w:r>
    </w:p>
    <w:p w:rsidR="00924DC5" w:rsidRPr="00D97F16" w:rsidRDefault="00924DC5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97F16">
        <w:rPr>
          <w:rFonts w:cstheme="minorHAnsi"/>
          <w:color w:val="000000"/>
          <w:sz w:val="16"/>
          <w:szCs w:val="16"/>
        </w:rPr>
        <w:t>3. Student members who are uncertain about the laws of a particular jurisdiction or whether</w:t>
      </w:r>
      <w:r w:rsidR="00907963"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certain acts or practices comply with the law should contact their advisor or group officer.</w:t>
      </w:r>
    </w:p>
    <w:p w:rsidR="00924DC5" w:rsidRPr="00D97F16" w:rsidRDefault="00924DC5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97F16">
        <w:rPr>
          <w:rFonts w:cstheme="minorHAnsi"/>
          <w:color w:val="000000"/>
          <w:sz w:val="16"/>
          <w:szCs w:val="16"/>
        </w:rPr>
        <w:t xml:space="preserve">4. Student members who become aware of any violations of the law or questionable practices </w:t>
      </w:r>
      <w:proofErr w:type="gramStart"/>
      <w:r w:rsidRPr="00D97F16">
        <w:rPr>
          <w:rFonts w:cstheme="minorHAnsi"/>
          <w:color w:val="000000"/>
          <w:sz w:val="16"/>
          <w:szCs w:val="16"/>
        </w:rPr>
        <w:t>by a</w:t>
      </w:r>
      <w:r w:rsidR="00907963"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fellow members</w:t>
      </w:r>
      <w:proofErr w:type="gramEnd"/>
      <w:r w:rsidRPr="00D97F16">
        <w:rPr>
          <w:rFonts w:cstheme="minorHAnsi"/>
          <w:color w:val="000000"/>
          <w:sz w:val="16"/>
          <w:szCs w:val="16"/>
        </w:rPr>
        <w:t xml:space="preserve"> should also contact their advisor or an officer immediately. Disclosure of</w:t>
      </w:r>
      <w:r w:rsidR="00907963"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questionable or improper conduct to proper members who can take appropriate action is critical</w:t>
      </w:r>
      <w:r w:rsidR="00907963"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to the group's success. All such communications will be investigated fully. Moreover,</w:t>
      </w:r>
      <w:r w:rsidR="00907963"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retribution against student members who report ethics complaints or member misconduct will</w:t>
      </w:r>
      <w:r w:rsidR="00907963"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not be tolerated and is itself a violation of the ethical standards.</w:t>
      </w:r>
    </w:p>
    <w:p w:rsidR="00924DC5" w:rsidRPr="00D97F16" w:rsidRDefault="00924DC5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97F16">
        <w:rPr>
          <w:rFonts w:cstheme="minorHAnsi"/>
          <w:color w:val="000000"/>
          <w:sz w:val="16"/>
          <w:szCs w:val="16"/>
        </w:rPr>
        <w:t>5. Student members are responsible for understanding that it is both illegal and unethical to engage</w:t>
      </w:r>
      <w:r w:rsidR="00907963"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in practices that violate copyright laws or l</w:t>
      </w:r>
      <w:r w:rsidR="00907963">
        <w:rPr>
          <w:rFonts w:cstheme="minorHAnsi"/>
          <w:color w:val="000000"/>
          <w:sz w:val="16"/>
          <w:szCs w:val="16"/>
        </w:rPr>
        <w:t xml:space="preserve">icensing arrangements. All GHG </w:t>
      </w:r>
      <w:r w:rsidRPr="00D97F16">
        <w:rPr>
          <w:rFonts w:cstheme="minorHAnsi"/>
          <w:color w:val="000000"/>
          <w:sz w:val="16"/>
          <w:szCs w:val="16"/>
        </w:rPr>
        <w:t>members</w:t>
      </w:r>
      <w:r w:rsidR="00907963"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must respect the rights conferred by such laws and arrangements and refrain from cracking</w:t>
      </w:r>
      <w:r w:rsidR="00907963"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copyright protection schemes, attempting to circumvent rights management software and</w:t>
      </w:r>
      <w:r w:rsidR="00907963"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making unauthorized copies of protected materials, including but not limited to, articles,</w:t>
      </w:r>
      <w:r w:rsidR="00907963">
        <w:rPr>
          <w:rFonts w:cstheme="minorHAnsi"/>
          <w:color w:val="000000"/>
          <w:sz w:val="16"/>
          <w:szCs w:val="16"/>
        </w:rPr>
        <w:t xml:space="preserve"> </w:t>
      </w:r>
      <w:r w:rsidRPr="00D97F16">
        <w:rPr>
          <w:rFonts w:cstheme="minorHAnsi"/>
          <w:color w:val="000000"/>
          <w:sz w:val="16"/>
          <w:szCs w:val="16"/>
        </w:rPr>
        <w:t>documents and computer software.</w:t>
      </w:r>
    </w:p>
    <w:p w:rsidR="00907963" w:rsidRDefault="00924DC5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97F16">
        <w:rPr>
          <w:rFonts w:cstheme="minorHAnsi"/>
          <w:color w:val="000000"/>
          <w:sz w:val="16"/>
          <w:szCs w:val="16"/>
        </w:rPr>
        <w:t>6. Each student member must:</w:t>
      </w:r>
      <w:r w:rsidR="00907963">
        <w:rPr>
          <w:rFonts w:cstheme="minorHAnsi"/>
          <w:color w:val="000000"/>
          <w:sz w:val="16"/>
          <w:szCs w:val="16"/>
        </w:rPr>
        <w:t xml:space="preserve"> </w:t>
      </w:r>
    </w:p>
    <w:p w:rsidR="00907963" w:rsidRDefault="00924DC5" w:rsidP="009079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907963">
        <w:rPr>
          <w:rFonts w:cstheme="minorHAnsi"/>
          <w:color w:val="000000"/>
          <w:sz w:val="16"/>
          <w:szCs w:val="16"/>
        </w:rPr>
        <w:t xml:space="preserve">Conduct activities in accordance with </w:t>
      </w:r>
      <w:r w:rsidR="00907963" w:rsidRPr="00907963">
        <w:rPr>
          <w:rFonts w:cstheme="minorHAnsi"/>
          <w:color w:val="000000"/>
          <w:sz w:val="16"/>
          <w:szCs w:val="16"/>
        </w:rPr>
        <w:t>high ethical and moral standards.</w:t>
      </w:r>
      <w:r w:rsidRPr="00907963">
        <w:rPr>
          <w:rFonts w:cstheme="minorHAnsi"/>
          <w:color w:val="000000"/>
          <w:sz w:val="16"/>
          <w:szCs w:val="16"/>
        </w:rPr>
        <w:t xml:space="preserve"> </w:t>
      </w:r>
    </w:p>
    <w:p w:rsidR="00907963" w:rsidRPr="00907963" w:rsidRDefault="00924DC5" w:rsidP="00924D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907963">
        <w:rPr>
          <w:rFonts w:cstheme="minorHAnsi"/>
          <w:color w:val="000000"/>
          <w:sz w:val="16"/>
          <w:szCs w:val="16"/>
        </w:rPr>
        <w:t>Conduct all activities in accordance with the academic integrity standards posted on the</w:t>
      </w:r>
      <w:r w:rsidR="00907963" w:rsidRPr="00907963">
        <w:rPr>
          <w:rFonts w:cstheme="minorHAnsi"/>
          <w:color w:val="000000"/>
          <w:sz w:val="16"/>
          <w:szCs w:val="16"/>
        </w:rPr>
        <w:t xml:space="preserve"> </w:t>
      </w:r>
      <w:r w:rsidRPr="00907963">
        <w:rPr>
          <w:rFonts w:cstheme="minorHAnsi"/>
          <w:color w:val="000000"/>
          <w:sz w:val="16"/>
          <w:szCs w:val="16"/>
        </w:rPr>
        <w:t>following University of Washington web site:</w:t>
      </w:r>
      <w:r w:rsidR="00907963">
        <w:rPr>
          <w:rFonts w:cstheme="minorHAnsi"/>
          <w:color w:val="000000"/>
          <w:sz w:val="16"/>
          <w:szCs w:val="16"/>
        </w:rPr>
        <w:t xml:space="preserve"> </w:t>
      </w:r>
      <w:hyperlink r:id="rId6" w:history="1">
        <w:r w:rsidR="00907963" w:rsidRPr="00432741">
          <w:rPr>
            <w:rStyle w:val="Hyperlink"/>
            <w:rFonts w:cstheme="minorHAnsi"/>
            <w:sz w:val="16"/>
            <w:szCs w:val="16"/>
          </w:rPr>
          <w:t>http://www.washington.edu/computing/rules/</w:t>
        </w:r>
      </w:hyperlink>
    </w:p>
    <w:p w:rsidR="00924DC5" w:rsidRPr="00907963" w:rsidRDefault="00924DC5" w:rsidP="00924D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907963">
        <w:rPr>
          <w:rFonts w:cstheme="minorHAnsi"/>
          <w:color w:val="000000"/>
          <w:sz w:val="16"/>
          <w:szCs w:val="16"/>
        </w:rPr>
        <w:t>Be aware of, and abide by, the laws of the United States, the individual States, foreign</w:t>
      </w:r>
    </w:p>
    <w:p w:rsidR="00924DC5" w:rsidRPr="00D97F16" w:rsidRDefault="00924DC5" w:rsidP="0090796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16"/>
          <w:szCs w:val="16"/>
        </w:rPr>
      </w:pPr>
      <w:proofErr w:type="gramStart"/>
      <w:r w:rsidRPr="00D97F16">
        <w:rPr>
          <w:rFonts w:cstheme="minorHAnsi"/>
          <w:color w:val="000000"/>
          <w:sz w:val="16"/>
          <w:szCs w:val="16"/>
        </w:rPr>
        <w:t>countries</w:t>
      </w:r>
      <w:proofErr w:type="gramEnd"/>
      <w:r w:rsidRPr="00D97F16">
        <w:rPr>
          <w:rFonts w:cstheme="minorHAnsi"/>
          <w:color w:val="000000"/>
          <w:sz w:val="16"/>
          <w:szCs w:val="16"/>
        </w:rPr>
        <w:t xml:space="preserve"> and other jurisdictions in which the student may conduct studies, projects,</w:t>
      </w:r>
    </w:p>
    <w:p w:rsidR="00907963" w:rsidRDefault="00924DC5" w:rsidP="0090796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  <w:proofErr w:type="gramStart"/>
      <w:r w:rsidRPr="00D97F16">
        <w:rPr>
          <w:rFonts w:cstheme="minorHAnsi"/>
          <w:color w:val="000000"/>
          <w:sz w:val="16"/>
          <w:szCs w:val="16"/>
        </w:rPr>
        <w:t>research</w:t>
      </w:r>
      <w:proofErr w:type="gramEnd"/>
      <w:r w:rsidRPr="00D97F16">
        <w:rPr>
          <w:rFonts w:cstheme="minorHAnsi"/>
          <w:color w:val="000000"/>
          <w:sz w:val="16"/>
          <w:szCs w:val="16"/>
        </w:rPr>
        <w:t xml:space="preserve"> or other activities</w:t>
      </w:r>
    </w:p>
    <w:p w:rsidR="00924DC5" w:rsidRPr="00907963" w:rsidRDefault="00924DC5" w:rsidP="0090796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907963">
        <w:rPr>
          <w:rFonts w:cstheme="minorHAnsi"/>
          <w:color w:val="000000"/>
          <w:sz w:val="16"/>
          <w:szCs w:val="16"/>
        </w:rPr>
        <w:t>Adhere to the spirit of the law as well as its substance</w:t>
      </w:r>
    </w:p>
    <w:p w:rsidR="00924DC5" w:rsidRPr="00907963" w:rsidRDefault="00924DC5" w:rsidP="0090796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907963">
        <w:rPr>
          <w:rFonts w:cstheme="minorHAnsi"/>
          <w:color w:val="000000"/>
          <w:sz w:val="16"/>
          <w:szCs w:val="16"/>
        </w:rPr>
        <w:t>Always act with personal integrity based on principles of sound judgment</w:t>
      </w:r>
    </w:p>
    <w:p w:rsidR="00924DC5" w:rsidRDefault="00924DC5" w:rsidP="0090796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907963">
        <w:rPr>
          <w:rFonts w:cstheme="minorHAnsi"/>
          <w:color w:val="000000"/>
          <w:sz w:val="16"/>
          <w:szCs w:val="16"/>
        </w:rPr>
        <w:t>Neither condone nor ignore any illegal or unethical acts for any reason</w:t>
      </w:r>
    </w:p>
    <w:p w:rsidR="00907963" w:rsidRPr="00907963" w:rsidRDefault="00907963" w:rsidP="0090796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924DC5" w:rsidRPr="00D97F16" w:rsidRDefault="00924DC5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97F16">
        <w:rPr>
          <w:rFonts w:cstheme="minorHAnsi"/>
          <w:color w:val="000000"/>
          <w:sz w:val="16"/>
          <w:szCs w:val="16"/>
        </w:rPr>
        <w:t>Personally signed by me ____________________________________________ this ________ day of</w:t>
      </w:r>
    </w:p>
    <w:p w:rsidR="00924DC5" w:rsidRPr="00D97F16" w:rsidRDefault="00924DC5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97F16">
        <w:rPr>
          <w:rFonts w:cstheme="minorHAnsi"/>
          <w:color w:val="000000"/>
          <w:sz w:val="16"/>
          <w:szCs w:val="16"/>
        </w:rPr>
        <w:t xml:space="preserve">__________________ </w:t>
      </w:r>
      <w:proofErr w:type="gramStart"/>
      <w:r w:rsidRPr="00D97F16">
        <w:rPr>
          <w:rFonts w:cstheme="minorHAnsi"/>
          <w:color w:val="000000"/>
          <w:sz w:val="16"/>
          <w:szCs w:val="16"/>
        </w:rPr>
        <w:t>in</w:t>
      </w:r>
      <w:proofErr w:type="gramEnd"/>
      <w:r w:rsidRPr="00D97F16">
        <w:rPr>
          <w:rFonts w:cstheme="minorHAnsi"/>
          <w:color w:val="000000"/>
          <w:sz w:val="16"/>
          <w:szCs w:val="16"/>
        </w:rPr>
        <w:t xml:space="preserve"> the year ____________.</w:t>
      </w:r>
    </w:p>
    <w:p w:rsidR="00924DC5" w:rsidRPr="00D97F16" w:rsidRDefault="00924DC5" w:rsidP="00924D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97F16">
        <w:rPr>
          <w:rFonts w:cstheme="minorHAnsi"/>
          <w:color w:val="000000"/>
          <w:sz w:val="16"/>
          <w:szCs w:val="16"/>
        </w:rPr>
        <w:t>Signed ________________________________</w:t>
      </w:r>
    </w:p>
    <w:p w:rsidR="00B0753E" w:rsidRPr="00D97F16" w:rsidRDefault="00924DC5" w:rsidP="00924DC5">
      <w:pPr>
        <w:rPr>
          <w:rFonts w:cstheme="minorHAnsi"/>
          <w:sz w:val="16"/>
          <w:szCs w:val="16"/>
        </w:rPr>
      </w:pPr>
      <w:r w:rsidRPr="00D97F16">
        <w:rPr>
          <w:rFonts w:cstheme="minorHAnsi"/>
          <w:color w:val="000000"/>
          <w:sz w:val="16"/>
          <w:szCs w:val="16"/>
        </w:rPr>
        <w:t>Witness _______________________________</w:t>
      </w:r>
    </w:p>
    <w:sectPr w:rsidR="00B0753E" w:rsidRPr="00D97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719B0"/>
    <w:multiLevelType w:val="hybridMultilevel"/>
    <w:tmpl w:val="5C56C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B769C3"/>
    <w:multiLevelType w:val="hybridMultilevel"/>
    <w:tmpl w:val="BC7E9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33E45"/>
    <w:multiLevelType w:val="multilevel"/>
    <w:tmpl w:val="CA98C13A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16" w:hanging="39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DC5"/>
    <w:rsid w:val="000F2B10"/>
    <w:rsid w:val="00364D68"/>
    <w:rsid w:val="003B0B2B"/>
    <w:rsid w:val="0078538E"/>
    <w:rsid w:val="008633CB"/>
    <w:rsid w:val="00871858"/>
    <w:rsid w:val="00907963"/>
    <w:rsid w:val="00924DC5"/>
    <w:rsid w:val="009653DF"/>
    <w:rsid w:val="00A81B4E"/>
    <w:rsid w:val="00B0753E"/>
    <w:rsid w:val="00B53179"/>
    <w:rsid w:val="00B760DE"/>
    <w:rsid w:val="00D1495F"/>
    <w:rsid w:val="00D97F16"/>
    <w:rsid w:val="00DC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53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60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60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079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53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60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60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079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ashington.edu/computing/rul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2752</Words>
  <Characters>15687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powercoder</dc:creator>
  <cp:lastModifiedBy>powercoder</cp:lastModifiedBy>
  <cp:revision>5</cp:revision>
  <dcterms:created xsi:type="dcterms:W3CDTF">2012-10-23T19:55:00Z</dcterms:created>
  <dcterms:modified xsi:type="dcterms:W3CDTF">2012-10-25T19:51:00Z</dcterms:modified>
</cp:coreProperties>
</file>