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EFD8" w14:textId="77777777" w:rsidR="00124BA9" w:rsidRDefault="00124BA9" w:rsidP="00124BA9">
      <w:pPr>
        <w:jc w:val="center"/>
        <w:rPr>
          <w:rFonts w:asciiTheme="majorHAnsi" w:hAnsiTheme="majorHAnsi"/>
          <w:sz w:val="48"/>
          <w:szCs w:val="48"/>
        </w:rPr>
      </w:pPr>
    </w:p>
    <w:p w14:paraId="07DC4A26" w14:textId="77777777" w:rsidR="00124BA9" w:rsidRDefault="00124BA9" w:rsidP="00124BA9">
      <w:pPr>
        <w:jc w:val="center"/>
        <w:rPr>
          <w:rFonts w:asciiTheme="majorHAnsi" w:hAnsiTheme="majorHAnsi"/>
          <w:sz w:val="48"/>
          <w:szCs w:val="48"/>
        </w:rPr>
      </w:pPr>
    </w:p>
    <w:p w14:paraId="2EB2F9F8" w14:textId="77777777" w:rsidR="00124BA9" w:rsidRDefault="00124BA9" w:rsidP="00124BA9">
      <w:pPr>
        <w:jc w:val="center"/>
        <w:rPr>
          <w:rFonts w:asciiTheme="majorHAnsi" w:hAnsiTheme="majorHAnsi"/>
          <w:sz w:val="48"/>
          <w:szCs w:val="48"/>
        </w:rPr>
      </w:pPr>
    </w:p>
    <w:p w14:paraId="5CF08582" w14:textId="29153C31" w:rsidR="002067BF" w:rsidRPr="0038393C" w:rsidRDefault="00124BA9" w:rsidP="00124BA9">
      <w:pPr>
        <w:jc w:val="center"/>
        <w:rPr>
          <w:rFonts w:asciiTheme="majorHAnsi" w:hAnsiTheme="majorHAnsi"/>
          <w:sz w:val="40"/>
          <w:szCs w:val="40"/>
        </w:rPr>
      </w:pPr>
      <w:r w:rsidRPr="0038393C">
        <w:rPr>
          <w:rFonts w:asciiTheme="majorHAnsi" w:hAnsiTheme="majorHAnsi"/>
          <w:sz w:val="40"/>
          <w:szCs w:val="40"/>
        </w:rPr>
        <w:t>CEG 4166 – Real-Time Systems Design</w:t>
      </w:r>
    </w:p>
    <w:p w14:paraId="2630CED5" w14:textId="39C87982" w:rsidR="0038393C" w:rsidRDefault="0038393C" w:rsidP="00124BA9">
      <w:pPr>
        <w:jc w:val="center"/>
        <w:rPr>
          <w:rFonts w:asciiTheme="majorHAnsi" w:hAnsiTheme="majorHAnsi"/>
          <w:sz w:val="48"/>
          <w:szCs w:val="48"/>
        </w:rPr>
      </w:pPr>
      <w:r w:rsidRPr="0038393C">
        <w:rPr>
          <w:rFonts w:asciiTheme="majorHAnsi" w:hAnsiTheme="majorHAnsi"/>
          <w:sz w:val="48"/>
          <w:szCs w:val="48"/>
        </w:rPr>
        <w:t>Laboratory 2: Controlling the Displacement of the Stingray Using a Distance Sensor for Obstacle Avoidance</w:t>
      </w:r>
    </w:p>
    <w:p w14:paraId="1163DBE8" w14:textId="77777777" w:rsidR="0038393C" w:rsidRDefault="0038393C" w:rsidP="00124BA9">
      <w:pPr>
        <w:jc w:val="center"/>
        <w:rPr>
          <w:rFonts w:asciiTheme="majorHAnsi" w:hAnsiTheme="majorHAnsi"/>
          <w:sz w:val="48"/>
          <w:szCs w:val="48"/>
        </w:rPr>
      </w:pPr>
    </w:p>
    <w:p w14:paraId="4CE8A97C" w14:textId="26B8F1A2" w:rsidR="0038393C" w:rsidRPr="007D244E" w:rsidRDefault="0038393C" w:rsidP="00124BA9">
      <w:pPr>
        <w:jc w:val="center"/>
        <w:rPr>
          <w:rFonts w:asciiTheme="majorHAnsi" w:hAnsiTheme="majorHAnsi"/>
          <w:sz w:val="28"/>
          <w:szCs w:val="28"/>
        </w:rPr>
      </w:pPr>
      <w:r w:rsidRPr="007D244E">
        <w:rPr>
          <w:rFonts w:asciiTheme="majorHAnsi" w:hAnsiTheme="majorHAnsi"/>
          <w:sz w:val="28"/>
          <w:szCs w:val="28"/>
        </w:rPr>
        <w:t>Winter 2025</w:t>
      </w:r>
    </w:p>
    <w:p w14:paraId="48F13C3E" w14:textId="77777777" w:rsidR="007D244E" w:rsidRPr="007D244E" w:rsidRDefault="007D244E" w:rsidP="00124BA9">
      <w:pPr>
        <w:jc w:val="center"/>
        <w:rPr>
          <w:rFonts w:asciiTheme="majorHAnsi" w:hAnsiTheme="majorHAnsi"/>
          <w:sz w:val="28"/>
          <w:szCs w:val="28"/>
        </w:rPr>
      </w:pPr>
      <w:r w:rsidRPr="007D244E">
        <w:rPr>
          <w:rFonts w:asciiTheme="majorHAnsi" w:hAnsiTheme="majorHAnsi"/>
          <w:sz w:val="28"/>
          <w:szCs w:val="28"/>
        </w:rPr>
        <w:t xml:space="preserve">University of Ottawa </w:t>
      </w:r>
    </w:p>
    <w:p w14:paraId="699B3AAC" w14:textId="69A0F215" w:rsidR="0038393C" w:rsidRDefault="007D244E" w:rsidP="00124BA9">
      <w:pPr>
        <w:jc w:val="center"/>
        <w:rPr>
          <w:rFonts w:asciiTheme="majorHAnsi" w:hAnsiTheme="majorHAnsi"/>
          <w:sz w:val="28"/>
          <w:szCs w:val="28"/>
        </w:rPr>
      </w:pPr>
      <w:r w:rsidRPr="007D244E">
        <w:rPr>
          <w:rFonts w:asciiTheme="majorHAnsi" w:hAnsiTheme="majorHAnsi"/>
          <w:sz w:val="28"/>
          <w:szCs w:val="28"/>
        </w:rPr>
        <w:t>Faculty of Engineering, School of Electrical Engineering and Computer Science</w:t>
      </w:r>
    </w:p>
    <w:p w14:paraId="2ABE0C44" w14:textId="6E748EBB" w:rsidR="00444B03" w:rsidRDefault="00444B03" w:rsidP="00124BA9">
      <w:pPr>
        <w:jc w:val="center"/>
        <w:rPr>
          <w:rFonts w:asciiTheme="majorHAnsi" w:hAnsiTheme="majorHAnsi"/>
          <w:sz w:val="28"/>
          <w:szCs w:val="28"/>
        </w:rPr>
      </w:pPr>
      <w:r>
        <w:rPr>
          <w:rFonts w:asciiTheme="majorHAnsi" w:hAnsiTheme="majorHAnsi"/>
          <w:sz w:val="28"/>
          <w:szCs w:val="28"/>
        </w:rPr>
        <w:t>Section 2</w:t>
      </w:r>
    </w:p>
    <w:p w14:paraId="56AC3642" w14:textId="5DEAC204" w:rsidR="00FD64F3" w:rsidRDefault="00444B03" w:rsidP="00D05A4B">
      <w:pPr>
        <w:jc w:val="center"/>
        <w:rPr>
          <w:rFonts w:asciiTheme="majorHAnsi" w:hAnsiTheme="majorHAnsi"/>
          <w:sz w:val="28"/>
          <w:szCs w:val="28"/>
        </w:rPr>
      </w:pPr>
      <w:r>
        <w:rPr>
          <w:rFonts w:asciiTheme="majorHAnsi" w:hAnsiTheme="majorHAnsi"/>
          <w:sz w:val="28"/>
          <w:szCs w:val="28"/>
        </w:rPr>
        <w:t>TA</w:t>
      </w:r>
      <w:r w:rsidR="001B311E">
        <w:rPr>
          <w:rFonts w:asciiTheme="majorHAnsi" w:hAnsiTheme="majorHAnsi"/>
          <w:sz w:val="28"/>
          <w:szCs w:val="28"/>
        </w:rPr>
        <w:t>s</w:t>
      </w:r>
      <w:r>
        <w:rPr>
          <w:rFonts w:asciiTheme="majorHAnsi" w:hAnsiTheme="majorHAnsi"/>
          <w:sz w:val="28"/>
          <w:szCs w:val="28"/>
        </w:rPr>
        <w:t>:</w:t>
      </w:r>
      <w:r w:rsidR="00107262">
        <w:rPr>
          <w:rFonts w:asciiTheme="majorHAnsi" w:hAnsiTheme="majorHAnsi"/>
          <w:sz w:val="28"/>
          <w:szCs w:val="28"/>
        </w:rPr>
        <w:t xml:space="preserve"> </w:t>
      </w:r>
      <w:r w:rsidR="001B311E">
        <w:rPr>
          <w:rFonts w:asciiTheme="majorHAnsi" w:hAnsiTheme="majorHAnsi"/>
          <w:sz w:val="28"/>
          <w:szCs w:val="28"/>
        </w:rPr>
        <w:t xml:space="preserve"> Devansh Kumar, Kamran Gholizadeh </w:t>
      </w:r>
      <w:proofErr w:type="spellStart"/>
      <w:r w:rsidR="001B311E">
        <w:rPr>
          <w:rFonts w:asciiTheme="majorHAnsi" w:hAnsiTheme="majorHAnsi"/>
          <w:sz w:val="28"/>
          <w:szCs w:val="28"/>
        </w:rPr>
        <w:t>Hamlabadi</w:t>
      </w:r>
      <w:proofErr w:type="spellEnd"/>
    </w:p>
    <w:p w14:paraId="115214D5" w14:textId="77777777" w:rsidR="002642DA" w:rsidRDefault="002642DA" w:rsidP="00124BA9">
      <w:pPr>
        <w:jc w:val="center"/>
        <w:rPr>
          <w:rFonts w:asciiTheme="majorHAnsi" w:hAnsiTheme="majorHAnsi"/>
          <w:sz w:val="28"/>
          <w:szCs w:val="28"/>
        </w:rPr>
      </w:pPr>
    </w:p>
    <w:p w14:paraId="697D2A3D" w14:textId="73E773CA" w:rsidR="00FD64F3" w:rsidRDefault="00D05A4B" w:rsidP="00124BA9">
      <w:pPr>
        <w:jc w:val="center"/>
        <w:rPr>
          <w:rFonts w:asciiTheme="majorHAnsi" w:hAnsiTheme="majorHAnsi"/>
          <w:sz w:val="28"/>
          <w:szCs w:val="28"/>
        </w:rPr>
      </w:pPr>
      <w:r>
        <w:rPr>
          <w:rFonts w:asciiTheme="majorHAnsi" w:hAnsiTheme="majorHAnsi"/>
          <w:sz w:val="28"/>
          <w:szCs w:val="28"/>
        </w:rPr>
        <w:t>Group 9</w:t>
      </w:r>
    </w:p>
    <w:p w14:paraId="39950ACE" w14:textId="2D2019F1" w:rsidR="00D05A4B" w:rsidRDefault="00D05A4B" w:rsidP="00124BA9">
      <w:pPr>
        <w:jc w:val="center"/>
        <w:rPr>
          <w:rFonts w:asciiTheme="majorHAnsi" w:hAnsiTheme="majorHAnsi"/>
          <w:sz w:val="28"/>
          <w:szCs w:val="28"/>
        </w:rPr>
      </w:pPr>
      <w:r>
        <w:rPr>
          <w:rFonts w:asciiTheme="majorHAnsi" w:hAnsiTheme="majorHAnsi"/>
          <w:sz w:val="28"/>
          <w:szCs w:val="28"/>
        </w:rPr>
        <w:t>Stingray 15</w:t>
      </w:r>
    </w:p>
    <w:p w14:paraId="6F090942" w14:textId="4C79A42E" w:rsidR="00444B03" w:rsidRDefault="00FD64F3" w:rsidP="00124BA9">
      <w:pPr>
        <w:jc w:val="center"/>
        <w:rPr>
          <w:rFonts w:asciiTheme="majorHAnsi" w:hAnsiTheme="majorHAnsi"/>
          <w:sz w:val="28"/>
          <w:szCs w:val="28"/>
        </w:rPr>
      </w:pPr>
      <w:r>
        <w:rPr>
          <w:rFonts w:asciiTheme="majorHAnsi" w:hAnsiTheme="majorHAnsi"/>
          <w:sz w:val="28"/>
          <w:szCs w:val="28"/>
        </w:rPr>
        <w:t>Team Members:</w:t>
      </w:r>
    </w:p>
    <w:p w14:paraId="17650263" w14:textId="24EA145F" w:rsidR="00FD64F3" w:rsidRDefault="00FD64F3" w:rsidP="00124BA9">
      <w:pPr>
        <w:jc w:val="center"/>
        <w:rPr>
          <w:rFonts w:asciiTheme="majorHAnsi" w:hAnsiTheme="majorHAnsi"/>
          <w:sz w:val="28"/>
          <w:szCs w:val="28"/>
        </w:rPr>
      </w:pPr>
      <w:r>
        <w:rPr>
          <w:rFonts w:asciiTheme="majorHAnsi" w:hAnsiTheme="majorHAnsi"/>
          <w:sz w:val="28"/>
          <w:szCs w:val="28"/>
        </w:rPr>
        <w:t xml:space="preserve">Keith Tran – 300240028 </w:t>
      </w:r>
      <w:r w:rsidR="009F198E">
        <w:rPr>
          <w:rFonts w:asciiTheme="majorHAnsi" w:hAnsiTheme="majorHAnsi"/>
          <w:sz w:val="28"/>
          <w:szCs w:val="28"/>
        </w:rPr>
        <w:t>–</w:t>
      </w:r>
      <w:r>
        <w:rPr>
          <w:rFonts w:asciiTheme="majorHAnsi" w:hAnsiTheme="majorHAnsi"/>
          <w:sz w:val="28"/>
          <w:szCs w:val="28"/>
        </w:rPr>
        <w:t xml:space="preserve"> </w:t>
      </w:r>
      <w:r w:rsidR="009F198E">
        <w:rPr>
          <w:rFonts w:asciiTheme="majorHAnsi" w:hAnsiTheme="majorHAnsi"/>
          <w:sz w:val="28"/>
          <w:szCs w:val="28"/>
        </w:rPr>
        <w:t>ktran033@uottawa.ca</w:t>
      </w:r>
    </w:p>
    <w:p w14:paraId="3583FB04" w14:textId="49AA9CEB" w:rsidR="00FD64F3" w:rsidRDefault="00FD64F3" w:rsidP="00124BA9">
      <w:pPr>
        <w:jc w:val="center"/>
        <w:rPr>
          <w:rFonts w:asciiTheme="majorHAnsi" w:hAnsiTheme="majorHAnsi"/>
          <w:sz w:val="28"/>
          <w:szCs w:val="28"/>
        </w:rPr>
      </w:pPr>
      <w:r>
        <w:rPr>
          <w:rFonts w:asciiTheme="majorHAnsi" w:hAnsiTheme="majorHAnsi"/>
          <w:sz w:val="28"/>
          <w:szCs w:val="28"/>
        </w:rPr>
        <w:t xml:space="preserve">Kevin Dang </w:t>
      </w:r>
      <w:r w:rsidR="009F198E">
        <w:rPr>
          <w:rFonts w:asciiTheme="majorHAnsi" w:hAnsiTheme="majorHAnsi"/>
          <w:sz w:val="28"/>
          <w:szCs w:val="28"/>
        </w:rPr>
        <w:t xml:space="preserve">– </w:t>
      </w:r>
      <w:r w:rsidR="0F3AE1E2" w:rsidRPr="27E30B9A">
        <w:rPr>
          <w:rFonts w:asciiTheme="majorHAnsi" w:hAnsiTheme="majorHAnsi"/>
          <w:sz w:val="28"/>
          <w:szCs w:val="28"/>
        </w:rPr>
        <w:t>300241133</w:t>
      </w:r>
      <w:r w:rsidR="009F198E">
        <w:rPr>
          <w:rFonts w:asciiTheme="majorHAnsi" w:hAnsiTheme="majorHAnsi"/>
          <w:sz w:val="28"/>
          <w:szCs w:val="28"/>
        </w:rPr>
        <w:t xml:space="preserve"> </w:t>
      </w:r>
      <w:r>
        <w:rPr>
          <w:rFonts w:asciiTheme="majorHAnsi" w:hAnsiTheme="majorHAnsi"/>
          <w:sz w:val="28"/>
          <w:szCs w:val="28"/>
        </w:rPr>
        <w:t xml:space="preserve">– </w:t>
      </w:r>
      <w:r w:rsidR="009F198E" w:rsidRPr="009F198E">
        <w:rPr>
          <w:rFonts w:asciiTheme="majorHAnsi" w:hAnsiTheme="majorHAnsi"/>
          <w:sz w:val="28"/>
          <w:szCs w:val="28"/>
        </w:rPr>
        <w:t>kdang038@uottawa.ca</w:t>
      </w:r>
    </w:p>
    <w:p w14:paraId="401F7E7C" w14:textId="4492A681" w:rsidR="00FD64F3" w:rsidRDefault="00FD64F3" w:rsidP="38A8F014">
      <w:pPr>
        <w:jc w:val="center"/>
        <w:rPr>
          <w:rFonts w:asciiTheme="majorHAnsi" w:hAnsiTheme="majorHAnsi"/>
          <w:sz w:val="28"/>
          <w:szCs w:val="28"/>
        </w:rPr>
      </w:pPr>
      <w:r w:rsidRPr="38A8F014">
        <w:rPr>
          <w:rFonts w:asciiTheme="majorHAnsi" w:hAnsiTheme="majorHAnsi"/>
          <w:sz w:val="28"/>
          <w:szCs w:val="28"/>
        </w:rPr>
        <w:t xml:space="preserve">Saurav Guduru </w:t>
      </w:r>
      <w:r w:rsidR="009F198E" w:rsidRPr="38A8F014">
        <w:rPr>
          <w:rFonts w:asciiTheme="majorHAnsi" w:hAnsiTheme="majorHAnsi"/>
          <w:sz w:val="28"/>
          <w:szCs w:val="28"/>
        </w:rPr>
        <w:t xml:space="preserve">– </w:t>
      </w:r>
      <w:r w:rsidR="6032FCE3" w:rsidRPr="38A8F014">
        <w:rPr>
          <w:rFonts w:asciiTheme="majorHAnsi" w:eastAsiaTheme="majorEastAsia" w:hAnsiTheme="majorHAnsi" w:cstheme="majorBidi"/>
          <w:color w:val="000000" w:themeColor="text1"/>
          <w:sz w:val="28"/>
          <w:szCs w:val="28"/>
        </w:rPr>
        <w:t>300234999</w:t>
      </w:r>
      <w:r w:rsidRPr="38A8F014">
        <w:rPr>
          <w:rFonts w:asciiTheme="majorHAnsi" w:hAnsiTheme="majorHAnsi"/>
          <w:sz w:val="28"/>
          <w:szCs w:val="28"/>
        </w:rPr>
        <w:t xml:space="preserve"> </w:t>
      </w:r>
      <w:r w:rsidR="009F198E" w:rsidRPr="38A8F014">
        <w:rPr>
          <w:rFonts w:asciiTheme="majorHAnsi" w:hAnsiTheme="majorHAnsi"/>
          <w:sz w:val="28"/>
          <w:szCs w:val="28"/>
        </w:rPr>
        <w:t xml:space="preserve">– </w:t>
      </w:r>
      <w:hyperlink r:id="rId11">
        <w:r w:rsidR="00C15B1E" w:rsidRPr="38A8F014">
          <w:rPr>
            <w:rStyle w:val="Hyperlink"/>
            <w:rFonts w:asciiTheme="majorHAnsi" w:hAnsiTheme="majorHAnsi"/>
            <w:sz w:val="28"/>
            <w:szCs w:val="28"/>
          </w:rPr>
          <w:t>sgudu104@uottawa.ca</w:t>
        </w:r>
      </w:hyperlink>
    </w:p>
    <w:p w14:paraId="4C0443E0" w14:textId="6E155AF2" w:rsidR="00C15B1E" w:rsidRDefault="002642DA" w:rsidP="002642DA">
      <w:pPr>
        <w:jc w:val="center"/>
        <w:rPr>
          <w:rFonts w:asciiTheme="majorHAnsi" w:hAnsiTheme="majorHAnsi"/>
          <w:sz w:val="28"/>
          <w:szCs w:val="28"/>
        </w:rPr>
      </w:pPr>
      <w:r>
        <w:rPr>
          <w:rFonts w:asciiTheme="majorHAnsi" w:hAnsiTheme="majorHAnsi"/>
          <w:sz w:val="28"/>
          <w:szCs w:val="28"/>
        </w:rPr>
        <w:t>Submission Date: 2025-03-03</w:t>
      </w:r>
    </w:p>
    <w:sdt>
      <w:sdtPr>
        <w:rPr>
          <w:rFonts w:asciiTheme="minorHAnsi" w:eastAsiaTheme="minorEastAsia" w:hAnsiTheme="minorHAnsi" w:cstheme="minorBidi"/>
          <w:color w:val="auto"/>
          <w:kern w:val="2"/>
          <w:sz w:val="22"/>
          <w:szCs w:val="22"/>
          <w:lang w:val="en-CA" w:eastAsia="ja-JP"/>
          <w14:ligatures w14:val="standardContextual"/>
        </w:rPr>
        <w:id w:val="861947266"/>
        <w:docPartObj>
          <w:docPartGallery w:val="Table of Contents"/>
          <w:docPartUnique/>
        </w:docPartObj>
      </w:sdtPr>
      <w:sdtEndPr/>
      <w:sdtContent>
        <w:p w14:paraId="095F2FE5" w14:textId="3A92FA63" w:rsidR="00754AA2" w:rsidRDefault="00754AA2">
          <w:pPr>
            <w:pStyle w:val="TOCHeading"/>
          </w:pPr>
          <w:r>
            <w:t>Table of Contents</w:t>
          </w:r>
        </w:p>
        <w:p w14:paraId="7117DEF1" w14:textId="295ED3F2" w:rsidR="00371327" w:rsidRDefault="00665CA6">
          <w:pPr>
            <w:pStyle w:val="TOC1"/>
            <w:tabs>
              <w:tab w:val="right" w:leader="dot" w:pos="9350"/>
            </w:tabs>
            <w:rPr>
              <w:noProof/>
              <w:sz w:val="24"/>
              <w:szCs w:val="24"/>
              <w:lang w:eastAsia="zh-CN"/>
            </w:rPr>
          </w:pPr>
          <w:r>
            <w:fldChar w:fldCharType="begin"/>
          </w:r>
          <w:r w:rsidR="00754AA2">
            <w:instrText>TOC \o "1-3" \z \u \h</w:instrText>
          </w:r>
          <w:r>
            <w:fldChar w:fldCharType="separate"/>
          </w:r>
          <w:hyperlink w:anchor="_Toc191918371" w:history="1">
            <w:r w:rsidR="00371327" w:rsidRPr="00693E8F">
              <w:rPr>
                <w:rStyle w:val="Hyperlink"/>
                <w:noProof/>
              </w:rPr>
              <w:t>Introduction</w:t>
            </w:r>
            <w:r w:rsidR="00371327">
              <w:rPr>
                <w:noProof/>
                <w:webHidden/>
              </w:rPr>
              <w:tab/>
            </w:r>
            <w:r w:rsidR="00371327">
              <w:rPr>
                <w:noProof/>
                <w:webHidden/>
              </w:rPr>
              <w:fldChar w:fldCharType="begin"/>
            </w:r>
            <w:r w:rsidR="00371327">
              <w:rPr>
                <w:noProof/>
                <w:webHidden/>
              </w:rPr>
              <w:instrText xml:space="preserve"> PAGEREF _Toc191918371 \h </w:instrText>
            </w:r>
            <w:r w:rsidR="00371327">
              <w:rPr>
                <w:noProof/>
                <w:webHidden/>
              </w:rPr>
            </w:r>
            <w:r w:rsidR="00371327">
              <w:rPr>
                <w:noProof/>
                <w:webHidden/>
              </w:rPr>
              <w:fldChar w:fldCharType="separate"/>
            </w:r>
            <w:r w:rsidR="00371327">
              <w:rPr>
                <w:noProof/>
                <w:webHidden/>
              </w:rPr>
              <w:t>3</w:t>
            </w:r>
            <w:r w:rsidR="00371327">
              <w:rPr>
                <w:noProof/>
                <w:webHidden/>
              </w:rPr>
              <w:fldChar w:fldCharType="end"/>
            </w:r>
          </w:hyperlink>
        </w:p>
        <w:p w14:paraId="3BD0A94E" w14:textId="4B68AE39" w:rsidR="00371327" w:rsidRDefault="00371327">
          <w:pPr>
            <w:pStyle w:val="TOC2"/>
            <w:tabs>
              <w:tab w:val="right" w:leader="dot" w:pos="9350"/>
            </w:tabs>
            <w:rPr>
              <w:noProof/>
              <w:sz w:val="24"/>
              <w:szCs w:val="24"/>
              <w:lang w:eastAsia="zh-CN"/>
            </w:rPr>
          </w:pPr>
          <w:hyperlink w:anchor="_Toc191918372" w:history="1">
            <w:r w:rsidRPr="00693E8F">
              <w:rPr>
                <w:rStyle w:val="Hyperlink"/>
                <w:noProof/>
              </w:rPr>
              <w:t>Objectives</w:t>
            </w:r>
            <w:r>
              <w:rPr>
                <w:noProof/>
                <w:webHidden/>
              </w:rPr>
              <w:tab/>
            </w:r>
            <w:r>
              <w:rPr>
                <w:noProof/>
                <w:webHidden/>
              </w:rPr>
              <w:fldChar w:fldCharType="begin"/>
            </w:r>
            <w:r>
              <w:rPr>
                <w:noProof/>
                <w:webHidden/>
              </w:rPr>
              <w:instrText xml:space="preserve"> PAGEREF _Toc191918372 \h </w:instrText>
            </w:r>
            <w:r>
              <w:rPr>
                <w:noProof/>
                <w:webHidden/>
              </w:rPr>
            </w:r>
            <w:r>
              <w:rPr>
                <w:noProof/>
                <w:webHidden/>
              </w:rPr>
              <w:fldChar w:fldCharType="separate"/>
            </w:r>
            <w:r>
              <w:rPr>
                <w:noProof/>
                <w:webHidden/>
              </w:rPr>
              <w:t>3</w:t>
            </w:r>
            <w:r>
              <w:rPr>
                <w:noProof/>
                <w:webHidden/>
              </w:rPr>
              <w:fldChar w:fldCharType="end"/>
            </w:r>
          </w:hyperlink>
        </w:p>
        <w:p w14:paraId="4EFBE296" w14:textId="24C00FE5" w:rsidR="00371327" w:rsidRDefault="00371327">
          <w:pPr>
            <w:pStyle w:val="TOC2"/>
            <w:tabs>
              <w:tab w:val="right" w:leader="dot" w:pos="9350"/>
            </w:tabs>
            <w:rPr>
              <w:noProof/>
              <w:sz w:val="24"/>
              <w:szCs w:val="24"/>
              <w:lang w:eastAsia="zh-CN"/>
            </w:rPr>
          </w:pPr>
          <w:hyperlink w:anchor="_Toc191918373" w:history="1">
            <w:r w:rsidRPr="00693E8F">
              <w:rPr>
                <w:rStyle w:val="Hyperlink"/>
                <w:noProof/>
              </w:rPr>
              <w:t>Background Material</w:t>
            </w:r>
            <w:r>
              <w:rPr>
                <w:noProof/>
                <w:webHidden/>
              </w:rPr>
              <w:tab/>
            </w:r>
            <w:r>
              <w:rPr>
                <w:noProof/>
                <w:webHidden/>
              </w:rPr>
              <w:fldChar w:fldCharType="begin"/>
            </w:r>
            <w:r>
              <w:rPr>
                <w:noProof/>
                <w:webHidden/>
              </w:rPr>
              <w:instrText xml:space="preserve"> PAGEREF _Toc191918373 \h </w:instrText>
            </w:r>
            <w:r>
              <w:rPr>
                <w:noProof/>
                <w:webHidden/>
              </w:rPr>
            </w:r>
            <w:r>
              <w:rPr>
                <w:noProof/>
                <w:webHidden/>
              </w:rPr>
              <w:fldChar w:fldCharType="separate"/>
            </w:r>
            <w:r>
              <w:rPr>
                <w:noProof/>
                <w:webHidden/>
              </w:rPr>
              <w:t>3</w:t>
            </w:r>
            <w:r>
              <w:rPr>
                <w:noProof/>
                <w:webHidden/>
              </w:rPr>
              <w:fldChar w:fldCharType="end"/>
            </w:r>
          </w:hyperlink>
        </w:p>
        <w:p w14:paraId="303078BF" w14:textId="272B199E" w:rsidR="00371327" w:rsidRDefault="00371327">
          <w:pPr>
            <w:pStyle w:val="TOC2"/>
            <w:tabs>
              <w:tab w:val="right" w:leader="dot" w:pos="9350"/>
            </w:tabs>
            <w:rPr>
              <w:noProof/>
              <w:sz w:val="24"/>
              <w:szCs w:val="24"/>
              <w:lang w:eastAsia="zh-CN"/>
            </w:rPr>
          </w:pPr>
          <w:hyperlink w:anchor="_Toc191918374" w:history="1">
            <w:r w:rsidRPr="00693E8F">
              <w:rPr>
                <w:rStyle w:val="Hyperlink"/>
                <w:noProof/>
              </w:rPr>
              <w:t>Functionality Scope</w:t>
            </w:r>
            <w:r>
              <w:rPr>
                <w:noProof/>
                <w:webHidden/>
              </w:rPr>
              <w:tab/>
            </w:r>
            <w:r>
              <w:rPr>
                <w:noProof/>
                <w:webHidden/>
              </w:rPr>
              <w:fldChar w:fldCharType="begin"/>
            </w:r>
            <w:r>
              <w:rPr>
                <w:noProof/>
                <w:webHidden/>
              </w:rPr>
              <w:instrText xml:space="preserve"> PAGEREF _Toc191918374 \h </w:instrText>
            </w:r>
            <w:r>
              <w:rPr>
                <w:noProof/>
                <w:webHidden/>
              </w:rPr>
            </w:r>
            <w:r>
              <w:rPr>
                <w:noProof/>
                <w:webHidden/>
              </w:rPr>
              <w:fldChar w:fldCharType="separate"/>
            </w:r>
            <w:r>
              <w:rPr>
                <w:noProof/>
                <w:webHidden/>
              </w:rPr>
              <w:t>3</w:t>
            </w:r>
            <w:r>
              <w:rPr>
                <w:noProof/>
                <w:webHidden/>
              </w:rPr>
              <w:fldChar w:fldCharType="end"/>
            </w:r>
          </w:hyperlink>
        </w:p>
        <w:p w14:paraId="4E951293" w14:textId="693EE5ED" w:rsidR="00371327" w:rsidRDefault="00371327">
          <w:pPr>
            <w:pStyle w:val="TOC1"/>
            <w:tabs>
              <w:tab w:val="right" w:leader="dot" w:pos="9350"/>
            </w:tabs>
            <w:rPr>
              <w:noProof/>
              <w:sz w:val="24"/>
              <w:szCs w:val="24"/>
              <w:lang w:eastAsia="zh-CN"/>
            </w:rPr>
          </w:pPr>
          <w:hyperlink w:anchor="_Toc191918375" w:history="1">
            <w:r w:rsidRPr="00693E8F">
              <w:rPr>
                <w:rStyle w:val="Hyperlink"/>
                <w:noProof/>
              </w:rPr>
              <w:t>Theory</w:t>
            </w:r>
            <w:r>
              <w:rPr>
                <w:noProof/>
                <w:webHidden/>
              </w:rPr>
              <w:tab/>
            </w:r>
            <w:r>
              <w:rPr>
                <w:noProof/>
                <w:webHidden/>
              </w:rPr>
              <w:fldChar w:fldCharType="begin"/>
            </w:r>
            <w:r>
              <w:rPr>
                <w:noProof/>
                <w:webHidden/>
              </w:rPr>
              <w:instrText xml:space="preserve"> PAGEREF _Toc191918375 \h </w:instrText>
            </w:r>
            <w:r>
              <w:rPr>
                <w:noProof/>
                <w:webHidden/>
              </w:rPr>
            </w:r>
            <w:r>
              <w:rPr>
                <w:noProof/>
                <w:webHidden/>
              </w:rPr>
              <w:fldChar w:fldCharType="separate"/>
            </w:r>
            <w:r>
              <w:rPr>
                <w:noProof/>
                <w:webHidden/>
              </w:rPr>
              <w:t>4</w:t>
            </w:r>
            <w:r>
              <w:rPr>
                <w:noProof/>
                <w:webHidden/>
              </w:rPr>
              <w:fldChar w:fldCharType="end"/>
            </w:r>
          </w:hyperlink>
        </w:p>
        <w:p w14:paraId="47F66D6A" w14:textId="5B102F21" w:rsidR="00371327" w:rsidRDefault="00371327">
          <w:pPr>
            <w:pStyle w:val="TOC2"/>
            <w:tabs>
              <w:tab w:val="right" w:leader="dot" w:pos="9350"/>
            </w:tabs>
            <w:rPr>
              <w:noProof/>
              <w:sz w:val="24"/>
              <w:szCs w:val="24"/>
              <w:lang w:eastAsia="zh-CN"/>
            </w:rPr>
          </w:pPr>
          <w:hyperlink w:anchor="_Toc191918376" w:history="1">
            <w:r w:rsidRPr="00693E8F">
              <w:rPr>
                <w:rStyle w:val="Hyperlink"/>
                <w:noProof/>
              </w:rPr>
              <w:t>Real World Modelling</w:t>
            </w:r>
            <w:r>
              <w:rPr>
                <w:noProof/>
                <w:webHidden/>
              </w:rPr>
              <w:tab/>
            </w:r>
            <w:r>
              <w:rPr>
                <w:noProof/>
                <w:webHidden/>
              </w:rPr>
              <w:fldChar w:fldCharType="begin"/>
            </w:r>
            <w:r>
              <w:rPr>
                <w:noProof/>
                <w:webHidden/>
              </w:rPr>
              <w:instrText xml:space="preserve"> PAGEREF _Toc191918376 \h </w:instrText>
            </w:r>
            <w:r>
              <w:rPr>
                <w:noProof/>
                <w:webHidden/>
              </w:rPr>
            </w:r>
            <w:r>
              <w:rPr>
                <w:noProof/>
                <w:webHidden/>
              </w:rPr>
              <w:fldChar w:fldCharType="separate"/>
            </w:r>
            <w:r>
              <w:rPr>
                <w:noProof/>
                <w:webHidden/>
              </w:rPr>
              <w:t>4</w:t>
            </w:r>
            <w:r>
              <w:rPr>
                <w:noProof/>
                <w:webHidden/>
              </w:rPr>
              <w:fldChar w:fldCharType="end"/>
            </w:r>
          </w:hyperlink>
        </w:p>
        <w:p w14:paraId="53D05772" w14:textId="0C923759" w:rsidR="00371327" w:rsidRDefault="00371327">
          <w:pPr>
            <w:pStyle w:val="TOC2"/>
            <w:tabs>
              <w:tab w:val="right" w:leader="dot" w:pos="9350"/>
            </w:tabs>
            <w:rPr>
              <w:noProof/>
              <w:sz w:val="24"/>
              <w:szCs w:val="24"/>
              <w:lang w:eastAsia="zh-CN"/>
            </w:rPr>
          </w:pPr>
          <w:hyperlink w:anchor="_Toc191918377" w:history="1">
            <w:r w:rsidRPr="00693E8F">
              <w:rPr>
                <w:rStyle w:val="Hyperlink"/>
                <w:noProof/>
              </w:rPr>
              <w:t>Control Principles</w:t>
            </w:r>
            <w:r>
              <w:rPr>
                <w:noProof/>
                <w:webHidden/>
              </w:rPr>
              <w:tab/>
            </w:r>
            <w:r>
              <w:rPr>
                <w:noProof/>
                <w:webHidden/>
              </w:rPr>
              <w:fldChar w:fldCharType="begin"/>
            </w:r>
            <w:r>
              <w:rPr>
                <w:noProof/>
                <w:webHidden/>
              </w:rPr>
              <w:instrText xml:space="preserve"> PAGEREF _Toc191918377 \h </w:instrText>
            </w:r>
            <w:r>
              <w:rPr>
                <w:noProof/>
                <w:webHidden/>
              </w:rPr>
            </w:r>
            <w:r>
              <w:rPr>
                <w:noProof/>
                <w:webHidden/>
              </w:rPr>
              <w:fldChar w:fldCharType="separate"/>
            </w:r>
            <w:r>
              <w:rPr>
                <w:noProof/>
                <w:webHidden/>
              </w:rPr>
              <w:t>4</w:t>
            </w:r>
            <w:r>
              <w:rPr>
                <w:noProof/>
                <w:webHidden/>
              </w:rPr>
              <w:fldChar w:fldCharType="end"/>
            </w:r>
          </w:hyperlink>
        </w:p>
        <w:p w14:paraId="7AB78561" w14:textId="778B0370" w:rsidR="00371327" w:rsidRDefault="00371327">
          <w:pPr>
            <w:pStyle w:val="TOC2"/>
            <w:tabs>
              <w:tab w:val="right" w:leader="dot" w:pos="9350"/>
            </w:tabs>
            <w:rPr>
              <w:noProof/>
              <w:sz w:val="24"/>
              <w:szCs w:val="24"/>
              <w:lang w:eastAsia="zh-CN"/>
            </w:rPr>
          </w:pPr>
          <w:hyperlink w:anchor="_Toc191918378" w:history="1">
            <w:r w:rsidRPr="00693E8F">
              <w:rPr>
                <w:rStyle w:val="Hyperlink"/>
                <w:noProof/>
              </w:rPr>
              <w:t>Programming Concepts</w:t>
            </w:r>
            <w:r>
              <w:rPr>
                <w:noProof/>
                <w:webHidden/>
              </w:rPr>
              <w:tab/>
            </w:r>
            <w:r>
              <w:rPr>
                <w:noProof/>
                <w:webHidden/>
              </w:rPr>
              <w:fldChar w:fldCharType="begin"/>
            </w:r>
            <w:r>
              <w:rPr>
                <w:noProof/>
                <w:webHidden/>
              </w:rPr>
              <w:instrText xml:space="preserve"> PAGEREF _Toc191918378 \h </w:instrText>
            </w:r>
            <w:r>
              <w:rPr>
                <w:noProof/>
                <w:webHidden/>
              </w:rPr>
            </w:r>
            <w:r>
              <w:rPr>
                <w:noProof/>
                <w:webHidden/>
              </w:rPr>
              <w:fldChar w:fldCharType="separate"/>
            </w:r>
            <w:r>
              <w:rPr>
                <w:noProof/>
                <w:webHidden/>
              </w:rPr>
              <w:t>4</w:t>
            </w:r>
            <w:r>
              <w:rPr>
                <w:noProof/>
                <w:webHidden/>
              </w:rPr>
              <w:fldChar w:fldCharType="end"/>
            </w:r>
          </w:hyperlink>
        </w:p>
        <w:p w14:paraId="6D84D9B0" w14:textId="4B3D0EBC" w:rsidR="00371327" w:rsidRDefault="00371327">
          <w:pPr>
            <w:pStyle w:val="TOC1"/>
            <w:tabs>
              <w:tab w:val="right" w:leader="dot" w:pos="9350"/>
            </w:tabs>
            <w:rPr>
              <w:noProof/>
              <w:sz w:val="24"/>
              <w:szCs w:val="24"/>
              <w:lang w:eastAsia="zh-CN"/>
            </w:rPr>
          </w:pPr>
          <w:hyperlink w:anchor="_Toc191918379" w:history="1">
            <w:r w:rsidRPr="00693E8F">
              <w:rPr>
                <w:rStyle w:val="Hyperlink"/>
                <w:noProof/>
              </w:rPr>
              <w:t>Experimental Setup</w:t>
            </w:r>
            <w:r>
              <w:rPr>
                <w:noProof/>
                <w:webHidden/>
              </w:rPr>
              <w:tab/>
            </w:r>
            <w:r>
              <w:rPr>
                <w:noProof/>
                <w:webHidden/>
              </w:rPr>
              <w:fldChar w:fldCharType="begin"/>
            </w:r>
            <w:r>
              <w:rPr>
                <w:noProof/>
                <w:webHidden/>
              </w:rPr>
              <w:instrText xml:space="preserve"> PAGEREF _Toc191918379 \h </w:instrText>
            </w:r>
            <w:r>
              <w:rPr>
                <w:noProof/>
                <w:webHidden/>
              </w:rPr>
            </w:r>
            <w:r>
              <w:rPr>
                <w:noProof/>
                <w:webHidden/>
              </w:rPr>
              <w:fldChar w:fldCharType="separate"/>
            </w:r>
            <w:r>
              <w:rPr>
                <w:noProof/>
                <w:webHidden/>
              </w:rPr>
              <w:t>5</w:t>
            </w:r>
            <w:r>
              <w:rPr>
                <w:noProof/>
                <w:webHidden/>
              </w:rPr>
              <w:fldChar w:fldCharType="end"/>
            </w:r>
          </w:hyperlink>
        </w:p>
        <w:p w14:paraId="1CA03418" w14:textId="062BA2E5" w:rsidR="00371327" w:rsidRDefault="00371327">
          <w:pPr>
            <w:pStyle w:val="TOC2"/>
            <w:tabs>
              <w:tab w:val="right" w:leader="dot" w:pos="9350"/>
            </w:tabs>
            <w:rPr>
              <w:noProof/>
              <w:sz w:val="24"/>
              <w:szCs w:val="24"/>
              <w:lang w:eastAsia="zh-CN"/>
            </w:rPr>
          </w:pPr>
          <w:hyperlink w:anchor="_Toc191918380" w:history="1">
            <w:r w:rsidRPr="00693E8F">
              <w:rPr>
                <w:rStyle w:val="Hyperlink"/>
                <w:noProof/>
              </w:rPr>
              <w:t>Hardware Architecture</w:t>
            </w:r>
            <w:r>
              <w:rPr>
                <w:noProof/>
                <w:webHidden/>
              </w:rPr>
              <w:tab/>
            </w:r>
            <w:r>
              <w:rPr>
                <w:noProof/>
                <w:webHidden/>
              </w:rPr>
              <w:fldChar w:fldCharType="begin"/>
            </w:r>
            <w:r>
              <w:rPr>
                <w:noProof/>
                <w:webHidden/>
              </w:rPr>
              <w:instrText xml:space="preserve"> PAGEREF _Toc191918380 \h </w:instrText>
            </w:r>
            <w:r>
              <w:rPr>
                <w:noProof/>
                <w:webHidden/>
              </w:rPr>
            </w:r>
            <w:r>
              <w:rPr>
                <w:noProof/>
                <w:webHidden/>
              </w:rPr>
              <w:fldChar w:fldCharType="separate"/>
            </w:r>
            <w:r>
              <w:rPr>
                <w:noProof/>
                <w:webHidden/>
              </w:rPr>
              <w:t>5</w:t>
            </w:r>
            <w:r>
              <w:rPr>
                <w:noProof/>
                <w:webHidden/>
              </w:rPr>
              <w:fldChar w:fldCharType="end"/>
            </w:r>
          </w:hyperlink>
        </w:p>
        <w:p w14:paraId="48FB39A3" w14:textId="48BAFEFF" w:rsidR="00371327" w:rsidRDefault="00371327">
          <w:pPr>
            <w:pStyle w:val="TOC2"/>
            <w:tabs>
              <w:tab w:val="right" w:leader="dot" w:pos="9350"/>
            </w:tabs>
            <w:rPr>
              <w:noProof/>
              <w:sz w:val="24"/>
              <w:szCs w:val="24"/>
              <w:lang w:eastAsia="zh-CN"/>
            </w:rPr>
          </w:pPr>
          <w:hyperlink w:anchor="_Toc191918381" w:history="1">
            <w:r w:rsidRPr="00693E8F">
              <w:rPr>
                <w:rStyle w:val="Hyperlink"/>
                <w:noProof/>
              </w:rPr>
              <w:t>Software Architecture</w:t>
            </w:r>
            <w:r>
              <w:rPr>
                <w:noProof/>
                <w:webHidden/>
              </w:rPr>
              <w:tab/>
            </w:r>
            <w:r>
              <w:rPr>
                <w:noProof/>
                <w:webHidden/>
              </w:rPr>
              <w:fldChar w:fldCharType="begin"/>
            </w:r>
            <w:r>
              <w:rPr>
                <w:noProof/>
                <w:webHidden/>
              </w:rPr>
              <w:instrText xml:space="preserve"> PAGEREF _Toc191918381 \h </w:instrText>
            </w:r>
            <w:r>
              <w:rPr>
                <w:noProof/>
                <w:webHidden/>
              </w:rPr>
            </w:r>
            <w:r>
              <w:rPr>
                <w:noProof/>
                <w:webHidden/>
              </w:rPr>
              <w:fldChar w:fldCharType="separate"/>
            </w:r>
            <w:r>
              <w:rPr>
                <w:noProof/>
                <w:webHidden/>
              </w:rPr>
              <w:t>5</w:t>
            </w:r>
            <w:r>
              <w:rPr>
                <w:noProof/>
                <w:webHidden/>
              </w:rPr>
              <w:fldChar w:fldCharType="end"/>
            </w:r>
          </w:hyperlink>
        </w:p>
        <w:p w14:paraId="68DEEF8A" w14:textId="1AA599A2" w:rsidR="00371327" w:rsidRDefault="00371327">
          <w:pPr>
            <w:pStyle w:val="TOC2"/>
            <w:tabs>
              <w:tab w:val="right" w:leader="dot" w:pos="9350"/>
            </w:tabs>
            <w:rPr>
              <w:noProof/>
              <w:sz w:val="24"/>
              <w:szCs w:val="24"/>
              <w:lang w:eastAsia="zh-CN"/>
            </w:rPr>
          </w:pPr>
          <w:hyperlink w:anchor="_Toc191918382" w:history="1">
            <w:r w:rsidRPr="00693E8F">
              <w:rPr>
                <w:rStyle w:val="Hyperlink"/>
                <w:noProof/>
              </w:rPr>
              <w:t>Testing Methodology</w:t>
            </w:r>
            <w:r>
              <w:rPr>
                <w:noProof/>
                <w:webHidden/>
              </w:rPr>
              <w:tab/>
            </w:r>
            <w:r>
              <w:rPr>
                <w:noProof/>
                <w:webHidden/>
              </w:rPr>
              <w:fldChar w:fldCharType="begin"/>
            </w:r>
            <w:r>
              <w:rPr>
                <w:noProof/>
                <w:webHidden/>
              </w:rPr>
              <w:instrText xml:space="preserve"> PAGEREF _Toc191918382 \h </w:instrText>
            </w:r>
            <w:r>
              <w:rPr>
                <w:noProof/>
                <w:webHidden/>
              </w:rPr>
            </w:r>
            <w:r>
              <w:rPr>
                <w:noProof/>
                <w:webHidden/>
              </w:rPr>
              <w:fldChar w:fldCharType="separate"/>
            </w:r>
            <w:r>
              <w:rPr>
                <w:noProof/>
                <w:webHidden/>
              </w:rPr>
              <w:t>5</w:t>
            </w:r>
            <w:r>
              <w:rPr>
                <w:noProof/>
                <w:webHidden/>
              </w:rPr>
              <w:fldChar w:fldCharType="end"/>
            </w:r>
          </w:hyperlink>
        </w:p>
        <w:p w14:paraId="4B986C5B" w14:textId="06892DA0" w:rsidR="00371327" w:rsidRDefault="00371327">
          <w:pPr>
            <w:pStyle w:val="TOC1"/>
            <w:tabs>
              <w:tab w:val="right" w:leader="dot" w:pos="9350"/>
            </w:tabs>
            <w:rPr>
              <w:noProof/>
              <w:sz w:val="24"/>
              <w:szCs w:val="24"/>
              <w:lang w:eastAsia="zh-CN"/>
            </w:rPr>
          </w:pPr>
          <w:hyperlink w:anchor="_Toc191918383" w:history="1">
            <w:r w:rsidRPr="00693E8F">
              <w:rPr>
                <w:rStyle w:val="Hyperlink"/>
                <w:noProof/>
              </w:rPr>
              <w:t>Results and Observation</w:t>
            </w:r>
            <w:r>
              <w:rPr>
                <w:noProof/>
                <w:webHidden/>
              </w:rPr>
              <w:tab/>
            </w:r>
            <w:r>
              <w:rPr>
                <w:noProof/>
                <w:webHidden/>
              </w:rPr>
              <w:fldChar w:fldCharType="begin"/>
            </w:r>
            <w:r>
              <w:rPr>
                <w:noProof/>
                <w:webHidden/>
              </w:rPr>
              <w:instrText xml:space="preserve"> PAGEREF _Toc191918383 \h </w:instrText>
            </w:r>
            <w:r>
              <w:rPr>
                <w:noProof/>
                <w:webHidden/>
              </w:rPr>
            </w:r>
            <w:r>
              <w:rPr>
                <w:noProof/>
                <w:webHidden/>
              </w:rPr>
              <w:fldChar w:fldCharType="separate"/>
            </w:r>
            <w:r>
              <w:rPr>
                <w:noProof/>
                <w:webHidden/>
              </w:rPr>
              <w:t>6</w:t>
            </w:r>
            <w:r>
              <w:rPr>
                <w:noProof/>
                <w:webHidden/>
              </w:rPr>
              <w:fldChar w:fldCharType="end"/>
            </w:r>
          </w:hyperlink>
        </w:p>
        <w:p w14:paraId="3181B620" w14:textId="45D57BBB" w:rsidR="00371327" w:rsidRDefault="00371327">
          <w:pPr>
            <w:pStyle w:val="TOC1"/>
            <w:tabs>
              <w:tab w:val="right" w:leader="dot" w:pos="9350"/>
            </w:tabs>
            <w:rPr>
              <w:noProof/>
              <w:sz w:val="24"/>
              <w:szCs w:val="24"/>
              <w:lang w:eastAsia="zh-CN"/>
            </w:rPr>
          </w:pPr>
          <w:hyperlink w:anchor="_Toc191918384" w:history="1">
            <w:r w:rsidRPr="00693E8F">
              <w:rPr>
                <w:rStyle w:val="Hyperlink"/>
                <w:noProof/>
              </w:rPr>
              <w:t>Discussion</w:t>
            </w:r>
            <w:r>
              <w:rPr>
                <w:noProof/>
                <w:webHidden/>
              </w:rPr>
              <w:tab/>
            </w:r>
            <w:r>
              <w:rPr>
                <w:noProof/>
                <w:webHidden/>
              </w:rPr>
              <w:fldChar w:fldCharType="begin"/>
            </w:r>
            <w:r>
              <w:rPr>
                <w:noProof/>
                <w:webHidden/>
              </w:rPr>
              <w:instrText xml:space="preserve"> PAGEREF _Toc191918384 \h </w:instrText>
            </w:r>
            <w:r>
              <w:rPr>
                <w:noProof/>
                <w:webHidden/>
              </w:rPr>
            </w:r>
            <w:r>
              <w:rPr>
                <w:noProof/>
                <w:webHidden/>
              </w:rPr>
              <w:fldChar w:fldCharType="separate"/>
            </w:r>
            <w:r>
              <w:rPr>
                <w:noProof/>
                <w:webHidden/>
              </w:rPr>
              <w:t>6</w:t>
            </w:r>
            <w:r>
              <w:rPr>
                <w:noProof/>
                <w:webHidden/>
              </w:rPr>
              <w:fldChar w:fldCharType="end"/>
            </w:r>
          </w:hyperlink>
        </w:p>
        <w:p w14:paraId="5834C603" w14:textId="042F34F9" w:rsidR="00371327" w:rsidRDefault="00371327">
          <w:pPr>
            <w:pStyle w:val="TOC2"/>
            <w:tabs>
              <w:tab w:val="right" w:leader="dot" w:pos="9350"/>
            </w:tabs>
            <w:rPr>
              <w:noProof/>
              <w:sz w:val="24"/>
              <w:szCs w:val="24"/>
              <w:lang w:eastAsia="zh-CN"/>
            </w:rPr>
          </w:pPr>
          <w:hyperlink w:anchor="_Toc191918385" w:history="1">
            <w:r w:rsidRPr="00693E8F">
              <w:rPr>
                <w:rStyle w:val="Hyperlink"/>
                <w:noProof/>
              </w:rPr>
              <w:t>Challenges</w:t>
            </w:r>
            <w:r>
              <w:rPr>
                <w:noProof/>
                <w:webHidden/>
              </w:rPr>
              <w:tab/>
            </w:r>
            <w:r>
              <w:rPr>
                <w:noProof/>
                <w:webHidden/>
              </w:rPr>
              <w:fldChar w:fldCharType="begin"/>
            </w:r>
            <w:r>
              <w:rPr>
                <w:noProof/>
                <w:webHidden/>
              </w:rPr>
              <w:instrText xml:space="preserve"> PAGEREF _Toc191918385 \h </w:instrText>
            </w:r>
            <w:r>
              <w:rPr>
                <w:noProof/>
                <w:webHidden/>
              </w:rPr>
            </w:r>
            <w:r>
              <w:rPr>
                <w:noProof/>
                <w:webHidden/>
              </w:rPr>
              <w:fldChar w:fldCharType="separate"/>
            </w:r>
            <w:r>
              <w:rPr>
                <w:noProof/>
                <w:webHidden/>
              </w:rPr>
              <w:t>6</w:t>
            </w:r>
            <w:r>
              <w:rPr>
                <w:noProof/>
                <w:webHidden/>
              </w:rPr>
              <w:fldChar w:fldCharType="end"/>
            </w:r>
          </w:hyperlink>
        </w:p>
        <w:p w14:paraId="7B9D3980" w14:textId="073570AE" w:rsidR="00371327" w:rsidRDefault="00371327">
          <w:pPr>
            <w:pStyle w:val="TOC2"/>
            <w:tabs>
              <w:tab w:val="right" w:leader="dot" w:pos="9350"/>
            </w:tabs>
            <w:rPr>
              <w:noProof/>
              <w:sz w:val="24"/>
              <w:szCs w:val="24"/>
              <w:lang w:eastAsia="zh-CN"/>
            </w:rPr>
          </w:pPr>
          <w:hyperlink w:anchor="_Toc191918386" w:history="1">
            <w:r w:rsidRPr="00693E8F">
              <w:rPr>
                <w:rStyle w:val="Hyperlink"/>
                <w:noProof/>
              </w:rPr>
              <w:t>Solutions</w:t>
            </w:r>
            <w:r>
              <w:rPr>
                <w:noProof/>
                <w:webHidden/>
              </w:rPr>
              <w:tab/>
            </w:r>
            <w:r>
              <w:rPr>
                <w:noProof/>
                <w:webHidden/>
              </w:rPr>
              <w:fldChar w:fldCharType="begin"/>
            </w:r>
            <w:r>
              <w:rPr>
                <w:noProof/>
                <w:webHidden/>
              </w:rPr>
              <w:instrText xml:space="preserve"> PAGEREF _Toc191918386 \h </w:instrText>
            </w:r>
            <w:r>
              <w:rPr>
                <w:noProof/>
                <w:webHidden/>
              </w:rPr>
            </w:r>
            <w:r>
              <w:rPr>
                <w:noProof/>
                <w:webHidden/>
              </w:rPr>
              <w:fldChar w:fldCharType="separate"/>
            </w:r>
            <w:r>
              <w:rPr>
                <w:noProof/>
                <w:webHidden/>
              </w:rPr>
              <w:t>6</w:t>
            </w:r>
            <w:r>
              <w:rPr>
                <w:noProof/>
                <w:webHidden/>
              </w:rPr>
              <w:fldChar w:fldCharType="end"/>
            </w:r>
          </w:hyperlink>
        </w:p>
        <w:p w14:paraId="59B3F097" w14:textId="758BCECB" w:rsidR="00371327" w:rsidRDefault="00371327">
          <w:pPr>
            <w:pStyle w:val="TOC2"/>
            <w:tabs>
              <w:tab w:val="right" w:leader="dot" w:pos="9350"/>
            </w:tabs>
            <w:rPr>
              <w:noProof/>
              <w:sz w:val="24"/>
              <w:szCs w:val="24"/>
              <w:lang w:eastAsia="zh-CN"/>
            </w:rPr>
          </w:pPr>
          <w:hyperlink w:anchor="_Toc191918387" w:history="1">
            <w:r w:rsidRPr="00693E8F">
              <w:rPr>
                <w:rStyle w:val="Hyperlink"/>
                <w:noProof/>
              </w:rPr>
              <w:t>Results</w:t>
            </w:r>
            <w:r>
              <w:rPr>
                <w:noProof/>
                <w:webHidden/>
              </w:rPr>
              <w:tab/>
            </w:r>
            <w:r>
              <w:rPr>
                <w:noProof/>
                <w:webHidden/>
              </w:rPr>
              <w:fldChar w:fldCharType="begin"/>
            </w:r>
            <w:r>
              <w:rPr>
                <w:noProof/>
                <w:webHidden/>
              </w:rPr>
              <w:instrText xml:space="preserve"> PAGEREF _Toc191918387 \h </w:instrText>
            </w:r>
            <w:r>
              <w:rPr>
                <w:noProof/>
                <w:webHidden/>
              </w:rPr>
            </w:r>
            <w:r>
              <w:rPr>
                <w:noProof/>
                <w:webHidden/>
              </w:rPr>
              <w:fldChar w:fldCharType="separate"/>
            </w:r>
            <w:r>
              <w:rPr>
                <w:noProof/>
                <w:webHidden/>
              </w:rPr>
              <w:t>7</w:t>
            </w:r>
            <w:r>
              <w:rPr>
                <w:noProof/>
                <w:webHidden/>
              </w:rPr>
              <w:fldChar w:fldCharType="end"/>
            </w:r>
          </w:hyperlink>
        </w:p>
        <w:p w14:paraId="6721ABE4" w14:textId="0C9A272B" w:rsidR="00371327" w:rsidRDefault="00371327">
          <w:pPr>
            <w:pStyle w:val="TOC2"/>
            <w:tabs>
              <w:tab w:val="right" w:leader="dot" w:pos="9350"/>
            </w:tabs>
            <w:rPr>
              <w:noProof/>
              <w:sz w:val="24"/>
              <w:szCs w:val="24"/>
              <w:lang w:eastAsia="zh-CN"/>
            </w:rPr>
          </w:pPr>
          <w:hyperlink w:anchor="_Toc191918388" w:history="1">
            <w:r w:rsidRPr="00693E8F">
              <w:rPr>
                <w:rStyle w:val="Hyperlink"/>
                <w:noProof/>
              </w:rPr>
              <w:t>Future Recommendations</w:t>
            </w:r>
            <w:r>
              <w:rPr>
                <w:noProof/>
                <w:webHidden/>
              </w:rPr>
              <w:tab/>
            </w:r>
            <w:r>
              <w:rPr>
                <w:noProof/>
                <w:webHidden/>
              </w:rPr>
              <w:fldChar w:fldCharType="begin"/>
            </w:r>
            <w:r>
              <w:rPr>
                <w:noProof/>
                <w:webHidden/>
              </w:rPr>
              <w:instrText xml:space="preserve"> PAGEREF _Toc191918388 \h </w:instrText>
            </w:r>
            <w:r>
              <w:rPr>
                <w:noProof/>
                <w:webHidden/>
              </w:rPr>
            </w:r>
            <w:r>
              <w:rPr>
                <w:noProof/>
                <w:webHidden/>
              </w:rPr>
              <w:fldChar w:fldCharType="separate"/>
            </w:r>
            <w:r>
              <w:rPr>
                <w:noProof/>
                <w:webHidden/>
              </w:rPr>
              <w:t>7</w:t>
            </w:r>
            <w:r>
              <w:rPr>
                <w:noProof/>
                <w:webHidden/>
              </w:rPr>
              <w:fldChar w:fldCharType="end"/>
            </w:r>
          </w:hyperlink>
        </w:p>
        <w:p w14:paraId="7C89F82F" w14:textId="11CC3E45" w:rsidR="00665CA6" w:rsidRDefault="00665CA6" w:rsidP="38A8F014">
          <w:pPr>
            <w:pStyle w:val="TOC2"/>
            <w:tabs>
              <w:tab w:val="right" w:leader="dot" w:pos="9345"/>
            </w:tabs>
            <w:rPr>
              <w:rStyle w:val="Hyperlink"/>
              <w:noProof/>
              <w:lang w:eastAsia="zh-CN"/>
            </w:rPr>
          </w:pPr>
          <w:r>
            <w:fldChar w:fldCharType="end"/>
          </w:r>
        </w:p>
      </w:sdtContent>
    </w:sdt>
    <w:p w14:paraId="23BD1A11" w14:textId="54031809" w:rsidR="00754AA2" w:rsidRDefault="00754AA2"/>
    <w:p w14:paraId="34EC3C2C" w14:textId="77777777" w:rsidR="00CC5F18" w:rsidRDefault="00CC5F18" w:rsidP="00CC5F18">
      <w:pPr>
        <w:rPr>
          <w:rFonts w:asciiTheme="majorHAnsi" w:hAnsiTheme="majorHAnsi"/>
          <w:sz w:val="24"/>
          <w:szCs w:val="24"/>
        </w:rPr>
      </w:pPr>
    </w:p>
    <w:p w14:paraId="6E217AE8" w14:textId="77777777" w:rsidR="00A004E0" w:rsidRDefault="00A004E0" w:rsidP="00CC5F18">
      <w:pPr>
        <w:rPr>
          <w:rFonts w:asciiTheme="majorHAnsi" w:hAnsiTheme="majorHAnsi"/>
          <w:sz w:val="24"/>
          <w:szCs w:val="24"/>
        </w:rPr>
      </w:pPr>
    </w:p>
    <w:p w14:paraId="6CD9C803" w14:textId="77777777" w:rsidR="00754AA2" w:rsidRDefault="00754AA2" w:rsidP="00CC5F18">
      <w:pPr>
        <w:rPr>
          <w:rFonts w:asciiTheme="majorHAnsi" w:hAnsiTheme="majorHAnsi"/>
          <w:sz w:val="24"/>
          <w:szCs w:val="24"/>
        </w:rPr>
      </w:pPr>
    </w:p>
    <w:p w14:paraId="77435825" w14:textId="77777777" w:rsidR="00A004E0" w:rsidRDefault="00A004E0" w:rsidP="00CC5F18">
      <w:pPr>
        <w:rPr>
          <w:rFonts w:asciiTheme="majorHAnsi" w:hAnsiTheme="majorHAnsi"/>
          <w:sz w:val="24"/>
          <w:szCs w:val="24"/>
        </w:rPr>
      </w:pPr>
    </w:p>
    <w:p w14:paraId="500A06E3" w14:textId="77777777" w:rsidR="00A004E0" w:rsidRDefault="00A004E0" w:rsidP="00CC5F18">
      <w:pPr>
        <w:rPr>
          <w:rFonts w:asciiTheme="majorHAnsi" w:hAnsiTheme="majorHAnsi"/>
          <w:sz w:val="24"/>
          <w:szCs w:val="24"/>
        </w:rPr>
      </w:pPr>
    </w:p>
    <w:p w14:paraId="3D5C80E7" w14:textId="77777777" w:rsidR="00A004E0" w:rsidRDefault="00A004E0" w:rsidP="00CC5F18">
      <w:pPr>
        <w:rPr>
          <w:rFonts w:asciiTheme="majorHAnsi" w:hAnsiTheme="majorHAnsi"/>
          <w:sz w:val="24"/>
          <w:szCs w:val="24"/>
        </w:rPr>
      </w:pPr>
    </w:p>
    <w:p w14:paraId="33C09064" w14:textId="77777777" w:rsidR="00754AA2" w:rsidRDefault="00754AA2" w:rsidP="00CC5F18">
      <w:pPr>
        <w:rPr>
          <w:rFonts w:asciiTheme="majorHAnsi" w:hAnsiTheme="majorHAnsi"/>
          <w:sz w:val="24"/>
          <w:szCs w:val="24"/>
        </w:rPr>
      </w:pPr>
    </w:p>
    <w:p w14:paraId="35A8E139" w14:textId="77777777" w:rsidR="00A004E0" w:rsidRDefault="00A004E0" w:rsidP="00957E86">
      <w:pPr>
        <w:pStyle w:val="Heading1"/>
      </w:pPr>
    </w:p>
    <w:p w14:paraId="0C39BC65" w14:textId="3FB8F557" w:rsidR="00754AA2" w:rsidRDefault="00754AA2" w:rsidP="00957E86">
      <w:pPr>
        <w:pStyle w:val="Heading1"/>
      </w:pPr>
      <w:bookmarkStart w:id="0" w:name="_Toc191918371"/>
      <w:r>
        <w:t>Introduction</w:t>
      </w:r>
      <w:bookmarkEnd w:id="0"/>
    </w:p>
    <w:p w14:paraId="47512BC7" w14:textId="661A37F8" w:rsidR="00A004E0" w:rsidRPr="00A004E0" w:rsidRDefault="003C1046" w:rsidP="0051139D">
      <w:pPr>
        <w:pStyle w:val="Heading2"/>
      </w:pPr>
      <w:bookmarkStart w:id="1" w:name="_Toc191918372"/>
      <w:r>
        <w:t>Objectives</w:t>
      </w:r>
      <w:bookmarkEnd w:id="1"/>
    </w:p>
    <w:p w14:paraId="0B1FBC7D" w14:textId="0A2970E5" w:rsidR="00A004E0" w:rsidRDefault="009D1C13" w:rsidP="00A004E0">
      <w:r>
        <w:t>The objectives of the laboratory are as follows:</w:t>
      </w:r>
    </w:p>
    <w:p w14:paraId="1953870D" w14:textId="20AD00BF" w:rsidR="009D1C13" w:rsidRDefault="00FB2B28" w:rsidP="009D1C13">
      <w:pPr>
        <w:pStyle w:val="ListParagraph"/>
        <w:numPr>
          <w:ilvl w:val="0"/>
          <w:numId w:val="1"/>
        </w:numPr>
      </w:pPr>
      <w:r>
        <w:t>Implement pre-programmed paths for the robot to travel along</w:t>
      </w:r>
    </w:p>
    <w:p w14:paraId="001CECD4" w14:textId="63296966" w:rsidR="00FB2B28" w:rsidRDefault="00195527" w:rsidP="009D1C13">
      <w:pPr>
        <w:pStyle w:val="ListParagraph"/>
        <w:numPr>
          <w:ilvl w:val="0"/>
          <w:numId w:val="1"/>
        </w:numPr>
      </w:pPr>
      <w:r>
        <w:t>Implement keyboard control</w:t>
      </w:r>
      <w:r w:rsidR="009E139B">
        <w:t xml:space="preserve">, with </w:t>
      </w:r>
      <w:r w:rsidR="00730E77">
        <w:t>functions mapped to specific keyboard inputs</w:t>
      </w:r>
    </w:p>
    <w:p w14:paraId="02C694B1" w14:textId="5326BE46" w:rsidR="00195527" w:rsidRDefault="000D361A" w:rsidP="009D1C13">
      <w:pPr>
        <w:pStyle w:val="ListParagraph"/>
        <w:numPr>
          <w:ilvl w:val="0"/>
          <w:numId w:val="1"/>
        </w:numPr>
      </w:pPr>
      <w:r>
        <w:t xml:space="preserve">Implement </w:t>
      </w:r>
      <w:r w:rsidR="00B61FBE">
        <w:t>a sonar system that detects nearby obstacles</w:t>
      </w:r>
    </w:p>
    <w:p w14:paraId="7E43564C" w14:textId="4AF408C6" w:rsidR="00382822" w:rsidRDefault="00B61FBE" w:rsidP="00A016F5">
      <w:pPr>
        <w:pStyle w:val="ListParagraph"/>
        <w:numPr>
          <w:ilvl w:val="0"/>
          <w:numId w:val="1"/>
        </w:numPr>
      </w:pPr>
      <w:r>
        <w:t xml:space="preserve">Implement an obstacle avoidance algorithm that </w:t>
      </w:r>
      <w:r w:rsidR="00CC1374">
        <w:t xml:space="preserve">causes the robot to backtrack, sweep left and right, and </w:t>
      </w:r>
      <w:r>
        <w:t xml:space="preserve">reroutes the robot </w:t>
      </w:r>
      <w:r w:rsidR="00382822">
        <w:t xml:space="preserve">around the obstacle </w:t>
      </w:r>
      <w:r w:rsidR="00A016F5">
        <w:t>if</w:t>
      </w:r>
      <w:r w:rsidR="00382822">
        <w:t xml:space="preserve"> an obstacle is detected</w:t>
      </w:r>
    </w:p>
    <w:p w14:paraId="2EF60C18" w14:textId="77777777" w:rsidR="0090340E" w:rsidRDefault="0090340E" w:rsidP="0090340E">
      <w:pPr>
        <w:pStyle w:val="Heading2"/>
      </w:pPr>
      <w:bookmarkStart w:id="2" w:name="_Toc191918373"/>
      <w:r>
        <w:t>Background Material</w:t>
      </w:r>
      <w:bookmarkEnd w:id="2"/>
    </w:p>
    <w:p w14:paraId="476AF08F" w14:textId="57B19304" w:rsidR="0090340E" w:rsidRDefault="00C842EA" w:rsidP="0051139D">
      <w:pPr>
        <w:ind w:firstLine="720"/>
      </w:pPr>
      <w:r>
        <w:t>This lab builds upon the previous lab</w:t>
      </w:r>
      <w:r w:rsidR="0001740E">
        <w:t>, w</w:t>
      </w:r>
      <w:r w:rsidR="00F542B2">
        <w:t>hich aimed to set up the robot</w:t>
      </w:r>
      <w:r w:rsidR="00FA7D21">
        <w:t>’s systems (</w:t>
      </w:r>
      <w:r w:rsidR="00A57586">
        <w:t xml:space="preserve">e.g. </w:t>
      </w:r>
      <w:r w:rsidR="00A839C1">
        <w:t xml:space="preserve">internet connection, SSH </w:t>
      </w:r>
      <w:r w:rsidR="002516E3">
        <w:t xml:space="preserve">connection, </w:t>
      </w:r>
      <w:r w:rsidR="00BD07D6">
        <w:t>package installation)</w:t>
      </w:r>
      <w:r w:rsidR="00F542B2">
        <w:t xml:space="preserve"> and </w:t>
      </w:r>
      <w:r w:rsidR="000D1223">
        <w:t>writing</w:t>
      </w:r>
      <w:r w:rsidR="00F542B2">
        <w:t xml:space="preserve"> a </w:t>
      </w:r>
      <w:r w:rsidR="000D1223">
        <w:t xml:space="preserve">set of </w:t>
      </w:r>
      <w:r w:rsidR="00F542B2">
        <w:t>basic movement</w:t>
      </w:r>
      <w:r w:rsidR="000D1223">
        <w:t>s for the robot</w:t>
      </w:r>
      <w:r w:rsidR="008C04D1">
        <w:t xml:space="preserve"> along with a graph plotter for plotting data about the robot’s movements</w:t>
      </w:r>
      <w:r w:rsidR="00F542B2">
        <w:t xml:space="preserve">. </w:t>
      </w:r>
      <w:r w:rsidR="00EB0875">
        <w:t>This lab expands greatly on the previous, adding whole paths for the robot to travel, as well as implementing sensory modules for obstacle detection</w:t>
      </w:r>
      <w:r w:rsidR="00A016F5">
        <w:t xml:space="preserve"> and image capture</w:t>
      </w:r>
      <w:r w:rsidR="00EB0875">
        <w:t>. This lab also implements direct user control over the robot with the use of keyboard inputs.</w:t>
      </w:r>
    </w:p>
    <w:p w14:paraId="7E396F9B" w14:textId="77777777" w:rsidR="0051139D" w:rsidRPr="003C1046" w:rsidRDefault="0051139D" w:rsidP="0051139D">
      <w:pPr>
        <w:pStyle w:val="Heading2"/>
      </w:pPr>
      <w:bookmarkStart w:id="3" w:name="_Toc191918374"/>
      <w:r>
        <w:t>Functionality Scope</w:t>
      </w:r>
      <w:bookmarkEnd w:id="3"/>
    </w:p>
    <w:p w14:paraId="1C3464CB" w14:textId="6B9C6B07" w:rsidR="00C842EA" w:rsidRDefault="007A089D" w:rsidP="0090340E">
      <w:r>
        <w:t xml:space="preserve">The </w:t>
      </w:r>
      <w:r w:rsidR="00481ADA">
        <w:t>functionality to be implemented for this lab are as follows:</w:t>
      </w:r>
    </w:p>
    <w:p w14:paraId="61D5CE22" w14:textId="4F3C5B79" w:rsidR="007D7DF7" w:rsidRPr="007D7DF7" w:rsidRDefault="00481ADA" w:rsidP="0090340E">
      <w:r>
        <w:rPr>
          <w:u w:val="single"/>
        </w:rPr>
        <w:t>Camera</w:t>
      </w:r>
      <w:r>
        <w:t>: the</w:t>
      </w:r>
      <w:r w:rsidR="003742E1">
        <w:t xml:space="preserve"> camera module captures live imagery, which is displayed on the termina</w:t>
      </w:r>
      <w:r w:rsidR="0055150D">
        <w:t>l</w:t>
      </w:r>
      <w:r w:rsidR="003742E1">
        <w:br/>
      </w:r>
      <w:r w:rsidR="007D7DF7">
        <w:rPr>
          <w:u w:val="single"/>
        </w:rPr>
        <w:t>Pre-programmed paths</w:t>
      </w:r>
      <w:r w:rsidR="007D7DF7">
        <w:t>: the robot independently travels along two distinct programmed paths</w:t>
      </w:r>
      <w:r w:rsidR="007D7DF7">
        <w:br/>
      </w:r>
      <w:r w:rsidR="007D7DF7">
        <w:rPr>
          <w:u w:val="single"/>
        </w:rPr>
        <w:t>Sonar control</w:t>
      </w:r>
      <w:r w:rsidR="007D7DF7">
        <w:t xml:space="preserve">: the robot is able to rotate the sonar at any angle within a 180-degree range </w:t>
      </w:r>
      <w:r w:rsidR="007D7DF7">
        <w:br/>
      </w:r>
      <w:r w:rsidR="007D7DF7">
        <w:rPr>
          <w:u w:val="single"/>
        </w:rPr>
        <w:t>Obstacle detection:</w:t>
      </w:r>
      <w:r w:rsidR="007D7DF7">
        <w:t xml:space="preserve"> the robot can detect nearby objects using sonar sensors</w:t>
      </w:r>
      <w:r w:rsidR="007D7DF7">
        <w:br/>
      </w:r>
      <w:r w:rsidR="001E69AA">
        <w:rPr>
          <w:u w:val="single"/>
        </w:rPr>
        <w:t>Collision avoidance</w:t>
      </w:r>
      <w:r w:rsidR="001E69AA">
        <w:t>: once an obstacle is detected, the robot backtracks and performs a sonar sweep, from which it will decide which direction it will continue forward to avoid collision</w:t>
      </w:r>
      <w:r w:rsidR="001E69AA">
        <w:br/>
      </w:r>
      <w:r w:rsidR="001E69AA">
        <w:rPr>
          <w:u w:val="single"/>
        </w:rPr>
        <w:t xml:space="preserve">Direct user </w:t>
      </w:r>
      <w:r w:rsidR="00045EC6">
        <w:rPr>
          <w:u w:val="single"/>
        </w:rPr>
        <w:t>control</w:t>
      </w:r>
      <w:r w:rsidR="00045EC6">
        <w:t>: the robot</w:t>
      </w:r>
      <w:r w:rsidR="006E3BE4">
        <w:t>’s movement</w:t>
      </w:r>
      <w:r w:rsidR="00045EC6">
        <w:t xml:space="preserve"> can be controlled via keyboard inputs</w:t>
      </w:r>
    </w:p>
    <w:p w14:paraId="36B73243" w14:textId="38E1F715" w:rsidR="007D7DF7" w:rsidRPr="007D7DF7" w:rsidRDefault="007D7DF7" w:rsidP="0090340E"/>
    <w:p w14:paraId="2BF2806D" w14:textId="042E965B" w:rsidR="007D7DF7" w:rsidRPr="007D7DF7" w:rsidRDefault="007D7DF7" w:rsidP="0090340E">
      <w:r>
        <w:br/>
      </w:r>
    </w:p>
    <w:p w14:paraId="57BF0256" w14:textId="5512ADCD" w:rsidR="007A089D" w:rsidRDefault="007A089D" w:rsidP="007A089D">
      <w:pPr>
        <w:pStyle w:val="ListParagraph"/>
        <w:numPr>
          <w:ilvl w:val="0"/>
          <w:numId w:val="3"/>
        </w:numPr>
      </w:pPr>
    </w:p>
    <w:p w14:paraId="212B4F52" w14:textId="77777777" w:rsidR="0051139D" w:rsidRDefault="0051139D" w:rsidP="0090340E"/>
    <w:p w14:paraId="79C96483" w14:textId="146611E9" w:rsidR="00754AA2" w:rsidRDefault="003C1046" w:rsidP="00957E86">
      <w:pPr>
        <w:pStyle w:val="Heading1"/>
      </w:pPr>
      <w:bookmarkStart w:id="4" w:name="_Toc191918375"/>
      <w:r>
        <w:lastRenderedPageBreak/>
        <w:t>Theory</w:t>
      </w:r>
      <w:bookmarkEnd w:id="4"/>
    </w:p>
    <w:p w14:paraId="57F6AF35" w14:textId="4558943E" w:rsidR="003C1046" w:rsidRDefault="009A1F37" w:rsidP="00957E86">
      <w:pPr>
        <w:pStyle w:val="Heading2"/>
      </w:pPr>
      <w:bookmarkStart w:id="5" w:name="_Toc191918376"/>
      <w:r>
        <w:t>Real World Modelling</w:t>
      </w:r>
      <w:bookmarkEnd w:id="5"/>
    </w:p>
    <w:p w14:paraId="564D850F" w14:textId="74796F08" w:rsidR="54613A86" w:rsidRDefault="54613A86" w:rsidP="27E30B9A">
      <w:pPr>
        <w:ind w:firstLine="720"/>
      </w:pPr>
      <w:r>
        <w:t xml:space="preserve">In </w:t>
      </w:r>
      <w:r w:rsidR="4CB242BE">
        <w:t xml:space="preserve">this lab, </w:t>
      </w:r>
      <w:r w:rsidR="24F99234">
        <w:t>real world modelling was performed to simulate the physical behaviour of the stingray robot. The stingray was modeled using differential equations that descri</w:t>
      </w:r>
      <w:r w:rsidR="282B0835">
        <w:t>be its response to control signals. In addition, this lab model</w:t>
      </w:r>
      <w:r w:rsidR="00557E16">
        <w:t>s</w:t>
      </w:r>
      <w:r w:rsidR="282B0835">
        <w:t xml:space="preserve"> the </w:t>
      </w:r>
      <w:r w:rsidR="759C45FD">
        <w:t>stingray's</w:t>
      </w:r>
      <w:r w:rsidR="282B0835">
        <w:t xml:space="preserve"> </w:t>
      </w:r>
      <w:r w:rsidR="56608F56">
        <w:t>response to pulse width modulation (PWM) signals which allow</w:t>
      </w:r>
      <w:r w:rsidR="0E15EC8E">
        <w:t>ed</w:t>
      </w:r>
      <w:r w:rsidR="56608F56">
        <w:t xml:space="preserve"> us to control the speed of the DC motors</w:t>
      </w:r>
      <w:r w:rsidR="21E2F423">
        <w:t xml:space="preserve">. </w:t>
      </w:r>
    </w:p>
    <w:p w14:paraId="00595D6F" w14:textId="61A5128E" w:rsidR="009A1F37" w:rsidRDefault="009A1F37" w:rsidP="00957E86">
      <w:pPr>
        <w:pStyle w:val="Heading2"/>
      </w:pPr>
      <w:bookmarkStart w:id="6" w:name="_Toc191918377"/>
      <w:r>
        <w:t>Control Principles</w:t>
      </w:r>
      <w:bookmarkEnd w:id="6"/>
    </w:p>
    <w:p w14:paraId="4158E4D9" w14:textId="24C8F855" w:rsidR="646BE257" w:rsidRDefault="646BE257" w:rsidP="2FBCDF58">
      <w:pPr>
        <w:ind w:firstLine="720"/>
      </w:pPr>
      <w:r>
        <w:t>The control principles used in this lab mainly consisted of the</w:t>
      </w:r>
      <w:r w:rsidR="4D62C67B">
        <w:t xml:space="preserve"> PID (</w:t>
      </w:r>
      <w:r w:rsidR="593B521A">
        <w:t>P</w:t>
      </w:r>
      <w:r w:rsidR="4D62C67B">
        <w:t xml:space="preserve">roportional </w:t>
      </w:r>
      <w:r w:rsidR="7948260D">
        <w:t>Integral</w:t>
      </w:r>
      <w:r w:rsidR="4D62C67B">
        <w:t xml:space="preserve"> </w:t>
      </w:r>
      <w:r w:rsidR="376485B5">
        <w:t>D</w:t>
      </w:r>
      <w:r w:rsidR="4D62C67B">
        <w:t xml:space="preserve">erivative) controller </w:t>
      </w:r>
      <w:r w:rsidR="6AD1A659">
        <w:t xml:space="preserve">to regulate the robot’s movements. </w:t>
      </w:r>
      <w:r w:rsidR="51154D14">
        <w:t>By using a PID controller, it ensured that the robot would move in our desired path</w:t>
      </w:r>
      <w:r w:rsidR="0912B688">
        <w:t xml:space="preserve"> by minimizing the error between the theoretical and actual wheel speed</w:t>
      </w:r>
      <w:r w:rsidR="3AA9B116">
        <w:t>s</w:t>
      </w:r>
      <w:r w:rsidR="0912B688">
        <w:t xml:space="preserve">. Additionally, the lab required us to </w:t>
      </w:r>
      <w:r w:rsidR="67F416DF">
        <w:t>implement an obstacle avoidance algorithm and sonar</w:t>
      </w:r>
      <w:r w:rsidR="04FE9AFB">
        <w:t xml:space="preserve"> </w:t>
      </w:r>
      <w:r w:rsidR="67F416DF">
        <w:t xml:space="preserve">which required </w:t>
      </w:r>
      <w:r w:rsidR="4C0C5776">
        <w:t>precise control of the speed to ensure that the stingray would properly follow its path after detecting</w:t>
      </w:r>
      <w:r w:rsidR="1117823B">
        <w:t xml:space="preserve"> and avoiding</w:t>
      </w:r>
      <w:r w:rsidR="4C0C5776">
        <w:t xml:space="preserve"> an obstacle.</w:t>
      </w:r>
    </w:p>
    <w:p w14:paraId="029854DF" w14:textId="7763F65F" w:rsidR="009A1F37" w:rsidRDefault="009A1F37" w:rsidP="00957E86">
      <w:pPr>
        <w:pStyle w:val="Heading2"/>
      </w:pPr>
      <w:bookmarkStart w:id="7" w:name="_Toc191918378"/>
      <w:r>
        <w:t>Programming Concepts</w:t>
      </w:r>
      <w:bookmarkEnd w:id="7"/>
    </w:p>
    <w:p w14:paraId="783DD2AE" w14:textId="1B8D235C" w:rsidR="00DA6AAF" w:rsidRDefault="00DA6AAF" w:rsidP="00DA6AAF">
      <w:r>
        <w:t>The following are the important programming concepts used in this lab.</w:t>
      </w:r>
    </w:p>
    <w:p w14:paraId="6FFB4E5D" w14:textId="3A8CC2BD" w:rsidR="73A88697" w:rsidRPr="00F53969" w:rsidRDefault="00673159" w:rsidP="2FBCDF58">
      <w:r w:rsidRPr="38A8F014">
        <w:rPr>
          <w:u w:val="single"/>
        </w:rPr>
        <w:t>Multithreading and concurrency</w:t>
      </w:r>
      <w:r>
        <w:t>: the different functions of the robot were</w:t>
      </w:r>
      <w:r w:rsidR="00EA4C3C">
        <w:t xml:space="preserve"> executed on separate threads that ran concurrently</w:t>
      </w:r>
      <w:r w:rsidR="00AE0B8C">
        <w:t>.</w:t>
      </w:r>
      <w:r>
        <w:br/>
      </w:r>
      <w:r w:rsidR="00ED0B88" w:rsidRPr="38A8F014">
        <w:rPr>
          <w:u w:val="single"/>
        </w:rPr>
        <w:t>Object-oriented programming</w:t>
      </w:r>
      <w:r w:rsidR="00ED0B88">
        <w:t xml:space="preserve">: </w:t>
      </w:r>
      <w:r w:rsidR="00116AA2">
        <w:t>subsystems of the robot (e.g. wheel movement, sensor, camera) were virtualized as objects in the code, each with their own attributes and functions</w:t>
      </w:r>
      <w:r w:rsidR="002B7973">
        <w:t xml:space="preserve"> and instantiated in one shared main running program. </w:t>
      </w:r>
      <w:r>
        <w:br/>
      </w:r>
      <w:r w:rsidR="007964E8" w:rsidRPr="38A8F014">
        <w:rPr>
          <w:u w:val="single"/>
        </w:rPr>
        <w:t>Use of packages</w:t>
      </w:r>
      <w:r w:rsidR="007964E8">
        <w:t xml:space="preserve">: </w:t>
      </w:r>
      <w:r w:rsidR="00FC160F">
        <w:t xml:space="preserve">python packages </w:t>
      </w:r>
      <w:r w:rsidR="009A1003">
        <w:t xml:space="preserve">were imported to make use of </w:t>
      </w:r>
      <w:r w:rsidR="00011E69">
        <w:t>external tools and libraries in our code</w:t>
      </w:r>
      <w:r w:rsidR="00797A18">
        <w:t xml:space="preserve">. Packages were included to plot graphs, implement multithreading, </w:t>
      </w:r>
      <w:r w:rsidR="00A548DA">
        <w:t>and interact with the Raspberry Pi’s GPIO</w:t>
      </w:r>
      <w:r w:rsidR="008C2CFD">
        <w:t xml:space="preserve"> interface.</w:t>
      </w:r>
      <w:r>
        <w:br/>
      </w:r>
      <w:r w:rsidR="00F53969" w:rsidRPr="38A8F014">
        <w:rPr>
          <w:u w:val="single"/>
        </w:rPr>
        <w:t>Responding to user input:</w:t>
      </w:r>
      <w:r w:rsidR="00F53969">
        <w:t xml:space="preserve"> the robot’s program implemented direct user control over the robot’s functionality via keyboard.</w:t>
      </w:r>
    </w:p>
    <w:p w14:paraId="1E95A6FE" w14:textId="75A0228E" w:rsidR="003C1046" w:rsidRDefault="003C1046" w:rsidP="00957E86">
      <w:pPr>
        <w:pStyle w:val="Heading1"/>
      </w:pPr>
      <w:bookmarkStart w:id="8" w:name="_Toc191918379"/>
      <w:r>
        <w:lastRenderedPageBreak/>
        <w:t>Experimental Setup</w:t>
      </w:r>
      <w:bookmarkEnd w:id="8"/>
    </w:p>
    <w:p w14:paraId="4B91D157" w14:textId="27B6BAD6" w:rsidR="0051531B" w:rsidRDefault="0051531B" w:rsidP="00957E86">
      <w:pPr>
        <w:pStyle w:val="Heading2"/>
      </w:pPr>
      <w:bookmarkStart w:id="9" w:name="_Toc191918380"/>
      <w:r>
        <w:t>Hardware Architecture</w:t>
      </w:r>
      <w:bookmarkEnd w:id="9"/>
    </w:p>
    <w:p w14:paraId="0B68121B" w14:textId="581C8DE7" w:rsidR="20C716A8" w:rsidRDefault="20C716A8">
      <w:r>
        <w:rPr>
          <w:noProof/>
        </w:rPr>
        <w:drawing>
          <wp:inline distT="0" distB="0" distL="0" distR="0" wp14:anchorId="70BC7484" wp14:editId="7F21F251">
            <wp:extent cx="5943600" cy="3829050"/>
            <wp:effectExtent l="0" t="0" r="0" b="0"/>
            <wp:docPr id="2141640497" name="Picture 214164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7C8EA36F" w14:textId="3383611B" w:rsidR="0051531B" w:rsidRDefault="0051531B" w:rsidP="00957E86">
      <w:pPr>
        <w:pStyle w:val="Heading2"/>
      </w:pPr>
      <w:bookmarkStart w:id="10" w:name="_Toc191918381"/>
      <w:r>
        <w:t>Software Architecture</w:t>
      </w:r>
      <w:bookmarkEnd w:id="10"/>
    </w:p>
    <w:p w14:paraId="4F893BFE" w14:textId="2CA5D90E" w:rsidR="00CB340C" w:rsidRDefault="008C04D1" w:rsidP="00CB340C">
      <w:r>
        <w:t>The software architecture is comprised of the following program modules:</w:t>
      </w:r>
    </w:p>
    <w:p w14:paraId="0A0E4DC7" w14:textId="73EDC9F7" w:rsidR="008C04D1" w:rsidRDefault="006B0E4D" w:rsidP="008C04D1">
      <w:pPr>
        <w:pStyle w:val="ListParagraph"/>
        <w:numPr>
          <w:ilvl w:val="0"/>
          <w:numId w:val="3"/>
        </w:numPr>
      </w:pPr>
      <w:r>
        <w:t xml:space="preserve">KeyboardGPIO.py: </w:t>
      </w:r>
      <w:r w:rsidR="0048403B">
        <w:t xml:space="preserve">defines the keyboard controls, with </w:t>
      </w:r>
      <w:r w:rsidR="005E77AD">
        <w:t>mapping of keys to specific functions of the robot</w:t>
      </w:r>
    </w:p>
    <w:p w14:paraId="6F5093C0" w14:textId="6EB185EF" w:rsidR="005E77AD" w:rsidRDefault="0068645B" w:rsidP="008C04D1">
      <w:pPr>
        <w:pStyle w:val="ListParagraph"/>
        <w:numPr>
          <w:ilvl w:val="0"/>
          <w:numId w:val="3"/>
        </w:numPr>
      </w:pPr>
      <w:r>
        <w:t xml:space="preserve">PID.py: a virtualization of the PID controller </w:t>
      </w:r>
    </w:p>
    <w:p w14:paraId="6BD2D5C6" w14:textId="3E351AD0" w:rsidR="0068645B" w:rsidRDefault="00B7205F" w:rsidP="008C04D1">
      <w:pPr>
        <w:pStyle w:val="ListParagraph"/>
        <w:numPr>
          <w:ilvl w:val="0"/>
          <w:numId w:val="3"/>
        </w:numPr>
      </w:pPr>
      <w:r>
        <w:t xml:space="preserve">PlotDataRobot.py: </w:t>
      </w:r>
      <w:r w:rsidR="00B2468E">
        <w:t>plots the data concerning the robot’s movement on a graph</w:t>
      </w:r>
    </w:p>
    <w:p w14:paraId="72BBD31B" w14:textId="0F33B7A3" w:rsidR="00B2468E" w:rsidRDefault="008B42D6" w:rsidP="008C04D1">
      <w:pPr>
        <w:pStyle w:val="ListParagraph"/>
        <w:numPr>
          <w:ilvl w:val="0"/>
          <w:numId w:val="3"/>
        </w:numPr>
      </w:pPr>
      <w:r>
        <w:t xml:space="preserve">WheelEncoderGPIO.py: defines the </w:t>
      </w:r>
      <w:r w:rsidR="00E34C43">
        <w:t>encoding for the wheel servos</w:t>
      </w:r>
    </w:p>
    <w:p w14:paraId="245B4178" w14:textId="1BD31CCB" w:rsidR="00E34C43" w:rsidRDefault="009D4855" w:rsidP="008C04D1">
      <w:pPr>
        <w:pStyle w:val="ListParagraph"/>
        <w:numPr>
          <w:ilvl w:val="0"/>
          <w:numId w:val="3"/>
        </w:numPr>
      </w:pPr>
      <w:r>
        <w:t>CameraGPIO.py: defines the camera component of the robot</w:t>
      </w:r>
    </w:p>
    <w:p w14:paraId="78426153" w14:textId="0E5ED4A9" w:rsidR="009D4855" w:rsidRDefault="009D4855" w:rsidP="008C04D1">
      <w:pPr>
        <w:pStyle w:val="ListParagraph"/>
        <w:numPr>
          <w:ilvl w:val="0"/>
          <w:numId w:val="3"/>
        </w:numPr>
      </w:pPr>
      <w:r>
        <w:t xml:space="preserve">UltrasonicGPIO.py: </w:t>
      </w:r>
      <w:r w:rsidR="004834FA">
        <w:t>defines the graphical user interface displayed on the robot</w:t>
      </w:r>
    </w:p>
    <w:p w14:paraId="59AF12E5" w14:textId="6BE5CFC4" w:rsidR="0037462C" w:rsidRPr="00CB340C" w:rsidRDefault="0037462C" w:rsidP="008C04D1">
      <w:pPr>
        <w:pStyle w:val="ListParagraph"/>
        <w:numPr>
          <w:ilvl w:val="0"/>
          <w:numId w:val="3"/>
        </w:numPr>
      </w:pPr>
      <w:r>
        <w:t xml:space="preserve">Lab2.py: the main method of the </w:t>
      </w:r>
      <w:r w:rsidR="00042AEB">
        <w:t>software;</w:t>
      </w:r>
      <w:r>
        <w:t xml:space="preserve"> </w:t>
      </w:r>
      <w:r w:rsidR="00042AEB">
        <w:t>combines all individual modules into one cohesive running program</w:t>
      </w:r>
    </w:p>
    <w:p w14:paraId="41AF101D" w14:textId="53C6D9E1" w:rsidR="0051531B" w:rsidRDefault="0051531B" w:rsidP="00957E86">
      <w:pPr>
        <w:pStyle w:val="Heading2"/>
      </w:pPr>
      <w:bookmarkStart w:id="11" w:name="_Toc191918382"/>
      <w:r>
        <w:t>Testing Methodology</w:t>
      </w:r>
      <w:bookmarkEnd w:id="11"/>
    </w:p>
    <w:p w14:paraId="1F377116" w14:textId="5459390D" w:rsidR="00772645" w:rsidRPr="00772645" w:rsidRDefault="00013DBA" w:rsidP="00772645">
      <w:r>
        <w:t xml:space="preserve">Our methodology for testing was to first test individual components of the program at a time, then gradually test components together, before testing all the components running under one program. This was done by commenting out atomic modules of the code that were not immediately related to the specific function currently being tested. </w:t>
      </w:r>
      <w:r>
        <w:br/>
      </w:r>
      <w:r>
        <w:lastRenderedPageBreak/>
        <w:tab/>
      </w:r>
      <w:r w:rsidR="008965CD">
        <w:t xml:space="preserve">When calibrating the </w:t>
      </w:r>
      <w:r w:rsidR="00D84EB2">
        <w:t>servos, a trial-and-error approach was exercised. For the wheels, the preprogrammed path would be run, and the precise movements of the robot were observed. Whenever the robot deviated off the expected path even slightly, the program was halted and adjustments were made to the values of the signal strength sent to the servos, or the amount of time each servo would run for given a specific movement command (e.g. amount of time the robot spent turning determined the angle it would proceed at)</w:t>
      </w:r>
      <w:r w:rsidR="003547D2">
        <w:t xml:space="preserve">. A similar process was adopted for fine-tuning the sonar sensor; </w:t>
      </w:r>
      <w:r w:rsidR="46E4A1EF">
        <w:t xml:space="preserve">we ran many trials </w:t>
      </w:r>
      <w:r w:rsidR="003547D2">
        <w:t>until the precise values for the servo were identified.</w:t>
      </w:r>
    </w:p>
    <w:p w14:paraId="61114BA0" w14:textId="7A02FF7B" w:rsidR="0051531B" w:rsidRDefault="003C1046" w:rsidP="00957E86">
      <w:pPr>
        <w:pStyle w:val="Heading1"/>
      </w:pPr>
      <w:bookmarkStart w:id="12" w:name="_Toc191918383"/>
      <w:r>
        <w:t>Results and Observation</w:t>
      </w:r>
      <w:bookmarkEnd w:id="12"/>
    </w:p>
    <w:p w14:paraId="164BD29A" w14:textId="2C0B00C2" w:rsidR="003547D2" w:rsidRDefault="003547D2" w:rsidP="003547D2">
      <w:r>
        <w:t>No performance data was recorded for this lab.</w:t>
      </w:r>
    </w:p>
    <w:p w14:paraId="64BF9F73" w14:textId="27548DA6" w:rsidR="003547D2" w:rsidRPr="003547D2" w:rsidRDefault="003547D2" w:rsidP="003547D2">
      <w:r>
        <w:t>The source code for this lab can be found</w:t>
      </w:r>
      <w:r w:rsidR="00665CA6">
        <w:t xml:space="preserve"> zipped in the file titled the following: “</w:t>
      </w:r>
      <w:r w:rsidR="00665CA6" w:rsidRPr="00665CA6">
        <w:t>CEG4166_2025W_Section</w:t>
      </w:r>
      <w:r w:rsidR="00665CA6">
        <w:t>2</w:t>
      </w:r>
      <w:r w:rsidR="00665CA6" w:rsidRPr="00665CA6">
        <w:t>_Group</w:t>
      </w:r>
      <w:r w:rsidR="00665CA6">
        <w:t>9</w:t>
      </w:r>
      <w:r w:rsidR="00665CA6" w:rsidRPr="00665CA6">
        <w:t>_Lab2_Code_20250</w:t>
      </w:r>
      <w:r w:rsidR="00665CA6">
        <w:t>3</w:t>
      </w:r>
      <w:r w:rsidR="00B64F28">
        <w:t>03</w:t>
      </w:r>
      <w:r w:rsidR="00665CA6" w:rsidRPr="00665CA6">
        <w:t>-01.zip</w:t>
      </w:r>
      <w:r w:rsidR="00665CA6">
        <w:t>.”</w:t>
      </w:r>
    </w:p>
    <w:p w14:paraId="5C8FF0DE" w14:textId="1505422B" w:rsidR="003C1046" w:rsidRDefault="003C1046" w:rsidP="00957E86">
      <w:pPr>
        <w:pStyle w:val="Heading1"/>
      </w:pPr>
      <w:bookmarkStart w:id="13" w:name="_Toc191918384"/>
      <w:r>
        <w:t>Discussion</w:t>
      </w:r>
      <w:bookmarkEnd w:id="13"/>
    </w:p>
    <w:p w14:paraId="45567352" w14:textId="58E77A74" w:rsidR="00A90CC0" w:rsidRDefault="00A90CC0" w:rsidP="00957E86">
      <w:pPr>
        <w:pStyle w:val="Heading2"/>
      </w:pPr>
      <w:bookmarkStart w:id="14" w:name="_Toc191918385"/>
      <w:r>
        <w:t>Challenges</w:t>
      </w:r>
      <w:bookmarkEnd w:id="14"/>
    </w:p>
    <w:p w14:paraId="68D005ED" w14:textId="792B3C54" w:rsidR="00495EF3" w:rsidRPr="00A57AFB" w:rsidRDefault="00A57AFB" w:rsidP="00EE799C">
      <w:pPr>
        <w:ind w:firstLine="720"/>
      </w:pPr>
      <w:r>
        <w:t>In this lab, we encountered many challenges while trying to implement the various features on the Stingray robot</w:t>
      </w:r>
      <w:r w:rsidR="00924930">
        <w:t>, one of them concerning the robot itself.</w:t>
      </w:r>
      <w:r w:rsidR="00A6566E">
        <w:t xml:space="preserve"> Our specific robot had power issues, with the battery not charging effectively when plugged in, which caused the robot to shut down spontaneously due to power shortage, and during times in which it did have power, it did not have enough to sufficiently </w:t>
      </w:r>
      <w:r w:rsidR="00934174">
        <w:t>supply the various actuators of the system, most importantly the servos. This meant that the servos would not move accurate to the commands given to the robot by the written program</w:t>
      </w:r>
      <w:r w:rsidR="00495EF3">
        <w:t>, with the robot not turning by a large enough degree or veering off to one side when meant to travel in a straight line.</w:t>
      </w:r>
      <w:r w:rsidR="00495EF3">
        <w:br/>
      </w:r>
      <w:r w:rsidR="00495EF3">
        <w:tab/>
        <w:t xml:space="preserve">Another issue we faced was </w:t>
      </w:r>
      <w:r w:rsidR="00CB4C6D">
        <w:t xml:space="preserve">implementing </w:t>
      </w:r>
      <w:r w:rsidR="00073084">
        <w:t>all the software modules cohesively. Each component of the software architecture was developed individually</w:t>
      </w:r>
      <w:r w:rsidR="00B4735D">
        <w:t xml:space="preserve"> to divide the workload efficiently among team members, however there was a lack of communication or coordination amongst the team during the development process. Hence, when trying to integrate all the components into one system, incompatibilities arose that required time and effort to identify and resolve.</w:t>
      </w:r>
    </w:p>
    <w:p w14:paraId="2A730B59" w14:textId="0A601A59" w:rsidR="00A90CC0" w:rsidRDefault="00F14E5B" w:rsidP="00957E86">
      <w:pPr>
        <w:pStyle w:val="Heading2"/>
      </w:pPr>
      <w:bookmarkStart w:id="15" w:name="_Toc191918386"/>
      <w:r>
        <w:t>Solutions</w:t>
      </w:r>
      <w:bookmarkEnd w:id="15"/>
    </w:p>
    <w:p w14:paraId="4E2C7CCF" w14:textId="2B1C1BD0" w:rsidR="00D30901" w:rsidRPr="00B4735D" w:rsidRDefault="00FB4925" w:rsidP="00EE799C">
      <w:pPr>
        <w:ind w:firstLine="720"/>
      </w:pPr>
      <w:r>
        <w:t xml:space="preserve">A solution for the battery issue was simply </w:t>
      </w:r>
      <w:r w:rsidR="00882656">
        <w:t xml:space="preserve">switching to a different robot. Switching to a robot with a more effective battery system resolved the issues that its predecessor faced. The only caveat was that the program was adjusted to </w:t>
      </w:r>
      <w:r w:rsidR="00D30901">
        <w:t xml:space="preserve">accommodate </w:t>
      </w:r>
      <w:r w:rsidR="00882656">
        <w:t xml:space="preserve">the specific qualities of the </w:t>
      </w:r>
      <w:r w:rsidR="00D30901">
        <w:t>previous robot and thus had to be readjusted to be compatible with the replacement.</w:t>
      </w:r>
      <w:r w:rsidR="00AF6D10">
        <w:t xml:space="preserve"> Through trial-and-error, we were able to find the desired values for servo movement, running </w:t>
      </w:r>
      <w:r w:rsidR="00264B4C">
        <w:t>each moving component individually to identify which ones needed to be accounted for in the code adjustments, and to what degree.</w:t>
      </w:r>
      <w:r w:rsidR="00D30901">
        <w:br/>
      </w:r>
      <w:r w:rsidR="00D30901">
        <w:tab/>
        <w:t>For the compatibility issue,</w:t>
      </w:r>
      <w:r w:rsidR="001038FB">
        <w:t xml:space="preserve"> we were able to resolve </w:t>
      </w:r>
      <w:r w:rsidR="00264B4C">
        <w:t xml:space="preserve">the various issues by working together. </w:t>
      </w:r>
      <w:r w:rsidR="005B6135">
        <w:t xml:space="preserve">Many of the problems arose </w:t>
      </w:r>
      <w:r w:rsidR="00671649">
        <w:t xml:space="preserve">how to implement the different threads all running concurrently, each </w:t>
      </w:r>
      <w:r w:rsidR="00671649">
        <w:lastRenderedPageBreak/>
        <w:t xml:space="preserve">running a different functionality component of the robot. By </w:t>
      </w:r>
      <w:r w:rsidR="00A825FA">
        <w:t>working together, we were able to combine our knowledge and experience with each of the individual components to create a system with all components working harmoniously.</w:t>
      </w:r>
    </w:p>
    <w:p w14:paraId="52CB0145" w14:textId="60BB9FFB" w:rsidR="00F14E5B" w:rsidRDefault="00F14E5B" w:rsidP="00957E86">
      <w:pPr>
        <w:pStyle w:val="Heading2"/>
      </w:pPr>
      <w:bookmarkStart w:id="16" w:name="_Toc191918387"/>
      <w:r>
        <w:t>Results</w:t>
      </w:r>
      <w:bookmarkEnd w:id="16"/>
    </w:p>
    <w:p w14:paraId="151BE331" w14:textId="6964CF00" w:rsidR="00150122" w:rsidRPr="00150122" w:rsidRDefault="005068F6" w:rsidP="2FBCDF58">
      <w:pPr>
        <w:ind w:firstLine="720"/>
      </w:pPr>
      <w:r>
        <w:t xml:space="preserve">Overall, the results obtained were very close to the results that were expected. The robot was able to perform all </w:t>
      </w:r>
      <w:r w:rsidR="00102361">
        <w:t xml:space="preserve">the functions specified by the lab manual, however these functions could not fully be demonstrated simultaneously. For instance, </w:t>
      </w:r>
      <w:r w:rsidR="00CD32AE">
        <w:t xml:space="preserve">while the </w:t>
      </w:r>
      <w:r w:rsidR="007E4A4A">
        <w:t>sonar operated while the robot moved along its preprogrammed path, it</w:t>
      </w:r>
      <w:r w:rsidR="00A04625">
        <w:t xml:space="preserve">s avoidance function was not fully effective; </w:t>
      </w:r>
      <w:r w:rsidR="00471E1B">
        <w:t>the robot would resume moving on its path before the avoidance algorithm finished executing</w:t>
      </w:r>
      <w:r w:rsidR="00907103">
        <w:t xml:space="preserve">, </w:t>
      </w:r>
      <w:r w:rsidR="004151A2">
        <w:t>invalidating its avoidance path calculation as its sweep was not performed in a static location. The path itself was also close to, but did not exactly match, the expected path, as the robot’s movement was slightly off from what it was programmed to do.</w:t>
      </w:r>
    </w:p>
    <w:p w14:paraId="65214A90" w14:textId="1C423824" w:rsidR="00073084" w:rsidRDefault="00073084" w:rsidP="00073084">
      <w:pPr>
        <w:pStyle w:val="Heading2"/>
      </w:pPr>
      <w:bookmarkStart w:id="17" w:name="_Toc191918388"/>
      <w:r>
        <w:t>Future Recommendations</w:t>
      </w:r>
      <w:bookmarkEnd w:id="17"/>
    </w:p>
    <w:p w14:paraId="54AD8B26" w14:textId="44484D5E" w:rsidR="00E347A7" w:rsidRPr="00073084" w:rsidRDefault="00E347A7" w:rsidP="00EE799C">
      <w:pPr>
        <w:ind w:firstLine="720"/>
      </w:pPr>
      <w:r>
        <w:t>If this lab was performed again in the future, there are some improvements we would recommend for an improved result and more efficient development process.</w:t>
      </w:r>
      <w:r>
        <w:br/>
      </w:r>
      <w:r>
        <w:tab/>
        <w:t xml:space="preserve">Firstly, we would </w:t>
      </w:r>
      <w:r w:rsidR="000F2681">
        <w:t>implement</w:t>
      </w:r>
      <w:r w:rsidR="00876519">
        <w:t xml:space="preserve"> a way for threads to sleep and wake up</w:t>
      </w:r>
      <w:r w:rsidR="00103C9A">
        <w:t>. This way, critical functions performed by one thread would not be interrupted by the execution by another thread. For instance, the avoidance function performed by the sensor thread was interrupted by the path function of the movement thread. By putting all other threads to sleep until it was finished executing, the robot would stay in place while it performed its sweep when running the avoidance algorithm.</w:t>
      </w:r>
      <w:r w:rsidR="00103C9A">
        <w:br/>
      </w:r>
      <w:r w:rsidR="00103C9A">
        <w:tab/>
        <w:t xml:space="preserve">Secondly, we would work more closely as a team, ensuring that we communicate more with each other and inform one another </w:t>
      </w:r>
      <w:r w:rsidR="007817CB">
        <w:t>about developments concerning each of our individual tasks. That way, each member of the team is informed on every aspect of the lab, smoothening out potential compatibility issues.</w:t>
      </w:r>
      <w:r w:rsidR="007817CB">
        <w:br/>
      </w:r>
      <w:r w:rsidR="007817CB">
        <w:tab/>
      </w:r>
    </w:p>
    <w:p w14:paraId="5E7100F7" w14:textId="77777777" w:rsidR="00754AA2" w:rsidRPr="00CC5F18" w:rsidRDefault="00754AA2" w:rsidP="00CC5F18">
      <w:pPr>
        <w:rPr>
          <w:rFonts w:asciiTheme="majorHAnsi" w:hAnsiTheme="majorHAnsi"/>
          <w:sz w:val="24"/>
          <w:szCs w:val="24"/>
        </w:rPr>
      </w:pPr>
    </w:p>
    <w:sectPr w:rsidR="00754AA2" w:rsidRPr="00CC5F18" w:rsidSect="004151A2">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C9976" w14:textId="77777777" w:rsidR="006A68CB" w:rsidRDefault="006A68CB" w:rsidP="004151A2">
      <w:pPr>
        <w:spacing w:after="0" w:line="240" w:lineRule="auto"/>
      </w:pPr>
      <w:r>
        <w:separator/>
      </w:r>
    </w:p>
  </w:endnote>
  <w:endnote w:type="continuationSeparator" w:id="0">
    <w:p w14:paraId="772EF6DC" w14:textId="77777777" w:rsidR="006A68CB" w:rsidRDefault="006A68CB" w:rsidP="004151A2">
      <w:pPr>
        <w:spacing w:after="0" w:line="240" w:lineRule="auto"/>
      </w:pPr>
      <w:r>
        <w:continuationSeparator/>
      </w:r>
    </w:p>
  </w:endnote>
  <w:endnote w:type="continuationNotice" w:id="1">
    <w:p w14:paraId="13E45FE6" w14:textId="77777777" w:rsidR="006A68CB" w:rsidRDefault="006A68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000558"/>
      <w:docPartObj>
        <w:docPartGallery w:val="Page Numbers (Bottom of Page)"/>
        <w:docPartUnique/>
      </w:docPartObj>
    </w:sdtPr>
    <w:sdtEndPr>
      <w:rPr>
        <w:noProof/>
      </w:rPr>
    </w:sdtEndPr>
    <w:sdtContent>
      <w:p w14:paraId="6A967038" w14:textId="306A2A55" w:rsidR="004151A2" w:rsidRDefault="004151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D36E7A" w14:textId="77777777" w:rsidR="004151A2" w:rsidRDefault="00415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54887" w14:textId="77777777" w:rsidR="006A68CB" w:rsidRDefault="006A68CB" w:rsidP="004151A2">
      <w:pPr>
        <w:spacing w:after="0" w:line="240" w:lineRule="auto"/>
      </w:pPr>
      <w:r>
        <w:separator/>
      </w:r>
    </w:p>
  </w:footnote>
  <w:footnote w:type="continuationSeparator" w:id="0">
    <w:p w14:paraId="556FFD45" w14:textId="77777777" w:rsidR="006A68CB" w:rsidRDefault="006A68CB" w:rsidP="004151A2">
      <w:pPr>
        <w:spacing w:after="0" w:line="240" w:lineRule="auto"/>
      </w:pPr>
      <w:r>
        <w:continuationSeparator/>
      </w:r>
    </w:p>
  </w:footnote>
  <w:footnote w:type="continuationNotice" w:id="1">
    <w:p w14:paraId="685BD77F" w14:textId="77777777" w:rsidR="006A68CB" w:rsidRDefault="006A68C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18B"/>
    <w:multiLevelType w:val="hybridMultilevel"/>
    <w:tmpl w:val="C14C2FE0"/>
    <w:lvl w:ilvl="0" w:tplc="6A6041C6">
      <w:start w:val="1"/>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F0746"/>
    <w:multiLevelType w:val="hybridMultilevel"/>
    <w:tmpl w:val="651E8C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D5447A6"/>
    <w:multiLevelType w:val="hybridMultilevel"/>
    <w:tmpl w:val="A14AFB80"/>
    <w:lvl w:ilvl="0" w:tplc="477E2804">
      <w:start w:val="1"/>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79853839">
    <w:abstractNumId w:val="1"/>
  </w:num>
  <w:num w:numId="2" w16cid:durableId="382172098">
    <w:abstractNumId w:val="2"/>
  </w:num>
  <w:num w:numId="3" w16cid:durableId="176692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9C"/>
    <w:rsid w:val="00011E69"/>
    <w:rsid w:val="00013DBA"/>
    <w:rsid w:val="0001740E"/>
    <w:rsid w:val="00042AEB"/>
    <w:rsid w:val="00045EC6"/>
    <w:rsid w:val="00073084"/>
    <w:rsid w:val="000747FE"/>
    <w:rsid w:val="000846FB"/>
    <w:rsid w:val="00086A9C"/>
    <w:rsid w:val="000D1223"/>
    <w:rsid w:val="000D361A"/>
    <w:rsid w:val="000E3876"/>
    <w:rsid w:val="000F2681"/>
    <w:rsid w:val="00102361"/>
    <w:rsid w:val="001038FB"/>
    <w:rsid w:val="00103C9A"/>
    <w:rsid w:val="00107262"/>
    <w:rsid w:val="00116AA2"/>
    <w:rsid w:val="00124BA9"/>
    <w:rsid w:val="00150122"/>
    <w:rsid w:val="00195527"/>
    <w:rsid w:val="001B311E"/>
    <w:rsid w:val="001B4DD2"/>
    <w:rsid w:val="001B7F0F"/>
    <w:rsid w:val="001E69AA"/>
    <w:rsid w:val="002067BF"/>
    <w:rsid w:val="002259E4"/>
    <w:rsid w:val="002516E3"/>
    <w:rsid w:val="002642DA"/>
    <w:rsid w:val="00264B4C"/>
    <w:rsid w:val="002A5082"/>
    <w:rsid w:val="002B7973"/>
    <w:rsid w:val="002E03DE"/>
    <w:rsid w:val="002F2348"/>
    <w:rsid w:val="003229C6"/>
    <w:rsid w:val="003547D2"/>
    <w:rsid w:val="0036034A"/>
    <w:rsid w:val="00371327"/>
    <w:rsid w:val="003742E1"/>
    <w:rsid w:val="0037462C"/>
    <w:rsid w:val="00382822"/>
    <w:rsid w:val="0038393C"/>
    <w:rsid w:val="003C1046"/>
    <w:rsid w:val="003D4201"/>
    <w:rsid w:val="00411E3F"/>
    <w:rsid w:val="004151A2"/>
    <w:rsid w:val="00444B03"/>
    <w:rsid w:val="0044594C"/>
    <w:rsid w:val="00471E1B"/>
    <w:rsid w:val="00481ADA"/>
    <w:rsid w:val="004834FA"/>
    <w:rsid w:val="0048403B"/>
    <w:rsid w:val="00495EF3"/>
    <w:rsid w:val="005068F6"/>
    <w:rsid w:val="00510F81"/>
    <w:rsid w:val="0051139D"/>
    <w:rsid w:val="0051531B"/>
    <w:rsid w:val="0055150D"/>
    <w:rsid w:val="0055555E"/>
    <w:rsid w:val="00557E16"/>
    <w:rsid w:val="005B6135"/>
    <w:rsid w:val="005E77AD"/>
    <w:rsid w:val="0060642E"/>
    <w:rsid w:val="00665CA6"/>
    <w:rsid w:val="00671649"/>
    <w:rsid w:val="00673159"/>
    <w:rsid w:val="0068645B"/>
    <w:rsid w:val="006A6494"/>
    <w:rsid w:val="006A68CB"/>
    <w:rsid w:val="006B0E4D"/>
    <w:rsid w:val="006D1E2A"/>
    <w:rsid w:val="006E3BE4"/>
    <w:rsid w:val="00730E77"/>
    <w:rsid w:val="00731041"/>
    <w:rsid w:val="007356DB"/>
    <w:rsid w:val="00754AA2"/>
    <w:rsid w:val="00772645"/>
    <w:rsid w:val="007817CB"/>
    <w:rsid w:val="007964E8"/>
    <w:rsid w:val="00797A18"/>
    <w:rsid w:val="007A089D"/>
    <w:rsid w:val="007B0F43"/>
    <w:rsid w:val="007D244E"/>
    <w:rsid w:val="007D7DF7"/>
    <w:rsid w:val="007E4A4A"/>
    <w:rsid w:val="007F7DFC"/>
    <w:rsid w:val="00801C6B"/>
    <w:rsid w:val="00854CBB"/>
    <w:rsid w:val="00876519"/>
    <w:rsid w:val="00880741"/>
    <w:rsid w:val="00881A11"/>
    <w:rsid w:val="00882656"/>
    <w:rsid w:val="008965CD"/>
    <w:rsid w:val="008B42D6"/>
    <w:rsid w:val="008C04D1"/>
    <w:rsid w:val="008C2CFD"/>
    <w:rsid w:val="008E2C1D"/>
    <w:rsid w:val="0090340E"/>
    <w:rsid w:val="00907103"/>
    <w:rsid w:val="00924930"/>
    <w:rsid w:val="00934174"/>
    <w:rsid w:val="00957E86"/>
    <w:rsid w:val="00983D57"/>
    <w:rsid w:val="009A1003"/>
    <w:rsid w:val="009A1F37"/>
    <w:rsid w:val="009A1F5E"/>
    <w:rsid w:val="009D1C13"/>
    <w:rsid w:val="009D4855"/>
    <w:rsid w:val="009E139B"/>
    <w:rsid w:val="009E29E7"/>
    <w:rsid w:val="009F198E"/>
    <w:rsid w:val="009F4467"/>
    <w:rsid w:val="00A004E0"/>
    <w:rsid w:val="00A016F5"/>
    <w:rsid w:val="00A04625"/>
    <w:rsid w:val="00A138A9"/>
    <w:rsid w:val="00A548DA"/>
    <w:rsid w:val="00A57586"/>
    <w:rsid w:val="00A57AFB"/>
    <w:rsid w:val="00A6566E"/>
    <w:rsid w:val="00A657BF"/>
    <w:rsid w:val="00A825FA"/>
    <w:rsid w:val="00A839C1"/>
    <w:rsid w:val="00A90CC0"/>
    <w:rsid w:val="00A95C3D"/>
    <w:rsid w:val="00AE0714"/>
    <w:rsid w:val="00AE0B8C"/>
    <w:rsid w:val="00AF6D10"/>
    <w:rsid w:val="00B02465"/>
    <w:rsid w:val="00B2468E"/>
    <w:rsid w:val="00B46DFB"/>
    <w:rsid w:val="00B4735D"/>
    <w:rsid w:val="00B61FBE"/>
    <w:rsid w:val="00B64F28"/>
    <w:rsid w:val="00B7205F"/>
    <w:rsid w:val="00BB5525"/>
    <w:rsid w:val="00BD07D6"/>
    <w:rsid w:val="00C15B1E"/>
    <w:rsid w:val="00C842EA"/>
    <w:rsid w:val="00CB340C"/>
    <w:rsid w:val="00CB4C6D"/>
    <w:rsid w:val="00CC1374"/>
    <w:rsid w:val="00CC41C4"/>
    <w:rsid w:val="00CC5F18"/>
    <w:rsid w:val="00CD32AE"/>
    <w:rsid w:val="00CD4F66"/>
    <w:rsid w:val="00D05A4B"/>
    <w:rsid w:val="00D13BE1"/>
    <w:rsid w:val="00D30901"/>
    <w:rsid w:val="00D84EB2"/>
    <w:rsid w:val="00D94A16"/>
    <w:rsid w:val="00DA2714"/>
    <w:rsid w:val="00DA6AAF"/>
    <w:rsid w:val="00E347A7"/>
    <w:rsid w:val="00E34B04"/>
    <w:rsid w:val="00E34C43"/>
    <w:rsid w:val="00E4655E"/>
    <w:rsid w:val="00E97CF2"/>
    <w:rsid w:val="00EA4C3C"/>
    <w:rsid w:val="00EB0875"/>
    <w:rsid w:val="00EB7DCA"/>
    <w:rsid w:val="00ED0B88"/>
    <w:rsid w:val="00EE799C"/>
    <w:rsid w:val="00F14E5B"/>
    <w:rsid w:val="00F5087F"/>
    <w:rsid w:val="00F53969"/>
    <w:rsid w:val="00F542B2"/>
    <w:rsid w:val="00FA7D21"/>
    <w:rsid w:val="00FB2B28"/>
    <w:rsid w:val="00FB4925"/>
    <w:rsid w:val="00FC160F"/>
    <w:rsid w:val="00FD64F3"/>
    <w:rsid w:val="00FF66BA"/>
    <w:rsid w:val="0262EF6F"/>
    <w:rsid w:val="04FE9AFB"/>
    <w:rsid w:val="06E8FC6B"/>
    <w:rsid w:val="07BADF3A"/>
    <w:rsid w:val="08F0E141"/>
    <w:rsid w:val="0912B688"/>
    <w:rsid w:val="09841969"/>
    <w:rsid w:val="0A877290"/>
    <w:rsid w:val="0B631BDC"/>
    <w:rsid w:val="0CFF69A0"/>
    <w:rsid w:val="0D8FA16B"/>
    <w:rsid w:val="0E15EC8E"/>
    <w:rsid w:val="0E5E5DE6"/>
    <w:rsid w:val="0EF01775"/>
    <w:rsid w:val="0F3AE1E2"/>
    <w:rsid w:val="101A59D0"/>
    <w:rsid w:val="1117823B"/>
    <w:rsid w:val="14E5769D"/>
    <w:rsid w:val="16B04061"/>
    <w:rsid w:val="1776A55E"/>
    <w:rsid w:val="20C716A8"/>
    <w:rsid w:val="20D7811D"/>
    <w:rsid w:val="21E2F423"/>
    <w:rsid w:val="24F99234"/>
    <w:rsid w:val="27E30B9A"/>
    <w:rsid w:val="282B0835"/>
    <w:rsid w:val="2D0ECC42"/>
    <w:rsid w:val="2F863C97"/>
    <w:rsid w:val="2FBCDF58"/>
    <w:rsid w:val="376485B5"/>
    <w:rsid w:val="38A8F014"/>
    <w:rsid w:val="39F0342D"/>
    <w:rsid w:val="3AA9B116"/>
    <w:rsid w:val="42E819E9"/>
    <w:rsid w:val="43BF8B94"/>
    <w:rsid w:val="46B6C922"/>
    <w:rsid w:val="46E4A1EF"/>
    <w:rsid w:val="47DEFF9B"/>
    <w:rsid w:val="494439FA"/>
    <w:rsid w:val="4C0C5776"/>
    <w:rsid w:val="4C3078B7"/>
    <w:rsid w:val="4CB242BE"/>
    <w:rsid w:val="4D51F91E"/>
    <w:rsid w:val="4D62166C"/>
    <w:rsid w:val="4D62C67B"/>
    <w:rsid w:val="4FDB62D0"/>
    <w:rsid w:val="51154D14"/>
    <w:rsid w:val="51254BE0"/>
    <w:rsid w:val="517FE6FA"/>
    <w:rsid w:val="53E6952B"/>
    <w:rsid w:val="545865C1"/>
    <w:rsid w:val="54613A86"/>
    <w:rsid w:val="54C82483"/>
    <w:rsid w:val="553C6E04"/>
    <w:rsid w:val="56608F56"/>
    <w:rsid w:val="593B521A"/>
    <w:rsid w:val="596FB602"/>
    <w:rsid w:val="59EA62AC"/>
    <w:rsid w:val="5BD80F48"/>
    <w:rsid w:val="5F83E22B"/>
    <w:rsid w:val="6032FCE3"/>
    <w:rsid w:val="61C06761"/>
    <w:rsid w:val="646BE257"/>
    <w:rsid w:val="663D89BC"/>
    <w:rsid w:val="67F416DF"/>
    <w:rsid w:val="6AD1A659"/>
    <w:rsid w:val="6F6F75A0"/>
    <w:rsid w:val="70C89E4A"/>
    <w:rsid w:val="73334570"/>
    <w:rsid w:val="73A88697"/>
    <w:rsid w:val="759C45FD"/>
    <w:rsid w:val="77AF92C3"/>
    <w:rsid w:val="7948260D"/>
    <w:rsid w:val="7BFCD426"/>
    <w:rsid w:val="7FA42BF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5359"/>
  <w15:chartTrackingRefBased/>
  <w15:docId w15:val="{5195202C-D2AB-4B48-844F-7C86CA7C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9C"/>
    <w:rPr>
      <w:rFonts w:eastAsiaTheme="majorEastAsia" w:cstheme="majorBidi"/>
      <w:color w:val="272727" w:themeColor="text1" w:themeTint="D8"/>
    </w:rPr>
  </w:style>
  <w:style w:type="paragraph" w:styleId="Title">
    <w:name w:val="Title"/>
    <w:basedOn w:val="Normal"/>
    <w:next w:val="Normal"/>
    <w:link w:val="TitleChar"/>
    <w:uiPriority w:val="10"/>
    <w:qFormat/>
    <w:rsid w:val="0008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9C"/>
    <w:pPr>
      <w:spacing w:before="160"/>
      <w:jc w:val="center"/>
    </w:pPr>
    <w:rPr>
      <w:i/>
      <w:iCs/>
      <w:color w:val="404040" w:themeColor="text1" w:themeTint="BF"/>
    </w:rPr>
  </w:style>
  <w:style w:type="character" w:customStyle="1" w:styleId="QuoteChar">
    <w:name w:val="Quote Char"/>
    <w:basedOn w:val="DefaultParagraphFont"/>
    <w:link w:val="Quote"/>
    <w:uiPriority w:val="29"/>
    <w:rsid w:val="00086A9C"/>
    <w:rPr>
      <w:i/>
      <w:iCs/>
      <w:color w:val="404040" w:themeColor="text1" w:themeTint="BF"/>
    </w:rPr>
  </w:style>
  <w:style w:type="paragraph" w:styleId="ListParagraph">
    <w:name w:val="List Paragraph"/>
    <w:basedOn w:val="Normal"/>
    <w:uiPriority w:val="34"/>
    <w:qFormat/>
    <w:rsid w:val="00086A9C"/>
    <w:pPr>
      <w:ind w:left="720"/>
      <w:contextualSpacing/>
    </w:pPr>
  </w:style>
  <w:style w:type="character" w:styleId="IntenseEmphasis">
    <w:name w:val="Intense Emphasis"/>
    <w:basedOn w:val="DefaultParagraphFont"/>
    <w:uiPriority w:val="21"/>
    <w:qFormat/>
    <w:rsid w:val="00086A9C"/>
    <w:rPr>
      <w:i/>
      <w:iCs/>
      <w:color w:val="0F4761" w:themeColor="accent1" w:themeShade="BF"/>
    </w:rPr>
  </w:style>
  <w:style w:type="paragraph" w:styleId="IntenseQuote">
    <w:name w:val="Intense Quote"/>
    <w:basedOn w:val="Normal"/>
    <w:next w:val="Normal"/>
    <w:link w:val="IntenseQuoteChar"/>
    <w:uiPriority w:val="30"/>
    <w:qFormat/>
    <w:rsid w:val="00086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9C"/>
    <w:rPr>
      <w:i/>
      <w:iCs/>
      <w:color w:val="0F4761" w:themeColor="accent1" w:themeShade="BF"/>
    </w:rPr>
  </w:style>
  <w:style w:type="character" w:styleId="IntenseReference">
    <w:name w:val="Intense Reference"/>
    <w:basedOn w:val="DefaultParagraphFont"/>
    <w:uiPriority w:val="32"/>
    <w:qFormat/>
    <w:rsid w:val="00086A9C"/>
    <w:rPr>
      <w:b/>
      <w:bCs/>
      <w:smallCaps/>
      <w:color w:val="0F4761" w:themeColor="accent1" w:themeShade="BF"/>
      <w:spacing w:val="5"/>
    </w:rPr>
  </w:style>
  <w:style w:type="character" w:styleId="Hyperlink">
    <w:name w:val="Hyperlink"/>
    <w:basedOn w:val="DefaultParagraphFont"/>
    <w:uiPriority w:val="99"/>
    <w:unhideWhenUsed/>
    <w:rsid w:val="00C15B1E"/>
    <w:rPr>
      <w:color w:val="467886" w:themeColor="hyperlink"/>
      <w:u w:val="single"/>
    </w:rPr>
  </w:style>
  <w:style w:type="character" w:styleId="UnresolvedMention">
    <w:name w:val="Unresolved Mention"/>
    <w:basedOn w:val="DefaultParagraphFont"/>
    <w:uiPriority w:val="99"/>
    <w:semiHidden/>
    <w:unhideWhenUsed/>
    <w:rsid w:val="00C15B1E"/>
    <w:rPr>
      <w:color w:val="605E5C"/>
      <w:shd w:val="clear" w:color="auto" w:fill="E1DFDD"/>
    </w:rPr>
  </w:style>
  <w:style w:type="paragraph" w:styleId="TOCHeading">
    <w:name w:val="TOC Heading"/>
    <w:basedOn w:val="Heading1"/>
    <w:next w:val="Normal"/>
    <w:uiPriority w:val="39"/>
    <w:unhideWhenUsed/>
    <w:qFormat/>
    <w:rsid w:val="00754AA2"/>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957E86"/>
    <w:pPr>
      <w:spacing w:after="100"/>
    </w:pPr>
  </w:style>
  <w:style w:type="paragraph" w:styleId="TOC2">
    <w:name w:val="toc 2"/>
    <w:basedOn w:val="Normal"/>
    <w:next w:val="Normal"/>
    <w:autoRedefine/>
    <w:uiPriority w:val="39"/>
    <w:unhideWhenUsed/>
    <w:rsid w:val="00957E86"/>
    <w:pPr>
      <w:spacing w:after="100"/>
      <w:ind w:left="220"/>
    </w:pPr>
  </w:style>
  <w:style w:type="paragraph" w:styleId="Header">
    <w:name w:val="header"/>
    <w:basedOn w:val="Normal"/>
    <w:link w:val="HeaderChar"/>
    <w:uiPriority w:val="99"/>
    <w:unhideWhenUsed/>
    <w:rsid w:val="00415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1A2"/>
  </w:style>
  <w:style w:type="paragraph" w:styleId="Footer">
    <w:name w:val="footer"/>
    <w:basedOn w:val="Normal"/>
    <w:link w:val="FooterChar"/>
    <w:uiPriority w:val="99"/>
    <w:unhideWhenUsed/>
    <w:rsid w:val="00415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gudu104@uottawa.ca"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0b639e-0268-4d0d-8226-118ae8e2c7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8793EE37016E48A50B809F8E94CACA" ma:contentTypeVersion="9" ma:contentTypeDescription="Create a new document." ma:contentTypeScope="" ma:versionID="7bcb9db3692bba219e1d4c49fc1b93dc">
  <xsd:schema xmlns:xsd="http://www.w3.org/2001/XMLSchema" xmlns:xs="http://www.w3.org/2001/XMLSchema" xmlns:p="http://schemas.microsoft.com/office/2006/metadata/properties" xmlns:ns3="b40b639e-0268-4d0d-8226-118ae8e2c7ff" xmlns:ns4="ae08000f-8367-420e-aac0-877ba3c46d73" targetNamespace="http://schemas.microsoft.com/office/2006/metadata/properties" ma:root="true" ma:fieldsID="ca3a0248a124abf7c7f29a2f10fe8c92" ns3:_="" ns4:_="">
    <xsd:import namespace="b40b639e-0268-4d0d-8226-118ae8e2c7ff"/>
    <xsd:import namespace="ae08000f-8367-420e-aac0-877ba3c46d7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b639e-0268-4d0d-8226-118ae8e2c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08000f-8367-420e-aac0-877ba3c46d7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7296D9-EDE1-469E-B2EA-3F415D418384}">
  <ds:schemaRefs>
    <ds:schemaRef ds:uri="b40b639e-0268-4d0d-8226-118ae8e2c7ff"/>
    <ds:schemaRef ds:uri="http://www.w3.org/XML/1998/namespace"/>
    <ds:schemaRef ds:uri="http://schemas.microsoft.com/office/2006/documentManagement/types"/>
    <ds:schemaRef ds:uri="http://schemas.microsoft.com/office/2006/metadata/properties"/>
    <ds:schemaRef ds:uri="http://purl.org/dc/elements/1.1/"/>
    <ds:schemaRef ds:uri="http://purl.org/dc/terms/"/>
    <ds:schemaRef ds:uri="http://schemas.microsoft.com/office/infopath/2007/PartnerControls"/>
    <ds:schemaRef ds:uri="http://schemas.openxmlformats.org/package/2006/metadata/core-properties"/>
    <ds:schemaRef ds:uri="ae08000f-8367-420e-aac0-877ba3c46d73"/>
    <ds:schemaRef ds:uri="http://purl.org/dc/dcmitype/"/>
  </ds:schemaRefs>
</ds:datastoreItem>
</file>

<file path=customXml/itemProps2.xml><?xml version="1.0" encoding="utf-8"?>
<ds:datastoreItem xmlns:ds="http://schemas.openxmlformats.org/officeDocument/2006/customXml" ds:itemID="{EED98092-D7E8-4A86-91C7-E4489A8C7AAF}">
  <ds:schemaRefs>
    <ds:schemaRef ds:uri="http://schemas.microsoft.com/sharepoint/v3/contenttype/forms"/>
  </ds:schemaRefs>
</ds:datastoreItem>
</file>

<file path=customXml/itemProps3.xml><?xml version="1.0" encoding="utf-8"?>
<ds:datastoreItem xmlns:ds="http://schemas.openxmlformats.org/officeDocument/2006/customXml" ds:itemID="{BB352081-9C91-45BA-AC89-130ACCEF51B8}">
  <ds:schemaRefs>
    <ds:schemaRef ds:uri="http://schemas.openxmlformats.org/officeDocument/2006/bibliography"/>
  </ds:schemaRefs>
</ds:datastoreItem>
</file>

<file path=customXml/itemProps4.xml><?xml version="1.0" encoding="utf-8"?>
<ds:datastoreItem xmlns:ds="http://schemas.openxmlformats.org/officeDocument/2006/customXml" ds:itemID="{A94CC652-8653-4D52-B7E4-33DBF800F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b639e-0268-4d0d-8226-118ae8e2c7ff"/>
    <ds:schemaRef ds:uri="ae08000f-8367-420e-aac0-877ba3c46d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1691</Words>
  <Characters>9644</Characters>
  <Application>Microsoft Office Word</Application>
  <DocSecurity>0</DocSecurity>
  <Lines>80</Lines>
  <Paragraphs>22</Paragraphs>
  <ScaleCrop>false</ScaleCrop>
  <Company/>
  <LinksUpToDate>false</LinksUpToDate>
  <CharactersWithSpaces>11313</CharactersWithSpaces>
  <SharedDoc>false</SharedDoc>
  <HLinks>
    <vt:vector size="114" baseType="variant">
      <vt:variant>
        <vt:i4>1507378</vt:i4>
      </vt:variant>
      <vt:variant>
        <vt:i4>107</vt:i4>
      </vt:variant>
      <vt:variant>
        <vt:i4>0</vt:i4>
      </vt:variant>
      <vt:variant>
        <vt:i4>5</vt:i4>
      </vt:variant>
      <vt:variant>
        <vt:lpwstr/>
      </vt:variant>
      <vt:variant>
        <vt:lpwstr>_Toc191918388</vt:lpwstr>
      </vt:variant>
      <vt:variant>
        <vt:i4>1507378</vt:i4>
      </vt:variant>
      <vt:variant>
        <vt:i4>101</vt:i4>
      </vt:variant>
      <vt:variant>
        <vt:i4>0</vt:i4>
      </vt:variant>
      <vt:variant>
        <vt:i4>5</vt:i4>
      </vt:variant>
      <vt:variant>
        <vt:lpwstr/>
      </vt:variant>
      <vt:variant>
        <vt:lpwstr>_Toc191918387</vt:lpwstr>
      </vt:variant>
      <vt:variant>
        <vt:i4>1507378</vt:i4>
      </vt:variant>
      <vt:variant>
        <vt:i4>95</vt:i4>
      </vt:variant>
      <vt:variant>
        <vt:i4>0</vt:i4>
      </vt:variant>
      <vt:variant>
        <vt:i4>5</vt:i4>
      </vt:variant>
      <vt:variant>
        <vt:lpwstr/>
      </vt:variant>
      <vt:variant>
        <vt:lpwstr>_Toc191918386</vt:lpwstr>
      </vt:variant>
      <vt:variant>
        <vt:i4>1507378</vt:i4>
      </vt:variant>
      <vt:variant>
        <vt:i4>89</vt:i4>
      </vt:variant>
      <vt:variant>
        <vt:i4>0</vt:i4>
      </vt:variant>
      <vt:variant>
        <vt:i4>5</vt:i4>
      </vt:variant>
      <vt:variant>
        <vt:lpwstr/>
      </vt:variant>
      <vt:variant>
        <vt:lpwstr>_Toc191918385</vt:lpwstr>
      </vt:variant>
      <vt:variant>
        <vt:i4>1507378</vt:i4>
      </vt:variant>
      <vt:variant>
        <vt:i4>83</vt:i4>
      </vt:variant>
      <vt:variant>
        <vt:i4>0</vt:i4>
      </vt:variant>
      <vt:variant>
        <vt:i4>5</vt:i4>
      </vt:variant>
      <vt:variant>
        <vt:lpwstr/>
      </vt:variant>
      <vt:variant>
        <vt:lpwstr>_Toc191918384</vt:lpwstr>
      </vt:variant>
      <vt:variant>
        <vt:i4>1507378</vt:i4>
      </vt:variant>
      <vt:variant>
        <vt:i4>77</vt:i4>
      </vt:variant>
      <vt:variant>
        <vt:i4>0</vt:i4>
      </vt:variant>
      <vt:variant>
        <vt:i4>5</vt:i4>
      </vt:variant>
      <vt:variant>
        <vt:lpwstr/>
      </vt:variant>
      <vt:variant>
        <vt:lpwstr>_Toc191918383</vt:lpwstr>
      </vt:variant>
      <vt:variant>
        <vt:i4>1507378</vt:i4>
      </vt:variant>
      <vt:variant>
        <vt:i4>71</vt:i4>
      </vt:variant>
      <vt:variant>
        <vt:i4>0</vt:i4>
      </vt:variant>
      <vt:variant>
        <vt:i4>5</vt:i4>
      </vt:variant>
      <vt:variant>
        <vt:lpwstr/>
      </vt:variant>
      <vt:variant>
        <vt:lpwstr>_Toc191918382</vt:lpwstr>
      </vt:variant>
      <vt:variant>
        <vt:i4>1507378</vt:i4>
      </vt:variant>
      <vt:variant>
        <vt:i4>65</vt:i4>
      </vt:variant>
      <vt:variant>
        <vt:i4>0</vt:i4>
      </vt:variant>
      <vt:variant>
        <vt:i4>5</vt:i4>
      </vt:variant>
      <vt:variant>
        <vt:lpwstr/>
      </vt:variant>
      <vt:variant>
        <vt:lpwstr>_Toc191918381</vt:lpwstr>
      </vt:variant>
      <vt:variant>
        <vt:i4>1507378</vt:i4>
      </vt:variant>
      <vt:variant>
        <vt:i4>59</vt:i4>
      </vt:variant>
      <vt:variant>
        <vt:i4>0</vt:i4>
      </vt:variant>
      <vt:variant>
        <vt:i4>5</vt:i4>
      </vt:variant>
      <vt:variant>
        <vt:lpwstr/>
      </vt:variant>
      <vt:variant>
        <vt:lpwstr>_Toc191918380</vt:lpwstr>
      </vt:variant>
      <vt:variant>
        <vt:i4>1572914</vt:i4>
      </vt:variant>
      <vt:variant>
        <vt:i4>53</vt:i4>
      </vt:variant>
      <vt:variant>
        <vt:i4>0</vt:i4>
      </vt:variant>
      <vt:variant>
        <vt:i4>5</vt:i4>
      </vt:variant>
      <vt:variant>
        <vt:lpwstr/>
      </vt:variant>
      <vt:variant>
        <vt:lpwstr>_Toc191918379</vt:lpwstr>
      </vt:variant>
      <vt:variant>
        <vt:i4>1572914</vt:i4>
      </vt:variant>
      <vt:variant>
        <vt:i4>47</vt:i4>
      </vt:variant>
      <vt:variant>
        <vt:i4>0</vt:i4>
      </vt:variant>
      <vt:variant>
        <vt:i4>5</vt:i4>
      </vt:variant>
      <vt:variant>
        <vt:lpwstr/>
      </vt:variant>
      <vt:variant>
        <vt:lpwstr>_Toc191918378</vt:lpwstr>
      </vt:variant>
      <vt:variant>
        <vt:i4>1572914</vt:i4>
      </vt:variant>
      <vt:variant>
        <vt:i4>41</vt:i4>
      </vt:variant>
      <vt:variant>
        <vt:i4>0</vt:i4>
      </vt:variant>
      <vt:variant>
        <vt:i4>5</vt:i4>
      </vt:variant>
      <vt:variant>
        <vt:lpwstr/>
      </vt:variant>
      <vt:variant>
        <vt:lpwstr>_Toc191918377</vt:lpwstr>
      </vt:variant>
      <vt:variant>
        <vt:i4>1572914</vt:i4>
      </vt:variant>
      <vt:variant>
        <vt:i4>35</vt:i4>
      </vt:variant>
      <vt:variant>
        <vt:i4>0</vt:i4>
      </vt:variant>
      <vt:variant>
        <vt:i4>5</vt:i4>
      </vt:variant>
      <vt:variant>
        <vt:lpwstr/>
      </vt:variant>
      <vt:variant>
        <vt:lpwstr>_Toc191918376</vt:lpwstr>
      </vt:variant>
      <vt:variant>
        <vt:i4>1572914</vt:i4>
      </vt:variant>
      <vt:variant>
        <vt:i4>29</vt:i4>
      </vt:variant>
      <vt:variant>
        <vt:i4>0</vt:i4>
      </vt:variant>
      <vt:variant>
        <vt:i4>5</vt:i4>
      </vt:variant>
      <vt:variant>
        <vt:lpwstr/>
      </vt:variant>
      <vt:variant>
        <vt:lpwstr>_Toc191918375</vt:lpwstr>
      </vt:variant>
      <vt:variant>
        <vt:i4>1572914</vt:i4>
      </vt:variant>
      <vt:variant>
        <vt:i4>23</vt:i4>
      </vt:variant>
      <vt:variant>
        <vt:i4>0</vt:i4>
      </vt:variant>
      <vt:variant>
        <vt:i4>5</vt:i4>
      </vt:variant>
      <vt:variant>
        <vt:lpwstr/>
      </vt:variant>
      <vt:variant>
        <vt:lpwstr>_Toc191918374</vt:lpwstr>
      </vt:variant>
      <vt:variant>
        <vt:i4>1572914</vt:i4>
      </vt:variant>
      <vt:variant>
        <vt:i4>17</vt:i4>
      </vt:variant>
      <vt:variant>
        <vt:i4>0</vt:i4>
      </vt:variant>
      <vt:variant>
        <vt:i4>5</vt:i4>
      </vt:variant>
      <vt:variant>
        <vt:lpwstr/>
      </vt:variant>
      <vt:variant>
        <vt:lpwstr>_Toc191918373</vt:lpwstr>
      </vt:variant>
      <vt:variant>
        <vt:i4>1572914</vt:i4>
      </vt:variant>
      <vt:variant>
        <vt:i4>11</vt:i4>
      </vt:variant>
      <vt:variant>
        <vt:i4>0</vt:i4>
      </vt:variant>
      <vt:variant>
        <vt:i4>5</vt:i4>
      </vt:variant>
      <vt:variant>
        <vt:lpwstr/>
      </vt:variant>
      <vt:variant>
        <vt:lpwstr>_Toc191918372</vt:lpwstr>
      </vt:variant>
      <vt:variant>
        <vt:i4>1572914</vt:i4>
      </vt:variant>
      <vt:variant>
        <vt:i4>5</vt:i4>
      </vt:variant>
      <vt:variant>
        <vt:i4>0</vt:i4>
      </vt:variant>
      <vt:variant>
        <vt:i4>5</vt:i4>
      </vt:variant>
      <vt:variant>
        <vt:lpwstr/>
      </vt:variant>
      <vt:variant>
        <vt:lpwstr>_Toc191918371</vt:lpwstr>
      </vt:variant>
      <vt:variant>
        <vt:i4>4325422</vt:i4>
      </vt:variant>
      <vt:variant>
        <vt:i4>0</vt:i4>
      </vt:variant>
      <vt:variant>
        <vt:i4>0</vt:i4>
      </vt:variant>
      <vt:variant>
        <vt:i4>5</vt:i4>
      </vt:variant>
      <vt:variant>
        <vt:lpwstr>mailto:sgudu104@uottawa.ca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Tran</dc:creator>
  <cp:keywords/>
  <dc:description/>
  <cp:lastModifiedBy>Kevin Dang</cp:lastModifiedBy>
  <cp:revision>2</cp:revision>
  <dcterms:created xsi:type="dcterms:W3CDTF">2025-03-03T23:25:00Z</dcterms:created>
  <dcterms:modified xsi:type="dcterms:W3CDTF">2025-03-03T23:25:00Z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0x0101009D8793EE37016E48A50B809F8E94CACA</vt:lpwstr>
  </property>
</Properties>
</file>