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7C21" w14:textId="77777777" w:rsidR="00731A3F" w:rsidRDefault="00731A3F" w:rsidP="004015D7">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3FCE6D37" wp14:editId="6D40BC35">
            <wp:extent cx="5486400" cy="1595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595120"/>
                    </a:xfrm>
                    <a:prstGeom prst="rect">
                      <a:avLst/>
                    </a:prstGeom>
                  </pic:spPr>
                </pic:pic>
              </a:graphicData>
            </a:graphic>
          </wp:inline>
        </w:drawing>
      </w:r>
      <w:bookmarkEnd w:id="0"/>
      <w:bookmarkEnd w:id="1"/>
      <w:bookmarkEnd w:id="2"/>
      <w:bookmarkEnd w:id="3"/>
      <w:bookmarkEnd w:id="4"/>
    </w:p>
    <w:p w14:paraId="474AB2AA" w14:textId="77777777" w:rsidR="00577DCD" w:rsidRDefault="007B33E9" w:rsidP="004026FC">
      <w:pPr>
        <w:pStyle w:val="Title"/>
      </w:pPr>
      <w:r>
        <w:t>iRest</w:t>
      </w:r>
      <w:r w:rsidR="00137841">
        <w:t>: Rest API Simulator</w:t>
      </w:r>
    </w:p>
    <w:p w14:paraId="17B4F1D6" w14:textId="77777777" w:rsidR="004026FC" w:rsidRDefault="004026FC" w:rsidP="00577DCD">
      <w:pPr>
        <w:pStyle w:val="Subtitle"/>
        <w:rPr>
          <w:sz w:val="32"/>
        </w:rPr>
      </w:pPr>
    </w:p>
    <w:p w14:paraId="13AE5C90" w14:textId="77777777" w:rsidR="00C6554A" w:rsidRPr="00577DCD" w:rsidRDefault="00F2373C" w:rsidP="00577DCD">
      <w:pPr>
        <w:pStyle w:val="Subtitle"/>
        <w:rPr>
          <w:sz w:val="32"/>
        </w:rPr>
      </w:pPr>
      <w:r>
        <w:rPr>
          <w:sz w:val="32"/>
        </w:rPr>
        <w:t>End USER MANUAL</w:t>
      </w:r>
      <w:r w:rsidR="00C6554A" w:rsidRPr="00577DCD">
        <w:rPr>
          <w:sz w:val="32"/>
        </w:rPr>
        <w:br w:type="page"/>
      </w:r>
    </w:p>
    <w:sdt>
      <w:sdtPr>
        <w:rPr>
          <w:rFonts w:asciiTheme="minorHAnsi" w:eastAsiaTheme="minorHAnsi" w:hAnsiTheme="minorHAnsi" w:cstheme="minorBidi"/>
          <w:color w:val="595959" w:themeColor="text1" w:themeTint="A6"/>
          <w:sz w:val="22"/>
          <w:szCs w:val="22"/>
        </w:rPr>
        <w:id w:val="347371665"/>
        <w:docPartObj>
          <w:docPartGallery w:val="Table of Contents"/>
          <w:docPartUnique/>
        </w:docPartObj>
      </w:sdtPr>
      <w:sdtEndPr>
        <w:rPr>
          <w:b/>
          <w:bCs/>
          <w:noProof/>
        </w:rPr>
      </w:sdtEndPr>
      <w:sdtContent>
        <w:p w14:paraId="2321AE2C" w14:textId="77777777" w:rsidR="006D2714" w:rsidRDefault="006D2714">
          <w:pPr>
            <w:pStyle w:val="TOCHeading"/>
          </w:pPr>
          <w:r>
            <w:t>Table of Contents</w:t>
          </w:r>
        </w:p>
        <w:p w14:paraId="5E2387C1" w14:textId="77777777" w:rsidR="000B4D58" w:rsidRDefault="006D2714">
          <w:pPr>
            <w:pStyle w:val="TOC2"/>
            <w:tabs>
              <w:tab w:val="right" w:leader="dot" w:pos="10070"/>
            </w:tabs>
            <w:rPr>
              <w:rFonts w:eastAsiaTheme="minorEastAsia"/>
              <w:noProof/>
              <w:color w:val="auto"/>
            </w:rPr>
          </w:pPr>
          <w:r>
            <w:fldChar w:fldCharType="begin"/>
          </w:r>
          <w:r>
            <w:instrText xml:space="preserve"> TOC \o "1-3" \h \z \u </w:instrText>
          </w:r>
          <w:r>
            <w:fldChar w:fldCharType="separate"/>
          </w:r>
          <w:hyperlink w:anchor="_Toc66387335" w:history="1">
            <w:r w:rsidR="000B4D58" w:rsidRPr="005D2F7A">
              <w:rPr>
                <w:rStyle w:val="Hyperlink"/>
                <w:noProof/>
              </w:rPr>
              <w:t>iRest – User Manual</w:t>
            </w:r>
            <w:r w:rsidR="000B4D58">
              <w:rPr>
                <w:noProof/>
                <w:webHidden/>
              </w:rPr>
              <w:tab/>
            </w:r>
            <w:r w:rsidR="000B4D58">
              <w:rPr>
                <w:noProof/>
                <w:webHidden/>
              </w:rPr>
              <w:fldChar w:fldCharType="begin"/>
            </w:r>
            <w:r w:rsidR="000B4D58">
              <w:rPr>
                <w:noProof/>
                <w:webHidden/>
              </w:rPr>
              <w:instrText xml:space="preserve"> PAGEREF _Toc66387335 \h </w:instrText>
            </w:r>
            <w:r w:rsidR="000B4D58">
              <w:rPr>
                <w:noProof/>
                <w:webHidden/>
              </w:rPr>
            </w:r>
            <w:r w:rsidR="000B4D58">
              <w:rPr>
                <w:noProof/>
                <w:webHidden/>
              </w:rPr>
              <w:fldChar w:fldCharType="separate"/>
            </w:r>
            <w:r w:rsidR="00444907">
              <w:rPr>
                <w:noProof/>
                <w:webHidden/>
              </w:rPr>
              <w:t>2</w:t>
            </w:r>
            <w:r w:rsidR="000B4D58">
              <w:rPr>
                <w:noProof/>
                <w:webHidden/>
              </w:rPr>
              <w:fldChar w:fldCharType="end"/>
            </w:r>
          </w:hyperlink>
        </w:p>
        <w:p w14:paraId="141BD2AE" w14:textId="77777777" w:rsidR="000B4D58" w:rsidRDefault="00CA4104">
          <w:pPr>
            <w:pStyle w:val="TOC2"/>
            <w:tabs>
              <w:tab w:val="right" w:leader="dot" w:pos="10070"/>
            </w:tabs>
            <w:rPr>
              <w:rFonts w:eastAsiaTheme="minorEastAsia"/>
              <w:noProof/>
              <w:color w:val="auto"/>
            </w:rPr>
          </w:pPr>
          <w:hyperlink w:anchor="_Toc66387336" w:history="1">
            <w:r w:rsidR="000B4D58" w:rsidRPr="005D2F7A">
              <w:rPr>
                <w:rStyle w:val="Hyperlink"/>
                <w:noProof/>
              </w:rPr>
              <w:t>Login Section</w:t>
            </w:r>
            <w:r w:rsidR="000B4D58">
              <w:rPr>
                <w:noProof/>
                <w:webHidden/>
              </w:rPr>
              <w:tab/>
            </w:r>
            <w:r w:rsidR="000B4D58">
              <w:rPr>
                <w:noProof/>
                <w:webHidden/>
              </w:rPr>
              <w:fldChar w:fldCharType="begin"/>
            </w:r>
            <w:r w:rsidR="000B4D58">
              <w:rPr>
                <w:noProof/>
                <w:webHidden/>
              </w:rPr>
              <w:instrText xml:space="preserve"> PAGEREF _Toc66387336 \h </w:instrText>
            </w:r>
            <w:r w:rsidR="000B4D58">
              <w:rPr>
                <w:noProof/>
                <w:webHidden/>
              </w:rPr>
            </w:r>
            <w:r w:rsidR="000B4D58">
              <w:rPr>
                <w:noProof/>
                <w:webHidden/>
              </w:rPr>
              <w:fldChar w:fldCharType="separate"/>
            </w:r>
            <w:r w:rsidR="00444907">
              <w:rPr>
                <w:noProof/>
                <w:webHidden/>
              </w:rPr>
              <w:t>2</w:t>
            </w:r>
            <w:r w:rsidR="000B4D58">
              <w:rPr>
                <w:noProof/>
                <w:webHidden/>
              </w:rPr>
              <w:fldChar w:fldCharType="end"/>
            </w:r>
          </w:hyperlink>
        </w:p>
        <w:p w14:paraId="0A6E0F57" w14:textId="77777777" w:rsidR="000B4D58" w:rsidRDefault="00CA4104">
          <w:pPr>
            <w:pStyle w:val="TOC2"/>
            <w:tabs>
              <w:tab w:val="right" w:leader="dot" w:pos="10070"/>
            </w:tabs>
            <w:rPr>
              <w:rFonts w:eastAsiaTheme="minorEastAsia"/>
              <w:noProof/>
              <w:color w:val="auto"/>
            </w:rPr>
          </w:pPr>
          <w:hyperlink w:anchor="_Toc66387337" w:history="1">
            <w:r w:rsidR="000B4D58" w:rsidRPr="005D2F7A">
              <w:rPr>
                <w:rStyle w:val="Hyperlink"/>
                <w:noProof/>
              </w:rPr>
              <w:t>MOCK LIST Section</w:t>
            </w:r>
            <w:r w:rsidR="000B4D58">
              <w:rPr>
                <w:noProof/>
                <w:webHidden/>
              </w:rPr>
              <w:tab/>
            </w:r>
            <w:r w:rsidR="000B4D58">
              <w:rPr>
                <w:noProof/>
                <w:webHidden/>
              </w:rPr>
              <w:fldChar w:fldCharType="begin"/>
            </w:r>
            <w:r w:rsidR="000B4D58">
              <w:rPr>
                <w:noProof/>
                <w:webHidden/>
              </w:rPr>
              <w:instrText xml:space="preserve"> PAGEREF _Toc66387337 \h </w:instrText>
            </w:r>
            <w:r w:rsidR="000B4D58">
              <w:rPr>
                <w:noProof/>
                <w:webHidden/>
              </w:rPr>
            </w:r>
            <w:r w:rsidR="000B4D58">
              <w:rPr>
                <w:noProof/>
                <w:webHidden/>
              </w:rPr>
              <w:fldChar w:fldCharType="separate"/>
            </w:r>
            <w:r w:rsidR="00444907">
              <w:rPr>
                <w:noProof/>
                <w:webHidden/>
              </w:rPr>
              <w:t>2</w:t>
            </w:r>
            <w:r w:rsidR="000B4D58">
              <w:rPr>
                <w:noProof/>
                <w:webHidden/>
              </w:rPr>
              <w:fldChar w:fldCharType="end"/>
            </w:r>
          </w:hyperlink>
        </w:p>
        <w:p w14:paraId="3B4F43F0" w14:textId="77777777" w:rsidR="000B4D58" w:rsidRDefault="00CA4104">
          <w:pPr>
            <w:pStyle w:val="TOC3"/>
            <w:tabs>
              <w:tab w:val="right" w:leader="dot" w:pos="10070"/>
            </w:tabs>
            <w:rPr>
              <w:rFonts w:eastAsiaTheme="minorEastAsia"/>
              <w:noProof/>
              <w:color w:val="auto"/>
            </w:rPr>
          </w:pPr>
          <w:hyperlink w:anchor="_Toc66387338" w:history="1">
            <w:r w:rsidR="000B4D58" w:rsidRPr="005D2F7A">
              <w:rPr>
                <w:rStyle w:val="Hyperlink"/>
                <w:noProof/>
              </w:rPr>
              <w:t>Enable/Disable a Mock</w:t>
            </w:r>
            <w:r w:rsidR="000B4D58">
              <w:rPr>
                <w:noProof/>
                <w:webHidden/>
              </w:rPr>
              <w:tab/>
            </w:r>
            <w:r w:rsidR="000B4D58">
              <w:rPr>
                <w:noProof/>
                <w:webHidden/>
              </w:rPr>
              <w:fldChar w:fldCharType="begin"/>
            </w:r>
            <w:r w:rsidR="000B4D58">
              <w:rPr>
                <w:noProof/>
                <w:webHidden/>
              </w:rPr>
              <w:instrText xml:space="preserve"> PAGEREF _Toc66387338 \h </w:instrText>
            </w:r>
            <w:r w:rsidR="000B4D58">
              <w:rPr>
                <w:noProof/>
                <w:webHidden/>
              </w:rPr>
            </w:r>
            <w:r w:rsidR="000B4D58">
              <w:rPr>
                <w:noProof/>
                <w:webHidden/>
              </w:rPr>
              <w:fldChar w:fldCharType="separate"/>
            </w:r>
            <w:r w:rsidR="00444907">
              <w:rPr>
                <w:noProof/>
                <w:webHidden/>
              </w:rPr>
              <w:t>3</w:t>
            </w:r>
            <w:r w:rsidR="000B4D58">
              <w:rPr>
                <w:noProof/>
                <w:webHidden/>
              </w:rPr>
              <w:fldChar w:fldCharType="end"/>
            </w:r>
          </w:hyperlink>
        </w:p>
        <w:p w14:paraId="6AEE2507" w14:textId="77777777" w:rsidR="000B4D58" w:rsidRDefault="00CA4104">
          <w:pPr>
            <w:pStyle w:val="TOC3"/>
            <w:tabs>
              <w:tab w:val="right" w:leader="dot" w:pos="10070"/>
            </w:tabs>
            <w:rPr>
              <w:rFonts w:eastAsiaTheme="minorEastAsia"/>
              <w:noProof/>
              <w:color w:val="auto"/>
            </w:rPr>
          </w:pPr>
          <w:hyperlink w:anchor="_Toc66387339" w:history="1">
            <w:r w:rsidR="000B4D58" w:rsidRPr="005D2F7A">
              <w:rPr>
                <w:rStyle w:val="Hyperlink"/>
                <w:noProof/>
              </w:rPr>
              <w:t>Delete a Mock</w:t>
            </w:r>
            <w:r w:rsidR="000B4D58">
              <w:rPr>
                <w:noProof/>
                <w:webHidden/>
              </w:rPr>
              <w:tab/>
            </w:r>
            <w:r w:rsidR="000B4D58">
              <w:rPr>
                <w:noProof/>
                <w:webHidden/>
              </w:rPr>
              <w:fldChar w:fldCharType="begin"/>
            </w:r>
            <w:r w:rsidR="000B4D58">
              <w:rPr>
                <w:noProof/>
                <w:webHidden/>
              </w:rPr>
              <w:instrText xml:space="preserve"> PAGEREF _Toc66387339 \h </w:instrText>
            </w:r>
            <w:r w:rsidR="000B4D58">
              <w:rPr>
                <w:noProof/>
                <w:webHidden/>
              </w:rPr>
            </w:r>
            <w:r w:rsidR="000B4D58">
              <w:rPr>
                <w:noProof/>
                <w:webHidden/>
              </w:rPr>
              <w:fldChar w:fldCharType="separate"/>
            </w:r>
            <w:r w:rsidR="00444907">
              <w:rPr>
                <w:noProof/>
                <w:webHidden/>
              </w:rPr>
              <w:t>3</w:t>
            </w:r>
            <w:r w:rsidR="000B4D58">
              <w:rPr>
                <w:noProof/>
                <w:webHidden/>
              </w:rPr>
              <w:fldChar w:fldCharType="end"/>
            </w:r>
          </w:hyperlink>
        </w:p>
        <w:p w14:paraId="4D0F6B63" w14:textId="77777777" w:rsidR="000B4D58" w:rsidRDefault="00CA4104">
          <w:pPr>
            <w:pStyle w:val="TOC3"/>
            <w:tabs>
              <w:tab w:val="right" w:leader="dot" w:pos="10070"/>
            </w:tabs>
            <w:rPr>
              <w:rFonts w:eastAsiaTheme="minorEastAsia"/>
              <w:noProof/>
              <w:color w:val="auto"/>
            </w:rPr>
          </w:pPr>
          <w:hyperlink w:anchor="_Toc66387340" w:history="1">
            <w:r w:rsidR="000B4D58" w:rsidRPr="005D2F7A">
              <w:rPr>
                <w:rStyle w:val="Hyperlink"/>
                <w:noProof/>
              </w:rPr>
              <w:t>Get the Mock URL</w:t>
            </w:r>
            <w:r w:rsidR="000B4D58">
              <w:rPr>
                <w:noProof/>
                <w:webHidden/>
              </w:rPr>
              <w:tab/>
            </w:r>
            <w:r w:rsidR="000B4D58">
              <w:rPr>
                <w:noProof/>
                <w:webHidden/>
              </w:rPr>
              <w:fldChar w:fldCharType="begin"/>
            </w:r>
            <w:r w:rsidR="000B4D58">
              <w:rPr>
                <w:noProof/>
                <w:webHidden/>
              </w:rPr>
              <w:instrText xml:space="preserve"> PAGEREF _Toc66387340 \h </w:instrText>
            </w:r>
            <w:r w:rsidR="000B4D58">
              <w:rPr>
                <w:noProof/>
                <w:webHidden/>
              </w:rPr>
            </w:r>
            <w:r w:rsidR="000B4D58">
              <w:rPr>
                <w:noProof/>
                <w:webHidden/>
              </w:rPr>
              <w:fldChar w:fldCharType="separate"/>
            </w:r>
            <w:r w:rsidR="00444907">
              <w:rPr>
                <w:noProof/>
                <w:webHidden/>
              </w:rPr>
              <w:t>3</w:t>
            </w:r>
            <w:r w:rsidR="000B4D58">
              <w:rPr>
                <w:noProof/>
                <w:webHidden/>
              </w:rPr>
              <w:fldChar w:fldCharType="end"/>
            </w:r>
          </w:hyperlink>
        </w:p>
        <w:p w14:paraId="639799E4" w14:textId="77777777" w:rsidR="000B4D58" w:rsidRDefault="00CA4104">
          <w:pPr>
            <w:pStyle w:val="TOC3"/>
            <w:tabs>
              <w:tab w:val="right" w:leader="dot" w:pos="10070"/>
            </w:tabs>
            <w:rPr>
              <w:rFonts w:eastAsiaTheme="minorEastAsia"/>
              <w:noProof/>
              <w:color w:val="auto"/>
            </w:rPr>
          </w:pPr>
          <w:hyperlink w:anchor="_Toc66387341" w:history="1">
            <w:r w:rsidR="000B4D58" w:rsidRPr="005D2F7A">
              <w:rPr>
                <w:rStyle w:val="Hyperlink"/>
                <w:noProof/>
              </w:rPr>
              <w:t>Create a Mock</w:t>
            </w:r>
            <w:r w:rsidR="000B4D58">
              <w:rPr>
                <w:noProof/>
                <w:webHidden/>
              </w:rPr>
              <w:tab/>
            </w:r>
            <w:r w:rsidR="000B4D58">
              <w:rPr>
                <w:noProof/>
                <w:webHidden/>
              </w:rPr>
              <w:fldChar w:fldCharType="begin"/>
            </w:r>
            <w:r w:rsidR="000B4D58">
              <w:rPr>
                <w:noProof/>
                <w:webHidden/>
              </w:rPr>
              <w:instrText xml:space="preserve"> PAGEREF _Toc66387341 \h </w:instrText>
            </w:r>
            <w:r w:rsidR="000B4D58">
              <w:rPr>
                <w:noProof/>
                <w:webHidden/>
              </w:rPr>
            </w:r>
            <w:r w:rsidR="000B4D58">
              <w:rPr>
                <w:noProof/>
                <w:webHidden/>
              </w:rPr>
              <w:fldChar w:fldCharType="separate"/>
            </w:r>
            <w:r w:rsidR="00444907">
              <w:rPr>
                <w:noProof/>
                <w:webHidden/>
              </w:rPr>
              <w:t>3</w:t>
            </w:r>
            <w:r w:rsidR="000B4D58">
              <w:rPr>
                <w:noProof/>
                <w:webHidden/>
              </w:rPr>
              <w:fldChar w:fldCharType="end"/>
            </w:r>
          </w:hyperlink>
        </w:p>
        <w:p w14:paraId="49F7B35E" w14:textId="77777777" w:rsidR="000B4D58" w:rsidRDefault="00CA4104">
          <w:pPr>
            <w:pStyle w:val="TOC3"/>
            <w:tabs>
              <w:tab w:val="right" w:leader="dot" w:pos="10070"/>
            </w:tabs>
            <w:rPr>
              <w:rFonts w:eastAsiaTheme="minorEastAsia"/>
              <w:noProof/>
              <w:color w:val="auto"/>
            </w:rPr>
          </w:pPr>
          <w:hyperlink w:anchor="_Toc66387342" w:history="1">
            <w:r w:rsidR="000B4D58" w:rsidRPr="005D2F7A">
              <w:rPr>
                <w:rStyle w:val="Hyperlink"/>
                <w:noProof/>
              </w:rPr>
              <w:t>Edit a Mock</w:t>
            </w:r>
            <w:r w:rsidR="000B4D58">
              <w:rPr>
                <w:noProof/>
                <w:webHidden/>
              </w:rPr>
              <w:tab/>
            </w:r>
            <w:r w:rsidR="000B4D58">
              <w:rPr>
                <w:noProof/>
                <w:webHidden/>
              </w:rPr>
              <w:fldChar w:fldCharType="begin"/>
            </w:r>
            <w:r w:rsidR="000B4D58">
              <w:rPr>
                <w:noProof/>
                <w:webHidden/>
              </w:rPr>
              <w:instrText xml:space="preserve"> PAGEREF _Toc66387342 \h </w:instrText>
            </w:r>
            <w:r w:rsidR="000B4D58">
              <w:rPr>
                <w:noProof/>
                <w:webHidden/>
              </w:rPr>
            </w:r>
            <w:r w:rsidR="000B4D58">
              <w:rPr>
                <w:noProof/>
                <w:webHidden/>
              </w:rPr>
              <w:fldChar w:fldCharType="separate"/>
            </w:r>
            <w:r w:rsidR="00444907">
              <w:rPr>
                <w:noProof/>
                <w:webHidden/>
              </w:rPr>
              <w:t>6</w:t>
            </w:r>
            <w:r w:rsidR="000B4D58">
              <w:rPr>
                <w:noProof/>
                <w:webHidden/>
              </w:rPr>
              <w:fldChar w:fldCharType="end"/>
            </w:r>
          </w:hyperlink>
        </w:p>
        <w:p w14:paraId="3EA8FA6F" w14:textId="77777777" w:rsidR="000B4D58" w:rsidRDefault="00CA4104">
          <w:pPr>
            <w:pStyle w:val="TOC2"/>
            <w:tabs>
              <w:tab w:val="right" w:leader="dot" w:pos="10070"/>
            </w:tabs>
            <w:rPr>
              <w:rFonts w:eastAsiaTheme="minorEastAsia"/>
              <w:noProof/>
              <w:color w:val="auto"/>
            </w:rPr>
          </w:pPr>
          <w:hyperlink w:anchor="_Toc66387343" w:history="1">
            <w:r w:rsidR="000B4D58" w:rsidRPr="005D2F7A">
              <w:rPr>
                <w:rStyle w:val="Hyperlink"/>
                <w:noProof/>
              </w:rPr>
              <w:t>Simulate a Default GET API</w:t>
            </w:r>
            <w:r w:rsidR="000B4D58">
              <w:rPr>
                <w:noProof/>
                <w:webHidden/>
              </w:rPr>
              <w:tab/>
            </w:r>
            <w:r w:rsidR="000B4D58">
              <w:rPr>
                <w:noProof/>
                <w:webHidden/>
              </w:rPr>
              <w:fldChar w:fldCharType="begin"/>
            </w:r>
            <w:r w:rsidR="000B4D58">
              <w:rPr>
                <w:noProof/>
                <w:webHidden/>
              </w:rPr>
              <w:instrText xml:space="preserve"> PAGEREF _Toc66387343 \h </w:instrText>
            </w:r>
            <w:r w:rsidR="000B4D58">
              <w:rPr>
                <w:noProof/>
                <w:webHidden/>
              </w:rPr>
            </w:r>
            <w:r w:rsidR="000B4D58">
              <w:rPr>
                <w:noProof/>
                <w:webHidden/>
              </w:rPr>
              <w:fldChar w:fldCharType="separate"/>
            </w:r>
            <w:r w:rsidR="00444907">
              <w:rPr>
                <w:noProof/>
                <w:webHidden/>
              </w:rPr>
              <w:t>7</w:t>
            </w:r>
            <w:r w:rsidR="000B4D58">
              <w:rPr>
                <w:noProof/>
                <w:webHidden/>
              </w:rPr>
              <w:fldChar w:fldCharType="end"/>
            </w:r>
          </w:hyperlink>
        </w:p>
        <w:p w14:paraId="739C53A1" w14:textId="77777777" w:rsidR="000B4D58" w:rsidRDefault="00CA4104">
          <w:pPr>
            <w:pStyle w:val="TOC2"/>
            <w:tabs>
              <w:tab w:val="right" w:leader="dot" w:pos="10070"/>
            </w:tabs>
            <w:rPr>
              <w:rFonts w:eastAsiaTheme="minorEastAsia"/>
              <w:noProof/>
              <w:color w:val="auto"/>
            </w:rPr>
          </w:pPr>
          <w:hyperlink w:anchor="_Toc66387344" w:history="1">
            <w:r w:rsidR="000B4D58" w:rsidRPr="005D2F7A">
              <w:rPr>
                <w:rStyle w:val="Hyperlink"/>
                <w:noProof/>
              </w:rPr>
              <w:t>Simulate a Default POST API</w:t>
            </w:r>
            <w:r w:rsidR="000B4D58">
              <w:rPr>
                <w:noProof/>
                <w:webHidden/>
              </w:rPr>
              <w:tab/>
            </w:r>
            <w:r w:rsidR="000B4D58">
              <w:rPr>
                <w:noProof/>
                <w:webHidden/>
              </w:rPr>
              <w:fldChar w:fldCharType="begin"/>
            </w:r>
            <w:r w:rsidR="000B4D58">
              <w:rPr>
                <w:noProof/>
                <w:webHidden/>
              </w:rPr>
              <w:instrText xml:space="preserve"> PAGEREF _Toc66387344 \h </w:instrText>
            </w:r>
            <w:r w:rsidR="000B4D58">
              <w:rPr>
                <w:noProof/>
                <w:webHidden/>
              </w:rPr>
            </w:r>
            <w:r w:rsidR="000B4D58">
              <w:rPr>
                <w:noProof/>
                <w:webHidden/>
              </w:rPr>
              <w:fldChar w:fldCharType="separate"/>
            </w:r>
            <w:r w:rsidR="00444907">
              <w:rPr>
                <w:noProof/>
                <w:webHidden/>
              </w:rPr>
              <w:t>8</w:t>
            </w:r>
            <w:r w:rsidR="000B4D58">
              <w:rPr>
                <w:noProof/>
                <w:webHidden/>
              </w:rPr>
              <w:fldChar w:fldCharType="end"/>
            </w:r>
          </w:hyperlink>
        </w:p>
        <w:p w14:paraId="4F41497D" w14:textId="77777777" w:rsidR="000B4D58" w:rsidRDefault="00CA4104">
          <w:pPr>
            <w:pStyle w:val="TOC2"/>
            <w:tabs>
              <w:tab w:val="right" w:leader="dot" w:pos="10070"/>
            </w:tabs>
            <w:rPr>
              <w:rFonts w:eastAsiaTheme="minorEastAsia"/>
              <w:noProof/>
              <w:color w:val="auto"/>
            </w:rPr>
          </w:pPr>
          <w:hyperlink w:anchor="_Toc66387345" w:history="1">
            <w:r w:rsidR="000B4D58" w:rsidRPr="005D2F7A">
              <w:rPr>
                <w:rStyle w:val="Hyperlink"/>
                <w:noProof/>
              </w:rPr>
              <w:t>Simulate a SAVE POST API</w:t>
            </w:r>
            <w:r w:rsidR="000B4D58">
              <w:rPr>
                <w:noProof/>
                <w:webHidden/>
              </w:rPr>
              <w:tab/>
            </w:r>
            <w:r w:rsidR="000B4D58">
              <w:rPr>
                <w:noProof/>
                <w:webHidden/>
              </w:rPr>
              <w:fldChar w:fldCharType="begin"/>
            </w:r>
            <w:r w:rsidR="000B4D58">
              <w:rPr>
                <w:noProof/>
                <w:webHidden/>
              </w:rPr>
              <w:instrText xml:space="preserve"> PAGEREF _Toc66387345 \h </w:instrText>
            </w:r>
            <w:r w:rsidR="000B4D58">
              <w:rPr>
                <w:noProof/>
                <w:webHidden/>
              </w:rPr>
            </w:r>
            <w:r w:rsidR="000B4D58">
              <w:rPr>
                <w:noProof/>
                <w:webHidden/>
              </w:rPr>
              <w:fldChar w:fldCharType="separate"/>
            </w:r>
            <w:r w:rsidR="00444907">
              <w:rPr>
                <w:noProof/>
                <w:webHidden/>
              </w:rPr>
              <w:t>9</w:t>
            </w:r>
            <w:r w:rsidR="000B4D58">
              <w:rPr>
                <w:noProof/>
                <w:webHidden/>
              </w:rPr>
              <w:fldChar w:fldCharType="end"/>
            </w:r>
          </w:hyperlink>
        </w:p>
        <w:p w14:paraId="16AD1FF2" w14:textId="77777777" w:rsidR="000B4D58" w:rsidRDefault="00CA4104">
          <w:pPr>
            <w:pStyle w:val="TOC2"/>
            <w:tabs>
              <w:tab w:val="right" w:leader="dot" w:pos="10070"/>
            </w:tabs>
            <w:rPr>
              <w:rFonts w:eastAsiaTheme="minorEastAsia"/>
              <w:noProof/>
              <w:color w:val="auto"/>
            </w:rPr>
          </w:pPr>
          <w:hyperlink w:anchor="_Toc66387346" w:history="1">
            <w:r w:rsidR="000B4D58" w:rsidRPr="005D2F7A">
              <w:rPr>
                <w:rStyle w:val="Hyperlink"/>
                <w:noProof/>
              </w:rPr>
              <w:t>Simulate a SAVE PUT API</w:t>
            </w:r>
            <w:r w:rsidR="000B4D58">
              <w:rPr>
                <w:noProof/>
                <w:webHidden/>
              </w:rPr>
              <w:tab/>
            </w:r>
            <w:r w:rsidR="000B4D58">
              <w:rPr>
                <w:noProof/>
                <w:webHidden/>
              </w:rPr>
              <w:fldChar w:fldCharType="begin"/>
            </w:r>
            <w:r w:rsidR="000B4D58">
              <w:rPr>
                <w:noProof/>
                <w:webHidden/>
              </w:rPr>
              <w:instrText xml:space="preserve"> PAGEREF _Toc66387346 \h </w:instrText>
            </w:r>
            <w:r w:rsidR="000B4D58">
              <w:rPr>
                <w:noProof/>
                <w:webHidden/>
              </w:rPr>
            </w:r>
            <w:r w:rsidR="000B4D58">
              <w:rPr>
                <w:noProof/>
                <w:webHidden/>
              </w:rPr>
              <w:fldChar w:fldCharType="separate"/>
            </w:r>
            <w:r w:rsidR="00444907">
              <w:rPr>
                <w:noProof/>
                <w:webHidden/>
              </w:rPr>
              <w:t>10</w:t>
            </w:r>
            <w:r w:rsidR="000B4D58">
              <w:rPr>
                <w:noProof/>
                <w:webHidden/>
              </w:rPr>
              <w:fldChar w:fldCharType="end"/>
            </w:r>
          </w:hyperlink>
        </w:p>
        <w:p w14:paraId="0AAF5119" w14:textId="77777777" w:rsidR="000B4D58" w:rsidRDefault="00CA4104">
          <w:pPr>
            <w:pStyle w:val="TOC2"/>
            <w:tabs>
              <w:tab w:val="right" w:leader="dot" w:pos="10070"/>
            </w:tabs>
            <w:rPr>
              <w:rFonts w:eastAsiaTheme="minorEastAsia"/>
              <w:noProof/>
              <w:color w:val="auto"/>
            </w:rPr>
          </w:pPr>
          <w:hyperlink w:anchor="_Toc66387347" w:history="1">
            <w:r w:rsidR="000B4D58" w:rsidRPr="005D2F7A">
              <w:rPr>
                <w:rStyle w:val="Hyperlink"/>
                <w:noProof/>
              </w:rPr>
              <w:t>Simulate a SAVE PATCH API</w:t>
            </w:r>
            <w:r w:rsidR="000B4D58">
              <w:rPr>
                <w:noProof/>
                <w:webHidden/>
              </w:rPr>
              <w:tab/>
            </w:r>
            <w:r w:rsidR="000B4D58">
              <w:rPr>
                <w:noProof/>
                <w:webHidden/>
              </w:rPr>
              <w:fldChar w:fldCharType="begin"/>
            </w:r>
            <w:r w:rsidR="000B4D58">
              <w:rPr>
                <w:noProof/>
                <w:webHidden/>
              </w:rPr>
              <w:instrText xml:space="preserve"> PAGEREF _Toc66387347 \h </w:instrText>
            </w:r>
            <w:r w:rsidR="000B4D58">
              <w:rPr>
                <w:noProof/>
                <w:webHidden/>
              </w:rPr>
            </w:r>
            <w:r w:rsidR="000B4D58">
              <w:rPr>
                <w:noProof/>
                <w:webHidden/>
              </w:rPr>
              <w:fldChar w:fldCharType="separate"/>
            </w:r>
            <w:r w:rsidR="00444907">
              <w:rPr>
                <w:noProof/>
                <w:webHidden/>
              </w:rPr>
              <w:t>11</w:t>
            </w:r>
            <w:r w:rsidR="000B4D58">
              <w:rPr>
                <w:noProof/>
                <w:webHidden/>
              </w:rPr>
              <w:fldChar w:fldCharType="end"/>
            </w:r>
          </w:hyperlink>
        </w:p>
        <w:p w14:paraId="02C6D8D1" w14:textId="77777777" w:rsidR="000B4D58" w:rsidRDefault="00CA4104">
          <w:pPr>
            <w:pStyle w:val="TOC2"/>
            <w:tabs>
              <w:tab w:val="right" w:leader="dot" w:pos="10070"/>
            </w:tabs>
            <w:rPr>
              <w:rFonts w:eastAsiaTheme="minorEastAsia"/>
              <w:noProof/>
              <w:color w:val="auto"/>
            </w:rPr>
          </w:pPr>
          <w:hyperlink w:anchor="_Toc66387348" w:history="1">
            <w:r w:rsidR="000B4D58" w:rsidRPr="005D2F7A">
              <w:rPr>
                <w:rStyle w:val="Hyperlink"/>
                <w:noProof/>
              </w:rPr>
              <w:t>Simulate a SAVE DELETE API</w:t>
            </w:r>
            <w:r w:rsidR="000B4D58">
              <w:rPr>
                <w:noProof/>
                <w:webHidden/>
              </w:rPr>
              <w:tab/>
            </w:r>
            <w:r w:rsidR="000B4D58">
              <w:rPr>
                <w:noProof/>
                <w:webHidden/>
              </w:rPr>
              <w:fldChar w:fldCharType="begin"/>
            </w:r>
            <w:r w:rsidR="000B4D58">
              <w:rPr>
                <w:noProof/>
                <w:webHidden/>
              </w:rPr>
              <w:instrText xml:space="preserve"> PAGEREF _Toc66387348 \h </w:instrText>
            </w:r>
            <w:r w:rsidR="000B4D58">
              <w:rPr>
                <w:noProof/>
                <w:webHidden/>
              </w:rPr>
            </w:r>
            <w:r w:rsidR="000B4D58">
              <w:rPr>
                <w:noProof/>
                <w:webHidden/>
              </w:rPr>
              <w:fldChar w:fldCharType="separate"/>
            </w:r>
            <w:r w:rsidR="00444907">
              <w:rPr>
                <w:noProof/>
                <w:webHidden/>
              </w:rPr>
              <w:t>12</w:t>
            </w:r>
            <w:r w:rsidR="000B4D58">
              <w:rPr>
                <w:noProof/>
                <w:webHidden/>
              </w:rPr>
              <w:fldChar w:fldCharType="end"/>
            </w:r>
          </w:hyperlink>
        </w:p>
        <w:p w14:paraId="21788E43" w14:textId="77777777" w:rsidR="000B4D58" w:rsidRDefault="00CA4104">
          <w:pPr>
            <w:pStyle w:val="TOC2"/>
            <w:tabs>
              <w:tab w:val="right" w:leader="dot" w:pos="10070"/>
            </w:tabs>
            <w:rPr>
              <w:rFonts w:eastAsiaTheme="minorEastAsia"/>
              <w:noProof/>
              <w:color w:val="auto"/>
            </w:rPr>
          </w:pPr>
          <w:hyperlink w:anchor="_Toc66387349" w:history="1">
            <w:r w:rsidR="000B4D58" w:rsidRPr="005D2F7A">
              <w:rPr>
                <w:rStyle w:val="Hyperlink"/>
                <w:noProof/>
              </w:rPr>
              <w:t>Simulate a EXISTING API</w:t>
            </w:r>
            <w:r w:rsidR="000B4D58">
              <w:rPr>
                <w:noProof/>
                <w:webHidden/>
              </w:rPr>
              <w:tab/>
            </w:r>
            <w:r w:rsidR="000B4D58">
              <w:rPr>
                <w:noProof/>
                <w:webHidden/>
              </w:rPr>
              <w:fldChar w:fldCharType="begin"/>
            </w:r>
            <w:r w:rsidR="000B4D58">
              <w:rPr>
                <w:noProof/>
                <w:webHidden/>
              </w:rPr>
              <w:instrText xml:space="preserve"> PAGEREF _Toc66387349 \h </w:instrText>
            </w:r>
            <w:r w:rsidR="000B4D58">
              <w:rPr>
                <w:noProof/>
                <w:webHidden/>
              </w:rPr>
            </w:r>
            <w:r w:rsidR="000B4D58">
              <w:rPr>
                <w:noProof/>
                <w:webHidden/>
              </w:rPr>
              <w:fldChar w:fldCharType="separate"/>
            </w:r>
            <w:r w:rsidR="00444907">
              <w:rPr>
                <w:noProof/>
                <w:webHidden/>
              </w:rPr>
              <w:t>13</w:t>
            </w:r>
            <w:r w:rsidR="000B4D58">
              <w:rPr>
                <w:noProof/>
                <w:webHidden/>
              </w:rPr>
              <w:fldChar w:fldCharType="end"/>
            </w:r>
          </w:hyperlink>
        </w:p>
        <w:p w14:paraId="28F66CFF" w14:textId="77777777" w:rsidR="006D2714" w:rsidRDefault="006D2714">
          <w:r>
            <w:rPr>
              <w:b/>
              <w:bCs/>
              <w:noProof/>
            </w:rPr>
            <w:fldChar w:fldCharType="end"/>
          </w:r>
        </w:p>
      </w:sdtContent>
    </w:sdt>
    <w:p w14:paraId="10C03626" w14:textId="77777777" w:rsidR="00AE0FFF" w:rsidRDefault="00AE0FFF" w:rsidP="00C6554A">
      <w:pPr>
        <w:pStyle w:val="Heading1"/>
      </w:pPr>
    </w:p>
    <w:p w14:paraId="38EA1C88" w14:textId="77777777" w:rsidR="00AE0FFF" w:rsidRDefault="00AE0FFF">
      <w:pPr>
        <w:rPr>
          <w:rFonts w:asciiTheme="majorHAnsi" w:eastAsiaTheme="majorEastAsia" w:hAnsiTheme="majorHAnsi" w:cstheme="majorBidi"/>
          <w:color w:val="007789" w:themeColor="accent1" w:themeShade="BF"/>
          <w:sz w:val="32"/>
        </w:rPr>
      </w:pPr>
      <w:r>
        <w:br w:type="page"/>
      </w:r>
    </w:p>
    <w:p w14:paraId="08556740" w14:textId="77777777" w:rsidR="00FC28BA" w:rsidRDefault="00FC28BA" w:rsidP="00256FE0">
      <w:pPr>
        <w:pStyle w:val="Heading2"/>
      </w:pPr>
      <w:bookmarkStart w:id="5" w:name="_Toc66387335"/>
      <w:r>
        <w:lastRenderedPageBreak/>
        <w:t>iRest – User Manual</w:t>
      </w:r>
      <w:bookmarkEnd w:id="5"/>
    </w:p>
    <w:p w14:paraId="4F66AD8F" w14:textId="77777777" w:rsidR="00451408" w:rsidRPr="00451408" w:rsidRDefault="00451408" w:rsidP="00451408">
      <w:r>
        <w:t xml:space="preserve">This manual consists all the </w:t>
      </w:r>
      <w:r w:rsidR="00B45768">
        <w:t>functionalities a u</w:t>
      </w:r>
      <w:r>
        <w:t>ser can do within iRest.</w:t>
      </w:r>
    </w:p>
    <w:p w14:paraId="311D2057" w14:textId="77777777" w:rsidR="00FC28BA" w:rsidRDefault="00FC28BA" w:rsidP="00FC28BA"/>
    <w:p w14:paraId="456E77D5" w14:textId="77777777" w:rsidR="00FC28BA" w:rsidRDefault="00FC28BA" w:rsidP="00FC28BA">
      <w:pPr>
        <w:pStyle w:val="Heading2"/>
      </w:pPr>
      <w:bookmarkStart w:id="6" w:name="_Toc66387336"/>
      <w:r>
        <w:t>Login Section</w:t>
      </w:r>
      <w:bookmarkEnd w:id="6"/>
    </w:p>
    <w:p w14:paraId="39F7F222" w14:textId="77777777" w:rsidR="00461FA7" w:rsidRDefault="00FC28BA" w:rsidP="00FC28BA">
      <w:r>
        <w:t xml:space="preserve">Every User must need to be authenticated from the login screen. </w:t>
      </w:r>
    </w:p>
    <w:p w14:paraId="7810CE53" w14:textId="77777777" w:rsidR="00FC28BA" w:rsidRDefault="00461FA7" w:rsidP="00FC28BA">
      <w:r>
        <w:rPr>
          <w:noProof/>
        </w:rPr>
        <w:drawing>
          <wp:inline distT="0" distB="0" distL="0" distR="0" wp14:anchorId="6781264D" wp14:editId="60A74B49">
            <wp:extent cx="3410876" cy="280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est_login.PNG"/>
                    <pic:cNvPicPr/>
                  </pic:nvPicPr>
                  <pic:blipFill>
                    <a:blip r:embed="rId9">
                      <a:extLst>
                        <a:ext uri="{28A0092B-C50C-407E-A947-70E740481C1C}">
                          <a14:useLocalDpi xmlns:a14="http://schemas.microsoft.com/office/drawing/2010/main" val="0"/>
                        </a:ext>
                      </a:extLst>
                    </a:blip>
                    <a:stretch>
                      <a:fillRect/>
                    </a:stretch>
                  </pic:blipFill>
                  <pic:spPr>
                    <a:xfrm>
                      <a:off x="0" y="0"/>
                      <a:ext cx="3417590" cy="2815406"/>
                    </a:xfrm>
                    <a:prstGeom prst="rect">
                      <a:avLst/>
                    </a:prstGeom>
                  </pic:spPr>
                </pic:pic>
              </a:graphicData>
            </a:graphic>
          </wp:inline>
        </w:drawing>
      </w:r>
    </w:p>
    <w:p w14:paraId="37C84D66" w14:textId="77777777" w:rsidR="00461FA7" w:rsidRDefault="00461FA7">
      <w:pPr>
        <w:rPr>
          <w:b/>
        </w:rPr>
      </w:pPr>
    </w:p>
    <w:p w14:paraId="1A4E16A7" w14:textId="77777777" w:rsidR="00FC28BA" w:rsidRDefault="00FC28BA">
      <w:r w:rsidRPr="00FC28BA">
        <w:rPr>
          <w:b/>
        </w:rPr>
        <w:t>Email</w:t>
      </w:r>
      <w:r>
        <w:t xml:space="preserve"> – Your Email </w:t>
      </w:r>
      <w:r w:rsidR="00461FA7">
        <w:t>address for iRest</w:t>
      </w:r>
      <w:r w:rsidR="009D14B3">
        <w:t>.</w:t>
      </w:r>
    </w:p>
    <w:p w14:paraId="40C7BAEB" w14:textId="77777777" w:rsidR="00FC28BA" w:rsidRDefault="00FC28BA">
      <w:r w:rsidRPr="00FC28BA">
        <w:rPr>
          <w:b/>
        </w:rPr>
        <w:t>Password</w:t>
      </w:r>
      <w:r>
        <w:t xml:space="preserve"> – Your Password for the iRest</w:t>
      </w:r>
      <w:r w:rsidR="009D14B3">
        <w:t>.</w:t>
      </w:r>
    </w:p>
    <w:p w14:paraId="495A9054" w14:textId="77777777" w:rsidR="00020500" w:rsidRDefault="00020500"/>
    <w:p w14:paraId="325FC0E1" w14:textId="77777777" w:rsidR="00461FA7" w:rsidRDefault="00461FA7" w:rsidP="00461FA7">
      <w:pPr>
        <w:pStyle w:val="Heading2"/>
      </w:pPr>
      <w:bookmarkStart w:id="7" w:name="_Toc66387337"/>
      <w:r>
        <w:t>MOCK LIST Section</w:t>
      </w:r>
      <w:bookmarkEnd w:id="7"/>
    </w:p>
    <w:p w14:paraId="1E7753D4" w14:textId="77777777" w:rsidR="00461FA7" w:rsidRDefault="00461FA7" w:rsidP="00461FA7">
      <w:r>
        <w:t xml:space="preserve">Mock List section consists all your created mocks </w:t>
      </w:r>
      <w:r w:rsidR="00393773">
        <w:t xml:space="preserve">in one place. This section consists </w:t>
      </w:r>
      <w:r w:rsidR="00855D6E">
        <w:t>various functionality as mentioned below.</w:t>
      </w:r>
    </w:p>
    <w:p w14:paraId="62D7A88E" w14:textId="77777777" w:rsidR="005E6540" w:rsidRDefault="005E6540" w:rsidP="005E6540">
      <w:pPr>
        <w:pStyle w:val="ListParagraph"/>
        <w:numPr>
          <w:ilvl w:val="0"/>
          <w:numId w:val="29"/>
        </w:numPr>
      </w:pPr>
      <w:r>
        <w:t>Enable/Disable a Mock</w:t>
      </w:r>
    </w:p>
    <w:p w14:paraId="066A46CD" w14:textId="77777777" w:rsidR="005E6540" w:rsidRDefault="005E6540" w:rsidP="005E6540">
      <w:pPr>
        <w:pStyle w:val="ListParagraph"/>
        <w:numPr>
          <w:ilvl w:val="0"/>
          <w:numId w:val="29"/>
        </w:numPr>
      </w:pPr>
      <w:r>
        <w:t>Delete a M</w:t>
      </w:r>
      <w:r w:rsidR="005D6328">
        <w:t>ock</w:t>
      </w:r>
    </w:p>
    <w:p w14:paraId="362AD993" w14:textId="77777777" w:rsidR="00451408" w:rsidRDefault="00C911DE" w:rsidP="004623E2">
      <w:pPr>
        <w:pStyle w:val="ListParagraph"/>
        <w:numPr>
          <w:ilvl w:val="0"/>
          <w:numId w:val="29"/>
        </w:numPr>
      </w:pPr>
      <w:r>
        <w:t>Get the Mock URL</w:t>
      </w:r>
    </w:p>
    <w:p w14:paraId="24E9B199" w14:textId="77777777" w:rsidR="0032294D" w:rsidRDefault="0032294D" w:rsidP="004623E2">
      <w:pPr>
        <w:pStyle w:val="ListParagraph"/>
        <w:numPr>
          <w:ilvl w:val="0"/>
          <w:numId w:val="29"/>
        </w:numPr>
      </w:pPr>
      <w:r>
        <w:t xml:space="preserve">Create a </w:t>
      </w:r>
      <w:r w:rsidR="00222ACC">
        <w:t xml:space="preserve">new </w:t>
      </w:r>
      <w:r>
        <w:t>Mock</w:t>
      </w:r>
    </w:p>
    <w:p w14:paraId="344F0237" w14:textId="77777777" w:rsidR="0088226F" w:rsidRDefault="0032294D" w:rsidP="007D014C">
      <w:pPr>
        <w:pStyle w:val="ListParagraph"/>
        <w:numPr>
          <w:ilvl w:val="0"/>
          <w:numId w:val="29"/>
        </w:numPr>
      </w:pPr>
      <w:r>
        <w:t>Edit a</w:t>
      </w:r>
      <w:r w:rsidR="00222ACC">
        <w:t>n existing</w:t>
      </w:r>
      <w:r>
        <w:t xml:space="preserve"> Mock</w:t>
      </w:r>
    </w:p>
    <w:p w14:paraId="5614C455" w14:textId="77777777" w:rsidR="00445EF0" w:rsidRDefault="00445EF0" w:rsidP="00461FA7">
      <w:pPr>
        <w:pStyle w:val="Heading3"/>
      </w:pPr>
      <w:bookmarkStart w:id="8" w:name="_Toc66387338"/>
    </w:p>
    <w:p w14:paraId="75BCCE3D" w14:textId="77777777" w:rsidR="00461FA7" w:rsidRPr="006D2714" w:rsidRDefault="00461FA7" w:rsidP="00461FA7">
      <w:pPr>
        <w:pStyle w:val="Heading3"/>
      </w:pPr>
      <w:r w:rsidRPr="006D2714">
        <w:t>Enable/Disable a Mock</w:t>
      </w:r>
      <w:bookmarkEnd w:id="8"/>
    </w:p>
    <w:p w14:paraId="6740E06F" w14:textId="77777777" w:rsidR="00461FA7" w:rsidRDefault="00461FA7" w:rsidP="00461FA7">
      <w:pPr>
        <w:pStyle w:val="ListParagraph"/>
        <w:numPr>
          <w:ilvl w:val="0"/>
          <w:numId w:val="27"/>
        </w:numPr>
      </w:pPr>
      <w:r>
        <w:t>Login into iRest.</w:t>
      </w:r>
    </w:p>
    <w:p w14:paraId="3EEF0047" w14:textId="77777777" w:rsidR="00461FA7" w:rsidRDefault="00461FA7" w:rsidP="00461FA7">
      <w:pPr>
        <w:pStyle w:val="ListParagraph"/>
        <w:numPr>
          <w:ilvl w:val="0"/>
          <w:numId w:val="27"/>
        </w:numPr>
      </w:pPr>
      <w:r>
        <w:t>Go to Mock List Section.</w:t>
      </w:r>
    </w:p>
    <w:p w14:paraId="71EA8A98" w14:textId="77777777" w:rsidR="00461FA7" w:rsidRDefault="00461FA7" w:rsidP="00461FA7">
      <w:pPr>
        <w:pStyle w:val="ListParagraph"/>
        <w:numPr>
          <w:ilvl w:val="0"/>
          <w:numId w:val="27"/>
        </w:numPr>
      </w:pPr>
      <w:r>
        <w:t>Choose a Mock for which you want to change the status.</w:t>
      </w:r>
    </w:p>
    <w:p w14:paraId="4DD3CB26" w14:textId="77777777" w:rsidR="00461FA7" w:rsidRDefault="00461FA7" w:rsidP="00461FA7">
      <w:pPr>
        <w:pStyle w:val="ListParagraph"/>
        <w:numPr>
          <w:ilvl w:val="0"/>
          <w:numId w:val="27"/>
        </w:numPr>
      </w:pPr>
      <w:r>
        <w:t>Click on the Play/Pause Icon to Enable/Disable respectively</w:t>
      </w:r>
      <w:r w:rsidR="00E4333B">
        <w:t xml:space="preserve"> under the </w:t>
      </w:r>
      <w:r w:rsidR="00E4333B" w:rsidRPr="00E4333B">
        <w:rPr>
          <w:b/>
        </w:rPr>
        <w:t>Start/Stop Column</w:t>
      </w:r>
      <w:r>
        <w:t>.</w:t>
      </w:r>
    </w:p>
    <w:p w14:paraId="51255A3A" w14:textId="77777777" w:rsidR="00C911DE" w:rsidRDefault="00461FA7" w:rsidP="00C911DE">
      <w:pPr>
        <w:pStyle w:val="ListParagraph"/>
        <w:numPr>
          <w:ilvl w:val="0"/>
          <w:numId w:val="27"/>
        </w:numPr>
      </w:pPr>
      <w:r>
        <w:t>Verify your API.</w:t>
      </w:r>
    </w:p>
    <w:p w14:paraId="210352B7" w14:textId="77777777" w:rsidR="00C911DE" w:rsidRPr="00461FA7" w:rsidRDefault="00C911DE" w:rsidP="00C911DE"/>
    <w:p w14:paraId="178902AF" w14:textId="77777777" w:rsidR="00FC28BA" w:rsidRDefault="00461FA7" w:rsidP="00461FA7">
      <w:pPr>
        <w:pStyle w:val="Heading3"/>
      </w:pPr>
      <w:bookmarkStart w:id="9" w:name="_Toc66387339"/>
      <w:r>
        <w:t>Delete a Mock</w:t>
      </w:r>
      <w:bookmarkEnd w:id="9"/>
    </w:p>
    <w:p w14:paraId="7E38C2FF" w14:textId="77777777" w:rsidR="00461FA7" w:rsidRDefault="00461FA7" w:rsidP="00461FA7">
      <w:pPr>
        <w:pStyle w:val="ListParagraph"/>
        <w:numPr>
          <w:ilvl w:val="0"/>
          <w:numId w:val="28"/>
        </w:numPr>
      </w:pPr>
      <w:r>
        <w:t>Login into iRest.</w:t>
      </w:r>
    </w:p>
    <w:p w14:paraId="629D9F27" w14:textId="77777777" w:rsidR="00461FA7" w:rsidRDefault="00461FA7" w:rsidP="00461FA7">
      <w:pPr>
        <w:pStyle w:val="ListParagraph"/>
        <w:numPr>
          <w:ilvl w:val="0"/>
          <w:numId w:val="28"/>
        </w:numPr>
      </w:pPr>
      <w:r>
        <w:t>Go to Mock List Section.</w:t>
      </w:r>
    </w:p>
    <w:p w14:paraId="53EF985F" w14:textId="77777777" w:rsidR="00461FA7" w:rsidRDefault="00461FA7" w:rsidP="00461FA7">
      <w:pPr>
        <w:pStyle w:val="ListParagraph"/>
        <w:numPr>
          <w:ilvl w:val="0"/>
          <w:numId w:val="28"/>
        </w:numPr>
      </w:pPr>
      <w:r>
        <w:t>Choose a Mock for which you want to delete permanently.</w:t>
      </w:r>
    </w:p>
    <w:p w14:paraId="29B5625C" w14:textId="77777777" w:rsidR="00C911DE" w:rsidRDefault="00461FA7" w:rsidP="00C911DE">
      <w:pPr>
        <w:pStyle w:val="ListParagraph"/>
        <w:numPr>
          <w:ilvl w:val="0"/>
          <w:numId w:val="28"/>
        </w:numPr>
      </w:pPr>
      <w:r>
        <w:t xml:space="preserve">Under the </w:t>
      </w:r>
      <w:r w:rsidRPr="00461FA7">
        <w:rPr>
          <w:b/>
        </w:rPr>
        <w:t>Actions</w:t>
      </w:r>
      <w:r>
        <w:t xml:space="preserve"> </w:t>
      </w:r>
      <w:r w:rsidR="00393773">
        <w:t>column, Click on the delete Icon to delete your mock permanently.</w:t>
      </w:r>
    </w:p>
    <w:p w14:paraId="2E8B21D7" w14:textId="77777777" w:rsidR="00C911DE" w:rsidRDefault="00C911DE" w:rsidP="00C911DE"/>
    <w:p w14:paraId="2A9DF459" w14:textId="77777777" w:rsidR="00C911DE" w:rsidRDefault="00C911DE" w:rsidP="00C911DE">
      <w:pPr>
        <w:pStyle w:val="Heading3"/>
      </w:pPr>
      <w:bookmarkStart w:id="10" w:name="_Toc66387340"/>
      <w:r>
        <w:t>Get the Mock URL</w:t>
      </w:r>
      <w:bookmarkEnd w:id="10"/>
    </w:p>
    <w:p w14:paraId="08B3B980" w14:textId="77777777" w:rsidR="00C911DE" w:rsidRDefault="00C911DE" w:rsidP="00C911DE">
      <w:pPr>
        <w:pStyle w:val="ListParagraph"/>
        <w:numPr>
          <w:ilvl w:val="0"/>
          <w:numId w:val="30"/>
        </w:numPr>
      </w:pPr>
      <w:r>
        <w:t>Login into iRest.</w:t>
      </w:r>
    </w:p>
    <w:p w14:paraId="71E01BB2" w14:textId="77777777" w:rsidR="00C911DE" w:rsidRDefault="00C911DE" w:rsidP="00C911DE">
      <w:pPr>
        <w:pStyle w:val="ListParagraph"/>
        <w:numPr>
          <w:ilvl w:val="0"/>
          <w:numId w:val="30"/>
        </w:numPr>
      </w:pPr>
      <w:r>
        <w:t>Go to Mock List Section.</w:t>
      </w:r>
    </w:p>
    <w:p w14:paraId="3D935E58" w14:textId="77777777" w:rsidR="00C911DE" w:rsidRDefault="00C911DE" w:rsidP="00C911DE">
      <w:pPr>
        <w:pStyle w:val="ListParagraph"/>
        <w:numPr>
          <w:ilvl w:val="0"/>
          <w:numId w:val="30"/>
        </w:numPr>
      </w:pPr>
      <w:r>
        <w:t>Choose a Mock for which you want to copy the URL.</w:t>
      </w:r>
    </w:p>
    <w:p w14:paraId="59973859" w14:textId="77777777" w:rsidR="00C911DE" w:rsidRDefault="00C911DE" w:rsidP="00C911DE">
      <w:pPr>
        <w:pStyle w:val="ListParagraph"/>
        <w:numPr>
          <w:ilvl w:val="0"/>
          <w:numId w:val="30"/>
        </w:numPr>
      </w:pPr>
      <w:r>
        <w:t>Under the URL column, Click on the copy Icon below the URL. It will copy your URL to your clipboard. Paste it wherever you need it.</w:t>
      </w:r>
    </w:p>
    <w:p w14:paraId="19599B21" w14:textId="77777777" w:rsidR="00133571" w:rsidRDefault="00133571" w:rsidP="00133571"/>
    <w:p w14:paraId="1DA110F0" w14:textId="77777777" w:rsidR="00C911DE" w:rsidRDefault="000D5AC9" w:rsidP="000D5AC9">
      <w:pPr>
        <w:pStyle w:val="Heading3"/>
      </w:pPr>
      <w:bookmarkStart w:id="11" w:name="_Toc66387341"/>
      <w:r>
        <w:t>Create a Mock</w:t>
      </w:r>
      <w:bookmarkEnd w:id="11"/>
    </w:p>
    <w:p w14:paraId="471399C2" w14:textId="77777777" w:rsidR="000D5AC9" w:rsidRDefault="000D5AC9" w:rsidP="000D5AC9">
      <w:pPr>
        <w:pStyle w:val="ListParagraph"/>
        <w:numPr>
          <w:ilvl w:val="0"/>
          <w:numId w:val="31"/>
        </w:numPr>
      </w:pPr>
      <w:r>
        <w:t>Login into iRest.</w:t>
      </w:r>
    </w:p>
    <w:p w14:paraId="55FE87C2" w14:textId="77777777" w:rsidR="000D5AC9" w:rsidRDefault="000D5AC9" w:rsidP="000D5AC9">
      <w:pPr>
        <w:pStyle w:val="ListParagraph"/>
        <w:numPr>
          <w:ilvl w:val="0"/>
          <w:numId w:val="31"/>
        </w:numPr>
      </w:pPr>
      <w:r>
        <w:t>Go to Mock List Page.</w:t>
      </w:r>
    </w:p>
    <w:p w14:paraId="20AB06FA" w14:textId="77777777" w:rsidR="000D5AC9" w:rsidRDefault="000D5AC9" w:rsidP="000D5AC9">
      <w:pPr>
        <w:pStyle w:val="ListParagraph"/>
        <w:numPr>
          <w:ilvl w:val="0"/>
          <w:numId w:val="31"/>
        </w:numPr>
      </w:pPr>
      <w:r>
        <w:t>Click on the Add Icon on bottom right corner on the page.</w:t>
      </w:r>
    </w:p>
    <w:p w14:paraId="5C377511" w14:textId="77777777" w:rsidR="000D5AC9" w:rsidRDefault="000D5AC9" w:rsidP="000D5AC9">
      <w:pPr>
        <w:pStyle w:val="ListParagraph"/>
        <w:numPr>
          <w:ilvl w:val="0"/>
          <w:numId w:val="31"/>
        </w:numPr>
      </w:pPr>
      <w:r>
        <w:t>On the next page there are various fields as listed below.</w:t>
      </w:r>
    </w:p>
    <w:p w14:paraId="5692FB9E" w14:textId="77777777" w:rsidR="00FB1CD0" w:rsidRDefault="00FB1CD0" w:rsidP="000D5AC9">
      <w:pPr>
        <w:pStyle w:val="ListParagraph"/>
        <w:numPr>
          <w:ilvl w:val="0"/>
          <w:numId w:val="31"/>
        </w:numPr>
      </w:pPr>
      <w:r>
        <w:t>Fill the form &amp; click on submit to create a mock.</w:t>
      </w:r>
    </w:p>
    <w:p w14:paraId="5FCBD28F" w14:textId="77777777" w:rsidR="000D5AC9" w:rsidRDefault="000D5AC9" w:rsidP="000D5AC9"/>
    <w:p w14:paraId="2959A2F3" w14:textId="77777777" w:rsidR="000D5AC9" w:rsidRDefault="004D3A24" w:rsidP="00C97571">
      <w:pPr>
        <w:pStyle w:val="Heading4"/>
        <w:ind w:left="360"/>
      </w:pPr>
      <w:r>
        <w:t xml:space="preserve">Create Mock </w:t>
      </w:r>
      <w:r w:rsidR="000D5AC9">
        <w:t>Fields</w:t>
      </w:r>
    </w:p>
    <w:p w14:paraId="6ECD0670" w14:textId="77777777" w:rsidR="00A71E42" w:rsidRDefault="000D5AC9" w:rsidP="00A71E42">
      <w:pPr>
        <w:pStyle w:val="ListParagraph"/>
        <w:numPr>
          <w:ilvl w:val="0"/>
          <w:numId w:val="33"/>
        </w:numPr>
      </w:pPr>
      <w:r w:rsidRPr="000D5AC9">
        <w:rPr>
          <w:b/>
        </w:rPr>
        <w:t>Base URL</w:t>
      </w:r>
      <w:r w:rsidR="00B725B5">
        <w:rPr>
          <w:b/>
        </w:rPr>
        <w:t xml:space="preserve"> </w:t>
      </w:r>
      <w:r w:rsidR="007A3F0B">
        <w:t>–</w:t>
      </w:r>
      <w:r>
        <w:t xml:space="preserve"> </w:t>
      </w:r>
      <w:r w:rsidR="007A3F0B">
        <w:t>A predefined field consists of base URL of the mock.</w:t>
      </w:r>
    </w:p>
    <w:p w14:paraId="4A7CDF70" w14:textId="77777777" w:rsidR="008E6567" w:rsidRDefault="000D5AC9" w:rsidP="00A71E42">
      <w:pPr>
        <w:pStyle w:val="ListParagraph"/>
        <w:numPr>
          <w:ilvl w:val="0"/>
          <w:numId w:val="33"/>
        </w:numPr>
      </w:pPr>
      <w:r w:rsidRPr="00A71E42">
        <w:rPr>
          <w:b/>
        </w:rPr>
        <w:t>Project Name</w:t>
      </w:r>
      <w:r w:rsidR="00B725B5">
        <w:t xml:space="preserve"> </w:t>
      </w:r>
      <w:r w:rsidR="007A3F0B">
        <w:t>–</w:t>
      </w:r>
      <w:r>
        <w:t xml:space="preserve"> </w:t>
      </w:r>
      <w:r w:rsidR="007A3F0B">
        <w:t xml:space="preserve">A searchable input field for creating or choosing an existing project. </w:t>
      </w:r>
    </w:p>
    <w:p w14:paraId="3394A321" w14:textId="77777777" w:rsidR="008E6567" w:rsidRDefault="008E6567" w:rsidP="008E6567">
      <w:pPr>
        <w:pStyle w:val="ListParagraph"/>
        <w:numPr>
          <w:ilvl w:val="1"/>
          <w:numId w:val="33"/>
        </w:numPr>
      </w:pPr>
      <w:r>
        <w:t xml:space="preserve">To </w:t>
      </w:r>
      <w:r w:rsidR="007A3F0B">
        <w:t>create a new project</w:t>
      </w:r>
      <w:r>
        <w:t>,</w:t>
      </w:r>
      <w:r w:rsidR="007A3F0B">
        <w:t xml:space="preserve"> type in the value and click on add icon to create </w:t>
      </w:r>
      <w:r>
        <w:t xml:space="preserve">a </w:t>
      </w:r>
      <w:r w:rsidR="007A3F0B">
        <w:t xml:space="preserve">new project. </w:t>
      </w:r>
    </w:p>
    <w:p w14:paraId="684301DA" w14:textId="77777777" w:rsidR="008E6567" w:rsidRDefault="007A3F0B" w:rsidP="00A71E42">
      <w:pPr>
        <w:pStyle w:val="ListParagraph"/>
        <w:numPr>
          <w:ilvl w:val="1"/>
          <w:numId w:val="33"/>
        </w:numPr>
      </w:pPr>
      <w:r>
        <w:t xml:space="preserve">For existing project, type in the search value in </w:t>
      </w:r>
      <w:r w:rsidR="008E6567">
        <w:t>input box and choose an existing project from the dropdown.</w:t>
      </w:r>
    </w:p>
    <w:p w14:paraId="6DAAF25E" w14:textId="77777777" w:rsidR="00C13527" w:rsidRDefault="000D5AC9" w:rsidP="00C13527">
      <w:pPr>
        <w:pStyle w:val="ListParagraph"/>
        <w:numPr>
          <w:ilvl w:val="0"/>
          <w:numId w:val="33"/>
        </w:numPr>
      </w:pPr>
      <w:r w:rsidRPr="00B725B5">
        <w:rPr>
          <w:b/>
        </w:rPr>
        <w:lastRenderedPageBreak/>
        <w:t>Endpoint</w:t>
      </w:r>
      <w:r w:rsidR="00B725B5">
        <w:t xml:space="preserve"> </w:t>
      </w:r>
      <w:r w:rsidR="008E6567">
        <w:t>–</w:t>
      </w:r>
      <w:r>
        <w:t xml:space="preserve"> </w:t>
      </w:r>
      <w:r w:rsidR="008E6567">
        <w:t xml:space="preserve">An input field for the </w:t>
      </w:r>
      <w:r w:rsidR="00C13527">
        <w:t>endpoint of the mock URL. Type in your suitable endpoint in this field.</w:t>
      </w:r>
    </w:p>
    <w:p w14:paraId="5220E8BF" w14:textId="77777777" w:rsidR="00C13527" w:rsidRDefault="00C13527" w:rsidP="00917C85">
      <w:pPr>
        <w:ind w:left="720"/>
      </w:pPr>
      <w:r>
        <w:t xml:space="preserve">The complete URL is the combination of above fields: Base URL + Project Name + Endpoint. For </w:t>
      </w:r>
      <w:proofErr w:type="spellStart"/>
      <w:r>
        <w:t>eg.</w:t>
      </w:r>
      <w:proofErr w:type="spellEnd"/>
    </w:p>
    <w:p w14:paraId="538DD71B" w14:textId="77777777" w:rsidR="00C13527" w:rsidRPr="004C0581" w:rsidRDefault="00C13527" w:rsidP="00917C85">
      <w:pPr>
        <w:ind w:left="720"/>
        <w:rPr>
          <w:b/>
          <w:sz w:val="20"/>
        </w:rPr>
      </w:pPr>
      <w:r w:rsidRPr="004C0581">
        <w:rPr>
          <w:b/>
          <w:i/>
          <w:sz w:val="20"/>
          <w:u w:val="single"/>
        </w:rPr>
        <w:t>http://localhost/api/rest</w:t>
      </w:r>
      <w:r w:rsidRPr="004C0581">
        <w:rPr>
          <w:b/>
          <w:i/>
          <w:sz w:val="20"/>
        </w:rPr>
        <w:t xml:space="preserve"> (</w:t>
      </w:r>
      <w:r w:rsidRPr="004C0581">
        <w:rPr>
          <w:b/>
          <w:sz w:val="20"/>
        </w:rPr>
        <w:t>Base URL</w:t>
      </w:r>
      <w:r w:rsidRPr="004C0581">
        <w:rPr>
          <w:b/>
          <w:i/>
          <w:sz w:val="20"/>
        </w:rPr>
        <w:t xml:space="preserve">) + </w:t>
      </w:r>
      <w:r w:rsidRPr="004C0581">
        <w:rPr>
          <w:b/>
          <w:i/>
          <w:sz w:val="20"/>
          <w:u w:val="single"/>
        </w:rPr>
        <w:t>test-project-name</w:t>
      </w:r>
      <w:r w:rsidRPr="004C0581">
        <w:rPr>
          <w:b/>
          <w:i/>
          <w:sz w:val="20"/>
        </w:rPr>
        <w:t xml:space="preserve"> (</w:t>
      </w:r>
      <w:r w:rsidRPr="004C0581">
        <w:rPr>
          <w:b/>
          <w:sz w:val="20"/>
        </w:rPr>
        <w:t>Project Name</w:t>
      </w:r>
      <w:r w:rsidRPr="004C0581">
        <w:rPr>
          <w:b/>
          <w:i/>
          <w:sz w:val="20"/>
        </w:rPr>
        <w:t xml:space="preserve">) + </w:t>
      </w:r>
      <w:r w:rsidRPr="004C0581">
        <w:rPr>
          <w:b/>
          <w:i/>
          <w:sz w:val="20"/>
          <w:u w:val="single"/>
        </w:rPr>
        <w:t>test-endpoint</w:t>
      </w:r>
      <w:r w:rsidRPr="004C0581">
        <w:rPr>
          <w:b/>
          <w:sz w:val="20"/>
        </w:rPr>
        <w:t xml:space="preserve"> (Endpoint)</w:t>
      </w:r>
    </w:p>
    <w:p w14:paraId="0381F9FC" w14:textId="77777777" w:rsidR="00C13527" w:rsidRDefault="00A86A1F" w:rsidP="00917C85">
      <w:pPr>
        <w:ind w:left="720"/>
      </w:pPr>
      <w:r>
        <w:t>The complete Mock URL</w:t>
      </w:r>
      <w:r w:rsidR="00C13527">
        <w:t xml:space="preserve"> looks like </w:t>
      </w:r>
      <w:r w:rsidR="004C0581">
        <w:t xml:space="preserve">the </w:t>
      </w:r>
      <w:r w:rsidR="00C13527">
        <w:t>below</w:t>
      </w:r>
      <w:r w:rsidR="004C0581">
        <w:t xml:space="preserve"> one</w:t>
      </w:r>
      <w:r w:rsidR="00C13527">
        <w:t xml:space="preserve">: </w:t>
      </w:r>
    </w:p>
    <w:p w14:paraId="2C5FDD7D" w14:textId="77777777" w:rsidR="00C13527" w:rsidRPr="00917C85" w:rsidRDefault="00C13527" w:rsidP="00917C85">
      <w:pPr>
        <w:ind w:left="720"/>
        <w:rPr>
          <w:b/>
          <w:i/>
          <w:u w:val="single"/>
        </w:rPr>
      </w:pPr>
      <w:r w:rsidRPr="00917C85">
        <w:rPr>
          <w:b/>
          <w:i/>
          <w:u w:val="single"/>
        </w:rPr>
        <w:t>http://localhost/api/rest/test-project-name/test-endpoint</w:t>
      </w:r>
    </w:p>
    <w:p w14:paraId="74C0CCF0" w14:textId="77777777" w:rsidR="004C0581" w:rsidRPr="004C0581" w:rsidRDefault="004C0581" w:rsidP="004C0581">
      <w:pPr>
        <w:pStyle w:val="ListParagraph"/>
      </w:pPr>
    </w:p>
    <w:p w14:paraId="23830CCC" w14:textId="77777777" w:rsidR="00DF6186" w:rsidRDefault="00C13527" w:rsidP="00DF6186">
      <w:pPr>
        <w:pStyle w:val="ListParagraph"/>
        <w:numPr>
          <w:ilvl w:val="0"/>
          <w:numId w:val="34"/>
        </w:numPr>
      </w:pPr>
      <w:r>
        <w:rPr>
          <w:b/>
        </w:rPr>
        <w:t>Mock Type</w:t>
      </w:r>
      <w:r>
        <w:t xml:space="preserve"> </w:t>
      </w:r>
      <w:r w:rsidR="00A9165E">
        <w:t>-</w:t>
      </w:r>
      <w:r>
        <w:t xml:space="preserve"> </w:t>
      </w:r>
      <w:r w:rsidR="00DF6186">
        <w:t>Mock Type could be any of three mentioned below. Choose one of them as per your requirements.</w:t>
      </w:r>
    </w:p>
    <w:p w14:paraId="758EC074" w14:textId="77777777" w:rsidR="00DF6186" w:rsidRDefault="00DF6186" w:rsidP="00DF6186">
      <w:pPr>
        <w:pStyle w:val="ListParagraph"/>
        <w:numPr>
          <w:ilvl w:val="1"/>
          <w:numId w:val="34"/>
        </w:numPr>
      </w:pPr>
      <w:r>
        <w:rPr>
          <w:b/>
        </w:rPr>
        <w:t>Default</w:t>
      </w:r>
      <w:r w:rsidRPr="00834084">
        <w:t>:</w:t>
      </w:r>
      <w:r>
        <w:t xml:space="preserve"> Return the JSON/Plain-Text Data in Response with certain optional advanced options such as delay, dynamic records, etc.</w:t>
      </w:r>
    </w:p>
    <w:p w14:paraId="007A13E3" w14:textId="77777777" w:rsidR="00DF6186" w:rsidRDefault="00DF6186" w:rsidP="00DF6186">
      <w:pPr>
        <w:pStyle w:val="ListParagraph"/>
        <w:numPr>
          <w:ilvl w:val="1"/>
          <w:numId w:val="34"/>
        </w:numPr>
      </w:pPr>
      <w:r>
        <w:rPr>
          <w:b/>
        </w:rPr>
        <w:t>Save</w:t>
      </w:r>
      <w:r w:rsidRPr="00834084">
        <w:t>:</w:t>
      </w:r>
      <w:r>
        <w:t xml:space="preserve"> Mock APIs with CRUD Operations such as create, modify and delete the record.</w:t>
      </w:r>
    </w:p>
    <w:p w14:paraId="665994C0" w14:textId="77777777" w:rsidR="00C97571" w:rsidRDefault="00DF6186" w:rsidP="00A71E42">
      <w:pPr>
        <w:pStyle w:val="ListParagraph"/>
        <w:numPr>
          <w:ilvl w:val="1"/>
          <w:numId w:val="34"/>
        </w:numPr>
      </w:pPr>
      <w:r w:rsidRPr="004B18A0">
        <w:rPr>
          <w:b/>
        </w:rPr>
        <w:t>Existing</w:t>
      </w:r>
      <w:r w:rsidRPr="004B18A0">
        <w:t>:</w:t>
      </w:r>
      <w:r>
        <w:t xml:space="preserve"> </w:t>
      </w:r>
      <w:r w:rsidRPr="004B18A0">
        <w:t>A Listing API with all the records stored during the CRU</w:t>
      </w:r>
      <w:r>
        <w:t>D Operation in 2nd type (Save) of API.</w:t>
      </w:r>
    </w:p>
    <w:p w14:paraId="15AC66D1" w14:textId="77777777" w:rsidR="00A12086" w:rsidRDefault="00A12086" w:rsidP="00A12086">
      <w:pPr>
        <w:pStyle w:val="ListParagraph"/>
        <w:ind w:left="1440"/>
      </w:pPr>
    </w:p>
    <w:p w14:paraId="11F10F6F" w14:textId="77777777" w:rsidR="00C97571" w:rsidRDefault="00C97571" w:rsidP="00A71E42">
      <w:pPr>
        <w:pStyle w:val="ListParagraph"/>
        <w:numPr>
          <w:ilvl w:val="0"/>
          <w:numId w:val="34"/>
        </w:numPr>
      </w:pPr>
      <w:r w:rsidRPr="00C97571">
        <w:rPr>
          <w:b/>
        </w:rPr>
        <w:t>Request Method</w:t>
      </w:r>
      <w:r w:rsidR="00A9165E">
        <w:t xml:space="preserve"> -</w:t>
      </w:r>
      <w:r>
        <w:t xml:space="preserve"> The HTTP request method of API call among </w:t>
      </w:r>
      <w:r w:rsidRPr="00F279D9">
        <w:rPr>
          <w:b/>
        </w:rPr>
        <w:t>GET/ POST/ PUT/ PATCH/ DELETE</w:t>
      </w:r>
      <w:r>
        <w:t xml:space="preserve"> http methods. Choose an HTTP method which you want to use in your project.</w:t>
      </w:r>
    </w:p>
    <w:p w14:paraId="67E9CEF1" w14:textId="77777777" w:rsidR="00265C02" w:rsidRDefault="00265C02" w:rsidP="00FB1CD0">
      <w:pPr>
        <w:ind w:left="720"/>
      </w:pPr>
      <w:r>
        <w:t>In the basic scenario, a user want to retrieve the data only. In such scenarios, only GET/ POST methods are sufficient to receive the data. You can simply choose mock type as ‘</w:t>
      </w:r>
      <w:r w:rsidRPr="00265C02">
        <w:rPr>
          <w:i/>
        </w:rPr>
        <w:t>Default</w:t>
      </w:r>
      <w:r>
        <w:t>’ and choose a request method from GET/POST.</w:t>
      </w:r>
    </w:p>
    <w:p w14:paraId="0FB4E78B" w14:textId="77777777" w:rsidR="00265C02" w:rsidRDefault="00265C02" w:rsidP="00FB1CD0">
      <w:pPr>
        <w:pStyle w:val="ListParagraph"/>
      </w:pPr>
      <w:r>
        <w:t>If the complex scenario such as CRUD requirements, you can simply choose mock type ‘</w:t>
      </w:r>
      <w:r w:rsidRPr="00265C02">
        <w:rPr>
          <w:i/>
        </w:rPr>
        <w:t>Save</w:t>
      </w:r>
      <w:r>
        <w:t>’ and</w:t>
      </w:r>
    </w:p>
    <w:p w14:paraId="2A2379DE" w14:textId="77777777" w:rsidR="00265C02" w:rsidRDefault="00265C02" w:rsidP="00FB1CD0">
      <w:pPr>
        <w:pStyle w:val="ListParagraph"/>
      </w:pPr>
      <w:r>
        <w:t>Choose a request method from POST/PUT/PATCH/DELETE.</w:t>
      </w:r>
    </w:p>
    <w:p w14:paraId="2E07003B" w14:textId="77777777" w:rsidR="00265C02" w:rsidRDefault="00265C02" w:rsidP="00FB1CD0">
      <w:pPr>
        <w:pStyle w:val="ListParagraph"/>
      </w:pPr>
    </w:p>
    <w:p w14:paraId="5DA0B551" w14:textId="77777777" w:rsidR="00FB1CD0" w:rsidRDefault="00406107" w:rsidP="00A71E42">
      <w:pPr>
        <w:pStyle w:val="ListParagraph"/>
      </w:pPr>
      <w:r>
        <w:t xml:space="preserve">There is </w:t>
      </w:r>
      <w:r w:rsidR="00265C02">
        <w:t>a</w:t>
      </w:r>
      <w:r w:rsidR="004623E2">
        <w:t>nother</w:t>
      </w:r>
      <w:r w:rsidR="00265C02">
        <w:t xml:space="preserve"> specific scenario where you want to retrieve all</w:t>
      </w:r>
      <w:r w:rsidR="004623E2">
        <w:t xml:space="preserve"> your</w:t>
      </w:r>
      <w:r w:rsidR="00265C02">
        <w:t xml:space="preserve"> stored records at once during implementing the POST call to save </w:t>
      </w:r>
      <w:r w:rsidR="004623E2">
        <w:t>the</w:t>
      </w:r>
      <w:r w:rsidR="00265C02">
        <w:t xml:space="preserve"> data. For such scenarios, you can create an API with mock type ‘</w:t>
      </w:r>
      <w:r w:rsidR="00265C02" w:rsidRPr="00265C02">
        <w:rPr>
          <w:i/>
        </w:rPr>
        <w:t>E</w:t>
      </w:r>
      <w:r w:rsidR="00265C02">
        <w:rPr>
          <w:i/>
        </w:rPr>
        <w:t>xis</w:t>
      </w:r>
      <w:r w:rsidR="00265C02" w:rsidRPr="00265C02">
        <w:rPr>
          <w:i/>
        </w:rPr>
        <w:t>ting’</w:t>
      </w:r>
      <w:r w:rsidR="001B27C4">
        <w:t>.</w:t>
      </w:r>
      <w:r w:rsidR="00FB1CD0">
        <w:t xml:space="preserve"> These scenario helps you to create a record list API.</w:t>
      </w:r>
      <w:r w:rsidR="00FB1CD0">
        <w:br/>
      </w:r>
      <w:r w:rsidR="00FB1CD0">
        <w:tab/>
      </w:r>
    </w:p>
    <w:p w14:paraId="7958D51D" w14:textId="77777777" w:rsidR="00FB1CD0" w:rsidRDefault="00FB1CD0" w:rsidP="002B7B00">
      <w:pPr>
        <w:pStyle w:val="ListParagraph"/>
        <w:numPr>
          <w:ilvl w:val="0"/>
          <w:numId w:val="34"/>
        </w:numPr>
      </w:pPr>
      <w:r w:rsidRPr="00C85BCB">
        <w:rPr>
          <w:b/>
        </w:rPr>
        <w:t>Response Status Code</w:t>
      </w:r>
      <w:r w:rsidR="00A9165E">
        <w:t xml:space="preserve"> -</w:t>
      </w:r>
      <w:r>
        <w:t xml:space="preserve"> The HTTP response status code from the API. It could be any one of these status codes: </w:t>
      </w:r>
      <w:r w:rsidRPr="00F279D9">
        <w:rPr>
          <w:b/>
        </w:rPr>
        <w:t>200/ 400/ 401/ 500/ 502</w:t>
      </w:r>
      <w:r>
        <w:t>. Please choose one that suite your requirements.</w:t>
      </w:r>
    </w:p>
    <w:p w14:paraId="5FF4C0EE" w14:textId="77777777" w:rsidR="00A12086" w:rsidRDefault="00A12086" w:rsidP="00A12086">
      <w:pPr>
        <w:pStyle w:val="ListParagraph"/>
      </w:pPr>
    </w:p>
    <w:p w14:paraId="4B9A4CFE" w14:textId="77777777" w:rsidR="00A9165E" w:rsidRDefault="00A9165E" w:rsidP="00A9165E">
      <w:pPr>
        <w:pStyle w:val="ListParagraph"/>
        <w:numPr>
          <w:ilvl w:val="0"/>
          <w:numId w:val="34"/>
        </w:numPr>
      </w:pPr>
      <w:r>
        <w:rPr>
          <w:b/>
        </w:rPr>
        <w:t>Content Encoding</w:t>
      </w:r>
      <w:r w:rsidR="00273331">
        <w:t xml:space="preserve"> -</w:t>
      </w:r>
      <w:r>
        <w:t xml:space="preserve"> </w:t>
      </w:r>
      <w:r w:rsidR="00273331">
        <w:t>Content Encoding of data. Default value sets to ‘UTF-8’.</w:t>
      </w:r>
    </w:p>
    <w:p w14:paraId="798880A4" w14:textId="77777777" w:rsidR="00A12086" w:rsidRDefault="00A12086" w:rsidP="00A12086">
      <w:pPr>
        <w:pStyle w:val="ListParagraph"/>
        <w:rPr>
          <w:b/>
        </w:rPr>
      </w:pPr>
    </w:p>
    <w:p w14:paraId="04BC01A7" w14:textId="77777777" w:rsidR="00031CF1" w:rsidRDefault="00273331" w:rsidP="00A12086">
      <w:pPr>
        <w:pStyle w:val="ListParagraph"/>
      </w:pPr>
      <w:r w:rsidRPr="00031CF1">
        <w:rPr>
          <w:b/>
        </w:rPr>
        <w:t xml:space="preserve">Mock Name – </w:t>
      </w:r>
      <w:r w:rsidR="00031CF1" w:rsidRPr="00031CF1">
        <w:t>Name</w:t>
      </w:r>
      <w:r w:rsidR="00031CF1">
        <w:t xml:space="preserve"> of the mock. T</w:t>
      </w:r>
      <w:r>
        <w:t xml:space="preserve">ype in </w:t>
      </w:r>
      <w:r w:rsidR="00031CF1">
        <w:t>the value to set the name of your mock.</w:t>
      </w:r>
    </w:p>
    <w:p w14:paraId="3B9810B3" w14:textId="77777777" w:rsidR="00A12086" w:rsidRPr="00A12086" w:rsidRDefault="00A12086" w:rsidP="00A12086">
      <w:pPr>
        <w:pStyle w:val="ListParagraph"/>
      </w:pPr>
    </w:p>
    <w:p w14:paraId="53C5833C" w14:textId="77777777" w:rsidR="00A9165E" w:rsidRDefault="00273331" w:rsidP="002E4270">
      <w:pPr>
        <w:pStyle w:val="ListParagraph"/>
        <w:numPr>
          <w:ilvl w:val="0"/>
          <w:numId w:val="34"/>
        </w:numPr>
      </w:pPr>
      <w:r w:rsidRPr="00031CF1">
        <w:rPr>
          <w:b/>
        </w:rPr>
        <w:t>Mock Status</w:t>
      </w:r>
      <w:r w:rsidR="00031CF1">
        <w:rPr>
          <w:b/>
        </w:rPr>
        <w:t xml:space="preserve"> </w:t>
      </w:r>
      <w:r>
        <w:t xml:space="preserve">- A checkbox for toggle the active state of mock. If checkbox is ticked, mock will be enabled. Otherwise </w:t>
      </w:r>
      <w:r w:rsidR="003A2589">
        <w:t>you need to update</w:t>
      </w:r>
      <w:r>
        <w:t xml:space="preserve"> the mock status</w:t>
      </w:r>
      <w:r w:rsidRPr="00126682">
        <w:t xml:space="preserve"> </w:t>
      </w:r>
      <w:r>
        <w:t xml:space="preserve">from </w:t>
      </w:r>
      <w:r w:rsidR="009C573D">
        <w:t>listing page.</w:t>
      </w:r>
    </w:p>
    <w:p w14:paraId="5B487754" w14:textId="77777777" w:rsidR="00E31386" w:rsidRDefault="00E31386" w:rsidP="00E31386"/>
    <w:p w14:paraId="0616A5E4" w14:textId="77777777" w:rsidR="00E31386" w:rsidRDefault="00E31386" w:rsidP="00E31386">
      <w:pPr>
        <w:pStyle w:val="Heading4"/>
        <w:ind w:left="360"/>
      </w:pPr>
      <w:r>
        <w:lastRenderedPageBreak/>
        <w:t>Additional Fields</w:t>
      </w:r>
    </w:p>
    <w:p w14:paraId="2DE6BD2C" w14:textId="77777777" w:rsidR="00371AE8" w:rsidRDefault="0006750B" w:rsidP="00371AE8">
      <w:pPr>
        <w:ind w:left="360"/>
      </w:pPr>
      <w:r>
        <w:t>The</w:t>
      </w:r>
      <w:r w:rsidR="00A86A1F">
        <w:t xml:space="preserve"> below additional</w:t>
      </w:r>
      <w:r>
        <w:t xml:space="preserve"> fields </w:t>
      </w:r>
      <w:r w:rsidR="00A86A1F">
        <w:t>scenario specific</w:t>
      </w:r>
      <w:r>
        <w:t xml:space="preserve">. </w:t>
      </w:r>
      <w:r w:rsidR="00A86A1F">
        <w:t xml:space="preserve">Depends upon </w:t>
      </w:r>
      <w:r w:rsidR="003B1C03">
        <w:t xml:space="preserve">the type of </w:t>
      </w:r>
      <w:r w:rsidR="00A86A1F">
        <w:t xml:space="preserve">mock </w:t>
      </w:r>
      <w:r w:rsidR="003B1C03">
        <w:t>you choose, these field will be available as per the specific use case.</w:t>
      </w:r>
    </w:p>
    <w:p w14:paraId="07F4144F" w14:textId="77777777" w:rsidR="00F96DCE" w:rsidRPr="00F96DCE" w:rsidRDefault="004A3A2B" w:rsidP="00F96DCE">
      <w:pPr>
        <w:pStyle w:val="Heading4"/>
        <w:ind w:left="360"/>
      </w:pPr>
      <w:r w:rsidRPr="00F96DCE">
        <w:t>Scenario</w:t>
      </w:r>
      <w:r w:rsidR="00F96DCE" w:rsidRPr="00F96DCE">
        <w:t xml:space="preserve"> 1</w:t>
      </w:r>
    </w:p>
    <w:p w14:paraId="39BBCD94" w14:textId="77777777" w:rsidR="00371AE8" w:rsidRDefault="00371AE8" w:rsidP="00371AE8">
      <w:pPr>
        <w:ind w:left="360"/>
      </w:pPr>
      <w:r>
        <w:t>For mock type “</w:t>
      </w:r>
      <w:r w:rsidRPr="00371AE8">
        <w:rPr>
          <w:b/>
          <w:i/>
        </w:rPr>
        <w:t>Default</w:t>
      </w:r>
      <w:r>
        <w:t xml:space="preserve">”, these additional </w:t>
      </w:r>
      <w:r w:rsidR="000F3570">
        <w:t>fields needed to be filled along with previous fields.</w:t>
      </w:r>
    </w:p>
    <w:p w14:paraId="74CA670D" w14:textId="77777777" w:rsidR="000F3570" w:rsidRPr="00317BF8" w:rsidRDefault="000F3570" w:rsidP="000F3570">
      <w:pPr>
        <w:pStyle w:val="ListParagraph"/>
        <w:numPr>
          <w:ilvl w:val="0"/>
          <w:numId w:val="19"/>
        </w:numPr>
        <w:rPr>
          <w:b/>
        </w:rPr>
      </w:pPr>
      <w:r w:rsidRPr="00317BF8">
        <w:rPr>
          <w:b/>
        </w:rPr>
        <w:t>Content Type</w:t>
      </w:r>
      <w:r>
        <w:rPr>
          <w:b/>
        </w:rPr>
        <w:t xml:space="preserve"> - </w:t>
      </w:r>
      <w:r w:rsidRPr="00317BF8">
        <w:t>A li</w:t>
      </w:r>
      <w:r>
        <w:t xml:space="preserve">st of all the content type which is expected from the Mock API response. Choose an option between these two fields: </w:t>
      </w:r>
      <w:r w:rsidRPr="00234B26">
        <w:rPr>
          <w:i/>
        </w:rPr>
        <w:t>Text/Plain, Application/JSON</w:t>
      </w:r>
      <w:r>
        <w:t>.</w:t>
      </w:r>
    </w:p>
    <w:p w14:paraId="13E05815" w14:textId="77777777" w:rsidR="000F3570" w:rsidRDefault="000F3570" w:rsidP="000F3570">
      <w:pPr>
        <w:pStyle w:val="ListParagraph"/>
        <w:numPr>
          <w:ilvl w:val="0"/>
          <w:numId w:val="19"/>
        </w:numPr>
      </w:pPr>
      <w:r w:rsidRPr="00734FC1">
        <w:rPr>
          <w:b/>
        </w:rPr>
        <w:t>Response Body</w:t>
      </w:r>
      <w:r>
        <w:rPr>
          <w:b/>
        </w:rPr>
        <w:t xml:space="preserve"> -</w:t>
      </w:r>
      <w:r>
        <w:t xml:space="preserve"> Write down the response body data which you are expecting as your API response.</w:t>
      </w:r>
    </w:p>
    <w:p w14:paraId="209FE8EF" w14:textId="77777777" w:rsidR="000F3570" w:rsidRDefault="000F3570" w:rsidP="000F3570">
      <w:pPr>
        <w:pStyle w:val="ListParagraph"/>
      </w:pPr>
      <w:r>
        <w:rPr>
          <w:b/>
        </w:rPr>
        <w:t>(OR)</w:t>
      </w:r>
    </w:p>
    <w:p w14:paraId="31B7E15B" w14:textId="1FBA63B7" w:rsidR="000F3570" w:rsidRDefault="000F3570" w:rsidP="000F3570">
      <w:pPr>
        <w:pStyle w:val="ListParagraph"/>
        <w:numPr>
          <w:ilvl w:val="0"/>
          <w:numId w:val="19"/>
        </w:numPr>
      </w:pPr>
      <w:r>
        <w:rPr>
          <w:b/>
        </w:rPr>
        <w:t>Upload Response Body</w:t>
      </w:r>
      <w:r>
        <w:t xml:space="preserve"> </w:t>
      </w:r>
      <w:r w:rsidR="008B09F8">
        <w:t>–</w:t>
      </w:r>
      <w:r>
        <w:t xml:space="preserve"> </w:t>
      </w:r>
      <w:r w:rsidR="008B09F8">
        <w:t>Click on upload button and attach your large JSON response body you are expecting from your API.</w:t>
      </w:r>
      <w:r>
        <w:t xml:space="preserve"> Once </w:t>
      </w:r>
      <w:r w:rsidR="008B09F8">
        <w:t xml:space="preserve">you </w:t>
      </w:r>
      <w:r>
        <w:t xml:space="preserve">upload the file, all the content </w:t>
      </w:r>
      <w:r w:rsidR="008B09F8">
        <w:t xml:space="preserve">is </w:t>
      </w:r>
      <w:r>
        <w:t xml:space="preserve">populated </w:t>
      </w:r>
      <w:r w:rsidR="008B09F8">
        <w:t>into the response b</w:t>
      </w:r>
      <w:r>
        <w:t xml:space="preserve">ody </w:t>
      </w:r>
      <w:r w:rsidR="008B09F8">
        <w:t>input</w:t>
      </w:r>
      <w:r>
        <w:t>.</w:t>
      </w:r>
    </w:p>
    <w:p w14:paraId="25426F77" w14:textId="12990747" w:rsidR="00D52CFF" w:rsidRPr="00D52CFF" w:rsidRDefault="00D52CFF" w:rsidP="00D52CFF">
      <w:pPr>
        <w:pStyle w:val="ListParagraph"/>
        <w:numPr>
          <w:ilvl w:val="1"/>
          <w:numId w:val="19"/>
        </w:numPr>
        <w:rPr>
          <w:b/>
        </w:rPr>
      </w:pPr>
      <w:r w:rsidRPr="00D52CFF">
        <w:rPr>
          <w:b/>
        </w:rPr>
        <w:t xml:space="preserve">Dropdown for quantity of </w:t>
      </w:r>
      <w:r>
        <w:rPr>
          <w:b/>
        </w:rPr>
        <w:t>bulk</w:t>
      </w:r>
      <w:r w:rsidRPr="00D52CFF">
        <w:rPr>
          <w:b/>
        </w:rPr>
        <w:t xml:space="preserve"> records - </w:t>
      </w:r>
      <w:r w:rsidRPr="004E4D38">
        <w:t>Drop</w:t>
      </w:r>
      <w:r>
        <w:t>down consists 2 options, count &amp; size.</w:t>
      </w:r>
    </w:p>
    <w:p w14:paraId="00BAEBAC" w14:textId="77777777" w:rsidR="00D52CFF" w:rsidRDefault="00D52CFF" w:rsidP="00D52CFF">
      <w:pPr>
        <w:pStyle w:val="ListParagraph"/>
        <w:numPr>
          <w:ilvl w:val="3"/>
          <w:numId w:val="19"/>
        </w:numPr>
        <w:ind w:left="1800"/>
      </w:pPr>
      <w:r>
        <w:t xml:space="preserve">Choose </w:t>
      </w:r>
      <w:r w:rsidRPr="004E4D38">
        <w:rPr>
          <w:b/>
        </w:rPr>
        <w:t>Count</w:t>
      </w:r>
      <w:r>
        <w:t xml:space="preserve"> Option and write the number of records you want within input field. Max count limits to 1000000 (10 Lakhs). </w:t>
      </w:r>
      <w:r w:rsidRPr="00F11EBC">
        <w:rPr>
          <w:u w:val="single"/>
        </w:rPr>
        <w:t>Records above 100000 (1 Lakh), needs streaming to be enabled from client end</w:t>
      </w:r>
      <w:r>
        <w:rPr>
          <w:u w:val="single"/>
        </w:rPr>
        <w:t>.</w:t>
      </w:r>
    </w:p>
    <w:p w14:paraId="1DEFC4E2" w14:textId="77777777" w:rsidR="00D52CFF" w:rsidRPr="007B2CB5" w:rsidRDefault="00D52CFF" w:rsidP="00D52CFF">
      <w:pPr>
        <w:pStyle w:val="ListParagraph"/>
        <w:numPr>
          <w:ilvl w:val="3"/>
          <w:numId w:val="19"/>
        </w:numPr>
        <w:ind w:left="1800"/>
      </w:pPr>
      <w:r>
        <w:t xml:space="preserve">Choose </w:t>
      </w:r>
      <w:r w:rsidRPr="00126682">
        <w:rPr>
          <w:b/>
        </w:rPr>
        <w:t>Size</w:t>
      </w:r>
      <w:r>
        <w:t xml:space="preserve"> Option, and write the size of records in KB within input field. The Max size limit is 20480 KB (20 MB). </w:t>
      </w:r>
      <w:r w:rsidRPr="00F11EBC">
        <w:rPr>
          <w:u w:val="single"/>
        </w:rPr>
        <w:t xml:space="preserve">Records above </w:t>
      </w:r>
      <w:r>
        <w:rPr>
          <w:u w:val="single"/>
        </w:rPr>
        <w:t>1024</w:t>
      </w:r>
      <w:r w:rsidRPr="00F11EBC">
        <w:rPr>
          <w:u w:val="single"/>
        </w:rPr>
        <w:t xml:space="preserve"> </w:t>
      </w:r>
      <w:r>
        <w:rPr>
          <w:u w:val="single"/>
        </w:rPr>
        <w:t xml:space="preserve">KB </w:t>
      </w:r>
      <w:r w:rsidRPr="00F11EBC">
        <w:rPr>
          <w:u w:val="single"/>
        </w:rPr>
        <w:t xml:space="preserve">(1 </w:t>
      </w:r>
      <w:r>
        <w:rPr>
          <w:u w:val="single"/>
        </w:rPr>
        <w:t>MB</w:t>
      </w:r>
      <w:r w:rsidRPr="00F11EBC">
        <w:rPr>
          <w:u w:val="single"/>
        </w:rPr>
        <w:t>), needs streaming to be enabled from client end</w:t>
      </w:r>
      <w:r>
        <w:rPr>
          <w:u w:val="single"/>
        </w:rPr>
        <w:t>.</w:t>
      </w:r>
    </w:p>
    <w:p w14:paraId="4C90342E" w14:textId="77777777" w:rsidR="00D52CFF" w:rsidRDefault="00D52CFF" w:rsidP="00D52CFF">
      <w:pPr>
        <w:pStyle w:val="ListParagraph"/>
      </w:pPr>
    </w:p>
    <w:p w14:paraId="764D334D" w14:textId="77777777" w:rsidR="000F3570" w:rsidRDefault="000F3570" w:rsidP="000F3570">
      <w:pPr>
        <w:pStyle w:val="ListParagraph"/>
        <w:numPr>
          <w:ilvl w:val="0"/>
          <w:numId w:val="19"/>
        </w:numPr>
      </w:pPr>
      <w:r>
        <w:rPr>
          <w:b/>
        </w:rPr>
        <w:t xml:space="preserve">Advanced </w:t>
      </w:r>
      <w:r w:rsidR="00C017BB">
        <w:rPr>
          <w:b/>
        </w:rPr>
        <w:t>Response</w:t>
      </w:r>
      <w:r w:rsidR="0097343B">
        <w:t xml:space="preserve"> -</w:t>
      </w:r>
      <w:r>
        <w:t xml:space="preserve"> Optional, this contains some optional fields user can choose if required.</w:t>
      </w:r>
    </w:p>
    <w:p w14:paraId="0AB6099C" w14:textId="77777777" w:rsidR="004C4A80" w:rsidRPr="004C4A80" w:rsidRDefault="000F3570" w:rsidP="00250EFF">
      <w:pPr>
        <w:pStyle w:val="ListParagraph"/>
        <w:numPr>
          <w:ilvl w:val="1"/>
          <w:numId w:val="19"/>
        </w:numPr>
        <w:ind w:left="1080"/>
      </w:pPr>
      <w:r w:rsidRPr="001A7EFF">
        <w:rPr>
          <w:b/>
        </w:rPr>
        <w:t>D</w:t>
      </w:r>
      <w:r w:rsidR="0058400A">
        <w:rPr>
          <w:b/>
        </w:rPr>
        <w:t xml:space="preserve">elay </w:t>
      </w:r>
      <w:r w:rsidR="004C4A80">
        <w:rPr>
          <w:b/>
        </w:rPr>
        <w:t>–</w:t>
      </w:r>
      <w:r w:rsidRPr="004C4A80">
        <w:t xml:space="preserve"> </w:t>
      </w:r>
      <w:r w:rsidR="004C4A80" w:rsidRPr="004C4A80">
        <w:t>If you want to your respon</w:t>
      </w:r>
      <w:r w:rsidR="004C4A80">
        <w:t>se to be delayed by a few seconds, you can use this toggle button. Once you enable it, it will open an input against it. Enter the value in seconds you want to delay. 60 seconds is the maximum limit for delay.</w:t>
      </w:r>
    </w:p>
    <w:p w14:paraId="049B6A3C" w14:textId="77777777" w:rsidR="000F3570" w:rsidRDefault="0058400A" w:rsidP="00250EFF">
      <w:pPr>
        <w:pStyle w:val="ListParagraph"/>
        <w:numPr>
          <w:ilvl w:val="1"/>
          <w:numId w:val="19"/>
        </w:numPr>
        <w:ind w:left="1080"/>
      </w:pPr>
      <w:r>
        <w:rPr>
          <w:b/>
        </w:rPr>
        <w:t xml:space="preserve">Dynamic Response </w:t>
      </w:r>
      <w:r w:rsidR="0059270D">
        <w:rPr>
          <w:b/>
        </w:rPr>
        <w:t>–</w:t>
      </w:r>
      <w:r w:rsidR="000F3570">
        <w:t xml:space="preserve"> </w:t>
      </w:r>
      <w:r w:rsidR="0059270D">
        <w:t>If you want to give dynamic data that will increase your data records limits up to an extent. You can enable the dynamic option and use it in your API</w:t>
      </w:r>
      <w:r w:rsidR="000F3570">
        <w:t xml:space="preserve">. </w:t>
      </w:r>
      <w:r w:rsidR="0059270D">
        <w:t>This</w:t>
      </w:r>
      <w:r w:rsidR="000F3570" w:rsidRPr="001A7EFF">
        <w:t xml:space="preserve"> Section</w:t>
      </w:r>
      <w:r w:rsidR="000F3570">
        <w:t xml:space="preserve"> consists the field mentioned below.</w:t>
      </w:r>
    </w:p>
    <w:p w14:paraId="59473AFD" w14:textId="77777777" w:rsidR="000F3570" w:rsidRDefault="0058400A" w:rsidP="00250EFF">
      <w:pPr>
        <w:pStyle w:val="ListParagraph"/>
        <w:numPr>
          <w:ilvl w:val="2"/>
          <w:numId w:val="19"/>
        </w:numPr>
        <w:ind w:left="1800"/>
      </w:pPr>
      <w:r>
        <w:rPr>
          <w:b/>
        </w:rPr>
        <w:t>Key -</w:t>
      </w:r>
      <w:r w:rsidR="000F3570">
        <w:t xml:space="preserve"> A Key from the </w:t>
      </w:r>
      <w:r w:rsidR="0059270D">
        <w:t xml:space="preserve">JSON </w:t>
      </w:r>
      <w:r w:rsidR="000F3570">
        <w:t>response body</w:t>
      </w:r>
      <w:r w:rsidR="0059270D">
        <w:t xml:space="preserve"> section</w:t>
      </w:r>
      <w:r w:rsidR="000F3570">
        <w:t xml:space="preserve"> on whi</w:t>
      </w:r>
      <w:r w:rsidR="0059270D">
        <w:t>ch dynamic operation is operated</w:t>
      </w:r>
      <w:r w:rsidR="000F3570">
        <w:t>.</w:t>
      </w:r>
    </w:p>
    <w:p w14:paraId="1CAEE8C9" w14:textId="77777777" w:rsidR="000F3570" w:rsidRDefault="0058400A" w:rsidP="00250EFF">
      <w:pPr>
        <w:pStyle w:val="ListParagraph"/>
        <w:numPr>
          <w:ilvl w:val="2"/>
          <w:numId w:val="19"/>
        </w:numPr>
        <w:ind w:left="1800"/>
      </w:pPr>
      <w:r>
        <w:rPr>
          <w:b/>
        </w:rPr>
        <w:t>Dropdown for Type of Key Value -</w:t>
      </w:r>
      <w:r w:rsidR="000F3570">
        <w:rPr>
          <w:b/>
        </w:rPr>
        <w:t xml:space="preserve"> </w:t>
      </w:r>
      <w:r w:rsidR="000F3570">
        <w:t xml:space="preserve">Dropdown consists 2 options, </w:t>
      </w:r>
      <w:r w:rsidR="000F3570" w:rsidRPr="0059270D">
        <w:rPr>
          <w:i/>
        </w:rPr>
        <w:t>random</w:t>
      </w:r>
      <w:r w:rsidR="000F3570">
        <w:t xml:space="preserve"> &amp; </w:t>
      </w:r>
      <w:r w:rsidR="000F3570" w:rsidRPr="0059270D">
        <w:rPr>
          <w:i/>
        </w:rPr>
        <w:t>specific</w:t>
      </w:r>
      <w:r w:rsidR="000F3570">
        <w:t xml:space="preserve">. </w:t>
      </w:r>
    </w:p>
    <w:p w14:paraId="7D251792" w14:textId="77777777" w:rsidR="000F3570" w:rsidRDefault="0059270D" w:rsidP="00250EFF">
      <w:pPr>
        <w:pStyle w:val="ListParagraph"/>
        <w:numPr>
          <w:ilvl w:val="3"/>
          <w:numId w:val="19"/>
        </w:numPr>
      </w:pPr>
      <w:r>
        <w:t xml:space="preserve">Choose </w:t>
      </w:r>
      <w:r w:rsidR="000F3570" w:rsidRPr="004E4D38">
        <w:rPr>
          <w:b/>
        </w:rPr>
        <w:t>Random</w:t>
      </w:r>
      <w:r w:rsidR="000F3570">
        <w:t xml:space="preserve"> type of</w:t>
      </w:r>
      <w:r>
        <w:t xml:space="preserve"> key value if you need</w:t>
      </w:r>
      <w:r w:rsidR="000F3570">
        <w:t xml:space="preserve"> dummy data </w:t>
      </w:r>
      <w:r>
        <w:t xml:space="preserve">to </w:t>
      </w:r>
      <w:r w:rsidR="000F3570">
        <w:t>be prefilled from the API end.</w:t>
      </w:r>
    </w:p>
    <w:p w14:paraId="130630DB" w14:textId="77777777" w:rsidR="000F3570" w:rsidRDefault="00F40EE7" w:rsidP="00250EFF">
      <w:pPr>
        <w:pStyle w:val="ListParagraph"/>
        <w:numPr>
          <w:ilvl w:val="3"/>
          <w:numId w:val="19"/>
        </w:numPr>
      </w:pPr>
      <w:r>
        <w:t xml:space="preserve">If you choose </w:t>
      </w:r>
      <w:r w:rsidR="000F3570" w:rsidRPr="004E4D38">
        <w:rPr>
          <w:b/>
        </w:rPr>
        <w:t>Specific</w:t>
      </w:r>
      <w:r w:rsidR="000F3570">
        <w:t xml:space="preserve"> type of key value, an input field should be added for key value.</w:t>
      </w:r>
      <w:r>
        <w:t xml:space="preserve"> You need to specify the value of the key on yourself. The value will be repeated in the </w:t>
      </w:r>
      <w:r w:rsidRPr="00F40EE7">
        <w:rPr>
          <w:i/>
        </w:rPr>
        <w:t>Key</w:t>
      </w:r>
      <w:r>
        <w:t xml:space="preserve"> within your response body which you mentioned </w:t>
      </w:r>
      <w:r w:rsidR="00F11EBC">
        <w:t>in last step.</w:t>
      </w:r>
    </w:p>
    <w:p w14:paraId="6F8CFBED" w14:textId="77777777" w:rsidR="000F3570" w:rsidRPr="004E4D38" w:rsidRDefault="000F3570" w:rsidP="00250EFF">
      <w:pPr>
        <w:pStyle w:val="ListParagraph"/>
        <w:numPr>
          <w:ilvl w:val="2"/>
          <w:numId w:val="19"/>
        </w:numPr>
        <w:ind w:left="1800"/>
        <w:rPr>
          <w:b/>
        </w:rPr>
      </w:pPr>
      <w:r w:rsidRPr="004E4D38">
        <w:rPr>
          <w:b/>
        </w:rPr>
        <w:t xml:space="preserve">Dropdown for </w:t>
      </w:r>
      <w:r>
        <w:rPr>
          <w:b/>
        </w:rPr>
        <w:t>quantity of dynamic records</w:t>
      </w:r>
      <w:r w:rsidR="0058400A">
        <w:rPr>
          <w:b/>
        </w:rPr>
        <w:t xml:space="preserve"> -</w:t>
      </w:r>
      <w:r>
        <w:rPr>
          <w:b/>
        </w:rPr>
        <w:t xml:space="preserve"> </w:t>
      </w:r>
      <w:r w:rsidRPr="004E4D38">
        <w:t>Drop</w:t>
      </w:r>
      <w:r>
        <w:t>down consists 2 options, count &amp; size.</w:t>
      </w:r>
    </w:p>
    <w:p w14:paraId="0EA9A00C" w14:textId="77777777" w:rsidR="000F3570" w:rsidRDefault="00F11EBC" w:rsidP="00250EFF">
      <w:pPr>
        <w:pStyle w:val="ListParagraph"/>
        <w:numPr>
          <w:ilvl w:val="3"/>
          <w:numId w:val="19"/>
        </w:numPr>
        <w:ind w:left="1800"/>
      </w:pPr>
      <w:r>
        <w:t xml:space="preserve">Choose </w:t>
      </w:r>
      <w:r w:rsidR="000F3570" w:rsidRPr="004E4D38">
        <w:rPr>
          <w:b/>
        </w:rPr>
        <w:t>Count</w:t>
      </w:r>
      <w:r w:rsidR="000F3570">
        <w:t xml:space="preserve"> Option</w:t>
      </w:r>
      <w:r>
        <w:t xml:space="preserve"> and write the number of records you want within</w:t>
      </w:r>
      <w:r w:rsidR="000F3570">
        <w:t xml:space="preserve"> input field. </w:t>
      </w:r>
      <w:r>
        <w:t xml:space="preserve">Max count limits to </w:t>
      </w:r>
      <w:r w:rsidR="000F3570">
        <w:t>1000000 (10 Lakhs)</w:t>
      </w:r>
      <w:r>
        <w:t xml:space="preserve">. </w:t>
      </w:r>
      <w:r w:rsidRPr="00F11EBC">
        <w:rPr>
          <w:u w:val="single"/>
        </w:rPr>
        <w:t>Records above 100000 (1 Lakh), needs streaming to be enabled from client end</w:t>
      </w:r>
      <w:r>
        <w:rPr>
          <w:u w:val="single"/>
        </w:rPr>
        <w:t>.</w:t>
      </w:r>
    </w:p>
    <w:p w14:paraId="1C6DA409" w14:textId="77777777" w:rsidR="000F3570" w:rsidRPr="007B2CB5" w:rsidRDefault="00F11EBC" w:rsidP="00250EFF">
      <w:pPr>
        <w:pStyle w:val="ListParagraph"/>
        <w:numPr>
          <w:ilvl w:val="3"/>
          <w:numId w:val="19"/>
        </w:numPr>
        <w:ind w:left="1800"/>
      </w:pPr>
      <w:r>
        <w:lastRenderedPageBreak/>
        <w:t xml:space="preserve">Choose </w:t>
      </w:r>
      <w:r w:rsidR="000F3570" w:rsidRPr="00126682">
        <w:rPr>
          <w:b/>
        </w:rPr>
        <w:t>Size</w:t>
      </w:r>
      <w:r w:rsidR="000F3570">
        <w:t xml:space="preserve"> Option,</w:t>
      </w:r>
      <w:r>
        <w:t xml:space="preserve"> and write the size of records in KB within </w:t>
      </w:r>
      <w:r w:rsidR="000F3570">
        <w:t>input field</w:t>
      </w:r>
      <w:r>
        <w:t xml:space="preserve">. </w:t>
      </w:r>
      <w:r w:rsidR="000F3570">
        <w:t xml:space="preserve">The </w:t>
      </w:r>
      <w:r>
        <w:t xml:space="preserve">Max </w:t>
      </w:r>
      <w:r w:rsidR="000F3570">
        <w:t>size</w:t>
      </w:r>
      <w:r>
        <w:t xml:space="preserve"> limit is</w:t>
      </w:r>
      <w:r w:rsidR="000F3570">
        <w:t xml:space="preserve"> 20480 KB (20 MB).</w:t>
      </w:r>
      <w:r>
        <w:t xml:space="preserve"> </w:t>
      </w:r>
      <w:r w:rsidRPr="00F11EBC">
        <w:rPr>
          <w:u w:val="single"/>
        </w:rPr>
        <w:t xml:space="preserve">Records above </w:t>
      </w:r>
      <w:r>
        <w:rPr>
          <w:u w:val="single"/>
        </w:rPr>
        <w:t>1024</w:t>
      </w:r>
      <w:r w:rsidRPr="00F11EBC">
        <w:rPr>
          <w:u w:val="single"/>
        </w:rPr>
        <w:t xml:space="preserve"> </w:t>
      </w:r>
      <w:r>
        <w:rPr>
          <w:u w:val="single"/>
        </w:rPr>
        <w:t xml:space="preserve">KB </w:t>
      </w:r>
      <w:r w:rsidRPr="00F11EBC">
        <w:rPr>
          <w:u w:val="single"/>
        </w:rPr>
        <w:t xml:space="preserve">(1 </w:t>
      </w:r>
      <w:r>
        <w:rPr>
          <w:u w:val="single"/>
        </w:rPr>
        <w:t>MB</w:t>
      </w:r>
      <w:r w:rsidRPr="00F11EBC">
        <w:rPr>
          <w:u w:val="single"/>
        </w:rPr>
        <w:t>), needs streaming to be enabled from client end</w:t>
      </w:r>
      <w:r>
        <w:rPr>
          <w:u w:val="single"/>
        </w:rPr>
        <w:t>.</w:t>
      </w:r>
    </w:p>
    <w:p w14:paraId="353A9F2C" w14:textId="77777777" w:rsidR="007B2CB5" w:rsidRDefault="007B2CB5" w:rsidP="007B2CB5">
      <w:pPr>
        <w:ind w:left="1440"/>
      </w:pPr>
    </w:p>
    <w:p w14:paraId="24F933C7" w14:textId="77777777" w:rsidR="00882A84" w:rsidRPr="00F96DCE" w:rsidRDefault="00882A84" w:rsidP="007B2CB5">
      <w:pPr>
        <w:ind w:left="1440"/>
      </w:pPr>
    </w:p>
    <w:p w14:paraId="07441623" w14:textId="77777777" w:rsidR="00F96DCE" w:rsidRDefault="004A3A2B" w:rsidP="00F96DCE">
      <w:pPr>
        <w:pStyle w:val="Heading4"/>
        <w:ind w:left="360"/>
      </w:pPr>
      <w:r>
        <w:t>Scenario</w:t>
      </w:r>
      <w:r w:rsidR="00F96DCE">
        <w:t xml:space="preserve"> 2</w:t>
      </w:r>
    </w:p>
    <w:p w14:paraId="5A120312" w14:textId="77777777" w:rsidR="00F96DCE" w:rsidRDefault="00F96DCE" w:rsidP="00F96DCE">
      <w:pPr>
        <w:ind w:left="360"/>
      </w:pPr>
      <w:r>
        <w:t>For mock type “</w:t>
      </w:r>
      <w:r>
        <w:rPr>
          <w:b/>
          <w:i/>
        </w:rPr>
        <w:t>Save</w:t>
      </w:r>
      <w:r>
        <w:t>”, these additional fields needed to be filled along with previous fields.</w:t>
      </w:r>
    </w:p>
    <w:p w14:paraId="000CB8E3" w14:textId="77777777" w:rsidR="00E31386" w:rsidRDefault="00FA2067" w:rsidP="00F11EBC">
      <w:pPr>
        <w:pStyle w:val="ListParagraph"/>
        <w:numPr>
          <w:ilvl w:val="0"/>
          <w:numId w:val="22"/>
        </w:numPr>
      </w:pPr>
      <w:r>
        <w:rPr>
          <w:b/>
        </w:rPr>
        <w:t xml:space="preserve">Advanced </w:t>
      </w:r>
      <w:r w:rsidR="00C017BB">
        <w:rPr>
          <w:b/>
        </w:rPr>
        <w:t>Response</w:t>
      </w:r>
      <w:r w:rsidR="00C017BB">
        <w:t xml:space="preserve"> </w:t>
      </w:r>
      <w:r>
        <w:t>- Optional, this contains some optional fields user can choose if required.</w:t>
      </w:r>
    </w:p>
    <w:p w14:paraId="031D8CCC" w14:textId="77777777" w:rsidR="00FA2067" w:rsidRPr="004C4A80" w:rsidRDefault="00FA2067" w:rsidP="00FA2067">
      <w:pPr>
        <w:pStyle w:val="ListParagraph"/>
        <w:numPr>
          <w:ilvl w:val="1"/>
          <w:numId w:val="22"/>
        </w:numPr>
      </w:pPr>
      <w:r w:rsidRPr="001A7EFF">
        <w:rPr>
          <w:b/>
        </w:rPr>
        <w:t>D</w:t>
      </w:r>
      <w:r>
        <w:rPr>
          <w:b/>
        </w:rPr>
        <w:t>elay –</w:t>
      </w:r>
      <w:r w:rsidRPr="004C4A80">
        <w:t xml:space="preserve"> If you want to your respon</w:t>
      </w:r>
      <w:r>
        <w:t>se to be delayed by a few seconds, you can use this toggle button. Once you enable it, it will open an input against it. Enter the value in seconds you want to delay. 60 seconds is the maximum limit for delay.</w:t>
      </w:r>
    </w:p>
    <w:p w14:paraId="1FAF27A8" w14:textId="77777777" w:rsidR="007B2CB5" w:rsidRDefault="007B2CB5" w:rsidP="007B2CB5">
      <w:pPr>
        <w:pStyle w:val="Heading4"/>
        <w:ind w:left="360"/>
      </w:pPr>
    </w:p>
    <w:p w14:paraId="1D912C59" w14:textId="77777777" w:rsidR="007B2CB5" w:rsidRDefault="004A3A2B" w:rsidP="007B2CB5">
      <w:pPr>
        <w:pStyle w:val="Heading4"/>
        <w:ind w:left="360"/>
      </w:pPr>
      <w:r>
        <w:t>Scenario</w:t>
      </w:r>
      <w:r w:rsidR="007B2CB5">
        <w:t xml:space="preserve"> 3</w:t>
      </w:r>
    </w:p>
    <w:p w14:paraId="655F0B33" w14:textId="77777777" w:rsidR="007B2CB5" w:rsidRDefault="007B2CB5" w:rsidP="00F369A7">
      <w:pPr>
        <w:ind w:left="360"/>
      </w:pPr>
      <w:r>
        <w:t>For mock type “</w:t>
      </w:r>
      <w:r>
        <w:rPr>
          <w:b/>
          <w:i/>
        </w:rPr>
        <w:t>Existing</w:t>
      </w:r>
      <w:r>
        <w:t>”, these additional fields needed to be fil</w:t>
      </w:r>
      <w:r w:rsidR="00F369A7">
        <w:t>led along with previous fields.</w:t>
      </w:r>
    </w:p>
    <w:p w14:paraId="0A3D9E90" w14:textId="77777777" w:rsidR="00F369A7" w:rsidRDefault="00F369A7" w:rsidP="00F369A7">
      <w:pPr>
        <w:pStyle w:val="ListParagraph"/>
        <w:numPr>
          <w:ilvl w:val="0"/>
          <w:numId w:val="22"/>
        </w:numPr>
      </w:pPr>
      <w:r w:rsidRPr="00F369A7">
        <w:rPr>
          <w:b/>
        </w:rPr>
        <w:t xml:space="preserve">Advanced </w:t>
      </w:r>
      <w:r w:rsidR="00C017BB">
        <w:rPr>
          <w:b/>
        </w:rPr>
        <w:t>Response</w:t>
      </w:r>
      <w:r w:rsidR="00C017BB">
        <w:t xml:space="preserve"> </w:t>
      </w:r>
      <w:r>
        <w:t>- Optional, this contains some optional fields user can choose if required.</w:t>
      </w:r>
    </w:p>
    <w:p w14:paraId="78F8B787" w14:textId="77777777" w:rsidR="00B03D44" w:rsidRDefault="00F369A7" w:rsidP="00B03D44">
      <w:pPr>
        <w:pStyle w:val="ListParagraph"/>
        <w:numPr>
          <w:ilvl w:val="1"/>
          <w:numId w:val="20"/>
        </w:numPr>
      </w:pPr>
      <w:r w:rsidRPr="001A7EFF">
        <w:rPr>
          <w:b/>
        </w:rPr>
        <w:t>D</w:t>
      </w:r>
      <w:r>
        <w:rPr>
          <w:b/>
        </w:rPr>
        <w:t>elay –</w:t>
      </w:r>
      <w:r w:rsidRPr="004C4A80">
        <w:t xml:space="preserve"> If you want to your respon</w:t>
      </w:r>
      <w:r>
        <w:t>se to be delayed by a few seconds, you can use this toggle button. Once you enable it, it will open an input against it. Enter the value in seconds you want to delay. 60 seconds is the maximum limit for delay.</w:t>
      </w:r>
    </w:p>
    <w:p w14:paraId="78A59F3D" w14:textId="77777777" w:rsidR="00B03D44" w:rsidRDefault="00B03D44" w:rsidP="002B7B00">
      <w:pPr>
        <w:pStyle w:val="Heading4"/>
        <w:ind w:left="360"/>
      </w:pPr>
    </w:p>
    <w:p w14:paraId="04DAE844" w14:textId="77777777" w:rsidR="002B7B00" w:rsidRDefault="002B7B00" w:rsidP="002B7B00">
      <w:pPr>
        <w:pStyle w:val="Heading4"/>
        <w:ind w:left="360"/>
      </w:pPr>
      <w:r>
        <w:t>Optional Fields</w:t>
      </w:r>
    </w:p>
    <w:p w14:paraId="5D0D2AFB" w14:textId="77777777" w:rsidR="002B7B00" w:rsidRDefault="002B7B00" w:rsidP="002B7B00">
      <w:pPr>
        <w:pStyle w:val="ListParagraph"/>
        <w:numPr>
          <w:ilvl w:val="0"/>
          <w:numId w:val="34"/>
        </w:numPr>
      </w:pPr>
      <w:r>
        <w:rPr>
          <w:b/>
        </w:rPr>
        <w:t>Advanced Options</w:t>
      </w:r>
      <w:r w:rsidR="00AD077C">
        <w:t xml:space="preserve"> -</w:t>
      </w:r>
      <w:r>
        <w:t xml:space="preserve"> Optional for user, this contains some op</w:t>
      </w:r>
      <w:r w:rsidR="00A9165E">
        <w:t>tional fields user can choose</w:t>
      </w:r>
      <w:r>
        <w:t>.</w:t>
      </w:r>
    </w:p>
    <w:p w14:paraId="5D36B473" w14:textId="77777777" w:rsidR="00FC28BA" w:rsidRDefault="002B7B00" w:rsidP="00C1161A">
      <w:pPr>
        <w:pStyle w:val="ListParagraph"/>
        <w:numPr>
          <w:ilvl w:val="1"/>
          <w:numId w:val="34"/>
        </w:numPr>
      </w:pPr>
      <w:r>
        <w:rPr>
          <w:b/>
        </w:rPr>
        <w:t>Headers</w:t>
      </w:r>
      <w:r w:rsidRPr="008874D9">
        <w:t>:</w:t>
      </w:r>
      <w:r>
        <w:t xml:space="preserve"> A combination of key/value pair of </w:t>
      </w:r>
      <w:r w:rsidR="0006456C">
        <w:t>response headers</w:t>
      </w:r>
      <w:r>
        <w:t xml:space="preserve">. </w:t>
      </w:r>
      <w:r w:rsidR="0006456C">
        <w:t xml:space="preserve">You </w:t>
      </w:r>
      <w:r>
        <w:t>can fill any amount of custom headers. These cust</w:t>
      </w:r>
      <w:r w:rsidR="00E525EC">
        <w:t xml:space="preserve">om headers will be added to the </w:t>
      </w:r>
      <w:r>
        <w:t>API response.</w:t>
      </w:r>
    </w:p>
    <w:p w14:paraId="16B594BE" w14:textId="77777777" w:rsidR="00681500" w:rsidRDefault="00AD077C" w:rsidP="00C1161A">
      <w:pPr>
        <w:pStyle w:val="ListParagraph"/>
        <w:numPr>
          <w:ilvl w:val="1"/>
          <w:numId w:val="34"/>
        </w:numPr>
      </w:pPr>
      <w:r>
        <w:rPr>
          <w:b/>
        </w:rPr>
        <w:t>Params</w:t>
      </w:r>
      <w:r w:rsidR="00681500" w:rsidRPr="008874D9">
        <w:t>:</w:t>
      </w:r>
      <w:r w:rsidR="00681500">
        <w:t xml:space="preserve"> A combination of key/value pair of </w:t>
      </w:r>
      <w:r w:rsidR="00300C8E">
        <w:t>request parameters</w:t>
      </w:r>
      <w:r w:rsidR="00681500">
        <w:t xml:space="preserve">. A user can fill any amount of custom </w:t>
      </w:r>
      <w:r w:rsidR="0028030E">
        <w:t>parameters</w:t>
      </w:r>
      <w:r w:rsidR="000530BB">
        <w:t>.</w:t>
      </w:r>
      <w:r w:rsidR="00681500">
        <w:t xml:space="preserve"> There</w:t>
      </w:r>
      <w:r w:rsidR="00441E07">
        <w:t xml:space="preserve"> is not limit for the number of request parameters. You can use the request headers with the request URL of the mock.</w:t>
      </w:r>
    </w:p>
    <w:p w14:paraId="4F180541" w14:textId="77777777" w:rsidR="00FC28BA" w:rsidRDefault="00FC28BA"/>
    <w:p w14:paraId="678E6C59" w14:textId="77777777" w:rsidR="00476243" w:rsidRDefault="00476243" w:rsidP="00476243">
      <w:pPr>
        <w:pStyle w:val="Heading3"/>
      </w:pPr>
      <w:bookmarkStart w:id="12" w:name="_Toc66387342"/>
      <w:r>
        <w:t>Edit a Mock</w:t>
      </w:r>
      <w:bookmarkEnd w:id="12"/>
    </w:p>
    <w:p w14:paraId="5DDF7516" w14:textId="77777777" w:rsidR="00476243" w:rsidRDefault="00476243" w:rsidP="00476243">
      <w:pPr>
        <w:pStyle w:val="ListParagraph"/>
        <w:numPr>
          <w:ilvl w:val="0"/>
          <w:numId w:val="36"/>
        </w:numPr>
      </w:pPr>
      <w:r>
        <w:t>Login into iRest.</w:t>
      </w:r>
    </w:p>
    <w:p w14:paraId="609BB644" w14:textId="77777777" w:rsidR="00476243" w:rsidRDefault="00476243" w:rsidP="00476243">
      <w:pPr>
        <w:pStyle w:val="ListParagraph"/>
        <w:numPr>
          <w:ilvl w:val="0"/>
          <w:numId w:val="36"/>
        </w:numPr>
      </w:pPr>
      <w:r>
        <w:t>Go to Mock List Page.</w:t>
      </w:r>
    </w:p>
    <w:p w14:paraId="50AC3069" w14:textId="77777777" w:rsidR="002322B4" w:rsidRDefault="002322B4" w:rsidP="002322B4">
      <w:pPr>
        <w:pStyle w:val="ListParagraph"/>
        <w:numPr>
          <w:ilvl w:val="0"/>
          <w:numId w:val="36"/>
        </w:numPr>
      </w:pPr>
      <w:r>
        <w:t>Choose a Mock for which you want to edit a mock.</w:t>
      </w:r>
    </w:p>
    <w:p w14:paraId="78CA0096" w14:textId="77777777" w:rsidR="00476243" w:rsidRDefault="00476243" w:rsidP="00476243">
      <w:pPr>
        <w:pStyle w:val="ListParagraph"/>
        <w:numPr>
          <w:ilvl w:val="0"/>
          <w:numId w:val="36"/>
        </w:numPr>
      </w:pPr>
      <w:r>
        <w:t xml:space="preserve">Click on the </w:t>
      </w:r>
      <w:r w:rsidR="00A55E3C">
        <w:t>Edit</w:t>
      </w:r>
      <w:r w:rsidR="001D05F8">
        <w:t xml:space="preserve"> Icon from the record</w:t>
      </w:r>
      <w:r>
        <w:t>.</w:t>
      </w:r>
    </w:p>
    <w:p w14:paraId="78856F87" w14:textId="77777777" w:rsidR="00476243" w:rsidRDefault="00476243" w:rsidP="00866D4D">
      <w:pPr>
        <w:pStyle w:val="ListParagraph"/>
        <w:numPr>
          <w:ilvl w:val="0"/>
          <w:numId w:val="36"/>
        </w:numPr>
      </w:pPr>
      <w:r>
        <w:t xml:space="preserve">On the next page </w:t>
      </w:r>
      <w:r w:rsidR="00866D4D">
        <w:t>edit the fields on the page</w:t>
      </w:r>
      <w:r>
        <w:t xml:space="preserve"> &amp; click on submit to </w:t>
      </w:r>
      <w:r w:rsidR="00866D4D">
        <w:t>update the</w:t>
      </w:r>
      <w:r>
        <w:t xml:space="preserve"> mock.</w:t>
      </w:r>
      <w:r w:rsidR="00B65706">
        <w:t xml:space="preserve"> Check the </w:t>
      </w:r>
      <w:r w:rsidR="00B65706" w:rsidRPr="00205279">
        <w:rPr>
          <w:b/>
          <w:i/>
        </w:rPr>
        <w:t>create mock sectio</w:t>
      </w:r>
      <w:r w:rsidR="00B65706">
        <w:t>n for the each fields detail.</w:t>
      </w:r>
    </w:p>
    <w:p w14:paraId="321483C2" w14:textId="77777777" w:rsidR="00FC28BA" w:rsidRDefault="00FC28BA"/>
    <w:p w14:paraId="702DC094" w14:textId="2928EEC6" w:rsidR="00AB3016" w:rsidRDefault="00AB3016" w:rsidP="00AB3016">
      <w:pPr>
        <w:pStyle w:val="Heading3"/>
      </w:pPr>
      <w:r>
        <w:lastRenderedPageBreak/>
        <w:t xml:space="preserve">Create a </w:t>
      </w:r>
      <w:r>
        <w:t xml:space="preserve">Preview </w:t>
      </w:r>
      <w:r>
        <w:t>Mock</w:t>
      </w:r>
    </w:p>
    <w:p w14:paraId="2641F311" w14:textId="77777777" w:rsidR="00AB3016" w:rsidRDefault="00AB3016" w:rsidP="00AB3016">
      <w:pPr>
        <w:pStyle w:val="ListParagraph"/>
        <w:numPr>
          <w:ilvl w:val="0"/>
          <w:numId w:val="31"/>
        </w:numPr>
      </w:pPr>
      <w:r>
        <w:t xml:space="preserve">Login into </w:t>
      </w:r>
      <w:proofErr w:type="spellStart"/>
      <w:r>
        <w:t>iRest</w:t>
      </w:r>
      <w:proofErr w:type="spellEnd"/>
      <w:r>
        <w:t>.</w:t>
      </w:r>
    </w:p>
    <w:p w14:paraId="4B168C0C" w14:textId="77777777" w:rsidR="00AB3016" w:rsidRDefault="00AB3016" w:rsidP="00AB3016">
      <w:pPr>
        <w:pStyle w:val="ListParagraph"/>
        <w:numPr>
          <w:ilvl w:val="0"/>
          <w:numId w:val="31"/>
        </w:numPr>
      </w:pPr>
      <w:r>
        <w:t>Go to Mock List Page.</w:t>
      </w:r>
    </w:p>
    <w:p w14:paraId="3B077D07" w14:textId="77777777" w:rsidR="00AB3016" w:rsidRDefault="00AB3016" w:rsidP="00AB3016">
      <w:pPr>
        <w:pStyle w:val="ListParagraph"/>
        <w:numPr>
          <w:ilvl w:val="0"/>
          <w:numId w:val="31"/>
        </w:numPr>
      </w:pPr>
      <w:r>
        <w:t>Click on the Add Icon on bottom right corner on the page.</w:t>
      </w:r>
    </w:p>
    <w:p w14:paraId="29545920" w14:textId="77777777" w:rsidR="00AB3016" w:rsidRDefault="00AB3016" w:rsidP="00AB3016">
      <w:pPr>
        <w:pStyle w:val="ListParagraph"/>
        <w:numPr>
          <w:ilvl w:val="0"/>
          <w:numId w:val="31"/>
        </w:numPr>
      </w:pPr>
      <w:r>
        <w:t>On the next page there are various fields as listed below.</w:t>
      </w:r>
    </w:p>
    <w:p w14:paraId="23EBE377" w14:textId="5C0CA709" w:rsidR="00AB3016" w:rsidRDefault="00AB3016" w:rsidP="00AB3016">
      <w:pPr>
        <w:pStyle w:val="ListParagraph"/>
        <w:numPr>
          <w:ilvl w:val="0"/>
          <w:numId w:val="31"/>
        </w:numPr>
      </w:pPr>
      <w:r>
        <w:t xml:space="preserve">Fill the form &amp; click on </w:t>
      </w:r>
      <w:r>
        <w:t>Preview but</w:t>
      </w:r>
      <w:r>
        <w:t>to</w:t>
      </w:r>
      <w:r>
        <w:t>n</w:t>
      </w:r>
      <w:r>
        <w:t xml:space="preserve"> create a</w:t>
      </w:r>
      <w:r>
        <w:t xml:space="preserve"> Preview</w:t>
      </w:r>
      <w:r>
        <w:t xml:space="preserve"> mock.</w:t>
      </w:r>
    </w:p>
    <w:p w14:paraId="2B82009B" w14:textId="77777777" w:rsidR="00AB3016" w:rsidRDefault="00AB3016" w:rsidP="00AB3016"/>
    <w:p w14:paraId="355E12E0" w14:textId="77777777" w:rsidR="00AB3016" w:rsidRDefault="00AB3016" w:rsidP="00AB3016">
      <w:pPr>
        <w:pStyle w:val="Heading4"/>
        <w:ind w:left="360"/>
      </w:pPr>
      <w:r>
        <w:t>Create Mock Fields</w:t>
      </w:r>
    </w:p>
    <w:p w14:paraId="7506E9AC" w14:textId="77777777" w:rsidR="00AB3016" w:rsidRDefault="00AB3016" w:rsidP="00AB3016">
      <w:pPr>
        <w:pStyle w:val="ListParagraph"/>
        <w:numPr>
          <w:ilvl w:val="0"/>
          <w:numId w:val="33"/>
        </w:numPr>
      </w:pPr>
      <w:r w:rsidRPr="000D5AC9">
        <w:rPr>
          <w:b/>
        </w:rPr>
        <w:t>Base URL</w:t>
      </w:r>
      <w:r>
        <w:rPr>
          <w:b/>
        </w:rPr>
        <w:t xml:space="preserve"> </w:t>
      </w:r>
      <w:r>
        <w:t>– A predefined field consists of base URL of the mock.</w:t>
      </w:r>
    </w:p>
    <w:p w14:paraId="253F6492" w14:textId="77777777" w:rsidR="00AB3016" w:rsidRDefault="00AB3016" w:rsidP="00AB3016">
      <w:pPr>
        <w:pStyle w:val="ListParagraph"/>
        <w:numPr>
          <w:ilvl w:val="0"/>
          <w:numId w:val="33"/>
        </w:numPr>
      </w:pPr>
      <w:r w:rsidRPr="00A71E42">
        <w:rPr>
          <w:b/>
        </w:rPr>
        <w:t>Project Name</w:t>
      </w:r>
      <w:r>
        <w:t xml:space="preserve"> – A searchable input field for creating or choosing an existing project. </w:t>
      </w:r>
    </w:p>
    <w:p w14:paraId="0C01FCE6" w14:textId="77777777" w:rsidR="00AB3016" w:rsidRDefault="00AB3016" w:rsidP="00AB3016">
      <w:pPr>
        <w:pStyle w:val="ListParagraph"/>
        <w:numPr>
          <w:ilvl w:val="1"/>
          <w:numId w:val="33"/>
        </w:numPr>
      </w:pPr>
      <w:r>
        <w:t xml:space="preserve">To create a new project, type in the value and click on add icon to create a new project. </w:t>
      </w:r>
    </w:p>
    <w:p w14:paraId="434FBE73" w14:textId="77777777" w:rsidR="00AB3016" w:rsidRDefault="00AB3016" w:rsidP="00AB3016">
      <w:pPr>
        <w:pStyle w:val="ListParagraph"/>
        <w:numPr>
          <w:ilvl w:val="1"/>
          <w:numId w:val="33"/>
        </w:numPr>
      </w:pPr>
      <w:r>
        <w:t>For existing project, type in the search value in input box and choose an existing project from the dropdown.</w:t>
      </w:r>
    </w:p>
    <w:p w14:paraId="654A12C6" w14:textId="77777777" w:rsidR="00AB3016" w:rsidRDefault="00AB3016" w:rsidP="00AB3016">
      <w:pPr>
        <w:pStyle w:val="ListParagraph"/>
        <w:numPr>
          <w:ilvl w:val="0"/>
          <w:numId w:val="33"/>
        </w:numPr>
      </w:pPr>
      <w:r w:rsidRPr="00B725B5">
        <w:rPr>
          <w:b/>
        </w:rPr>
        <w:t>Endpoint</w:t>
      </w:r>
      <w:r>
        <w:t xml:space="preserve"> – An input field for the endpoint of the mock URL. Type in your suitable endpoint in this field.</w:t>
      </w:r>
    </w:p>
    <w:p w14:paraId="65BF1D54" w14:textId="77777777" w:rsidR="00AB3016" w:rsidRDefault="00AB3016" w:rsidP="00AB3016">
      <w:pPr>
        <w:ind w:left="720"/>
      </w:pPr>
      <w:r>
        <w:t xml:space="preserve">The complete URL is the combination of above fields: Base URL + Project Name + Endpoint. For </w:t>
      </w:r>
      <w:proofErr w:type="spellStart"/>
      <w:r>
        <w:t>eg.</w:t>
      </w:r>
      <w:proofErr w:type="spellEnd"/>
    </w:p>
    <w:p w14:paraId="6FD512D4" w14:textId="77777777" w:rsidR="00AB3016" w:rsidRPr="004C0581" w:rsidRDefault="00AB3016" w:rsidP="00AB3016">
      <w:pPr>
        <w:ind w:left="720"/>
        <w:rPr>
          <w:b/>
          <w:sz w:val="20"/>
        </w:rPr>
      </w:pPr>
      <w:r w:rsidRPr="004C0581">
        <w:rPr>
          <w:b/>
          <w:i/>
          <w:sz w:val="20"/>
          <w:u w:val="single"/>
        </w:rPr>
        <w:t>http://localhost/api/rest</w:t>
      </w:r>
      <w:r w:rsidRPr="004C0581">
        <w:rPr>
          <w:b/>
          <w:i/>
          <w:sz w:val="20"/>
        </w:rPr>
        <w:t xml:space="preserve"> (</w:t>
      </w:r>
      <w:r w:rsidRPr="004C0581">
        <w:rPr>
          <w:b/>
          <w:sz w:val="20"/>
        </w:rPr>
        <w:t>Base URL</w:t>
      </w:r>
      <w:r w:rsidRPr="004C0581">
        <w:rPr>
          <w:b/>
          <w:i/>
          <w:sz w:val="20"/>
        </w:rPr>
        <w:t xml:space="preserve">) + </w:t>
      </w:r>
      <w:r w:rsidRPr="004C0581">
        <w:rPr>
          <w:b/>
          <w:i/>
          <w:sz w:val="20"/>
          <w:u w:val="single"/>
        </w:rPr>
        <w:t>test-project-name</w:t>
      </w:r>
      <w:r w:rsidRPr="004C0581">
        <w:rPr>
          <w:b/>
          <w:i/>
          <w:sz w:val="20"/>
        </w:rPr>
        <w:t xml:space="preserve"> (</w:t>
      </w:r>
      <w:r w:rsidRPr="004C0581">
        <w:rPr>
          <w:b/>
          <w:sz w:val="20"/>
        </w:rPr>
        <w:t>Project Name</w:t>
      </w:r>
      <w:r w:rsidRPr="004C0581">
        <w:rPr>
          <w:b/>
          <w:i/>
          <w:sz w:val="20"/>
        </w:rPr>
        <w:t xml:space="preserve">) + </w:t>
      </w:r>
      <w:r w:rsidRPr="004C0581">
        <w:rPr>
          <w:b/>
          <w:i/>
          <w:sz w:val="20"/>
          <w:u w:val="single"/>
        </w:rPr>
        <w:t>test-endpoint</w:t>
      </w:r>
      <w:r w:rsidRPr="004C0581">
        <w:rPr>
          <w:b/>
          <w:sz w:val="20"/>
        </w:rPr>
        <w:t xml:space="preserve"> (Endpoint)</w:t>
      </w:r>
    </w:p>
    <w:p w14:paraId="5C403DC2" w14:textId="77777777" w:rsidR="00AB3016" w:rsidRDefault="00AB3016" w:rsidP="00AB3016">
      <w:pPr>
        <w:ind w:left="720"/>
      </w:pPr>
      <w:r>
        <w:t xml:space="preserve">The complete Mock URL looks like the below one: </w:t>
      </w:r>
    </w:p>
    <w:p w14:paraId="278E274D" w14:textId="77777777" w:rsidR="00AB3016" w:rsidRPr="00917C85" w:rsidRDefault="00AB3016" w:rsidP="00AB3016">
      <w:pPr>
        <w:ind w:left="720"/>
        <w:rPr>
          <w:b/>
          <w:i/>
          <w:u w:val="single"/>
        </w:rPr>
      </w:pPr>
      <w:r w:rsidRPr="00917C85">
        <w:rPr>
          <w:b/>
          <w:i/>
          <w:u w:val="single"/>
        </w:rPr>
        <w:t>http://localhost/api/rest/test-project-name/test-endpoint</w:t>
      </w:r>
    </w:p>
    <w:p w14:paraId="13867710" w14:textId="77777777" w:rsidR="00AB3016" w:rsidRPr="004C0581" w:rsidRDefault="00AB3016" w:rsidP="00AB3016">
      <w:pPr>
        <w:pStyle w:val="ListParagraph"/>
      </w:pPr>
    </w:p>
    <w:p w14:paraId="28925C3B" w14:textId="77777777" w:rsidR="00AB3016" w:rsidRDefault="00AB3016" w:rsidP="00AB3016">
      <w:pPr>
        <w:pStyle w:val="ListParagraph"/>
        <w:numPr>
          <w:ilvl w:val="0"/>
          <w:numId w:val="34"/>
        </w:numPr>
      </w:pPr>
      <w:r>
        <w:rPr>
          <w:b/>
        </w:rPr>
        <w:t>Mock Type</w:t>
      </w:r>
      <w:r>
        <w:t xml:space="preserve"> - Mock Type could be any of three mentioned below. Choose one of them as per your requirements.</w:t>
      </w:r>
    </w:p>
    <w:p w14:paraId="11E91ED9" w14:textId="77777777" w:rsidR="00AB3016" w:rsidRDefault="00AB3016" w:rsidP="00AB3016">
      <w:pPr>
        <w:pStyle w:val="ListParagraph"/>
        <w:numPr>
          <w:ilvl w:val="1"/>
          <w:numId w:val="34"/>
        </w:numPr>
      </w:pPr>
      <w:r>
        <w:rPr>
          <w:b/>
        </w:rPr>
        <w:t>Default</w:t>
      </w:r>
      <w:r w:rsidRPr="00834084">
        <w:t>:</w:t>
      </w:r>
      <w:r>
        <w:t xml:space="preserve"> Return the JSON/Plain-Text Data in Response with certain optional advanced options such as delay, dynamic records, etc.</w:t>
      </w:r>
    </w:p>
    <w:p w14:paraId="37513563" w14:textId="77777777" w:rsidR="00AB3016" w:rsidRDefault="00AB3016" w:rsidP="00AB3016">
      <w:pPr>
        <w:pStyle w:val="ListParagraph"/>
        <w:numPr>
          <w:ilvl w:val="1"/>
          <w:numId w:val="34"/>
        </w:numPr>
      </w:pPr>
      <w:r>
        <w:rPr>
          <w:b/>
        </w:rPr>
        <w:t>Save</w:t>
      </w:r>
      <w:r w:rsidRPr="00834084">
        <w:t>:</w:t>
      </w:r>
      <w:r>
        <w:t xml:space="preserve"> Mock APIs with CRUD Operations such as create, modify and delete the record.</w:t>
      </w:r>
    </w:p>
    <w:p w14:paraId="4179E68A" w14:textId="77777777" w:rsidR="00AB3016" w:rsidRDefault="00AB3016" w:rsidP="00AB3016">
      <w:pPr>
        <w:pStyle w:val="ListParagraph"/>
        <w:numPr>
          <w:ilvl w:val="1"/>
          <w:numId w:val="34"/>
        </w:numPr>
      </w:pPr>
      <w:r w:rsidRPr="004B18A0">
        <w:rPr>
          <w:b/>
        </w:rPr>
        <w:t>Existing</w:t>
      </w:r>
      <w:r w:rsidRPr="004B18A0">
        <w:t>:</w:t>
      </w:r>
      <w:r>
        <w:t xml:space="preserve"> </w:t>
      </w:r>
      <w:r w:rsidRPr="004B18A0">
        <w:t>A Listing API with all the records stored during the CRU</w:t>
      </w:r>
      <w:r>
        <w:t>D Operation in 2nd type (Save) of API.</w:t>
      </w:r>
    </w:p>
    <w:p w14:paraId="7C8E1239" w14:textId="77777777" w:rsidR="00AB3016" w:rsidRDefault="00AB3016" w:rsidP="00AB3016">
      <w:pPr>
        <w:pStyle w:val="ListParagraph"/>
        <w:ind w:left="1440"/>
      </w:pPr>
    </w:p>
    <w:p w14:paraId="715E0998" w14:textId="77777777" w:rsidR="00AB3016" w:rsidRDefault="00AB3016" w:rsidP="00AB3016">
      <w:pPr>
        <w:pStyle w:val="ListParagraph"/>
        <w:numPr>
          <w:ilvl w:val="0"/>
          <w:numId w:val="34"/>
        </w:numPr>
      </w:pPr>
      <w:r w:rsidRPr="00C97571">
        <w:rPr>
          <w:b/>
        </w:rPr>
        <w:t>Request Method</w:t>
      </w:r>
      <w:r>
        <w:t xml:space="preserve"> - The HTTP request method of API call among </w:t>
      </w:r>
      <w:r w:rsidRPr="00F279D9">
        <w:rPr>
          <w:b/>
        </w:rPr>
        <w:t>GET/ POST/ PUT/ PATCH/ DELETE</w:t>
      </w:r>
      <w:r>
        <w:t xml:space="preserve"> http methods. Choose an HTTP method which you want to use in your project.</w:t>
      </w:r>
    </w:p>
    <w:p w14:paraId="3FA2F3D8" w14:textId="77777777" w:rsidR="00AB3016" w:rsidRDefault="00AB3016" w:rsidP="00AB3016">
      <w:pPr>
        <w:ind w:left="720"/>
      </w:pPr>
      <w:r>
        <w:t>In the basic scenario, a user want to retrieve the data only. In such scenarios, only GET/ POST methods are sufficient to receive the data. You can simply choose mock type as ‘</w:t>
      </w:r>
      <w:r w:rsidRPr="00265C02">
        <w:rPr>
          <w:i/>
        </w:rPr>
        <w:t>Default</w:t>
      </w:r>
      <w:r>
        <w:t>’ and choose a request method from GET/POST.</w:t>
      </w:r>
    </w:p>
    <w:p w14:paraId="69718766" w14:textId="77777777" w:rsidR="00AB3016" w:rsidRDefault="00AB3016" w:rsidP="00AB3016">
      <w:pPr>
        <w:pStyle w:val="ListParagraph"/>
      </w:pPr>
      <w:r>
        <w:t>If the complex scenario such as CRUD requirements, you can simply choose mock type ‘</w:t>
      </w:r>
      <w:r w:rsidRPr="00265C02">
        <w:rPr>
          <w:i/>
        </w:rPr>
        <w:t>Save</w:t>
      </w:r>
      <w:r>
        <w:t>’ and</w:t>
      </w:r>
    </w:p>
    <w:p w14:paraId="43643D67" w14:textId="77777777" w:rsidR="00AB3016" w:rsidRDefault="00AB3016" w:rsidP="00AB3016">
      <w:pPr>
        <w:pStyle w:val="ListParagraph"/>
      </w:pPr>
      <w:r>
        <w:t>Choose a request method from POST/PUT/PATCH/DELETE.</w:t>
      </w:r>
    </w:p>
    <w:p w14:paraId="77948117" w14:textId="77777777" w:rsidR="00AB3016" w:rsidRDefault="00AB3016" w:rsidP="00AB3016">
      <w:pPr>
        <w:pStyle w:val="ListParagraph"/>
      </w:pPr>
    </w:p>
    <w:p w14:paraId="1729460B" w14:textId="77777777" w:rsidR="00AB3016" w:rsidRDefault="00AB3016" w:rsidP="00AB3016">
      <w:pPr>
        <w:pStyle w:val="ListParagraph"/>
      </w:pPr>
      <w:r>
        <w:t>There is another specific scenario where you want to retrieve all your stored records at once during implementing the POST call to save the data. For such scenarios, you can create an API with mock type ‘</w:t>
      </w:r>
      <w:r w:rsidRPr="00265C02">
        <w:rPr>
          <w:i/>
        </w:rPr>
        <w:t>E</w:t>
      </w:r>
      <w:r>
        <w:rPr>
          <w:i/>
        </w:rPr>
        <w:t>xis</w:t>
      </w:r>
      <w:r w:rsidRPr="00265C02">
        <w:rPr>
          <w:i/>
        </w:rPr>
        <w:t>ting’</w:t>
      </w:r>
      <w:r>
        <w:t>. These scenario helps you to create a record list API.</w:t>
      </w:r>
      <w:r>
        <w:br/>
      </w:r>
      <w:r>
        <w:tab/>
      </w:r>
    </w:p>
    <w:p w14:paraId="2570E30C" w14:textId="77777777" w:rsidR="00AB3016" w:rsidRDefault="00AB3016" w:rsidP="00AB3016">
      <w:pPr>
        <w:pStyle w:val="ListParagraph"/>
        <w:numPr>
          <w:ilvl w:val="0"/>
          <w:numId w:val="34"/>
        </w:numPr>
      </w:pPr>
      <w:r w:rsidRPr="00C85BCB">
        <w:rPr>
          <w:b/>
        </w:rPr>
        <w:t>Response Status Code</w:t>
      </w:r>
      <w:r>
        <w:t xml:space="preserve"> - The HTTP response status code from the API. It could be any one of these status codes: </w:t>
      </w:r>
      <w:r w:rsidRPr="00F279D9">
        <w:rPr>
          <w:b/>
        </w:rPr>
        <w:t>200/ 400/ 401/ 500/ 502</w:t>
      </w:r>
      <w:r>
        <w:t>. Please choose one that suite your requirements.</w:t>
      </w:r>
    </w:p>
    <w:p w14:paraId="76C30F09" w14:textId="77777777" w:rsidR="00AB3016" w:rsidRDefault="00AB3016" w:rsidP="00AB3016">
      <w:pPr>
        <w:pStyle w:val="ListParagraph"/>
      </w:pPr>
    </w:p>
    <w:p w14:paraId="3424B7A5" w14:textId="77777777" w:rsidR="00AB3016" w:rsidRDefault="00AB3016" w:rsidP="00AB3016">
      <w:pPr>
        <w:pStyle w:val="ListParagraph"/>
        <w:numPr>
          <w:ilvl w:val="0"/>
          <w:numId w:val="34"/>
        </w:numPr>
      </w:pPr>
      <w:r>
        <w:rPr>
          <w:b/>
        </w:rPr>
        <w:t>Content Encoding</w:t>
      </w:r>
      <w:r>
        <w:t xml:space="preserve"> - Content Encoding of data. Default value sets to ‘UTF-8’.</w:t>
      </w:r>
    </w:p>
    <w:p w14:paraId="7FA5F3A7" w14:textId="77777777" w:rsidR="00AB3016" w:rsidRDefault="00AB3016" w:rsidP="00AB3016">
      <w:pPr>
        <w:pStyle w:val="ListParagraph"/>
        <w:rPr>
          <w:b/>
        </w:rPr>
      </w:pPr>
    </w:p>
    <w:p w14:paraId="1C814F26" w14:textId="77777777" w:rsidR="00AB3016" w:rsidRDefault="00AB3016" w:rsidP="00AB3016">
      <w:pPr>
        <w:pStyle w:val="ListParagraph"/>
      </w:pPr>
      <w:r w:rsidRPr="00031CF1">
        <w:rPr>
          <w:b/>
        </w:rPr>
        <w:t xml:space="preserve">Mock Name – </w:t>
      </w:r>
      <w:r w:rsidRPr="00031CF1">
        <w:t>Name</w:t>
      </w:r>
      <w:r>
        <w:t xml:space="preserve"> of the mock. Type in the value to set the name of your mock.</w:t>
      </w:r>
    </w:p>
    <w:p w14:paraId="27C6137D" w14:textId="77777777" w:rsidR="00AB3016" w:rsidRPr="00A12086" w:rsidRDefault="00AB3016" w:rsidP="00AB3016">
      <w:pPr>
        <w:pStyle w:val="ListParagraph"/>
      </w:pPr>
    </w:p>
    <w:p w14:paraId="74E65C1A" w14:textId="77777777" w:rsidR="00AB3016" w:rsidRDefault="00AB3016" w:rsidP="00AB3016">
      <w:pPr>
        <w:pStyle w:val="ListParagraph"/>
        <w:numPr>
          <w:ilvl w:val="0"/>
          <w:numId w:val="34"/>
        </w:numPr>
      </w:pPr>
      <w:r w:rsidRPr="00031CF1">
        <w:rPr>
          <w:b/>
        </w:rPr>
        <w:t>Mock Status</w:t>
      </w:r>
      <w:r>
        <w:rPr>
          <w:b/>
        </w:rPr>
        <w:t xml:space="preserve"> </w:t>
      </w:r>
      <w:r>
        <w:t>- A checkbox for toggle the active state of mock. If checkbox is ticked, mock will be enabled. Otherwise you need to update the mock status</w:t>
      </w:r>
      <w:r w:rsidRPr="00126682">
        <w:t xml:space="preserve"> </w:t>
      </w:r>
      <w:r>
        <w:t>from listing page.</w:t>
      </w:r>
    </w:p>
    <w:p w14:paraId="44684C67" w14:textId="77777777" w:rsidR="00AB3016" w:rsidRDefault="00AB3016" w:rsidP="00AB3016"/>
    <w:p w14:paraId="7047E81A" w14:textId="77777777" w:rsidR="00AB3016" w:rsidRDefault="00AB3016" w:rsidP="00AB3016">
      <w:pPr>
        <w:pStyle w:val="Heading4"/>
        <w:ind w:left="360"/>
      </w:pPr>
      <w:r>
        <w:t>Additional Fields</w:t>
      </w:r>
    </w:p>
    <w:p w14:paraId="11A021BD" w14:textId="77777777" w:rsidR="00AB3016" w:rsidRDefault="00AB3016" w:rsidP="00AB3016">
      <w:pPr>
        <w:ind w:left="360"/>
      </w:pPr>
      <w:r>
        <w:t>The below additional fields scenario specific. Depends upon the type of mock you choose, these field will be available as per the specific use case.</w:t>
      </w:r>
    </w:p>
    <w:p w14:paraId="473AFF8A" w14:textId="77777777" w:rsidR="00AB3016" w:rsidRPr="00F96DCE" w:rsidRDefault="00AB3016" w:rsidP="00AB3016">
      <w:pPr>
        <w:pStyle w:val="Heading4"/>
        <w:ind w:left="360"/>
      </w:pPr>
      <w:r w:rsidRPr="00F96DCE">
        <w:t>Scenario 1</w:t>
      </w:r>
    </w:p>
    <w:p w14:paraId="3D6A2D98" w14:textId="77777777" w:rsidR="00AB3016" w:rsidRDefault="00AB3016" w:rsidP="00AB3016">
      <w:pPr>
        <w:ind w:left="360"/>
      </w:pPr>
      <w:r>
        <w:t>For mock type “</w:t>
      </w:r>
      <w:r w:rsidRPr="00371AE8">
        <w:rPr>
          <w:b/>
          <w:i/>
        </w:rPr>
        <w:t>Default</w:t>
      </w:r>
      <w:r>
        <w:t>”, these additional fields needed to be filled along with previous fields.</w:t>
      </w:r>
    </w:p>
    <w:p w14:paraId="2D63FF9B" w14:textId="77777777" w:rsidR="00AB3016" w:rsidRPr="00317BF8" w:rsidRDefault="00AB3016" w:rsidP="00AB3016">
      <w:pPr>
        <w:pStyle w:val="ListParagraph"/>
        <w:numPr>
          <w:ilvl w:val="0"/>
          <w:numId w:val="19"/>
        </w:numPr>
        <w:rPr>
          <w:b/>
        </w:rPr>
      </w:pPr>
      <w:r w:rsidRPr="00317BF8">
        <w:rPr>
          <w:b/>
        </w:rPr>
        <w:t>Content Type</w:t>
      </w:r>
      <w:r>
        <w:rPr>
          <w:b/>
        </w:rPr>
        <w:t xml:space="preserve"> - </w:t>
      </w:r>
      <w:r w:rsidRPr="00317BF8">
        <w:t>A li</w:t>
      </w:r>
      <w:r>
        <w:t xml:space="preserve">st of all the content type which is expected from the Mock API response. Choose an option between these two fields: </w:t>
      </w:r>
      <w:r w:rsidRPr="00234B26">
        <w:rPr>
          <w:i/>
        </w:rPr>
        <w:t>Text/Plain, Application/JSON</w:t>
      </w:r>
      <w:r>
        <w:t>.</w:t>
      </w:r>
    </w:p>
    <w:p w14:paraId="7051998C" w14:textId="77777777" w:rsidR="00AB3016" w:rsidRDefault="00AB3016" w:rsidP="00AB3016">
      <w:pPr>
        <w:pStyle w:val="ListParagraph"/>
        <w:numPr>
          <w:ilvl w:val="0"/>
          <w:numId w:val="19"/>
        </w:numPr>
      </w:pPr>
      <w:r w:rsidRPr="00734FC1">
        <w:rPr>
          <w:b/>
        </w:rPr>
        <w:t>Response Body</w:t>
      </w:r>
      <w:r>
        <w:rPr>
          <w:b/>
        </w:rPr>
        <w:t xml:space="preserve"> -</w:t>
      </w:r>
      <w:r>
        <w:t xml:space="preserve"> Write down the response body data which you are expecting as your API response.</w:t>
      </w:r>
    </w:p>
    <w:p w14:paraId="057C9190" w14:textId="77777777" w:rsidR="00AB3016" w:rsidRDefault="00AB3016" w:rsidP="00AB3016">
      <w:pPr>
        <w:pStyle w:val="ListParagraph"/>
      </w:pPr>
      <w:r>
        <w:rPr>
          <w:b/>
        </w:rPr>
        <w:t>(OR)</w:t>
      </w:r>
    </w:p>
    <w:p w14:paraId="16E904FA" w14:textId="77777777" w:rsidR="00AB3016" w:rsidRDefault="00AB3016" w:rsidP="00AB3016">
      <w:pPr>
        <w:pStyle w:val="ListParagraph"/>
        <w:numPr>
          <w:ilvl w:val="0"/>
          <w:numId w:val="19"/>
        </w:numPr>
      </w:pPr>
      <w:r>
        <w:rPr>
          <w:b/>
        </w:rPr>
        <w:t>Upload Response Body</w:t>
      </w:r>
      <w:r>
        <w:t xml:space="preserve"> – Click on upload button and attach your large JSON response body you are expecting from your API. Once you upload the file, all the content is populated into the response body input.</w:t>
      </w:r>
    </w:p>
    <w:p w14:paraId="04709F20" w14:textId="77777777" w:rsidR="00AB3016" w:rsidRPr="00D52CFF" w:rsidRDefault="00AB3016" w:rsidP="00AB3016">
      <w:pPr>
        <w:pStyle w:val="ListParagraph"/>
        <w:numPr>
          <w:ilvl w:val="1"/>
          <w:numId w:val="19"/>
        </w:numPr>
        <w:rPr>
          <w:b/>
        </w:rPr>
      </w:pPr>
      <w:r w:rsidRPr="00D52CFF">
        <w:rPr>
          <w:b/>
        </w:rPr>
        <w:t xml:space="preserve">Dropdown for quantity of </w:t>
      </w:r>
      <w:r>
        <w:rPr>
          <w:b/>
        </w:rPr>
        <w:t>bulk</w:t>
      </w:r>
      <w:r w:rsidRPr="00D52CFF">
        <w:rPr>
          <w:b/>
        </w:rPr>
        <w:t xml:space="preserve"> records - </w:t>
      </w:r>
      <w:r w:rsidRPr="004E4D38">
        <w:t>Drop</w:t>
      </w:r>
      <w:r>
        <w:t>down consists 2 options, count &amp; size.</w:t>
      </w:r>
    </w:p>
    <w:p w14:paraId="6F9539DB" w14:textId="65B3AAAE" w:rsidR="00AB3016" w:rsidRDefault="00AB3016" w:rsidP="00AB3016">
      <w:pPr>
        <w:pStyle w:val="ListParagraph"/>
        <w:numPr>
          <w:ilvl w:val="3"/>
          <w:numId w:val="19"/>
        </w:numPr>
        <w:ind w:left="1800"/>
      </w:pPr>
      <w:r>
        <w:t xml:space="preserve">Choose </w:t>
      </w:r>
      <w:r w:rsidRPr="004E4D38">
        <w:rPr>
          <w:b/>
        </w:rPr>
        <w:t>Count</w:t>
      </w:r>
      <w:r>
        <w:t xml:space="preserve"> Option and write the number of records you want within input field. Max count limits to </w:t>
      </w:r>
      <w:r>
        <w:t>20</w:t>
      </w:r>
      <w:r>
        <w:t>.</w:t>
      </w:r>
    </w:p>
    <w:p w14:paraId="4AD97F58" w14:textId="080BA647" w:rsidR="00AB3016" w:rsidRPr="007B2CB5" w:rsidRDefault="00AB3016" w:rsidP="00AB3016">
      <w:pPr>
        <w:pStyle w:val="ListParagraph"/>
        <w:numPr>
          <w:ilvl w:val="3"/>
          <w:numId w:val="19"/>
        </w:numPr>
        <w:ind w:left="1800"/>
      </w:pPr>
      <w:r>
        <w:t xml:space="preserve">Choose </w:t>
      </w:r>
      <w:r w:rsidRPr="00126682">
        <w:rPr>
          <w:b/>
        </w:rPr>
        <w:t>Size</w:t>
      </w:r>
      <w:r>
        <w:t xml:space="preserve"> Option, and write the size of records in KB within input field. The Max size limit is </w:t>
      </w:r>
      <w:r>
        <w:t>20</w:t>
      </w:r>
      <w:r>
        <w:t>KB (</w:t>
      </w:r>
      <w:r>
        <w:t>0.02</w:t>
      </w:r>
      <w:r>
        <w:t xml:space="preserve"> </w:t>
      </w:r>
      <w:r>
        <w:t>MB</w:t>
      </w:r>
      <w:r>
        <w:t xml:space="preserve">). </w:t>
      </w:r>
    </w:p>
    <w:p w14:paraId="14F72551" w14:textId="77777777" w:rsidR="00AB3016" w:rsidRDefault="00AB3016" w:rsidP="00AB3016">
      <w:pPr>
        <w:pStyle w:val="ListParagraph"/>
      </w:pPr>
    </w:p>
    <w:p w14:paraId="685F5FCD" w14:textId="77777777" w:rsidR="00AB3016" w:rsidRDefault="00AB3016" w:rsidP="00AB3016">
      <w:pPr>
        <w:pStyle w:val="ListParagraph"/>
        <w:numPr>
          <w:ilvl w:val="0"/>
          <w:numId w:val="19"/>
        </w:numPr>
      </w:pPr>
      <w:r>
        <w:rPr>
          <w:b/>
        </w:rPr>
        <w:t>Advanced Response</w:t>
      </w:r>
      <w:r>
        <w:t xml:space="preserve"> - Optional, this contains some optional fields user can choose if required.</w:t>
      </w:r>
    </w:p>
    <w:p w14:paraId="2DEB3156" w14:textId="77777777" w:rsidR="00AB3016" w:rsidRPr="004C4A80" w:rsidRDefault="00AB3016" w:rsidP="00AB3016">
      <w:pPr>
        <w:pStyle w:val="ListParagraph"/>
        <w:numPr>
          <w:ilvl w:val="1"/>
          <w:numId w:val="19"/>
        </w:numPr>
        <w:ind w:left="1080"/>
      </w:pPr>
      <w:r w:rsidRPr="001A7EFF">
        <w:rPr>
          <w:b/>
        </w:rPr>
        <w:t>D</w:t>
      </w:r>
      <w:r>
        <w:rPr>
          <w:b/>
        </w:rPr>
        <w:t>elay –</w:t>
      </w:r>
      <w:r w:rsidRPr="004C4A80">
        <w:t xml:space="preserve"> If you want to your respon</w:t>
      </w:r>
      <w:r>
        <w:t>se to be delayed by a few seconds, you can use this toggle button. Once you enable it, it will open an input against it. Enter the value in seconds you want to delay. 60 seconds is the maximum limit for delay.</w:t>
      </w:r>
    </w:p>
    <w:p w14:paraId="32D07F5E" w14:textId="77777777" w:rsidR="00AB3016" w:rsidRDefault="00AB3016" w:rsidP="00AB3016">
      <w:pPr>
        <w:pStyle w:val="ListParagraph"/>
        <w:numPr>
          <w:ilvl w:val="1"/>
          <w:numId w:val="19"/>
        </w:numPr>
        <w:ind w:left="1080"/>
      </w:pPr>
      <w:r>
        <w:rPr>
          <w:b/>
        </w:rPr>
        <w:lastRenderedPageBreak/>
        <w:t>Dynamic Response –</w:t>
      </w:r>
      <w:r>
        <w:t xml:space="preserve"> If you want to give dynamic data that will increase your data records limits up to an extent. You can enable the dynamic option and use it in your API. This</w:t>
      </w:r>
      <w:r w:rsidRPr="001A7EFF">
        <w:t xml:space="preserve"> Section</w:t>
      </w:r>
      <w:r>
        <w:t xml:space="preserve"> consists the field mentioned below.</w:t>
      </w:r>
    </w:p>
    <w:p w14:paraId="03B30BCC" w14:textId="77777777" w:rsidR="00AB3016" w:rsidRDefault="00AB3016" w:rsidP="00AB3016">
      <w:pPr>
        <w:pStyle w:val="ListParagraph"/>
        <w:numPr>
          <w:ilvl w:val="2"/>
          <w:numId w:val="19"/>
        </w:numPr>
        <w:ind w:left="1800"/>
      </w:pPr>
      <w:r>
        <w:rPr>
          <w:b/>
        </w:rPr>
        <w:t>Key -</w:t>
      </w:r>
      <w:r>
        <w:t xml:space="preserve"> A Key from the JSON response body section on which dynamic operation is operated.</w:t>
      </w:r>
    </w:p>
    <w:p w14:paraId="06D85200" w14:textId="77777777" w:rsidR="00AB3016" w:rsidRDefault="00AB3016" w:rsidP="00AB3016">
      <w:pPr>
        <w:pStyle w:val="ListParagraph"/>
        <w:numPr>
          <w:ilvl w:val="2"/>
          <w:numId w:val="19"/>
        </w:numPr>
        <w:ind w:left="1800"/>
      </w:pPr>
      <w:r>
        <w:rPr>
          <w:b/>
        </w:rPr>
        <w:t xml:space="preserve">Dropdown for Type of Key Value - </w:t>
      </w:r>
      <w:r>
        <w:t xml:space="preserve">Dropdown consists 2 options, </w:t>
      </w:r>
      <w:r w:rsidRPr="0059270D">
        <w:rPr>
          <w:i/>
        </w:rPr>
        <w:t>random</w:t>
      </w:r>
      <w:r>
        <w:t xml:space="preserve"> &amp; </w:t>
      </w:r>
      <w:r w:rsidRPr="0059270D">
        <w:rPr>
          <w:i/>
        </w:rPr>
        <w:t>specific</w:t>
      </w:r>
      <w:r>
        <w:t xml:space="preserve">. </w:t>
      </w:r>
    </w:p>
    <w:p w14:paraId="33CE8904" w14:textId="77777777" w:rsidR="00AB3016" w:rsidRDefault="00AB3016" w:rsidP="00AB3016">
      <w:pPr>
        <w:pStyle w:val="ListParagraph"/>
        <w:numPr>
          <w:ilvl w:val="3"/>
          <w:numId w:val="19"/>
        </w:numPr>
      </w:pPr>
      <w:r>
        <w:t xml:space="preserve">Choose </w:t>
      </w:r>
      <w:r w:rsidRPr="004E4D38">
        <w:rPr>
          <w:b/>
        </w:rPr>
        <w:t>Random</w:t>
      </w:r>
      <w:r>
        <w:t xml:space="preserve"> type of key value if you need dummy data to be prefilled from the API end.</w:t>
      </w:r>
    </w:p>
    <w:p w14:paraId="156B2F14" w14:textId="77777777" w:rsidR="00AB3016" w:rsidRDefault="00AB3016" w:rsidP="00AB3016">
      <w:pPr>
        <w:pStyle w:val="ListParagraph"/>
        <w:numPr>
          <w:ilvl w:val="3"/>
          <w:numId w:val="19"/>
        </w:numPr>
      </w:pPr>
      <w:r>
        <w:t xml:space="preserve">If you choose </w:t>
      </w:r>
      <w:r w:rsidRPr="004E4D38">
        <w:rPr>
          <w:b/>
        </w:rPr>
        <w:t>Specific</w:t>
      </w:r>
      <w:r>
        <w:t xml:space="preserve"> type of key value, an input field should be added for key value. You need to specify the value of the key on yourself. The value will be repeated in the </w:t>
      </w:r>
      <w:r w:rsidRPr="00F40EE7">
        <w:rPr>
          <w:i/>
        </w:rPr>
        <w:t>Key</w:t>
      </w:r>
      <w:r>
        <w:t xml:space="preserve"> within your response body which you mentioned in last step.</w:t>
      </w:r>
    </w:p>
    <w:p w14:paraId="4BF9D6D3" w14:textId="77777777" w:rsidR="00AB3016" w:rsidRPr="004E4D38" w:rsidRDefault="00AB3016" w:rsidP="00AB3016">
      <w:pPr>
        <w:pStyle w:val="ListParagraph"/>
        <w:numPr>
          <w:ilvl w:val="2"/>
          <w:numId w:val="19"/>
        </w:numPr>
        <w:ind w:left="1800"/>
        <w:rPr>
          <w:b/>
        </w:rPr>
      </w:pPr>
      <w:r w:rsidRPr="004E4D38">
        <w:rPr>
          <w:b/>
        </w:rPr>
        <w:t xml:space="preserve">Dropdown for </w:t>
      </w:r>
      <w:r>
        <w:rPr>
          <w:b/>
        </w:rPr>
        <w:t xml:space="preserve">quantity of dynamic records - </w:t>
      </w:r>
      <w:r w:rsidRPr="004E4D38">
        <w:t>Drop</w:t>
      </w:r>
      <w:r>
        <w:t>down consists 2 options, count &amp; size.</w:t>
      </w:r>
    </w:p>
    <w:p w14:paraId="4AB33E35" w14:textId="4356B9FC" w:rsidR="00AB3016" w:rsidRDefault="00AB3016" w:rsidP="00AB3016">
      <w:pPr>
        <w:pStyle w:val="ListParagraph"/>
        <w:numPr>
          <w:ilvl w:val="3"/>
          <w:numId w:val="19"/>
        </w:numPr>
        <w:ind w:left="1800"/>
      </w:pPr>
      <w:r>
        <w:t xml:space="preserve">Choose </w:t>
      </w:r>
      <w:r w:rsidRPr="004E4D38">
        <w:rPr>
          <w:b/>
        </w:rPr>
        <w:t>Count</w:t>
      </w:r>
      <w:r>
        <w:t xml:space="preserve"> Option and write the number of records you want within input field. Max count limits to </w:t>
      </w:r>
      <w:r>
        <w:t>20</w:t>
      </w:r>
      <w:r>
        <w:t>.</w:t>
      </w:r>
    </w:p>
    <w:p w14:paraId="580F6ABD" w14:textId="0DF0777A" w:rsidR="00325F2B" w:rsidRDefault="00AB3016" w:rsidP="00AB3016">
      <w:r>
        <w:t xml:space="preserve">Choose </w:t>
      </w:r>
      <w:r w:rsidRPr="00126682">
        <w:rPr>
          <w:b/>
        </w:rPr>
        <w:t>Size</w:t>
      </w:r>
      <w:r>
        <w:t xml:space="preserve"> Option, and write the size of records in KB within input field. The Max size limit is </w:t>
      </w:r>
      <w:r>
        <w:t>20</w:t>
      </w:r>
      <w:r>
        <w:t xml:space="preserve"> KB (</w:t>
      </w:r>
      <w:r>
        <w:t>0.02</w:t>
      </w:r>
      <w:r>
        <w:t xml:space="preserve"> MB).</w:t>
      </w:r>
    </w:p>
    <w:p w14:paraId="14BE93C8" w14:textId="227AF842" w:rsidR="00325F2B" w:rsidRDefault="00325F2B">
      <w:r>
        <w:br w:type="page"/>
      </w:r>
    </w:p>
    <w:p w14:paraId="5F49832A" w14:textId="1831C926" w:rsidR="00325F2B" w:rsidRDefault="00325F2B"/>
    <w:p w14:paraId="07F431B1" w14:textId="77777777" w:rsidR="00325F2B" w:rsidRDefault="00325F2B"/>
    <w:p w14:paraId="6D7E6BB6" w14:textId="77777777" w:rsidR="00FC28BA" w:rsidRDefault="00FC28BA"/>
    <w:p w14:paraId="627EB684" w14:textId="77777777" w:rsidR="00FC28BA" w:rsidRDefault="00FC28BA"/>
    <w:p w14:paraId="322CC856" w14:textId="77777777" w:rsidR="00FC28BA" w:rsidRDefault="00FC28BA"/>
    <w:p w14:paraId="7B0E51AC" w14:textId="77777777" w:rsidR="00FC28BA" w:rsidRDefault="00FC28BA"/>
    <w:p w14:paraId="6F6029CB" w14:textId="77777777" w:rsidR="00694E65" w:rsidRPr="00AC1A6A" w:rsidRDefault="000B4859" w:rsidP="00AC1A6A">
      <w:pPr>
        <w:jc w:val="center"/>
        <w:rPr>
          <w:sz w:val="24"/>
        </w:rPr>
      </w:pPr>
      <w:r w:rsidRPr="00AC1A6A">
        <w:rPr>
          <w:sz w:val="24"/>
        </w:rPr>
        <w:t>Annexure 1.</w:t>
      </w:r>
    </w:p>
    <w:p w14:paraId="573049C1" w14:textId="77777777" w:rsidR="00694E65" w:rsidRDefault="00694E65" w:rsidP="00694E65">
      <w:pPr>
        <w:pStyle w:val="Heading2"/>
        <w:jc w:val="center"/>
      </w:pPr>
    </w:p>
    <w:p w14:paraId="728A5870" w14:textId="77777777" w:rsidR="00660CE7" w:rsidRDefault="009E1BEE" w:rsidP="00694E65">
      <w:pPr>
        <w:pStyle w:val="Heading2"/>
      </w:pPr>
      <w:bookmarkStart w:id="13" w:name="_Toc66387343"/>
      <w:r>
        <w:t>Simulate a D</w:t>
      </w:r>
      <w:r w:rsidR="00961D4A">
        <w:t>efault</w:t>
      </w:r>
      <w:r>
        <w:t xml:space="preserve"> GET API</w:t>
      </w:r>
      <w:bookmarkEnd w:id="13"/>
    </w:p>
    <w:p w14:paraId="406FAD09" w14:textId="47149901" w:rsidR="009E1BEE" w:rsidRDefault="009E1BEE" w:rsidP="009E1BEE">
      <w:pPr>
        <w:pStyle w:val="ListNumber"/>
        <w:numPr>
          <w:ilvl w:val="0"/>
          <w:numId w:val="0"/>
        </w:numPr>
        <w:ind w:left="360" w:hanging="360"/>
      </w:pPr>
      <w:r>
        <w:rPr>
          <w:noProof/>
        </w:rPr>
        <w:drawing>
          <wp:anchor distT="0" distB="0" distL="114300" distR="114300" simplePos="0" relativeHeight="251658240" behindDoc="0" locked="0" layoutInCell="1" allowOverlap="1" wp14:anchorId="0D001E44" wp14:editId="21BA81DC">
            <wp:simplePos x="0" y="0"/>
            <wp:positionH relativeFrom="margin">
              <wp:align>center</wp:align>
            </wp:positionH>
            <wp:positionV relativeFrom="page">
              <wp:posOffset>1847850</wp:posOffset>
            </wp:positionV>
            <wp:extent cx="6901815" cy="57054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fault API Response.PNG"/>
                    <pic:cNvPicPr/>
                  </pic:nvPicPr>
                  <pic:blipFill>
                    <a:blip r:embed="rId10">
                      <a:extLst>
                        <a:ext uri="{28A0092B-C50C-407E-A947-70E740481C1C}">
                          <a14:useLocalDpi xmlns:a14="http://schemas.microsoft.com/office/drawing/2010/main" val="0"/>
                        </a:ext>
                      </a:extLst>
                    </a:blip>
                    <a:stretch>
                      <a:fillRect/>
                    </a:stretch>
                  </pic:blipFill>
                  <pic:spPr>
                    <a:xfrm>
                      <a:off x="0" y="0"/>
                      <a:ext cx="6901815" cy="5705475"/>
                    </a:xfrm>
                    <a:prstGeom prst="rect">
                      <a:avLst/>
                    </a:prstGeom>
                  </pic:spPr>
                </pic:pic>
              </a:graphicData>
            </a:graphic>
          </wp:anchor>
        </w:drawing>
      </w:r>
    </w:p>
    <w:p w14:paraId="174DFEED" w14:textId="77777777" w:rsidR="009E1BEE" w:rsidRDefault="009E1BEE" w:rsidP="009E1BEE">
      <w:pPr>
        <w:pStyle w:val="ListNumber"/>
        <w:numPr>
          <w:ilvl w:val="0"/>
          <w:numId w:val="0"/>
        </w:numPr>
        <w:ind w:left="360" w:hanging="360"/>
      </w:pPr>
    </w:p>
    <w:p w14:paraId="2639769B" w14:textId="77777777" w:rsidR="009E1BEE" w:rsidRDefault="009E1BEE" w:rsidP="009E1BEE">
      <w:pPr>
        <w:pStyle w:val="Photo"/>
      </w:pPr>
    </w:p>
    <w:p w14:paraId="0587EE1B" w14:textId="77777777" w:rsidR="009E1BEE" w:rsidRDefault="009E1BEE" w:rsidP="00660CE7"/>
    <w:p w14:paraId="4AC63476" w14:textId="77777777" w:rsidR="00AC1A6A" w:rsidRDefault="00AC1A6A" w:rsidP="00660CE7"/>
    <w:p w14:paraId="30D7649D" w14:textId="77777777" w:rsidR="00AC1A6A" w:rsidRDefault="00AC1A6A" w:rsidP="00660CE7"/>
    <w:p w14:paraId="523BBB64" w14:textId="7EAB9766" w:rsidR="00AC1A6A" w:rsidRDefault="00AC1A6A" w:rsidP="00660CE7"/>
    <w:p w14:paraId="5890DBCB" w14:textId="77777777" w:rsidR="00AC1A6A" w:rsidRDefault="00AC1A6A" w:rsidP="00660CE7"/>
    <w:p w14:paraId="484CED3D" w14:textId="77777777" w:rsidR="00AC1A6A" w:rsidRDefault="00AC1A6A" w:rsidP="00660CE7"/>
    <w:p w14:paraId="4A36059E" w14:textId="77777777" w:rsidR="00AC1A6A" w:rsidRDefault="00AC1A6A" w:rsidP="00660CE7"/>
    <w:p w14:paraId="15824AAE" w14:textId="77777777" w:rsidR="00AC1A6A" w:rsidRDefault="00AC1A6A" w:rsidP="00660CE7"/>
    <w:p w14:paraId="4277A53D" w14:textId="77777777" w:rsidR="00AC1A6A" w:rsidRDefault="00AC1A6A" w:rsidP="00660CE7"/>
    <w:p w14:paraId="030AFF90" w14:textId="77777777" w:rsidR="00AC1A6A" w:rsidRDefault="00AC1A6A" w:rsidP="00660CE7"/>
    <w:p w14:paraId="57FAE817" w14:textId="77777777" w:rsidR="00AC1A6A" w:rsidRDefault="00AC1A6A" w:rsidP="00660CE7"/>
    <w:p w14:paraId="4FA69DB6" w14:textId="77777777" w:rsidR="00AC1A6A" w:rsidRDefault="00AC1A6A" w:rsidP="00660CE7"/>
    <w:p w14:paraId="45FD3A6A" w14:textId="77777777" w:rsidR="00AC1A6A" w:rsidRDefault="00AC1A6A" w:rsidP="00660CE7"/>
    <w:p w14:paraId="1EB6D28C" w14:textId="77777777" w:rsidR="00AC1A6A" w:rsidRDefault="00AC1A6A" w:rsidP="00660CE7"/>
    <w:p w14:paraId="66B7F6C2" w14:textId="77777777" w:rsidR="00AC1A6A" w:rsidRDefault="00AC1A6A" w:rsidP="00660CE7"/>
    <w:p w14:paraId="3A826FA1" w14:textId="77777777" w:rsidR="00AC1A6A" w:rsidRDefault="00AC1A6A" w:rsidP="00660CE7"/>
    <w:p w14:paraId="390156B2" w14:textId="77777777" w:rsidR="00AC1A6A" w:rsidRDefault="00AC1A6A" w:rsidP="00660CE7"/>
    <w:p w14:paraId="0367B107" w14:textId="77777777" w:rsidR="00AC1A6A" w:rsidRDefault="00AC1A6A" w:rsidP="00660CE7"/>
    <w:p w14:paraId="3BFEFC29" w14:textId="77777777" w:rsidR="00AC1A6A" w:rsidRDefault="00AC1A6A" w:rsidP="00660CE7"/>
    <w:p w14:paraId="401C8796" w14:textId="77777777" w:rsidR="00AC1A6A" w:rsidRDefault="00AC1A6A" w:rsidP="00660CE7"/>
    <w:p w14:paraId="218A6567" w14:textId="77777777" w:rsidR="00AC1A6A" w:rsidRDefault="00AC1A6A" w:rsidP="00660CE7"/>
    <w:p w14:paraId="5560E713" w14:textId="77777777" w:rsidR="00AC1A6A" w:rsidRPr="00AC1A6A" w:rsidRDefault="00AC1A6A" w:rsidP="00AC1A6A">
      <w:pPr>
        <w:jc w:val="center"/>
        <w:rPr>
          <w:sz w:val="24"/>
        </w:rPr>
      </w:pPr>
      <w:r w:rsidRPr="00AC1A6A">
        <w:rPr>
          <w:sz w:val="24"/>
        </w:rPr>
        <w:t>Annexure</w:t>
      </w:r>
      <w:r>
        <w:rPr>
          <w:sz w:val="24"/>
        </w:rPr>
        <w:t xml:space="preserve"> 2</w:t>
      </w:r>
      <w:r w:rsidRPr="00AC1A6A">
        <w:rPr>
          <w:sz w:val="24"/>
        </w:rPr>
        <w:t>.</w:t>
      </w:r>
    </w:p>
    <w:p w14:paraId="018DA8C3" w14:textId="77777777" w:rsidR="00AC1A6A" w:rsidRDefault="00AC1A6A" w:rsidP="00AC1A6A">
      <w:pPr>
        <w:pStyle w:val="Heading2"/>
        <w:jc w:val="center"/>
      </w:pPr>
    </w:p>
    <w:p w14:paraId="328FE0AF" w14:textId="77777777" w:rsidR="00E46C6D" w:rsidRDefault="00AC1A6A" w:rsidP="00E46C6D">
      <w:pPr>
        <w:pStyle w:val="Heading2"/>
      </w:pPr>
      <w:bookmarkStart w:id="14" w:name="_Toc66387344"/>
      <w:r>
        <w:t xml:space="preserve">Simulate a </w:t>
      </w:r>
      <w:r w:rsidR="00961D4A">
        <w:t xml:space="preserve">Default </w:t>
      </w:r>
      <w:r>
        <w:t>POST</w:t>
      </w:r>
      <w:r w:rsidR="00187217">
        <w:t xml:space="preserve"> </w:t>
      </w:r>
      <w:r>
        <w:t>API</w:t>
      </w:r>
      <w:bookmarkEnd w:id="14"/>
    </w:p>
    <w:p w14:paraId="54AB7AFB" w14:textId="77777777" w:rsidR="00E46C6D" w:rsidRPr="00E46C6D" w:rsidRDefault="00E46C6D" w:rsidP="00E46C6D">
      <w:r>
        <w:rPr>
          <w:noProof/>
        </w:rPr>
        <w:drawing>
          <wp:anchor distT="0" distB="0" distL="114300" distR="114300" simplePos="0" relativeHeight="251659264" behindDoc="0" locked="0" layoutInCell="1" allowOverlap="1" wp14:anchorId="0826399B" wp14:editId="3D7CB2F8">
            <wp:simplePos x="0" y="0"/>
            <wp:positionH relativeFrom="margin">
              <wp:align>left</wp:align>
            </wp:positionH>
            <wp:positionV relativeFrom="paragraph">
              <wp:posOffset>156845</wp:posOffset>
            </wp:positionV>
            <wp:extent cx="6835478" cy="5781675"/>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ault API Response POSt.PNG"/>
                    <pic:cNvPicPr/>
                  </pic:nvPicPr>
                  <pic:blipFill>
                    <a:blip r:embed="rId11">
                      <a:extLst>
                        <a:ext uri="{28A0092B-C50C-407E-A947-70E740481C1C}">
                          <a14:useLocalDpi xmlns:a14="http://schemas.microsoft.com/office/drawing/2010/main" val="0"/>
                        </a:ext>
                      </a:extLst>
                    </a:blip>
                    <a:stretch>
                      <a:fillRect/>
                    </a:stretch>
                  </pic:blipFill>
                  <pic:spPr>
                    <a:xfrm>
                      <a:off x="0" y="0"/>
                      <a:ext cx="6835478" cy="5781675"/>
                    </a:xfrm>
                    <a:prstGeom prst="rect">
                      <a:avLst/>
                    </a:prstGeom>
                  </pic:spPr>
                </pic:pic>
              </a:graphicData>
            </a:graphic>
            <wp14:sizeRelH relativeFrom="margin">
              <wp14:pctWidth>0</wp14:pctWidth>
            </wp14:sizeRelH>
            <wp14:sizeRelV relativeFrom="margin">
              <wp14:pctHeight>0</wp14:pctHeight>
            </wp14:sizeRelV>
          </wp:anchor>
        </w:drawing>
      </w:r>
    </w:p>
    <w:p w14:paraId="5199D99E" w14:textId="77777777" w:rsidR="00E46C6D" w:rsidRPr="00E46C6D" w:rsidRDefault="00E46C6D" w:rsidP="00E46C6D"/>
    <w:p w14:paraId="163E703F" w14:textId="77777777" w:rsidR="00AC1A6A" w:rsidRDefault="00AC1A6A" w:rsidP="00660CE7"/>
    <w:p w14:paraId="7464DF4D" w14:textId="77777777" w:rsidR="00AC1A6A" w:rsidRDefault="00AC1A6A" w:rsidP="00660CE7"/>
    <w:p w14:paraId="5CD77293" w14:textId="77777777" w:rsidR="00E46C6D" w:rsidRDefault="00E46C6D" w:rsidP="00660CE7"/>
    <w:p w14:paraId="505356EE" w14:textId="77777777" w:rsidR="00E46C6D" w:rsidRDefault="00E46C6D" w:rsidP="00660CE7"/>
    <w:p w14:paraId="283AC706" w14:textId="77777777" w:rsidR="00E46C6D" w:rsidRDefault="00E46C6D" w:rsidP="00660CE7"/>
    <w:p w14:paraId="71F1ED7F" w14:textId="77777777" w:rsidR="00E46C6D" w:rsidRDefault="00E46C6D" w:rsidP="00660CE7"/>
    <w:p w14:paraId="69310371" w14:textId="77777777" w:rsidR="00E46C6D" w:rsidRDefault="00E46C6D" w:rsidP="00660CE7"/>
    <w:p w14:paraId="185DEBE2" w14:textId="77777777" w:rsidR="00E46C6D" w:rsidRDefault="00E46C6D" w:rsidP="00660CE7"/>
    <w:p w14:paraId="662EEACE" w14:textId="77777777" w:rsidR="00E46C6D" w:rsidRDefault="00E46C6D" w:rsidP="00660CE7"/>
    <w:p w14:paraId="30F2D966" w14:textId="77777777" w:rsidR="00E46C6D" w:rsidRDefault="00E46C6D" w:rsidP="00660CE7"/>
    <w:p w14:paraId="6F8ADB7E" w14:textId="77777777" w:rsidR="00E46C6D" w:rsidRDefault="00E46C6D" w:rsidP="00660CE7"/>
    <w:p w14:paraId="3D136EE1" w14:textId="77777777" w:rsidR="00E46C6D" w:rsidRDefault="00E46C6D" w:rsidP="00660CE7"/>
    <w:p w14:paraId="2D917C31" w14:textId="77777777" w:rsidR="00E46C6D" w:rsidRDefault="00E46C6D" w:rsidP="00660CE7"/>
    <w:p w14:paraId="41561E18" w14:textId="77777777" w:rsidR="00E46C6D" w:rsidRDefault="00E46C6D" w:rsidP="00660CE7"/>
    <w:p w14:paraId="1FCD64B3" w14:textId="77777777" w:rsidR="00E46C6D" w:rsidRDefault="00E46C6D" w:rsidP="00660CE7"/>
    <w:p w14:paraId="259CE2AC" w14:textId="77777777" w:rsidR="00E46C6D" w:rsidRDefault="00E46C6D" w:rsidP="00660CE7"/>
    <w:p w14:paraId="0EB0AA71" w14:textId="77777777" w:rsidR="00E46C6D" w:rsidRDefault="00E46C6D" w:rsidP="00660CE7"/>
    <w:p w14:paraId="2A876F3E" w14:textId="77777777" w:rsidR="00E46C6D" w:rsidRDefault="00E46C6D" w:rsidP="00660CE7"/>
    <w:p w14:paraId="28C36E39" w14:textId="77777777" w:rsidR="00E46C6D" w:rsidRDefault="00E46C6D" w:rsidP="00660CE7"/>
    <w:p w14:paraId="6C684C3B" w14:textId="77777777" w:rsidR="00E46C6D" w:rsidRDefault="00E46C6D" w:rsidP="00660CE7"/>
    <w:p w14:paraId="7841773B" w14:textId="77777777" w:rsidR="00E46C6D" w:rsidRDefault="00E46C6D" w:rsidP="00660CE7"/>
    <w:p w14:paraId="0287FFC2" w14:textId="77777777" w:rsidR="00A3319F" w:rsidRPr="00AC1A6A" w:rsidRDefault="00A3319F" w:rsidP="00A3319F">
      <w:pPr>
        <w:jc w:val="center"/>
        <w:rPr>
          <w:sz w:val="24"/>
        </w:rPr>
      </w:pPr>
      <w:r w:rsidRPr="00AC1A6A">
        <w:rPr>
          <w:sz w:val="24"/>
        </w:rPr>
        <w:t>Annexure</w:t>
      </w:r>
      <w:r>
        <w:rPr>
          <w:sz w:val="24"/>
        </w:rPr>
        <w:t xml:space="preserve"> 3</w:t>
      </w:r>
      <w:r w:rsidRPr="00AC1A6A">
        <w:rPr>
          <w:sz w:val="24"/>
        </w:rPr>
        <w:t>.</w:t>
      </w:r>
    </w:p>
    <w:p w14:paraId="366B698D" w14:textId="77777777" w:rsidR="00A3319F" w:rsidRDefault="00A3319F" w:rsidP="00A3319F">
      <w:pPr>
        <w:pStyle w:val="Heading2"/>
        <w:jc w:val="center"/>
      </w:pPr>
    </w:p>
    <w:p w14:paraId="51BD2948" w14:textId="77777777" w:rsidR="00A3319F" w:rsidRDefault="00A3319F" w:rsidP="00A3319F">
      <w:pPr>
        <w:pStyle w:val="Heading2"/>
      </w:pPr>
      <w:bookmarkStart w:id="15" w:name="_Toc66387345"/>
      <w:r>
        <w:t>Simulate a SAVE POST API</w:t>
      </w:r>
      <w:bookmarkEnd w:id="15"/>
    </w:p>
    <w:p w14:paraId="60E57E94" w14:textId="77777777" w:rsidR="00A3319F" w:rsidRDefault="009C33D4" w:rsidP="00A3319F">
      <w:r>
        <w:rPr>
          <w:noProof/>
        </w:rPr>
        <w:drawing>
          <wp:anchor distT="0" distB="0" distL="114300" distR="114300" simplePos="0" relativeHeight="251660288" behindDoc="1" locked="0" layoutInCell="1" allowOverlap="1" wp14:anchorId="73EAAEC1" wp14:editId="0D3F1A14">
            <wp:simplePos x="0" y="0"/>
            <wp:positionH relativeFrom="margin">
              <wp:posOffset>0</wp:posOffset>
            </wp:positionH>
            <wp:positionV relativeFrom="paragraph">
              <wp:posOffset>157480</wp:posOffset>
            </wp:positionV>
            <wp:extent cx="6400800" cy="30873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VE_POST_API.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3087370"/>
                    </a:xfrm>
                    <a:prstGeom prst="rect">
                      <a:avLst/>
                    </a:prstGeom>
                  </pic:spPr>
                </pic:pic>
              </a:graphicData>
            </a:graphic>
          </wp:anchor>
        </w:drawing>
      </w:r>
    </w:p>
    <w:p w14:paraId="5F35E249" w14:textId="77777777" w:rsidR="009C33D4" w:rsidRDefault="009C33D4" w:rsidP="00A3319F"/>
    <w:p w14:paraId="3136E14A" w14:textId="77777777" w:rsidR="009C33D4" w:rsidRDefault="009C33D4" w:rsidP="00A3319F"/>
    <w:p w14:paraId="216D9466" w14:textId="77777777" w:rsidR="009C33D4" w:rsidRDefault="009C33D4" w:rsidP="00A3319F"/>
    <w:p w14:paraId="03E2CF98" w14:textId="77777777" w:rsidR="009C33D4" w:rsidRDefault="009C33D4" w:rsidP="00A3319F"/>
    <w:p w14:paraId="2F42B916" w14:textId="77777777" w:rsidR="009C33D4" w:rsidRDefault="009C33D4" w:rsidP="00A3319F"/>
    <w:p w14:paraId="2DC343AE" w14:textId="77777777" w:rsidR="009C33D4" w:rsidRDefault="009C33D4" w:rsidP="00A3319F"/>
    <w:p w14:paraId="37083703" w14:textId="77777777" w:rsidR="009C33D4" w:rsidRDefault="009C33D4" w:rsidP="00A3319F"/>
    <w:p w14:paraId="51334EE5" w14:textId="77777777" w:rsidR="009C33D4" w:rsidRDefault="009C33D4" w:rsidP="00A3319F"/>
    <w:p w14:paraId="38669B1B" w14:textId="77777777" w:rsidR="009C33D4" w:rsidRDefault="009C33D4" w:rsidP="00A3319F"/>
    <w:p w14:paraId="53593492" w14:textId="77777777" w:rsidR="009C33D4" w:rsidRDefault="009C33D4" w:rsidP="00A3319F"/>
    <w:p w14:paraId="2042B61C" w14:textId="77777777" w:rsidR="00E278E6" w:rsidRDefault="00E278E6" w:rsidP="00A3319F"/>
    <w:p w14:paraId="3A510752" w14:textId="77777777" w:rsidR="00526992" w:rsidRDefault="00526992" w:rsidP="00A3319F"/>
    <w:p w14:paraId="5192A2A4" w14:textId="77777777" w:rsidR="00526992" w:rsidRDefault="00526992" w:rsidP="00A3319F"/>
    <w:p w14:paraId="01763CDB" w14:textId="77777777" w:rsidR="00526992" w:rsidRDefault="00526992" w:rsidP="00A3319F"/>
    <w:p w14:paraId="300957C7" w14:textId="77777777" w:rsidR="00526992" w:rsidRDefault="00526992" w:rsidP="00A3319F"/>
    <w:p w14:paraId="71794C4D" w14:textId="77777777" w:rsidR="00526992" w:rsidRDefault="00526992" w:rsidP="00A3319F"/>
    <w:p w14:paraId="5571179A" w14:textId="77777777" w:rsidR="00526992" w:rsidRDefault="00526992" w:rsidP="00A3319F"/>
    <w:p w14:paraId="6EA34749" w14:textId="77777777" w:rsidR="00526992" w:rsidRDefault="00526992" w:rsidP="00A3319F"/>
    <w:p w14:paraId="08F29B48" w14:textId="77777777" w:rsidR="00526992" w:rsidRDefault="00526992" w:rsidP="00A3319F"/>
    <w:p w14:paraId="5E3BD206" w14:textId="77777777" w:rsidR="00526992" w:rsidRDefault="00526992" w:rsidP="00A3319F"/>
    <w:p w14:paraId="37F52B36" w14:textId="77777777" w:rsidR="00526992" w:rsidRDefault="00526992" w:rsidP="00A3319F"/>
    <w:p w14:paraId="53879A32" w14:textId="77777777" w:rsidR="00526992" w:rsidRDefault="00526992" w:rsidP="00526992">
      <w:pPr>
        <w:jc w:val="center"/>
        <w:rPr>
          <w:sz w:val="24"/>
        </w:rPr>
      </w:pPr>
    </w:p>
    <w:p w14:paraId="1433595E" w14:textId="77777777" w:rsidR="00526992" w:rsidRPr="00835925" w:rsidRDefault="00526992" w:rsidP="00835925">
      <w:pPr>
        <w:jc w:val="center"/>
        <w:rPr>
          <w:sz w:val="24"/>
        </w:rPr>
      </w:pPr>
      <w:r w:rsidRPr="00AC1A6A">
        <w:rPr>
          <w:sz w:val="24"/>
        </w:rPr>
        <w:t>Annexure</w:t>
      </w:r>
      <w:r>
        <w:rPr>
          <w:sz w:val="24"/>
        </w:rPr>
        <w:t xml:space="preserve"> 4</w:t>
      </w:r>
      <w:r w:rsidRPr="00AC1A6A">
        <w:rPr>
          <w:sz w:val="24"/>
        </w:rPr>
        <w:t>.</w:t>
      </w:r>
    </w:p>
    <w:p w14:paraId="10F81F87" w14:textId="77777777" w:rsidR="00E278E6" w:rsidRDefault="00E278E6" w:rsidP="00E278E6">
      <w:pPr>
        <w:pStyle w:val="Heading2"/>
      </w:pPr>
      <w:bookmarkStart w:id="16" w:name="_Toc66387346"/>
      <w:r>
        <w:t>Simulate a SAVE PUT API</w:t>
      </w:r>
      <w:bookmarkEnd w:id="16"/>
    </w:p>
    <w:p w14:paraId="19DE303F" w14:textId="77777777" w:rsidR="009C33D4" w:rsidRDefault="00526992" w:rsidP="00A3319F">
      <w:r>
        <w:rPr>
          <w:noProof/>
        </w:rPr>
        <w:drawing>
          <wp:anchor distT="0" distB="0" distL="114300" distR="114300" simplePos="0" relativeHeight="251661312" behindDoc="1" locked="0" layoutInCell="1" allowOverlap="1" wp14:anchorId="48D81D66" wp14:editId="25ECAB5F">
            <wp:simplePos x="0" y="0"/>
            <wp:positionH relativeFrom="margin">
              <wp:align>right</wp:align>
            </wp:positionH>
            <wp:positionV relativeFrom="paragraph">
              <wp:posOffset>162560</wp:posOffset>
            </wp:positionV>
            <wp:extent cx="6400800" cy="3041015"/>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T_POST_API.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3041015"/>
                    </a:xfrm>
                    <a:prstGeom prst="rect">
                      <a:avLst/>
                    </a:prstGeom>
                  </pic:spPr>
                </pic:pic>
              </a:graphicData>
            </a:graphic>
          </wp:anchor>
        </w:drawing>
      </w:r>
    </w:p>
    <w:p w14:paraId="7BEDAF2F" w14:textId="77777777" w:rsidR="00A3319F" w:rsidRPr="00A3319F" w:rsidRDefault="00A3319F" w:rsidP="00A3319F"/>
    <w:p w14:paraId="68669728" w14:textId="77777777" w:rsidR="00E46C6D" w:rsidRDefault="00E46C6D" w:rsidP="00660CE7"/>
    <w:p w14:paraId="42C1C7C0" w14:textId="77777777" w:rsidR="00526992" w:rsidRDefault="00526992" w:rsidP="00660CE7"/>
    <w:p w14:paraId="1F18F202" w14:textId="77777777" w:rsidR="00526992" w:rsidRDefault="00526992" w:rsidP="00660CE7"/>
    <w:p w14:paraId="1B0907BA" w14:textId="77777777" w:rsidR="00526992" w:rsidRDefault="00526992" w:rsidP="00660CE7"/>
    <w:p w14:paraId="447A2B9C" w14:textId="77777777" w:rsidR="00526992" w:rsidRDefault="00526992" w:rsidP="00660CE7"/>
    <w:p w14:paraId="1DE7CCA0" w14:textId="77777777" w:rsidR="00526992" w:rsidRDefault="00526992" w:rsidP="00660CE7"/>
    <w:p w14:paraId="60A1DE81" w14:textId="77777777" w:rsidR="00526992" w:rsidRDefault="00526992" w:rsidP="00660CE7"/>
    <w:p w14:paraId="3CE1E689" w14:textId="77777777" w:rsidR="00526992" w:rsidRDefault="00526992" w:rsidP="00660CE7"/>
    <w:p w14:paraId="4155F048" w14:textId="77777777" w:rsidR="00526992" w:rsidRDefault="00526992" w:rsidP="00660CE7"/>
    <w:p w14:paraId="18EFE42F" w14:textId="77777777" w:rsidR="00243655" w:rsidRDefault="00243655" w:rsidP="00660CE7"/>
    <w:p w14:paraId="46119360" w14:textId="77777777" w:rsidR="00243655" w:rsidRDefault="00243655" w:rsidP="00660CE7"/>
    <w:p w14:paraId="2B4F9B79" w14:textId="77777777" w:rsidR="00243655" w:rsidRDefault="00243655" w:rsidP="00660CE7"/>
    <w:p w14:paraId="280C4361" w14:textId="77777777" w:rsidR="00243655" w:rsidRDefault="00243655" w:rsidP="00660CE7"/>
    <w:p w14:paraId="7981B295" w14:textId="77777777" w:rsidR="00243655" w:rsidRDefault="00243655" w:rsidP="00660CE7"/>
    <w:p w14:paraId="7FACEFDE" w14:textId="77777777" w:rsidR="00243655" w:rsidRDefault="00243655" w:rsidP="00660CE7"/>
    <w:p w14:paraId="287B0DAA" w14:textId="77777777" w:rsidR="00243655" w:rsidRDefault="00243655" w:rsidP="00660CE7"/>
    <w:p w14:paraId="13C7E989" w14:textId="77777777" w:rsidR="00243655" w:rsidRDefault="00243655" w:rsidP="00660CE7"/>
    <w:p w14:paraId="7756D7C6" w14:textId="77777777" w:rsidR="00243655" w:rsidRDefault="00243655" w:rsidP="00660CE7"/>
    <w:p w14:paraId="59A0D12C" w14:textId="77777777" w:rsidR="00243655" w:rsidRDefault="00243655" w:rsidP="00660CE7"/>
    <w:p w14:paraId="098563C6" w14:textId="77777777" w:rsidR="00243655" w:rsidRDefault="00243655" w:rsidP="00660CE7"/>
    <w:p w14:paraId="5D514DCA" w14:textId="77777777" w:rsidR="00243655" w:rsidRDefault="00243655" w:rsidP="00660CE7"/>
    <w:p w14:paraId="13221454" w14:textId="77777777" w:rsidR="00835925" w:rsidRDefault="00835925" w:rsidP="00243655">
      <w:pPr>
        <w:jc w:val="center"/>
        <w:rPr>
          <w:sz w:val="24"/>
        </w:rPr>
      </w:pPr>
    </w:p>
    <w:p w14:paraId="1D729B1B" w14:textId="77777777" w:rsidR="00243655" w:rsidRPr="00AC1A6A" w:rsidRDefault="00243655" w:rsidP="00243655">
      <w:pPr>
        <w:jc w:val="center"/>
        <w:rPr>
          <w:sz w:val="24"/>
        </w:rPr>
      </w:pPr>
      <w:r w:rsidRPr="00AC1A6A">
        <w:rPr>
          <w:sz w:val="24"/>
        </w:rPr>
        <w:t>Annexure</w:t>
      </w:r>
      <w:r>
        <w:rPr>
          <w:sz w:val="24"/>
        </w:rPr>
        <w:t xml:space="preserve"> 5</w:t>
      </w:r>
      <w:r w:rsidRPr="00AC1A6A">
        <w:rPr>
          <w:sz w:val="24"/>
        </w:rPr>
        <w:t>.</w:t>
      </w:r>
    </w:p>
    <w:p w14:paraId="50B52450" w14:textId="77777777" w:rsidR="00243655" w:rsidRDefault="00243655" w:rsidP="00243655">
      <w:pPr>
        <w:pStyle w:val="Heading2"/>
      </w:pPr>
      <w:bookmarkStart w:id="17" w:name="_Toc66387347"/>
      <w:r>
        <w:t xml:space="preserve">Simulate a SAVE </w:t>
      </w:r>
      <w:r w:rsidR="00116A4F">
        <w:t>PATCH</w:t>
      </w:r>
      <w:r>
        <w:t xml:space="preserve"> API</w:t>
      </w:r>
      <w:bookmarkEnd w:id="17"/>
    </w:p>
    <w:p w14:paraId="503EF22B" w14:textId="77777777" w:rsidR="00243655" w:rsidRDefault="00243655" w:rsidP="00660CE7"/>
    <w:p w14:paraId="19DD450C" w14:textId="77777777" w:rsidR="00116A4F" w:rsidRDefault="00116A4F" w:rsidP="00660CE7">
      <w:r>
        <w:rPr>
          <w:noProof/>
        </w:rPr>
        <w:drawing>
          <wp:inline distT="0" distB="0" distL="0" distR="0" wp14:anchorId="037722C6" wp14:editId="0C7DAF72">
            <wp:extent cx="640080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CH_POST_API.PNG"/>
                    <pic:cNvPicPr/>
                  </pic:nvPicPr>
                  <pic:blipFill>
                    <a:blip r:embed="rId14">
                      <a:extLst>
                        <a:ext uri="{28A0092B-C50C-407E-A947-70E740481C1C}">
                          <a14:useLocalDpi xmlns:a14="http://schemas.microsoft.com/office/drawing/2010/main" val="0"/>
                        </a:ext>
                      </a:extLst>
                    </a:blip>
                    <a:stretch>
                      <a:fillRect/>
                    </a:stretch>
                  </pic:blipFill>
                  <pic:spPr>
                    <a:xfrm>
                      <a:off x="0" y="0"/>
                      <a:ext cx="6400800" cy="2156460"/>
                    </a:xfrm>
                    <a:prstGeom prst="rect">
                      <a:avLst/>
                    </a:prstGeom>
                  </pic:spPr>
                </pic:pic>
              </a:graphicData>
            </a:graphic>
          </wp:inline>
        </w:drawing>
      </w:r>
    </w:p>
    <w:p w14:paraId="58AEA6A3" w14:textId="77777777" w:rsidR="00243655" w:rsidRDefault="00243655" w:rsidP="00660CE7"/>
    <w:p w14:paraId="3F3BADC8" w14:textId="77777777" w:rsidR="00116A4F" w:rsidRDefault="00116A4F" w:rsidP="00660CE7"/>
    <w:p w14:paraId="6F86A114" w14:textId="77777777" w:rsidR="00116A4F" w:rsidRDefault="00116A4F" w:rsidP="00660CE7"/>
    <w:p w14:paraId="1ADE6ACA" w14:textId="77777777" w:rsidR="00116A4F" w:rsidRDefault="00116A4F" w:rsidP="00660CE7"/>
    <w:p w14:paraId="61B377DC" w14:textId="77777777" w:rsidR="00116A4F" w:rsidRDefault="00116A4F" w:rsidP="00660CE7"/>
    <w:p w14:paraId="3D0A20C4" w14:textId="77777777" w:rsidR="00116A4F" w:rsidRDefault="00116A4F" w:rsidP="00660CE7"/>
    <w:p w14:paraId="4897E3FB" w14:textId="77777777" w:rsidR="00116A4F" w:rsidRDefault="00116A4F" w:rsidP="00660CE7"/>
    <w:p w14:paraId="0611F9CA" w14:textId="77777777" w:rsidR="00116A4F" w:rsidRDefault="00116A4F" w:rsidP="00660CE7"/>
    <w:p w14:paraId="7AA8798B" w14:textId="77777777" w:rsidR="00116A4F" w:rsidRDefault="00116A4F" w:rsidP="00660CE7"/>
    <w:p w14:paraId="2C4BCE6C" w14:textId="77777777" w:rsidR="00116A4F" w:rsidRDefault="00116A4F" w:rsidP="00660CE7"/>
    <w:p w14:paraId="733AC1B3" w14:textId="77777777" w:rsidR="00116A4F" w:rsidRDefault="00116A4F" w:rsidP="00660CE7"/>
    <w:p w14:paraId="3025E045" w14:textId="77777777" w:rsidR="00116A4F" w:rsidRDefault="00116A4F" w:rsidP="00660CE7"/>
    <w:p w14:paraId="381994CD" w14:textId="77777777" w:rsidR="00116A4F" w:rsidRDefault="00116A4F" w:rsidP="00660CE7"/>
    <w:p w14:paraId="486E5F3A" w14:textId="77777777" w:rsidR="00116A4F" w:rsidRDefault="00116A4F" w:rsidP="00660CE7"/>
    <w:p w14:paraId="4D481D58" w14:textId="77777777" w:rsidR="00116A4F" w:rsidRDefault="00116A4F" w:rsidP="00660CE7"/>
    <w:p w14:paraId="629A9AAC" w14:textId="77777777" w:rsidR="00116A4F" w:rsidRDefault="00116A4F" w:rsidP="00660CE7"/>
    <w:p w14:paraId="602CB34A" w14:textId="77777777" w:rsidR="00116A4F" w:rsidRPr="00AC1A6A" w:rsidRDefault="00116A4F" w:rsidP="00116A4F">
      <w:pPr>
        <w:jc w:val="center"/>
        <w:rPr>
          <w:sz w:val="24"/>
        </w:rPr>
      </w:pPr>
      <w:r w:rsidRPr="00AC1A6A">
        <w:rPr>
          <w:sz w:val="24"/>
        </w:rPr>
        <w:t>Annexure</w:t>
      </w:r>
      <w:r>
        <w:rPr>
          <w:sz w:val="24"/>
        </w:rPr>
        <w:t xml:space="preserve"> 6</w:t>
      </w:r>
      <w:r w:rsidRPr="00AC1A6A">
        <w:rPr>
          <w:sz w:val="24"/>
        </w:rPr>
        <w:t>.</w:t>
      </w:r>
    </w:p>
    <w:p w14:paraId="2DE712EC" w14:textId="77777777" w:rsidR="00116A4F" w:rsidRDefault="00116A4F" w:rsidP="00116A4F">
      <w:pPr>
        <w:pStyle w:val="Heading2"/>
      </w:pPr>
      <w:bookmarkStart w:id="18" w:name="_Toc66387348"/>
      <w:r>
        <w:t>Simulate a SAVE DELETE API</w:t>
      </w:r>
      <w:bookmarkEnd w:id="18"/>
    </w:p>
    <w:p w14:paraId="14CDB6F0" w14:textId="77777777" w:rsidR="00F10DA6" w:rsidRDefault="00F10DA6" w:rsidP="00F10DA6"/>
    <w:p w14:paraId="32EFC871" w14:textId="77777777" w:rsidR="00F10DA6" w:rsidRPr="00F10DA6" w:rsidRDefault="00F10DA6" w:rsidP="00F10DA6">
      <w:r>
        <w:rPr>
          <w:noProof/>
        </w:rPr>
        <w:drawing>
          <wp:inline distT="0" distB="0" distL="0" distR="0" wp14:anchorId="4CC04DA7" wp14:editId="086FE413">
            <wp:extent cx="6400800" cy="2138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ETE_POST_API.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138680"/>
                    </a:xfrm>
                    <a:prstGeom prst="rect">
                      <a:avLst/>
                    </a:prstGeom>
                  </pic:spPr>
                </pic:pic>
              </a:graphicData>
            </a:graphic>
          </wp:inline>
        </w:drawing>
      </w:r>
    </w:p>
    <w:p w14:paraId="33E953D2" w14:textId="77777777" w:rsidR="00116A4F" w:rsidRDefault="00116A4F" w:rsidP="00116A4F"/>
    <w:p w14:paraId="19415EAE" w14:textId="77777777" w:rsidR="00116A4F" w:rsidRDefault="00116A4F" w:rsidP="00660CE7"/>
    <w:p w14:paraId="7BDA064F" w14:textId="77777777" w:rsidR="00F10DA6" w:rsidRDefault="00F10DA6" w:rsidP="00660CE7"/>
    <w:p w14:paraId="76310160" w14:textId="77777777" w:rsidR="00F10DA6" w:rsidRDefault="00F10DA6" w:rsidP="00660CE7"/>
    <w:p w14:paraId="510EC9AB" w14:textId="77777777" w:rsidR="00F10DA6" w:rsidRDefault="00F10DA6" w:rsidP="00660CE7"/>
    <w:p w14:paraId="3F5B8076" w14:textId="77777777" w:rsidR="00F10DA6" w:rsidRDefault="00F10DA6" w:rsidP="00660CE7"/>
    <w:p w14:paraId="345BF274" w14:textId="77777777" w:rsidR="00F10DA6" w:rsidRDefault="00F10DA6" w:rsidP="00660CE7"/>
    <w:p w14:paraId="46711FD6" w14:textId="77777777" w:rsidR="00F10DA6" w:rsidRDefault="00F10DA6" w:rsidP="00660CE7"/>
    <w:p w14:paraId="7CDF2A75" w14:textId="77777777" w:rsidR="00F10DA6" w:rsidRDefault="00F10DA6" w:rsidP="00660CE7"/>
    <w:p w14:paraId="186CC2EB" w14:textId="77777777" w:rsidR="00F10DA6" w:rsidRDefault="00F10DA6" w:rsidP="00660CE7"/>
    <w:p w14:paraId="1F7E60F4" w14:textId="77777777" w:rsidR="00F10DA6" w:rsidRDefault="00F10DA6" w:rsidP="00660CE7"/>
    <w:p w14:paraId="4E5A313A" w14:textId="77777777" w:rsidR="00F10DA6" w:rsidRDefault="00F10DA6" w:rsidP="00660CE7"/>
    <w:p w14:paraId="751F6DEF" w14:textId="77777777" w:rsidR="00F10DA6" w:rsidRDefault="00F10DA6" w:rsidP="00660CE7"/>
    <w:p w14:paraId="51C9714B" w14:textId="77777777" w:rsidR="00F10DA6" w:rsidRDefault="00F10DA6" w:rsidP="00660CE7"/>
    <w:p w14:paraId="380C33AC" w14:textId="77777777" w:rsidR="00F10DA6" w:rsidRDefault="00F10DA6" w:rsidP="00660CE7"/>
    <w:p w14:paraId="472716C4" w14:textId="77777777" w:rsidR="00F10DA6" w:rsidRDefault="00F10DA6" w:rsidP="00660CE7"/>
    <w:p w14:paraId="41A12968" w14:textId="77777777" w:rsidR="00F10DA6" w:rsidRPr="00AC1A6A" w:rsidRDefault="00F10DA6" w:rsidP="00F10DA6">
      <w:pPr>
        <w:jc w:val="center"/>
        <w:rPr>
          <w:sz w:val="24"/>
        </w:rPr>
      </w:pPr>
      <w:r w:rsidRPr="00AC1A6A">
        <w:rPr>
          <w:sz w:val="24"/>
        </w:rPr>
        <w:t>Annexure</w:t>
      </w:r>
      <w:r>
        <w:rPr>
          <w:sz w:val="24"/>
        </w:rPr>
        <w:t xml:space="preserve"> 7</w:t>
      </w:r>
      <w:r w:rsidRPr="00AC1A6A">
        <w:rPr>
          <w:sz w:val="24"/>
        </w:rPr>
        <w:t>.</w:t>
      </w:r>
    </w:p>
    <w:p w14:paraId="5EBE4A34" w14:textId="77777777" w:rsidR="00F10DA6" w:rsidRDefault="00F10DA6" w:rsidP="00F10DA6">
      <w:pPr>
        <w:pStyle w:val="Heading2"/>
      </w:pPr>
      <w:bookmarkStart w:id="19" w:name="_Toc66387349"/>
      <w:r>
        <w:t xml:space="preserve">Simulate a </w:t>
      </w:r>
      <w:r w:rsidR="00B742A4">
        <w:t xml:space="preserve">EXISTING </w:t>
      </w:r>
      <w:r>
        <w:t>API</w:t>
      </w:r>
      <w:bookmarkEnd w:id="19"/>
    </w:p>
    <w:p w14:paraId="45319B69" w14:textId="77777777" w:rsidR="00B742A4" w:rsidRDefault="004838E6" w:rsidP="00B742A4">
      <w:r>
        <w:rPr>
          <w:noProof/>
        </w:rPr>
        <w:drawing>
          <wp:anchor distT="0" distB="0" distL="114300" distR="114300" simplePos="0" relativeHeight="251662336" behindDoc="1" locked="0" layoutInCell="1" allowOverlap="1" wp14:anchorId="478D6FAA" wp14:editId="1801A088">
            <wp:simplePos x="0" y="0"/>
            <wp:positionH relativeFrom="column">
              <wp:posOffset>9525</wp:posOffset>
            </wp:positionH>
            <wp:positionV relativeFrom="paragraph">
              <wp:posOffset>190500</wp:posOffset>
            </wp:positionV>
            <wp:extent cx="6400800" cy="5256530"/>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isting_GET_PAI.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5256530"/>
                    </a:xfrm>
                    <a:prstGeom prst="rect">
                      <a:avLst/>
                    </a:prstGeom>
                  </pic:spPr>
                </pic:pic>
              </a:graphicData>
            </a:graphic>
          </wp:anchor>
        </w:drawing>
      </w:r>
    </w:p>
    <w:p w14:paraId="1B23E1EA" w14:textId="77777777" w:rsidR="00B742A4" w:rsidRPr="00B742A4" w:rsidRDefault="00B742A4" w:rsidP="00B742A4"/>
    <w:p w14:paraId="4A9E8E85" w14:textId="77777777" w:rsidR="00F10DA6" w:rsidRPr="00660CE7" w:rsidRDefault="00F10DA6" w:rsidP="00660CE7"/>
    <w:sectPr w:rsidR="00F10DA6" w:rsidRPr="00660CE7" w:rsidSect="004C0581">
      <w:footerReference w:type="default" r:id="rId17"/>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FEDF4" w14:textId="77777777" w:rsidR="00CA4104" w:rsidRDefault="00CA4104" w:rsidP="00C6554A">
      <w:pPr>
        <w:spacing w:before="0" w:after="0" w:line="240" w:lineRule="auto"/>
      </w:pPr>
      <w:r>
        <w:separator/>
      </w:r>
    </w:p>
  </w:endnote>
  <w:endnote w:type="continuationSeparator" w:id="0">
    <w:p w14:paraId="40C902DE" w14:textId="77777777" w:rsidR="00CA4104" w:rsidRDefault="00CA410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D2E0" w14:textId="77777777" w:rsidR="00133571" w:rsidRDefault="00133571">
    <w:pPr>
      <w:pStyle w:val="Footer"/>
    </w:pPr>
    <w:r>
      <w:t xml:space="preserve">Page </w:t>
    </w:r>
    <w:r>
      <w:fldChar w:fldCharType="begin"/>
    </w:r>
    <w:r>
      <w:instrText xml:space="preserve"> PAGE  \* Arabic  \* MERGEFORMAT </w:instrText>
    </w:r>
    <w:r>
      <w:fldChar w:fldCharType="separate"/>
    </w:r>
    <w:r w:rsidR="00444907">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6BABA" w14:textId="77777777" w:rsidR="00CA4104" w:rsidRDefault="00CA4104" w:rsidP="00C6554A">
      <w:pPr>
        <w:spacing w:before="0" w:after="0" w:line="240" w:lineRule="auto"/>
      </w:pPr>
      <w:r>
        <w:separator/>
      </w:r>
    </w:p>
  </w:footnote>
  <w:footnote w:type="continuationSeparator" w:id="0">
    <w:p w14:paraId="6BC1CAEF" w14:textId="77777777" w:rsidR="00CA4104" w:rsidRDefault="00CA410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8C3516"/>
    <w:multiLevelType w:val="multilevel"/>
    <w:tmpl w:val="0409001D"/>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078653FC"/>
    <w:multiLevelType w:val="hybridMultilevel"/>
    <w:tmpl w:val="EDB4B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A87C29"/>
    <w:multiLevelType w:val="hybridMultilevel"/>
    <w:tmpl w:val="123CD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22332A"/>
    <w:multiLevelType w:val="hybridMultilevel"/>
    <w:tmpl w:val="46D83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F0C6236"/>
    <w:multiLevelType w:val="hybridMultilevel"/>
    <w:tmpl w:val="C7324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D107EF"/>
    <w:multiLevelType w:val="hybridMultilevel"/>
    <w:tmpl w:val="F9025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3C2FAA"/>
    <w:multiLevelType w:val="hybridMultilevel"/>
    <w:tmpl w:val="EFBA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73113E"/>
    <w:multiLevelType w:val="hybridMultilevel"/>
    <w:tmpl w:val="24F40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B22D41"/>
    <w:multiLevelType w:val="hybridMultilevel"/>
    <w:tmpl w:val="93B8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3134C2"/>
    <w:multiLevelType w:val="hybridMultilevel"/>
    <w:tmpl w:val="792E7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4334B9"/>
    <w:multiLevelType w:val="hybridMultilevel"/>
    <w:tmpl w:val="834EB86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F9968F8A">
      <w:start w:val="1"/>
      <w:numFmt w:val="lowerLetter"/>
      <w:lvlText w:val="%3."/>
      <w:lvlJc w:val="right"/>
      <w:pPr>
        <w:ind w:left="2160" w:hanging="180"/>
      </w:pPr>
      <w:rPr>
        <w:rFonts w:asciiTheme="minorHAnsi" w:eastAsiaTheme="minorHAnsi" w:hAnsiTheme="minorHAnsi" w:cstheme="minorBidi"/>
        <w:b w:val="0"/>
        <w:bCs/>
      </w:rPr>
    </w:lvl>
    <w:lvl w:ilvl="3" w:tplc="0409000F">
      <w:start w:val="1"/>
      <w:numFmt w:val="decimal"/>
      <w:lvlText w:val="%4."/>
      <w:lvlJc w:val="left"/>
      <w:pPr>
        <w:ind w:left="216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7E79EB"/>
    <w:multiLevelType w:val="hybridMultilevel"/>
    <w:tmpl w:val="0122C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5408B9"/>
    <w:multiLevelType w:val="hybridMultilevel"/>
    <w:tmpl w:val="D1DC7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3C27F7"/>
    <w:multiLevelType w:val="hybridMultilevel"/>
    <w:tmpl w:val="08E807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F3A59"/>
    <w:multiLevelType w:val="hybridMultilevel"/>
    <w:tmpl w:val="123CD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F6B8A"/>
    <w:multiLevelType w:val="hybridMultilevel"/>
    <w:tmpl w:val="C368E82A"/>
    <w:lvl w:ilvl="0" w:tplc="04AA4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473BF4"/>
    <w:multiLevelType w:val="hybridMultilevel"/>
    <w:tmpl w:val="4484EB6A"/>
    <w:lvl w:ilvl="0" w:tplc="BF7A1E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687DD8"/>
    <w:multiLevelType w:val="hybridMultilevel"/>
    <w:tmpl w:val="213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EE6AEF"/>
    <w:multiLevelType w:val="hybridMultilevel"/>
    <w:tmpl w:val="325C70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B02B53"/>
    <w:multiLevelType w:val="hybridMultilevel"/>
    <w:tmpl w:val="26CA7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22D78"/>
    <w:multiLevelType w:val="hybridMultilevel"/>
    <w:tmpl w:val="A46EC27A"/>
    <w:lvl w:ilvl="0" w:tplc="6A666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5"/>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9"/>
  </w:num>
  <w:num w:numId="17">
    <w:abstractNumId w:val="32"/>
  </w:num>
  <w:num w:numId="18">
    <w:abstractNumId w:val="31"/>
  </w:num>
  <w:num w:numId="19">
    <w:abstractNumId w:val="22"/>
  </w:num>
  <w:num w:numId="20">
    <w:abstractNumId w:val="11"/>
  </w:num>
  <w:num w:numId="21">
    <w:abstractNumId w:val="25"/>
  </w:num>
  <w:num w:numId="22">
    <w:abstractNumId w:val="26"/>
  </w:num>
  <w:num w:numId="23">
    <w:abstractNumId w:val="29"/>
  </w:num>
  <w:num w:numId="24">
    <w:abstractNumId w:val="33"/>
  </w:num>
  <w:num w:numId="25">
    <w:abstractNumId w:val="28"/>
  </w:num>
  <w:num w:numId="26">
    <w:abstractNumId w:val="21"/>
  </w:num>
  <w:num w:numId="27">
    <w:abstractNumId w:val="18"/>
  </w:num>
  <w:num w:numId="28">
    <w:abstractNumId w:val="12"/>
  </w:num>
  <w:num w:numId="29">
    <w:abstractNumId w:val="14"/>
  </w:num>
  <w:num w:numId="30">
    <w:abstractNumId w:val="16"/>
  </w:num>
  <w:num w:numId="31">
    <w:abstractNumId w:val="27"/>
  </w:num>
  <w:num w:numId="32">
    <w:abstractNumId w:val="20"/>
  </w:num>
  <w:num w:numId="33">
    <w:abstractNumId w:val="17"/>
  </w:num>
  <w:num w:numId="34">
    <w:abstractNumId w:val="24"/>
  </w:num>
  <w:num w:numId="35">
    <w:abstractNumId w:val="30"/>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3E9"/>
    <w:rsid w:val="00011458"/>
    <w:rsid w:val="00020500"/>
    <w:rsid w:val="00025A76"/>
    <w:rsid w:val="00031CF1"/>
    <w:rsid w:val="00036B17"/>
    <w:rsid w:val="000530BB"/>
    <w:rsid w:val="00055159"/>
    <w:rsid w:val="0006456C"/>
    <w:rsid w:val="0006750B"/>
    <w:rsid w:val="00073409"/>
    <w:rsid w:val="00080D4E"/>
    <w:rsid w:val="0008484E"/>
    <w:rsid w:val="00086F66"/>
    <w:rsid w:val="00090955"/>
    <w:rsid w:val="000A3EB0"/>
    <w:rsid w:val="000B4859"/>
    <w:rsid w:val="000B4D58"/>
    <w:rsid w:val="000C3F1C"/>
    <w:rsid w:val="000C6A7D"/>
    <w:rsid w:val="000D1F1C"/>
    <w:rsid w:val="000D5AC9"/>
    <w:rsid w:val="000F3570"/>
    <w:rsid w:val="00116A4F"/>
    <w:rsid w:val="00126682"/>
    <w:rsid w:val="00132040"/>
    <w:rsid w:val="00133571"/>
    <w:rsid w:val="00134E34"/>
    <w:rsid w:val="00137841"/>
    <w:rsid w:val="00154702"/>
    <w:rsid w:val="00157F56"/>
    <w:rsid w:val="001642AE"/>
    <w:rsid w:val="00170625"/>
    <w:rsid w:val="00187217"/>
    <w:rsid w:val="00191F2B"/>
    <w:rsid w:val="001A7EFF"/>
    <w:rsid w:val="001B0CB8"/>
    <w:rsid w:val="001B27C4"/>
    <w:rsid w:val="001C5BE7"/>
    <w:rsid w:val="001C7BD1"/>
    <w:rsid w:val="001D05F8"/>
    <w:rsid w:val="001E0D1C"/>
    <w:rsid w:val="001E5FDE"/>
    <w:rsid w:val="00202FB3"/>
    <w:rsid w:val="00205279"/>
    <w:rsid w:val="00205617"/>
    <w:rsid w:val="00220158"/>
    <w:rsid w:val="00222ACC"/>
    <w:rsid w:val="002322B4"/>
    <w:rsid w:val="00232D72"/>
    <w:rsid w:val="00234B26"/>
    <w:rsid w:val="00243655"/>
    <w:rsid w:val="00250EFF"/>
    <w:rsid w:val="002554CD"/>
    <w:rsid w:val="00256FE0"/>
    <w:rsid w:val="00265C02"/>
    <w:rsid w:val="00273331"/>
    <w:rsid w:val="00273639"/>
    <w:rsid w:val="002747D3"/>
    <w:rsid w:val="0028030E"/>
    <w:rsid w:val="00283EA5"/>
    <w:rsid w:val="00292AC9"/>
    <w:rsid w:val="00293B83"/>
    <w:rsid w:val="00295BAD"/>
    <w:rsid w:val="002A503E"/>
    <w:rsid w:val="002B4294"/>
    <w:rsid w:val="002B59FF"/>
    <w:rsid w:val="002B5CD8"/>
    <w:rsid w:val="002B76BB"/>
    <w:rsid w:val="002B7B00"/>
    <w:rsid w:val="002E07D1"/>
    <w:rsid w:val="002E5BD9"/>
    <w:rsid w:val="002F0F17"/>
    <w:rsid w:val="00300C8E"/>
    <w:rsid w:val="00302B78"/>
    <w:rsid w:val="00306C87"/>
    <w:rsid w:val="00311925"/>
    <w:rsid w:val="00317BF8"/>
    <w:rsid w:val="0032294D"/>
    <w:rsid w:val="00325F2B"/>
    <w:rsid w:val="00333D0D"/>
    <w:rsid w:val="00337BFD"/>
    <w:rsid w:val="00343A0A"/>
    <w:rsid w:val="003458E2"/>
    <w:rsid w:val="00371AE8"/>
    <w:rsid w:val="00372A6C"/>
    <w:rsid w:val="00380FDD"/>
    <w:rsid w:val="003902D0"/>
    <w:rsid w:val="00393773"/>
    <w:rsid w:val="00397F74"/>
    <w:rsid w:val="003A0D88"/>
    <w:rsid w:val="003A2589"/>
    <w:rsid w:val="003B1C03"/>
    <w:rsid w:val="003B4E30"/>
    <w:rsid w:val="003D04F6"/>
    <w:rsid w:val="003E2652"/>
    <w:rsid w:val="003E4A18"/>
    <w:rsid w:val="004015D7"/>
    <w:rsid w:val="00401A87"/>
    <w:rsid w:val="004026FC"/>
    <w:rsid w:val="00406107"/>
    <w:rsid w:val="0041129E"/>
    <w:rsid w:val="00427104"/>
    <w:rsid w:val="00435CEB"/>
    <w:rsid w:val="004418C7"/>
    <w:rsid w:val="00441E07"/>
    <w:rsid w:val="00444907"/>
    <w:rsid w:val="00445EF0"/>
    <w:rsid w:val="004503BD"/>
    <w:rsid w:val="00451408"/>
    <w:rsid w:val="00453D99"/>
    <w:rsid w:val="00456712"/>
    <w:rsid w:val="00461FA7"/>
    <w:rsid w:val="004623E2"/>
    <w:rsid w:val="00465BE3"/>
    <w:rsid w:val="0047421D"/>
    <w:rsid w:val="00474E5A"/>
    <w:rsid w:val="00476243"/>
    <w:rsid w:val="004770BC"/>
    <w:rsid w:val="00482E70"/>
    <w:rsid w:val="004838E6"/>
    <w:rsid w:val="004A1BDA"/>
    <w:rsid w:val="004A3827"/>
    <w:rsid w:val="004A3A2B"/>
    <w:rsid w:val="004B18A0"/>
    <w:rsid w:val="004C049F"/>
    <w:rsid w:val="004C0581"/>
    <w:rsid w:val="004C4A80"/>
    <w:rsid w:val="004C6DBA"/>
    <w:rsid w:val="004D0888"/>
    <w:rsid w:val="004D3A24"/>
    <w:rsid w:val="004D4614"/>
    <w:rsid w:val="004E17D8"/>
    <w:rsid w:val="004E4D38"/>
    <w:rsid w:val="004F19E4"/>
    <w:rsid w:val="004F7543"/>
    <w:rsid w:val="005000E2"/>
    <w:rsid w:val="00515E5B"/>
    <w:rsid w:val="00526992"/>
    <w:rsid w:val="00531F54"/>
    <w:rsid w:val="0053531A"/>
    <w:rsid w:val="00536356"/>
    <w:rsid w:val="00555233"/>
    <w:rsid w:val="0055729A"/>
    <w:rsid w:val="00577DCD"/>
    <w:rsid w:val="00577DF3"/>
    <w:rsid w:val="00577EC2"/>
    <w:rsid w:val="00582017"/>
    <w:rsid w:val="0058400A"/>
    <w:rsid w:val="0059270D"/>
    <w:rsid w:val="005A4C0C"/>
    <w:rsid w:val="005A6D30"/>
    <w:rsid w:val="005D6328"/>
    <w:rsid w:val="005E3F66"/>
    <w:rsid w:val="005E5E29"/>
    <w:rsid w:val="005E6540"/>
    <w:rsid w:val="005F4271"/>
    <w:rsid w:val="00601AFF"/>
    <w:rsid w:val="00601CFF"/>
    <w:rsid w:val="00602089"/>
    <w:rsid w:val="006030FC"/>
    <w:rsid w:val="006261D9"/>
    <w:rsid w:val="00642F8D"/>
    <w:rsid w:val="006558EE"/>
    <w:rsid w:val="00660CE7"/>
    <w:rsid w:val="00673672"/>
    <w:rsid w:val="0067531B"/>
    <w:rsid w:val="006808A4"/>
    <w:rsid w:val="00681500"/>
    <w:rsid w:val="0068178D"/>
    <w:rsid w:val="006823F4"/>
    <w:rsid w:val="00694E65"/>
    <w:rsid w:val="006A1826"/>
    <w:rsid w:val="006A3CE7"/>
    <w:rsid w:val="006A4E0D"/>
    <w:rsid w:val="006C09C9"/>
    <w:rsid w:val="006C5B99"/>
    <w:rsid w:val="006C78D2"/>
    <w:rsid w:val="006D028A"/>
    <w:rsid w:val="006D2714"/>
    <w:rsid w:val="006E3B04"/>
    <w:rsid w:val="006E554F"/>
    <w:rsid w:val="006F5505"/>
    <w:rsid w:val="006F6C8D"/>
    <w:rsid w:val="00705B1A"/>
    <w:rsid w:val="00711F45"/>
    <w:rsid w:val="0072587A"/>
    <w:rsid w:val="00731A3F"/>
    <w:rsid w:val="00734FC1"/>
    <w:rsid w:val="00752BA8"/>
    <w:rsid w:val="00760518"/>
    <w:rsid w:val="007663E7"/>
    <w:rsid w:val="0076659E"/>
    <w:rsid w:val="0079754E"/>
    <w:rsid w:val="007A0548"/>
    <w:rsid w:val="007A219E"/>
    <w:rsid w:val="007A3F0B"/>
    <w:rsid w:val="007B2CB5"/>
    <w:rsid w:val="007B33E9"/>
    <w:rsid w:val="007C543A"/>
    <w:rsid w:val="007D014C"/>
    <w:rsid w:val="007E2623"/>
    <w:rsid w:val="007F57BB"/>
    <w:rsid w:val="00803871"/>
    <w:rsid w:val="00805B7D"/>
    <w:rsid w:val="00814083"/>
    <w:rsid w:val="008156CD"/>
    <w:rsid w:val="00834084"/>
    <w:rsid w:val="0083421A"/>
    <w:rsid w:val="00835925"/>
    <w:rsid w:val="008435AA"/>
    <w:rsid w:val="00845078"/>
    <w:rsid w:val="00850453"/>
    <w:rsid w:val="00855D6E"/>
    <w:rsid w:val="0086092C"/>
    <w:rsid w:val="00862200"/>
    <w:rsid w:val="00866D4D"/>
    <w:rsid w:val="0088226F"/>
    <w:rsid w:val="0088252C"/>
    <w:rsid w:val="00882A84"/>
    <w:rsid w:val="008874D9"/>
    <w:rsid w:val="00887E4C"/>
    <w:rsid w:val="00890805"/>
    <w:rsid w:val="00891103"/>
    <w:rsid w:val="008A2A2C"/>
    <w:rsid w:val="008B09F8"/>
    <w:rsid w:val="008B4022"/>
    <w:rsid w:val="008C3ADD"/>
    <w:rsid w:val="008C6C05"/>
    <w:rsid w:val="008E6567"/>
    <w:rsid w:val="00903D3C"/>
    <w:rsid w:val="009072DD"/>
    <w:rsid w:val="00907501"/>
    <w:rsid w:val="00917C85"/>
    <w:rsid w:val="00953253"/>
    <w:rsid w:val="00961D4A"/>
    <w:rsid w:val="009701F0"/>
    <w:rsid w:val="0097343B"/>
    <w:rsid w:val="009749CB"/>
    <w:rsid w:val="009764E1"/>
    <w:rsid w:val="00982873"/>
    <w:rsid w:val="009829FB"/>
    <w:rsid w:val="009A4592"/>
    <w:rsid w:val="009A7994"/>
    <w:rsid w:val="009B15DC"/>
    <w:rsid w:val="009C33D4"/>
    <w:rsid w:val="009C573D"/>
    <w:rsid w:val="009C78C1"/>
    <w:rsid w:val="009D0E65"/>
    <w:rsid w:val="009D14B3"/>
    <w:rsid w:val="009E1BEE"/>
    <w:rsid w:val="009E4029"/>
    <w:rsid w:val="00A05A74"/>
    <w:rsid w:val="00A05C8F"/>
    <w:rsid w:val="00A12086"/>
    <w:rsid w:val="00A17273"/>
    <w:rsid w:val="00A32C5A"/>
    <w:rsid w:val="00A3319F"/>
    <w:rsid w:val="00A3511F"/>
    <w:rsid w:val="00A4444F"/>
    <w:rsid w:val="00A5261D"/>
    <w:rsid w:val="00A55E3C"/>
    <w:rsid w:val="00A71E42"/>
    <w:rsid w:val="00A733F0"/>
    <w:rsid w:val="00A8078E"/>
    <w:rsid w:val="00A86A1F"/>
    <w:rsid w:val="00A87F68"/>
    <w:rsid w:val="00A9165E"/>
    <w:rsid w:val="00AA37A4"/>
    <w:rsid w:val="00AB3016"/>
    <w:rsid w:val="00AC1A6A"/>
    <w:rsid w:val="00AD077C"/>
    <w:rsid w:val="00AD0DCD"/>
    <w:rsid w:val="00AD3D4E"/>
    <w:rsid w:val="00AE0FFF"/>
    <w:rsid w:val="00AE6BC8"/>
    <w:rsid w:val="00B02E00"/>
    <w:rsid w:val="00B03D44"/>
    <w:rsid w:val="00B058BC"/>
    <w:rsid w:val="00B1168C"/>
    <w:rsid w:val="00B15787"/>
    <w:rsid w:val="00B22B8F"/>
    <w:rsid w:val="00B31023"/>
    <w:rsid w:val="00B4205F"/>
    <w:rsid w:val="00B4236F"/>
    <w:rsid w:val="00B45768"/>
    <w:rsid w:val="00B63157"/>
    <w:rsid w:val="00B65706"/>
    <w:rsid w:val="00B6599F"/>
    <w:rsid w:val="00B725B5"/>
    <w:rsid w:val="00B742A4"/>
    <w:rsid w:val="00B83919"/>
    <w:rsid w:val="00B83F05"/>
    <w:rsid w:val="00B8406C"/>
    <w:rsid w:val="00B944F6"/>
    <w:rsid w:val="00BB5A94"/>
    <w:rsid w:val="00BC263B"/>
    <w:rsid w:val="00BE1088"/>
    <w:rsid w:val="00BF2ABE"/>
    <w:rsid w:val="00C0071A"/>
    <w:rsid w:val="00C017BB"/>
    <w:rsid w:val="00C1161A"/>
    <w:rsid w:val="00C13527"/>
    <w:rsid w:val="00C23792"/>
    <w:rsid w:val="00C6554A"/>
    <w:rsid w:val="00C855C6"/>
    <w:rsid w:val="00C85BCB"/>
    <w:rsid w:val="00C911DE"/>
    <w:rsid w:val="00C925C7"/>
    <w:rsid w:val="00C95FFC"/>
    <w:rsid w:val="00C97571"/>
    <w:rsid w:val="00CA32BE"/>
    <w:rsid w:val="00CA38B4"/>
    <w:rsid w:val="00CA4104"/>
    <w:rsid w:val="00CA59F4"/>
    <w:rsid w:val="00CB7798"/>
    <w:rsid w:val="00CF0244"/>
    <w:rsid w:val="00CF569C"/>
    <w:rsid w:val="00CF6A3E"/>
    <w:rsid w:val="00D03D63"/>
    <w:rsid w:val="00D16DD0"/>
    <w:rsid w:val="00D235AE"/>
    <w:rsid w:val="00D240B7"/>
    <w:rsid w:val="00D30026"/>
    <w:rsid w:val="00D307FA"/>
    <w:rsid w:val="00D34C8B"/>
    <w:rsid w:val="00D34D51"/>
    <w:rsid w:val="00D35FD9"/>
    <w:rsid w:val="00D37493"/>
    <w:rsid w:val="00D47F86"/>
    <w:rsid w:val="00D508FC"/>
    <w:rsid w:val="00D52CFF"/>
    <w:rsid w:val="00D62731"/>
    <w:rsid w:val="00D91587"/>
    <w:rsid w:val="00D962D2"/>
    <w:rsid w:val="00DB1069"/>
    <w:rsid w:val="00DB67B9"/>
    <w:rsid w:val="00DB7C2B"/>
    <w:rsid w:val="00DC5077"/>
    <w:rsid w:val="00DD332B"/>
    <w:rsid w:val="00DE21EC"/>
    <w:rsid w:val="00DE2F22"/>
    <w:rsid w:val="00DF6186"/>
    <w:rsid w:val="00E2483E"/>
    <w:rsid w:val="00E278E6"/>
    <w:rsid w:val="00E311F5"/>
    <w:rsid w:val="00E31386"/>
    <w:rsid w:val="00E36BF3"/>
    <w:rsid w:val="00E4333B"/>
    <w:rsid w:val="00E46C6D"/>
    <w:rsid w:val="00E525EC"/>
    <w:rsid w:val="00E567AC"/>
    <w:rsid w:val="00E64059"/>
    <w:rsid w:val="00E81B0C"/>
    <w:rsid w:val="00E861DF"/>
    <w:rsid w:val="00E92A5A"/>
    <w:rsid w:val="00EA37D2"/>
    <w:rsid w:val="00EA7767"/>
    <w:rsid w:val="00ED63FF"/>
    <w:rsid w:val="00ED74C0"/>
    <w:rsid w:val="00ED7C44"/>
    <w:rsid w:val="00EE699A"/>
    <w:rsid w:val="00EF55D3"/>
    <w:rsid w:val="00F061CA"/>
    <w:rsid w:val="00F10DA6"/>
    <w:rsid w:val="00F11EBC"/>
    <w:rsid w:val="00F1604F"/>
    <w:rsid w:val="00F2373C"/>
    <w:rsid w:val="00F24FFA"/>
    <w:rsid w:val="00F279D9"/>
    <w:rsid w:val="00F369A7"/>
    <w:rsid w:val="00F40EE7"/>
    <w:rsid w:val="00F51B8E"/>
    <w:rsid w:val="00F54A4B"/>
    <w:rsid w:val="00F61549"/>
    <w:rsid w:val="00F903AE"/>
    <w:rsid w:val="00F96DCE"/>
    <w:rsid w:val="00FA2067"/>
    <w:rsid w:val="00FA672E"/>
    <w:rsid w:val="00FB1CD0"/>
    <w:rsid w:val="00FB38E8"/>
    <w:rsid w:val="00FC0EB3"/>
    <w:rsid w:val="00FC28BA"/>
    <w:rsid w:val="00FE2487"/>
    <w:rsid w:val="00FF2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F8286"/>
  <w15:chartTrackingRefBased/>
  <w15:docId w15:val="{FCC5D23E-B579-4D12-AC58-91875806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B00"/>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0D5AC9"/>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F96DCE"/>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AE0FFF"/>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AE0FFF"/>
    <w:pPr>
      <w:spacing w:after="100"/>
    </w:pPr>
  </w:style>
  <w:style w:type="paragraph" w:styleId="TOC2">
    <w:name w:val="toc 2"/>
    <w:basedOn w:val="Normal"/>
    <w:next w:val="Normal"/>
    <w:autoRedefine/>
    <w:uiPriority w:val="39"/>
    <w:unhideWhenUsed/>
    <w:rsid w:val="00AE0FFF"/>
    <w:pPr>
      <w:spacing w:after="100"/>
      <w:ind w:left="220"/>
    </w:pPr>
  </w:style>
  <w:style w:type="paragraph" w:styleId="ListParagraph">
    <w:name w:val="List Paragraph"/>
    <w:basedOn w:val="Normal"/>
    <w:uiPriority w:val="34"/>
    <w:unhideWhenUsed/>
    <w:qFormat/>
    <w:rsid w:val="005A4C0C"/>
    <w:pPr>
      <w:ind w:left="720"/>
      <w:contextualSpacing/>
    </w:pPr>
  </w:style>
  <w:style w:type="paragraph" w:styleId="TOC3">
    <w:name w:val="toc 3"/>
    <w:basedOn w:val="Normal"/>
    <w:next w:val="Normal"/>
    <w:autoRedefine/>
    <w:uiPriority w:val="39"/>
    <w:unhideWhenUsed/>
    <w:rsid w:val="00B6599F"/>
    <w:pPr>
      <w:spacing w:after="100"/>
      <w:ind w:left="440"/>
    </w:pPr>
  </w:style>
  <w:style w:type="character" w:customStyle="1" w:styleId="Heading4Char">
    <w:name w:val="Heading 4 Char"/>
    <w:basedOn w:val="DefaultParagraphFont"/>
    <w:link w:val="Heading4"/>
    <w:uiPriority w:val="9"/>
    <w:rsid w:val="000D5AC9"/>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F96DCE"/>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8183">
      <w:bodyDiv w:val="1"/>
      <w:marLeft w:val="0"/>
      <w:marRight w:val="0"/>
      <w:marTop w:val="0"/>
      <w:marBottom w:val="0"/>
      <w:divBdr>
        <w:top w:val="none" w:sz="0" w:space="0" w:color="auto"/>
        <w:left w:val="none" w:sz="0" w:space="0" w:color="auto"/>
        <w:bottom w:val="none" w:sz="0" w:space="0" w:color="auto"/>
        <w:right w:val="none" w:sz="0" w:space="0" w:color="auto"/>
      </w:divBdr>
    </w:div>
    <w:div w:id="1085809857">
      <w:bodyDiv w:val="1"/>
      <w:marLeft w:val="0"/>
      <w:marRight w:val="0"/>
      <w:marTop w:val="0"/>
      <w:marBottom w:val="0"/>
      <w:divBdr>
        <w:top w:val="none" w:sz="0" w:space="0" w:color="auto"/>
        <w:left w:val="none" w:sz="0" w:space="0" w:color="auto"/>
        <w:bottom w:val="none" w:sz="0" w:space="0" w:color="auto"/>
        <w:right w:val="none" w:sz="0" w:space="0" w:color="auto"/>
      </w:divBdr>
    </w:div>
    <w:div w:id="1168247429">
      <w:bodyDiv w:val="1"/>
      <w:marLeft w:val="0"/>
      <w:marRight w:val="0"/>
      <w:marTop w:val="0"/>
      <w:marBottom w:val="0"/>
      <w:divBdr>
        <w:top w:val="none" w:sz="0" w:space="0" w:color="auto"/>
        <w:left w:val="none" w:sz="0" w:space="0" w:color="auto"/>
        <w:bottom w:val="none" w:sz="0" w:space="0" w:color="auto"/>
        <w:right w:val="none" w:sz="0" w:space="0" w:color="auto"/>
      </w:divBdr>
    </w:div>
    <w:div w:id="175462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rag.jai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0130E-9439-40EA-A228-FB74126A6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3003</TotalTime>
  <Pages>17</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Jain</dc:creator>
  <cp:keywords/>
  <dc:description/>
  <cp:lastModifiedBy>Dharmendra Karmodia</cp:lastModifiedBy>
  <cp:revision>455</cp:revision>
  <cp:lastPrinted>2021-03-11T15:09:00Z</cp:lastPrinted>
  <dcterms:created xsi:type="dcterms:W3CDTF">2021-03-09T13:00:00Z</dcterms:created>
  <dcterms:modified xsi:type="dcterms:W3CDTF">2022-04-04T05:44:00Z</dcterms:modified>
</cp:coreProperties>
</file>