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jemplos-de-casos-de-uso---mauirag"/>
    <w:p>
      <w:pPr>
        <w:pStyle w:val="Heading1"/>
      </w:pPr>
      <w:r>
        <w:t xml:space="preserve">EJEMPLOS DE CASOS DE USO - MauiRAG</w:t>
      </w:r>
    </w:p>
    <w:p>
      <w:pPr>
        <w:pStyle w:val="FirstParagraph"/>
      </w:pPr>
      <w:r>
        <w:t xml:space="preserve">CASO 1: CONSULTAS SOBRE EL HISTORIAL DE EMPLEADOS (PDF)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Se ha subido el documento</w:t>
      </w:r>
      <w:r>
        <w:t xml:space="preserve"> </w:t>
      </w:r>
      <w:r>
        <w:t xml:space="preserve">“Historial_empleados.pdf”</w:t>
      </w:r>
      <w:r>
        <w:t xml:space="preserve"> </w:t>
      </w:r>
      <w:r>
        <w:t xml:space="preserve">al workspace. Este PDF contiene informacion de 5 empleados con sus nombres, puestos y trayectoria profesional.</w:t>
      </w:r>
    </w:p>
    <w:p>
      <w:pPr>
        <w:pStyle w:val="BodyText"/>
      </w:pPr>
      <w:r>
        <w:t xml:space="preserve">Ejemplo de uso en modo Chat:</w:t>
      </w:r>
    </w:p>
    <w:p>
      <w:pPr>
        <w:pStyle w:val="BodyText"/>
      </w:pPr>
      <w:r>
        <w:t xml:space="preserve">Usuario: Quien es el empleado con mas experiencia?</w:t>
      </w:r>
    </w:p>
    <w:p>
      <w:pPr>
        <w:pStyle w:val="BodyText"/>
      </w:pPr>
      <w:r>
        <w:t xml:space="preserve">Asistente: Segun la informacion del documento, el empleado con mas experiencia es Luis Ramirez,</w:t>
      </w:r>
      <w:r>
        <w:t xml:space="preserve"> </w:t>
      </w:r>
      <w:r>
        <w:t xml:space="preserve">que cuenta con 10 anos de experiencia como Gerente de Proyecto. Ha gestionado equipos</w:t>
      </w:r>
      <w:r>
        <w:t xml:space="preserve"> </w:t>
      </w:r>
      <w:r>
        <w:t xml:space="preserve">multidisciplinarios y ha asegurado la entrega de proyectos dentro de los plazos propuestos.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Historial_empleados.pdf</w:t>
      </w:r>
      <w:r>
        <w:t xml:space="preserve"> </w:t>
      </w:r>
      <w:r>
        <w:t xml:space="preserve">- Texto:</w:t>
      </w:r>
      <w:r>
        <w:t xml:space="preserve"> </w:t>
      </w:r>
      <w:r>
        <w:t xml:space="preserve">“Luis tiene una solida experiencia de 10 anos en la gestion de proyectos tecnologicos…”</w:t>
      </w:r>
      <w:r>
        <w:t xml:space="preserve"> </w:t>
      </w:r>
      <w:r>
        <w:t xml:space="preserve">- Score: 0.8234</w:t>
      </w:r>
    </w:p>
    <w:p>
      <w:pPr>
        <w:pStyle w:val="BodyText"/>
      </w:pPr>
      <w:r>
        <w:t xml:space="preserve">Usuario: Y en que se ha especializado?</w:t>
      </w:r>
    </w:p>
    <w:p>
      <w:pPr>
        <w:pStyle w:val="BodyText"/>
      </w:pPr>
      <w:r>
        <w:t xml:space="preserve">Asistente: Luis se ha especializado en la gestion de proyectos tecnologicos. En concreto, ha</w:t>
      </w:r>
      <w:r>
        <w:t xml:space="preserve"> </w:t>
      </w:r>
      <w:r>
        <w:t xml:space="preserve">gestionado equipos multidisciplinarios y se ha encargado de asegurar que los proyectos se</w:t>
      </w:r>
      <w:r>
        <w:t xml:space="preserve"> </w:t>
      </w:r>
      <w:r>
        <w:t xml:space="preserve">entreguen dentro de los plazos y presupuestos estipulados.</w:t>
      </w:r>
    </w:p>
    <w:p>
      <w:pPr>
        <w:pStyle w:val="BodyText"/>
      </w:pPr>
      <w:r>
        <w:t xml:space="preserve">(En modo chat mantiene el contexto de que estamos hablando de Luis)</w:t>
      </w:r>
    </w:p>
    <w:p>
      <w:pPr>
        <w:pStyle w:val="BodyText"/>
      </w:pPr>
      <w:r>
        <w:t xml:space="preserve">Ejemplo en modo Query:</w:t>
      </w:r>
    </w:p>
    <w:p>
      <w:pPr>
        <w:pStyle w:val="BodyText"/>
      </w:pPr>
      <w:r>
        <w:t xml:space="preserve">Usuario: Que puesto tiene Maria Gomez?</w:t>
      </w:r>
    </w:p>
    <w:p>
      <w:pPr>
        <w:pStyle w:val="BodyText"/>
      </w:pPr>
      <w:r>
        <w:t xml:space="preserve">Asistente: Maria Gomez ocupa el puesto de Disenadora.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Historial_empleados.pdf</w:t>
      </w:r>
      <w:r>
        <w:t xml:space="preserve"> </w:t>
      </w:r>
      <w:r>
        <w:t xml:space="preserve">- Texto:</w:t>
      </w:r>
      <w:r>
        <w:t xml:space="preserve"> </w:t>
      </w:r>
      <w:r>
        <w:t xml:space="preserve">“Nombre: Maria Gomez. Puesto: Disenadora. Historial: Maria cuenta con 7 anos…”</w:t>
      </w:r>
      <w:r>
        <w:t xml:space="preserve"> </w:t>
      </w:r>
      <w:r>
        <w:t xml:space="preserve">- Score: 0.9102</w:t>
      </w:r>
    </w:p>
    <w:p>
      <w:pPr>
        <w:pStyle w:val="BodyText"/>
      </w:pPr>
      <w:r>
        <w:t xml:space="preserve">Lo interesante aqui es que en la trazabilidad se ve claramente de que documento viene la informacion y que trozo de texto ha usado el modelo para responder. Ademas se puede tocar el chunk para expandirlo y ver el texto completo.</w:t>
      </w:r>
    </w:p>
    <w:p>
      <w:pPr>
        <w:pStyle w:val="BodyText"/>
      </w:pPr>
      <w:r>
        <w:t xml:space="preserve">[CAPTURA: chat PDF con trazabilidad]</w:t>
      </w:r>
    </w:p>
    <w:p>
      <w:pPr>
        <w:pStyle w:val="BodyText"/>
      </w:pPr>
      <w:r>
        <w:t xml:space="preserve">CASO 2: CONSULTAS SOBRE EL CSV DE SALARIOS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Se ha subido el archivo</w:t>
      </w:r>
      <w:r>
        <w:t xml:space="preserve"> </w:t>
      </w:r>
      <w:r>
        <w:t xml:space="preserve">“empleados (1).csv”</w:t>
      </w:r>
      <w:r>
        <w:t xml:space="preserve"> </w:t>
      </w:r>
      <w:r>
        <w:t xml:space="preserve">a otro workspace. Contiene datos tabulares con nombre, puesto y salario.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Usuario: Cual es el salario mas alto?</w:t>
      </w:r>
    </w:p>
    <w:p>
      <w:pPr>
        <w:pStyle w:val="BodyText"/>
      </w:pPr>
      <w:r>
        <w:t xml:space="preserve">Asistente: El salario mas alto corresponde a Luis Ramirez, que como Gerente de Proyecto cobra</w:t>
      </w:r>
      <w:r>
        <w:t xml:space="preserve"> </w:t>
      </w:r>
      <w:r>
        <w:t xml:space="preserve">4500 euros.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empleados (1).csv</w:t>
      </w:r>
      <w:r>
        <w:t xml:space="preserve"> </w:t>
      </w:r>
      <w:r>
        <w:t xml:space="preserve">- Texto:</w:t>
      </w:r>
      <w:r>
        <w:t xml:space="preserve"> </w:t>
      </w:r>
      <w:r>
        <w:t xml:space="preserve">“Luis Ramirez,Gerente de Proyecto,4500”</w:t>
      </w:r>
      <w:r>
        <w:t xml:space="preserve"> </w:t>
      </w:r>
      <w:r>
        <w:t xml:space="preserve">- Score: 0.7856</w:t>
      </w:r>
    </w:p>
    <w:p>
      <w:pPr>
        <w:pStyle w:val="BodyText"/>
      </w:pPr>
      <w:r>
        <w:t xml:space="preserve">Usuario: Cuanto cobra el desarrollador?</w:t>
      </w:r>
    </w:p>
    <w:p>
      <w:pPr>
        <w:pStyle w:val="BodyText"/>
      </w:pPr>
      <w:r>
        <w:t xml:space="preserve">Asistente: El desarrollador Juan Paez tiene un salario de 3000 euros.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empleados (1).csv</w:t>
      </w:r>
      <w:r>
        <w:t xml:space="preserve"> </w:t>
      </w:r>
      <w:r>
        <w:t xml:space="preserve">- Texto:</w:t>
      </w:r>
      <w:r>
        <w:t xml:space="preserve"> </w:t>
      </w:r>
      <w:r>
        <w:t xml:space="preserve">“Juan Paez,Desarrollador,3000”</w:t>
      </w:r>
      <w:r>
        <w:t xml:space="preserve"> </w:t>
      </w:r>
      <w:r>
        <w:t xml:space="preserve">- Score: 0.8521</w:t>
      </w:r>
    </w:p>
    <w:p>
      <w:pPr>
        <w:pStyle w:val="BodyText"/>
      </w:pPr>
      <w:r>
        <w:t xml:space="preserve">En este caso vemos como el RAG busca en los datos del CSV y encuentra las filas relevantes. El chunk que devuelve es literalmente la linea del CSV que contiene la respuesta.</w:t>
      </w:r>
    </w:p>
    <w:p>
      <w:pPr>
        <w:pStyle w:val="BodyText"/>
      </w:pPr>
      <w:r>
        <w:t xml:space="preserve">[CAPTURA: chat CSV con trazabilidad]</w:t>
      </w:r>
    </w:p>
    <w:p>
      <w:pPr>
        <w:pStyle w:val="BodyText"/>
      </w:pPr>
      <w:r>
        <w:t xml:space="preserve">CASO 3: CONSULTAS SOBRE IMAGENES (VISION + OCR + EXIF)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Se ha subido una imagen (por ejemplo una foto hecha con el movil) al workspace. La app automaticamente procesa la imagen de tres formas: pide a un modelo de vision (LLaVA en LM Studio) que describa lo que se ve, extrae los metadatos EXIF y hace OCR para detectar texto. Todo se junta en un .txt que se indexa en el RAG.</w:t>
      </w:r>
    </w:p>
    <w:p>
      <w:pPr>
        <w:pStyle w:val="BodyText"/>
      </w:pPr>
      <w:r>
        <w:t xml:space="preserve">Ejemplo preguntando por el contenido visual:</w:t>
      </w:r>
    </w:p>
    <w:p>
      <w:pPr>
        <w:pStyle w:val="BodyText"/>
      </w:pPr>
      <w:r>
        <w:t xml:space="preserve">Usuario: Describe la imagen que se subio</w:t>
      </w:r>
    </w:p>
    <w:p>
      <w:pPr>
        <w:pStyle w:val="BodyText"/>
      </w:pPr>
      <w:r>
        <w:t xml:space="preserve">Asistente: Segun el contexto, la imagen parece ser una vista de un tractor rojo con las</w:t>
      </w:r>
      <w:r>
        <w:t xml:space="preserve"> </w:t>
      </w:r>
      <w:r>
        <w:t xml:space="preserve">palabras</w:t>
      </w:r>
      <w:r>
        <w:t xml:space="preserve"> </w:t>
      </w:r>
      <w:r>
        <w:t xml:space="preserve">“Barreiros”</w:t>
      </w:r>
      <w:r>
        <w:t xml:space="preserve"> </w:t>
      </w:r>
      <w:r>
        <w:t xml:space="preserve">escritas en el. La escena se desarrolla en frente de una construccion</w:t>
      </w:r>
      <w:r>
        <w:t xml:space="preserve"> </w:t>
      </w:r>
      <w:r>
        <w:t xml:space="preserve">blanca, y al lado del tractor hay un vehiculo antiguo. En el centro de la imagen hay un</w:t>
      </w:r>
      <w:r>
        <w:t xml:space="preserve"> </w:t>
      </w:r>
      <w:r>
        <w:t xml:space="preserve">asiento cercano a la parte trasera del tractor.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i5092222598_analisis.txt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“— DESCRIPCION DE LA IMAGEN — …un tractor rojo con las palabras Barreiros…”</w:t>
      </w:r>
      <w:r>
        <w:t xml:space="preserve"> </w:t>
      </w:r>
      <w:r>
        <w:t xml:space="preserve">- Score: 0.4194</w:t>
      </w:r>
    </w:p>
    <w:p>
      <w:pPr>
        <w:pStyle w:val="BodyText"/>
      </w:pPr>
      <w:r>
        <w:t xml:space="preserve">Ejemplo preguntando por datos tecnicos:</w:t>
      </w:r>
    </w:p>
    <w:p>
      <w:pPr>
        <w:pStyle w:val="BodyText"/>
      </w:pPr>
      <w:r>
        <w:t xml:space="preserve">Usuario: Cuando se hizo la foto?</w:t>
      </w:r>
    </w:p>
    <w:p>
      <w:pPr>
        <w:pStyle w:val="BodyText"/>
      </w:pPr>
      <w:r>
        <w:t xml:space="preserve">Asistente: La foto fue tomada el 10 de julio de 2025 a las 10:38.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i5092222598_analisis.txt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“Fecha de creacion: 10/07/2025 10:38:01…”</w:t>
      </w:r>
      <w:r>
        <w:t xml:space="preserve"> </w:t>
      </w:r>
      <w:r>
        <w:t xml:space="preserve">- Score: 0.3856</w:t>
      </w:r>
    </w:p>
    <w:p>
      <w:pPr>
        <w:pStyle w:val="BodyText"/>
      </w:pPr>
      <w:r>
        <w:t xml:space="preserve">Ejemplo preguntando por texto en la imagen (OCR):</w:t>
      </w:r>
    </w:p>
    <w:p>
      <w:pPr>
        <w:pStyle w:val="BodyText"/>
      </w:pPr>
      <w:r>
        <w:t xml:space="preserve">Usuario: Que texto aparece en la imagen?</w:t>
      </w:r>
    </w:p>
    <w:p>
      <w:pPr>
        <w:pStyle w:val="BodyText"/>
      </w:pPr>
      <w:r>
        <w:t xml:space="preserve">Asistente: En la imagen se detecta el texto</w:t>
      </w:r>
      <w:r>
        <w:t xml:space="preserve"> </w:t>
      </w:r>
      <w:r>
        <w:t xml:space="preserve">“Barreiros”</w:t>
      </w:r>
      <w:r>
        <w:t xml:space="preserve"> </w:t>
      </w:r>
      <w:r>
        <w:t xml:space="preserve">y</w:t>
      </w:r>
      <w:r>
        <w:t xml:space="preserve"> </w:t>
      </w:r>
      <w:r>
        <w:t xml:space="preserve">“R545S”</w:t>
      </w:r>
      <w:r>
        <w:t xml:space="preserve">, que corresponden</w:t>
      </w:r>
      <w:r>
        <w:t xml:space="preserve"> </w:t>
      </w:r>
      <w:r>
        <w:t xml:space="preserve">a la marca y modelo del tractor.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i5092222598_analisis.txt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“— TEXTO DETECTADO (OCR) — Barreiros R545S…”</w:t>
      </w:r>
      <w:r>
        <w:t xml:space="preserve"> </w:t>
      </w:r>
      <w:r>
        <w:t xml:space="preserve">- Score: 0.9503</w:t>
      </w:r>
    </w:p>
    <w:p>
      <w:pPr>
        <w:pStyle w:val="BodyText"/>
      </w:pPr>
      <w:r>
        <w:t xml:space="preserve">Este caso es interesante porque AnythingLLM no acepta imagenes directamente. La app las preprocesa con tres tecnicas: descripcion con modelo de vision (para entender el contenido visual), metadatos EXIF (fecha, etc.) y OCR (texto detectado). Con las tres cosas juntas, el RAG puede contestar preguntas sobre lo que se ve en la foto y tambien sobre los datos tecnicos.</w:t>
      </w:r>
    </w:p>
    <w:p>
      <w:pPr>
        <w:pStyle w:val="BodyText"/>
      </w:pPr>
      <w:r>
        <w:t xml:space="preserve">[CAPTURA: chat imagen con trazabilidad]</w:t>
      </w:r>
    </w:p>
    <w:p>
      <w:pPr>
        <w:pStyle w:val="BodyText"/>
      </w:pPr>
      <w:r>
        <w:t xml:space="preserve">CASO 4: VIDEO EDUCATIVO (TRANSCRIPCION DE YOUTUBE)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He usado el video</w:t>
      </w:r>
      <w:r>
        <w:t xml:space="preserve"> </w:t>
      </w:r>
      <w:r>
        <w:t xml:space="preserve">“Programacion Orientada a Objetos (POO) Explicada”</w:t>
      </w:r>
      <w:r>
        <w:t xml:space="preserve"> </w:t>
      </w:r>
      <w:r>
        <w:t xml:space="preserve">del canal Fazt en YouTube (https://www.youtube.com/watch?v=SI7O81GMG2A). Es un video de 9 minutos y medio que explica los 4 pilares de la POO: abstraccion, encapsulamiento, herencia y polimorfismo.</w:t>
      </w:r>
    </w:p>
    <w:p>
      <w:pPr>
        <w:pStyle w:val="BodyText"/>
      </w:pPr>
      <w:r>
        <w:t xml:space="preserve">Para obtener la transcripcion he pegado la URL del video en la seccion</w:t>
      </w:r>
      <w:r>
        <w:t xml:space="preserve"> </w:t>
      </w:r>
      <w:r>
        <w:t xml:space="preserve">“Transcripcion de YouTube”</w:t>
      </w:r>
      <w:r>
        <w:t xml:space="preserve"> </w:t>
      </w:r>
      <w:r>
        <w:t xml:space="preserve">de la pestana Documentos de la app. Al pulsar</w:t>
      </w:r>
      <w:r>
        <w:t xml:space="preserve"> </w:t>
      </w:r>
      <w:r>
        <w:t xml:space="preserve">“Procesar y Subir”</w:t>
      </w:r>
      <w:r>
        <w:t xml:space="preserve">, la app llama automaticamente al script transcribir_video_youtube.py (con Process.Start desde PythonProcessorService), que descarga los subtitulos con marcas de tiempo, los agrupa en bloques de ~30 segundos y los formatea con marcas [Minuto XX:XX - YY:YY]. El resultado se sube directamente al workspace</w:t>
      </w:r>
      <w:r>
        <w:t xml:space="preserve"> </w:t>
      </w:r>
      <w:r>
        <w:t xml:space="preserve">“Video POO”</w:t>
      </w:r>
      <w:r>
        <w:t xml:space="preserve"> </w:t>
      </w:r>
      <w:r>
        <w:t xml:space="preserve">sin tener que hacer nada mas.</w:t>
      </w:r>
    </w:p>
    <w:p>
      <w:pPr>
        <w:pStyle w:val="BodyText"/>
      </w:pPr>
      <w:r>
        <w:t xml:space="preserve">Ejemplo en modo Query:</w:t>
      </w:r>
    </w:p>
    <w:p>
      <w:pPr>
        <w:pStyle w:val="BodyText"/>
      </w:pPr>
      <w:r>
        <w:t xml:space="preserve">Usuario: Que es la herencia en POO?</w:t>
      </w:r>
    </w:p>
    <w:p>
      <w:pPr>
        <w:pStyle w:val="BodyText"/>
      </w:pPr>
      <w:r>
        <w:t xml:space="preserve">Asistente: En el lenguaje de programacion Object-Oriented (POO), la herencia se refiere a un</w:t>
      </w:r>
      <w:r>
        <w:t xml:space="preserve"> </w:t>
      </w:r>
      <w:r>
        <w:t xml:space="preserve">patron de diseno donde una clase (la clase padre) puede inherir las caracteristicas y los</w:t>
      </w:r>
      <w:r>
        <w:t xml:space="preserve"> </w:t>
      </w:r>
      <w:r>
        <w:t xml:space="preserve">metodos de otra clase (la clase hija). La clase padre utiliza al menos algunos de los</w:t>
      </w:r>
      <w:r>
        <w:t xml:space="preserve"> </w:t>
      </w:r>
      <w:r>
        <w:t xml:space="preserve">atributos y metodos de la clase hija. (…)</w:t>
      </w:r>
    </w:p>
    <w:p>
      <w:pPr>
        <w:pStyle w:val="BodyText"/>
      </w:pPr>
      <w:r>
        <w:t xml:space="preserve">Trazabilidad (primer chunk expandido):</w:t>
      </w:r>
      <w:r>
        <w:t xml:space="preserve"> </w:t>
      </w:r>
      <w:r>
        <w:t xml:space="preserve">- Doc: transcripcion_poo_video.txt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“…[Minuto 06:37 - 06:44] Definir atributos y metodos como publicos o privados</w:t>
      </w:r>
      <w:r>
        <w:t xml:space="preserve"> </w:t>
      </w:r>
      <w:r>
        <w:t xml:space="preserve">depende del lenguaje, [Minuto 06:44 - 07:10] eso lo veremos en otro video… Pasemos a la,</w:t>
      </w:r>
      <w:r>
        <w:t xml:space="preserve"> </w:t>
      </w:r>
      <w:r>
        <w:t xml:space="preserve">Herencia. Ahora queremos crear la clase Guerrero y Mago, que tienen todos los atributos y</w:t>
      </w:r>
      <w:r>
        <w:t xml:space="preserve"> </w:t>
      </w:r>
      <w:r>
        <w:t xml:space="preserve">metodos que tiene nuestra clase Personaje… podemos reutilizar la clase Personaje con la</w:t>
      </w:r>
      <w:r>
        <w:t xml:space="preserve"> </w:t>
      </w:r>
      <w:r>
        <w:t xml:space="preserve">herencia. [Minuto 07:11 - 07:19]”</w:t>
      </w:r>
      <w:r>
        <w:t xml:space="preserve"> </w:t>
      </w:r>
      <w:r>
        <w:t xml:space="preserve">- Score: 0.5429</w:t>
      </w:r>
    </w:p>
    <w:p>
      <w:pPr>
        <w:pStyle w:val="BodyText"/>
      </w:pPr>
      <w:r>
        <w:t xml:space="preserve">Segundo chunk:</w:t>
      </w:r>
      <w:r>
        <w:t xml:space="preserve"> </w:t>
      </w:r>
      <w:r>
        <w:t xml:space="preserve">- Texto:</w:t>
      </w:r>
      <w:r>
        <w:t xml:space="preserve"> </w:t>
      </w:r>
      <w:r>
        <w:t xml:space="preserve">“[Minuto 05:02 - 05:27] Como turno es quien controla la ejecucion de los metodos…”</w:t>
      </w:r>
      <w:r>
        <w:t xml:space="preserve"> </w:t>
      </w:r>
      <w:r>
        <w:t xml:space="preserve">- Score: 0.5281</w:t>
      </w:r>
    </w:p>
    <w:p>
      <w:pPr>
        <w:pStyle w:val="BodyText"/>
      </w:pPr>
      <w:r>
        <w:t xml:space="preserve">El usuario ve que la informacion viene de los minutos 06:44-07:10 del video, exactamente donde se explica la herencia. Puede ir directamente a ese punto en YouTube para ver la explicacion en formato video. Asi un estudiante puede repasar un tema puntual sin tragarse todo el video.</w:t>
      </w:r>
    </w:p>
    <w:p>
      <w:pPr>
        <w:pStyle w:val="BodyText"/>
      </w:pPr>
      <w:r>
        <w:t xml:space="preserve">[CAPTURA: chat video POO con trazabilidad]</w:t>
      </w:r>
    </w:p>
    <w:p>
      <w:pPr>
        <w:pStyle w:val="BodyText"/>
      </w:pPr>
      <w:r>
        <w:t xml:space="preserve">CASO 5: APUNTES DE PROGRAMACION EN PDF (SEGMENTADOS POR PAGINA)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He usado el PDF</w:t>
      </w:r>
      <w:r>
        <w:t xml:space="preserve"> </w:t>
      </w:r>
      <w:r>
        <w:t xml:space="preserve">“Aprenda Java como si estuviera en Primero”</w:t>
      </w:r>
      <w:r>
        <w:t xml:space="preserve"> </w:t>
      </w:r>
      <w:r>
        <w:t xml:space="preserve">de TECNUN (Universidad de Navarra), un clasico de 175 paginas escrito por J. Garcia de Jalon et al. He extraido el capitulo 3</w:t>
      </w:r>
      <w:r>
        <w:t xml:space="preserve"> </w:t>
      </w:r>
      <w:r>
        <w:t xml:space="preserve">“Clases en Java”</w:t>
      </w:r>
      <w:r>
        <w:t xml:space="preserve"> </w:t>
      </w:r>
      <w:r>
        <w:t xml:space="preserve">(paginas 37-64) que cubre los conceptos de POO: clases, objetos, constructores, herencia, polimorfismo, interfaces y clases abstractas.</w:t>
      </w:r>
    </w:p>
    <w:p>
      <w:pPr>
        <w:pStyle w:val="BodyText"/>
      </w:pPr>
      <w:r>
        <w:t xml:space="preserve">Como AnythingLLM no conserva la referencia a la pagina de origen al trocear un PDF, he seleccionado el PDF en la pestana Documentos de la app y he marcado el checkbox</w:t>
      </w:r>
      <w:r>
        <w:t xml:space="preserve"> </w:t>
      </w:r>
      <w:r>
        <w:t xml:space="preserve">“Procesar PDF con marcas [Pagina XX]”</w:t>
      </w:r>
      <w:r>
        <w:t xml:space="preserve">. Al pulsar</w:t>
      </w:r>
      <w:r>
        <w:t xml:space="preserve"> </w:t>
      </w:r>
      <w:r>
        <w:t xml:space="preserve">“Subir y Procesar”</w:t>
      </w:r>
      <w:r>
        <w:t xml:space="preserve">, la app llama automaticamente al script segmentar_pdf_por_pagina.py (con Process.Start desde PythonProcessorService), que extrae el texto pagina a pagina usando PyPDF2 y anade [Pagina XX] al inicio de cada linea. Tambien limpia las cabeceras repetidas (copyright, nombre del capitulo). El resultado se sube directamente al workspace</w:t>
      </w:r>
      <w:r>
        <w:t xml:space="preserve"> </w:t>
      </w:r>
      <w:r>
        <w:t xml:space="preserve">“Apuntes Java”</w:t>
      </w:r>
      <w:r>
        <w:t xml:space="preserve">.</w:t>
      </w:r>
    </w:p>
    <w:p>
      <w:pPr>
        <w:pStyle w:val="BodyText"/>
      </w:pPr>
      <w:r>
        <w:t xml:space="preserve">Ejemplo en modo Query:</w:t>
      </w:r>
    </w:p>
    <w:p>
      <w:pPr>
        <w:pStyle w:val="BodyText"/>
      </w:pPr>
      <w:r>
        <w:t xml:space="preserve">Usuario: Que es un constructor en Java?</w:t>
      </w:r>
    </w:p>
    <w:p>
      <w:pPr>
        <w:pStyle w:val="BodyText"/>
      </w:pPr>
      <w:r>
        <w:t xml:space="preserve">Asistente: En Java, el Constructor es un metodo que se llama automaticamente cada vez que se</w:t>
      </w:r>
      <w:r>
        <w:t xml:space="preserve"> </w:t>
      </w:r>
      <w:r>
        <w:t xml:space="preserve">crea una nueva instancia de una clase. Su proposito principal es inicializar las variables</w:t>
      </w:r>
      <w:r>
        <w:t xml:space="preserve"> </w:t>
      </w:r>
      <w:r>
        <w:t xml:space="preserve">miembro de la clase cuando se crea un nuevo objeto. Un Constructor tiene las siguientes</w:t>
      </w:r>
      <w:r>
        <w:t xml:space="preserve"> </w:t>
      </w:r>
      <w:r>
        <w:t xml:space="preserve">caracteristicas:</w:t>
      </w:r>
      <w:r>
        <w:t xml:space="preserve"> </w:t>
      </w:r>
      <w:r>
        <w:t xml:space="preserve">1. No tiene valor de retorno (ni siquiera void)</w:t>
      </w:r>
      <w:r>
        <w:t xml:space="preserve"> </w:t>
      </w:r>
      <w:r>
        <w:t xml:space="preserve">2. Nombre coincide con el de la clase</w:t>
      </w:r>
      <w:r>
        <w:t xml:space="preserve"> </w:t>
      </w:r>
      <w:r>
        <w:t xml:space="preserve">3. El argumento implicito es el objeto que se esta creando (…)</w:t>
      </w:r>
    </w:p>
    <w:p>
      <w:pPr>
        <w:pStyle w:val="BodyText"/>
      </w:pPr>
      <w:r>
        <w:t xml:space="preserve">Trazabilidad (chunks expandidos):</w:t>
      </w:r>
      <w:r>
        <w:t xml:space="preserve"> </w:t>
      </w:r>
      <w:r>
        <w:t xml:space="preserve">- Doc: apuntes_java_clases.txt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“[Pagina 50] constructor previamente definido en la misma clase. En este contexto,</w:t>
      </w:r>
      <w:r>
        <w:t xml:space="preserve"> </w:t>
      </w:r>
      <w:r>
        <w:t xml:space="preserve">la palabra this solo puede [Pagina 50] aparecer en la primera sentencia de un constructor.</w:t>
      </w:r>
      <w:r>
        <w:t xml:space="preserve"> </w:t>
      </w:r>
      <w:r>
        <w:t xml:space="preserve">[Pagina 50] De forma analoga el constructor de una clase derivada puede llamar al constructor</w:t>
      </w:r>
      <w:r>
        <w:t xml:space="preserve"> </w:t>
      </w:r>
      <w:r>
        <w:t xml:space="preserve">de su [Pagina 50] super-clase por medio de la palabra super()…”</w:t>
      </w:r>
      <w:r>
        <w:t xml:space="preserve"> </w:t>
      </w:r>
      <w:r>
        <w:t xml:space="preserve">- Score: 0.5997</w:t>
      </w:r>
    </w:p>
    <w:p>
      <w:pPr>
        <w:pStyle w:val="Compact"/>
        <w:numPr>
          <w:ilvl w:val="0"/>
          <w:numId w:val="1001"/>
        </w:numPr>
      </w:pPr>
      <w:r>
        <w:t xml:space="preserve">Doc: apuntes_java_clases.txt</w:t>
      </w:r>
    </w:p>
    <w:p>
      <w:pPr>
        <w:pStyle w:val="Compact"/>
        <w:numPr>
          <w:ilvl w:val="0"/>
          <w:numId w:val="1001"/>
        </w:numPr>
      </w:pPr>
      <w:r>
        <w:t xml:space="preserve">Texto:</w:t>
      </w:r>
      <w:r>
        <w:t xml:space="preserve"> </w:t>
      </w:r>
      <w:r>
        <w:t xml:space="preserve">“[Pagina 44] uso de constructores. [Pagina 44] Un constructor es un metodo que se</w:t>
      </w:r>
      <w:r>
        <w:t xml:space="preserve"> </w:t>
      </w:r>
      <w:r>
        <w:t xml:space="preserve">llama automaticamente cada vez que se crea un objeto de [Pagina 44] una clase. La principal</w:t>
      </w:r>
      <w:r>
        <w:t xml:space="preserve"> </w:t>
      </w:r>
      <w:r>
        <w:t xml:space="preserve">mision del constructor es reservar memoria e inicializar las variables [Pagina 44] miembro</w:t>
      </w:r>
      <w:r>
        <w:t xml:space="preserve"> </w:t>
      </w:r>
      <w:r>
        <w:t xml:space="preserve">de la clase. [Pagina 44] Los constructores no tienen valor de retorno (ni siquiera void) y</w:t>
      </w:r>
      <w:r>
        <w:t xml:space="preserve"> </w:t>
      </w:r>
      <w:r>
        <w:t xml:space="preserve">su nombre es el mismo que [Pagina 44] el de la clase…”</w:t>
      </w:r>
    </w:p>
    <w:p>
      <w:pPr>
        <w:pStyle w:val="Compact"/>
        <w:numPr>
          <w:ilvl w:val="0"/>
          <w:numId w:val="1001"/>
        </w:numPr>
      </w:pPr>
      <w:r>
        <w:t xml:space="preserve">Score: 0.6241</w:t>
      </w:r>
    </w:p>
    <w:p>
      <w:pPr>
        <w:pStyle w:val="FirstParagraph"/>
      </w:pPr>
      <w:r>
        <w:t xml:space="preserve">Se ve que el RAG devuelve chunks con las marcas [Pagina 50] y [Pagina 44] directamente en el texto. Como el preprocesado mete [Pagina XX] en cada linea, el alumno sabe que tiene que ir a la pagina 44 del PDF. Sin ese preprocesado, no sabria de que pagina viene el chunk.</w:t>
      </w:r>
    </w:p>
    <w:p>
      <w:pPr>
        <w:pStyle w:val="BodyText"/>
      </w:pPr>
      <w:r>
        <w:t xml:space="preserve">[CAPTURA: chat apuntes Java con trazabilidad]</w:t>
      </w:r>
    </w:p>
    <w:p>
      <w:pPr>
        <w:pStyle w:val="BodyText"/>
      </w:pPr>
      <w:r>
        <w:t xml:space="preserve">RESUMEN</w:t>
      </w:r>
    </w:p>
    <w:p>
      <w:pPr>
        <w:pStyle w:val="BodyText"/>
      </w:pPr>
      <w:r>
        <w:t xml:space="preserve">Los 5 casos muestran las capacidades de la aplicacion con datos reales:</w:t>
      </w:r>
    </w:p>
    <w:p>
      <w:pPr>
        <w:pStyle w:val="Compact"/>
        <w:numPr>
          <w:ilvl w:val="0"/>
          <w:numId w:val="1002"/>
        </w:numPr>
      </w:pPr>
      <w:r>
        <w:t xml:space="preserve">Modo Chat con historial: permite hacer preguntas de seguimiento sin repetir contexto (caso 1)</w:t>
      </w:r>
    </w:p>
    <w:p>
      <w:pPr>
        <w:pStyle w:val="Compact"/>
        <w:numPr>
          <w:ilvl w:val="0"/>
          <w:numId w:val="1002"/>
        </w:numPr>
      </w:pPr>
      <w:r>
        <w:t xml:space="preserve">Modo Query sin contexto: para consultas puntuales y directas (casos 2-5)</w:t>
      </w:r>
    </w:p>
    <w:p>
      <w:pPr>
        <w:pStyle w:val="Compact"/>
        <w:numPr>
          <w:ilvl w:val="0"/>
          <w:numId w:val="1002"/>
        </w:numPr>
      </w:pPr>
      <w:r>
        <w:t xml:space="preserve">Trazabilidad: siempre se muestra de donde viene la informacion (documento, texto, score), con chunks expandibles para ver el texto completo</w:t>
      </w:r>
    </w:p>
    <w:p>
      <w:pPr>
        <w:pStyle w:val="Compact"/>
        <w:numPr>
          <w:ilvl w:val="0"/>
          <w:numId w:val="1002"/>
        </w:numPr>
      </w:pPr>
      <w:r>
        <w:t xml:space="preserve">Flexibilidad de documentos: funciona con PDFs, CSVs, TXT y cualquier formato que acepte AnythingLLM</w:t>
      </w:r>
    </w:p>
    <w:p>
      <w:pPr>
        <w:pStyle w:val="Compact"/>
        <w:numPr>
          <w:ilvl w:val="0"/>
          <w:numId w:val="1002"/>
        </w:numPr>
      </w:pPr>
      <w:r>
        <w:t xml:space="preserve">Procesamiento de imagenes: la app preprocesa imagenes (descripcion con IA + OCR + EXIF) para poder indexarlas y hacer consultas tanto sobre el contenido visual como sobre los datos tecnicos (caso 3)</w:t>
      </w:r>
    </w:p>
    <w:p>
      <w:pPr>
        <w:pStyle w:val="Compact"/>
        <w:numPr>
          <w:ilvl w:val="0"/>
          <w:numId w:val="1002"/>
        </w:numPr>
      </w:pPr>
      <w:r>
        <w:t xml:space="preserve">Transcripcion de video: las marcas de tiempo [Minuto XX:XX] permiten redirigir al usuario al punto exacto del video donde se habla del tema (caso 4)</w:t>
      </w:r>
    </w:p>
    <w:p>
      <w:pPr>
        <w:pStyle w:val="Compact"/>
        <w:numPr>
          <w:ilvl w:val="0"/>
          <w:numId w:val="1002"/>
        </w:numPr>
      </w:pPr>
      <w:r>
        <w:t xml:space="preserve">Apuntes segmentados por pagina: las marcas [Pagina XX] permiten que el alumno vaya directamente a la pagina del PDF donde esta la informacion (caso 5)</w:t>
      </w:r>
    </w:p>
    <w:p>
      <w:pPr>
        <w:pStyle w:val="FirstParagraph"/>
      </w:pPr>
      <w:r>
        <w:t xml:space="preserve">Lo de la trazabilidad es clave: el usuario puede comprobar de donde sale cada respuesta y no tiene que fiarse a ciegas del modelo. Los chunks se pueden expandir pulsando sobre ellos para ver el texto completo si el extracto recortado no es suficiente.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2026-02-24T10:55:49Z</dcterms:created>
  <dcterms:modified xsi:type="dcterms:W3CDTF">2026-02-24T10:55:49Z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