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71D4"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2728CFD2"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C702D36"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F129636"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63B9843A"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15</w:t>
                  </w:r>
                  <w:r>
                    <w:rPr>
                      <w:rFonts w:hint="eastAsia"/>
                      <w:noProof/>
                      <w:sz w:val="28"/>
                    </w:rPr>
                    <w:t>日</w:t>
                  </w:r>
                </w:p>
              </w:tc>
            </w:tr>
          </w:tbl>
          <w:p w14:paraId="67197A18" w14:textId="77777777" w:rsidR="00000000" w:rsidRDefault="00F0105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28. 2021/12/15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需求是源头，项目变动的原因就是需求不明确，又或者是需求改动频繁，那为什么会出现这样的问题？出现这样的问题大多都是开发人员对需求把控不够，刚开始计划是只改动一点点，也有可能是觉得自己的代码不改，兄弟方修改就行，后面等到测试过程中，测试人员提出</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，发现需要修改代码，而且修改的范围还很大。其实出现这样的问题本质上来说是因为没有遵循测试应该尽早介入的原则，那么究竟该如何解决呢？我觉得主要还是解决思路的问题，只要有想法，付诸实践</w:t>
            </w:r>
            <w:r>
              <w:rPr>
                <w:rFonts w:ascii="宋体" w:hAnsi="宋体" w:cs="宋体"/>
                <w:kern w:val="0"/>
                <w:sz w:val="24"/>
                <w:szCs w:val="24"/>
                <w:lang w:val="en-US" w:eastAsia="zh-CN" w:bidi="ar-SA"/>
              </w:rPr>
              <w:t>。</w:t>
            </w:r>
          </w:p>
          <w:p w14:paraId="576DDAC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D012D0A" w14:textId="77777777" w:rsidTr="009D38D9">
        <w:trPr>
          <w:trHeight w:val="1153"/>
          <w:jc w:val="center"/>
        </w:trPr>
        <w:tc>
          <w:tcPr>
            <w:tcW w:w="9648" w:type="dxa"/>
            <w:tcBorders>
              <w:top w:val="single" w:sz="4" w:space="0" w:color="auto"/>
              <w:bottom w:val="single" w:sz="4" w:space="0" w:color="auto"/>
            </w:tcBorders>
          </w:tcPr>
          <w:p w14:paraId="66834DAD"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647D69D" w14:textId="77777777" w:rsidR="00000000" w:rsidRDefault="00F01057">
            <w:pPr>
              <w:widowControl/>
              <w:jc w:val="left"/>
              <w:rPr>
                <w:rFonts w:ascii="宋体" w:hAnsi="宋体" w:cs="宋体"/>
                <w:kern w:val="0"/>
                <w:sz w:val="24"/>
                <w:szCs w:val="24"/>
                <w:lang w:val="en-US" w:eastAsia="zh-CN" w:bidi="ar-SA"/>
              </w:rPr>
            </w:pPr>
          </w:p>
        </w:tc>
      </w:tr>
    </w:tbl>
    <w:p w14:paraId="5129909B"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6E963" w14:textId="77777777" w:rsidR="009D38D9" w:rsidRDefault="009D38D9">
      <w:r>
        <w:separator/>
      </w:r>
    </w:p>
  </w:endnote>
  <w:endnote w:type="continuationSeparator" w:id="0">
    <w:p w14:paraId="648840FA"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223E" w14:textId="77777777" w:rsidR="009D38D9" w:rsidRDefault="009D38D9">
    <w:pPr>
      <w:pStyle w:val="a7"/>
      <w:jc w:val="center"/>
    </w:pPr>
    <w:r>
      <w:pict w14:anchorId="228A07B0">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2455B3B2"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5816" w14:textId="77777777" w:rsidR="009D38D9" w:rsidRDefault="009D38D9">
      <w:r>
        <w:separator/>
      </w:r>
    </w:p>
  </w:footnote>
  <w:footnote w:type="continuationSeparator" w:id="0">
    <w:p w14:paraId="7269A44F"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E30B0"/>
    <w:rsid w:val="007E3219"/>
    <w:rsid w:val="007E3EA4"/>
    <w:rsid w:val="007F0510"/>
    <w:rsid w:val="007F5267"/>
    <w:rsid w:val="007F649F"/>
    <w:rsid w:val="00800A82"/>
    <w:rsid w:val="008028D9"/>
    <w:rsid w:val="00803911"/>
    <w:rsid w:val="00821FB7"/>
    <w:rsid w:val="008227D4"/>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01057"/>
    <w:rsid w:val="00F11332"/>
    <w:rsid w:val="00F27E01"/>
    <w:rsid w:val="00F3045E"/>
    <w:rsid w:val="00F4168A"/>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A63609"/>
  <w15:chartTrackingRefBased/>
  <w15:docId w15:val="{9EA70B5E-CBD0-4928-A554-0C0B03A7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231</Characters>
  <Application>Microsoft Office Word</Application>
  <DocSecurity>0</DocSecurity>
  <Lines>1</Lines>
  <Paragraphs>1</Paragraphs>
  <ScaleCrop>false</ScaleCrop>
  <Manager/>
  <Company>Unknown Organization</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