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968E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2D768E31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0E777C83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1BBB0F9B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3839C804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2022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01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07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72527217" w14:textId="77777777" w:rsidR="00000000" w:rsidRDefault="006C791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45. 2022/1/7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周五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回顾这段日子来的点点滴滴，我感慨颇深，对工作有了比较深刻的认识。在实习期间，我拓宽了视野，增长了见识，体验到社会竞争的残酷，有开心也有难过的时候，酸甜苦辣皆有，这一切我都一直努力地去品尝，并尽自己最大的努力去做好！也基本完成当初自己制定的目标，望自己在工作中，继续积累各方面的经验，为将来自己走创业之路做准备。我相信，事在人为，有志者事竟成。首先要找到行业的痛点，根据痛点来对症下药，才能让公司成长起来。</w:t>
            </w:r>
          </w:p>
          <w:p w14:paraId="5FEFD2D1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5BE3DAAD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18F0663D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598EF1EC" w14:textId="77777777" w:rsidR="00000000" w:rsidRDefault="006C791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4F4906EC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182A" w14:textId="77777777" w:rsidR="009D38D9" w:rsidRDefault="009D38D9">
      <w:r>
        <w:separator/>
      </w:r>
    </w:p>
  </w:endnote>
  <w:endnote w:type="continuationSeparator" w:id="0">
    <w:p w14:paraId="1D4D3B3C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1072" w14:textId="77777777" w:rsidR="009D38D9" w:rsidRDefault="009D38D9">
    <w:pPr>
      <w:pStyle w:val="a7"/>
      <w:jc w:val="center"/>
    </w:pPr>
    <w:r>
      <w:pict w14:anchorId="38E1F652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4FB36C59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B710A" w14:textId="77777777" w:rsidR="009D38D9" w:rsidRDefault="009D38D9">
      <w:r>
        <w:separator/>
      </w:r>
    </w:p>
  </w:footnote>
  <w:footnote w:type="continuationSeparator" w:id="0">
    <w:p w14:paraId="10971D91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C7910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D39FD59"/>
  <w15:chartTrackingRefBased/>
  <w15:docId w15:val="{BAD8B590-9D45-4B17-9E85-543EF503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Manager/>
  <Company>Unknown Organization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