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D93" w:rsidRDefault="00786D93" w:rsidP="00786D93">
      <w:pPr>
        <w:jc w:val="center"/>
        <w:rPr>
          <w:sz w:val="72"/>
          <w:szCs w:val="72"/>
        </w:rPr>
      </w:pPr>
      <w:bookmarkStart w:id="0" w:name="_GoBack"/>
      <w:bookmarkEnd w:id="0"/>
    </w:p>
    <w:p w:rsidR="00786D93" w:rsidRDefault="00786D93" w:rsidP="00786D93">
      <w:pPr>
        <w:jc w:val="center"/>
        <w:rPr>
          <w:sz w:val="72"/>
          <w:szCs w:val="72"/>
        </w:rPr>
      </w:pPr>
    </w:p>
    <w:p w:rsidR="00786D93" w:rsidRDefault="00786D93" w:rsidP="00786D93">
      <w:pPr>
        <w:jc w:val="center"/>
        <w:rPr>
          <w:sz w:val="72"/>
          <w:szCs w:val="72"/>
        </w:rPr>
      </w:pPr>
    </w:p>
    <w:p w:rsidR="00786D93" w:rsidRDefault="00786D93" w:rsidP="00786D93">
      <w:pPr>
        <w:jc w:val="center"/>
        <w:rPr>
          <w:sz w:val="72"/>
          <w:szCs w:val="72"/>
        </w:rPr>
      </w:pPr>
    </w:p>
    <w:p w:rsidR="00786D93" w:rsidRDefault="00786D93" w:rsidP="00786D93">
      <w:pPr>
        <w:jc w:val="center"/>
        <w:rPr>
          <w:sz w:val="72"/>
          <w:szCs w:val="72"/>
        </w:rPr>
      </w:pPr>
    </w:p>
    <w:p w:rsidR="0015480C" w:rsidRDefault="00321DFA" w:rsidP="00786D93">
      <w:pPr>
        <w:jc w:val="center"/>
        <w:rPr>
          <w:sz w:val="72"/>
          <w:szCs w:val="72"/>
        </w:rPr>
      </w:pPr>
      <w:r>
        <w:rPr>
          <w:sz w:val="72"/>
          <w:szCs w:val="72"/>
        </w:rPr>
        <w:t>Data Grid</w:t>
      </w:r>
      <w:r w:rsidR="00A87252">
        <w:rPr>
          <w:sz w:val="72"/>
          <w:szCs w:val="72"/>
        </w:rPr>
        <w:t xml:space="preserve"> </w:t>
      </w:r>
      <w:r w:rsidR="00786D93">
        <w:rPr>
          <w:sz w:val="72"/>
          <w:szCs w:val="72"/>
        </w:rPr>
        <w:t>UI Specification</w:t>
      </w:r>
    </w:p>
    <w:p w:rsidR="00C3439C" w:rsidRDefault="00C3439C" w:rsidP="00786D93">
      <w:pPr>
        <w:jc w:val="center"/>
        <w:rPr>
          <w:sz w:val="40"/>
          <w:szCs w:val="40"/>
        </w:rPr>
      </w:pPr>
    </w:p>
    <w:p w:rsidR="003D1275" w:rsidRDefault="00DD1D86" w:rsidP="003D1275">
      <w:pPr>
        <w:jc w:val="center"/>
        <w:rPr>
          <w:sz w:val="40"/>
          <w:szCs w:val="40"/>
        </w:rPr>
      </w:pPr>
      <w:r>
        <w:rPr>
          <w:sz w:val="40"/>
          <w:szCs w:val="40"/>
        </w:rPr>
        <w:t>Version 0.1</w:t>
      </w:r>
    </w:p>
    <w:p w:rsidR="00B43C47" w:rsidRDefault="00B43C47">
      <w:pPr>
        <w:rPr>
          <w:sz w:val="40"/>
          <w:szCs w:val="40"/>
        </w:rPr>
      </w:pPr>
      <w:r>
        <w:rPr>
          <w:sz w:val="40"/>
          <w:szCs w:val="40"/>
        </w:rPr>
        <w:br w:type="page"/>
      </w:r>
      <w:r>
        <w:rPr>
          <w:sz w:val="40"/>
          <w:szCs w:val="40"/>
        </w:rPr>
        <w:lastRenderedPageBreak/>
        <w:t>Change History</w:t>
      </w:r>
    </w:p>
    <w:tbl>
      <w:tblPr>
        <w:tblStyle w:val="TableauGrille1Clair"/>
        <w:tblW w:w="0" w:type="auto"/>
        <w:tblLook w:val="04A0" w:firstRow="1" w:lastRow="0" w:firstColumn="1" w:lastColumn="0" w:noHBand="0" w:noVBand="1"/>
      </w:tblPr>
      <w:tblGrid>
        <w:gridCol w:w="2511"/>
        <w:gridCol w:w="2253"/>
        <w:gridCol w:w="2675"/>
        <w:gridCol w:w="2523"/>
      </w:tblGrid>
      <w:tr w:rsidR="00B43C47" w:rsidTr="00B43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sz w:val="24"/>
                <w:szCs w:val="24"/>
              </w:rPr>
            </w:pPr>
            <w:r w:rsidRPr="00B43C47">
              <w:rPr>
                <w:sz w:val="24"/>
                <w:szCs w:val="24"/>
              </w:rPr>
              <w:t>Version</w:t>
            </w:r>
          </w:p>
        </w:tc>
        <w:tc>
          <w:tcPr>
            <w:tcW w:w="2253" w:type="dxa"/>
          </w:tcPr>
          <w:p w:rsidR="00B43C47" w:rsidRPr="00B43C47" w:rsidRDefault="00B43C47">
            <w:pPr>
              <w:cnfStyle w:val="100000000000" w:firstRow="1" w:lastRow="0" w:firstColumn="0" w:lastColumn="0" w:oddVBand="0" w:evenVBand="0" w:oddHBand="0" w:evenHBand="0" w:firstRowFirstColumn="0" w:firstRowLastColumn="0" w:lastRowFirstColumn="0" w:lastRowLastColumn="0"/>
              <w:rPr>
                <w:sz w:val="24"/>
                <w:szCs w:val="24"/>
              </w:rPr>
            </w:pPr>
            <w:r w:rsidRPr="00B43C47">
              <w:rPr>
                <w:sz w:val="24"/>
                <w:szCs w:val="24"/>
              </w:rPr>
              <w:t>Author</w:t>
            </w:r>
          </w:p>
        </w:tc>
        <w:tc>
          <w:tcPr>
            <w:tcW w:w="2675" w:type="dxa"/>
          </w:tcPr>
          <w:p w:rsidR="00B43C47" w:rsidRPr="00B43C47" w:rsidRDefault="00B43C47">
            <w:pPr>
              <w:cnfStyle w:val="100000000000" w:firstRow="1" w:lastRow="0" w:firstColumn="0" w:lastColumn="0" w:oddVBand="0" w:evenVBand="0" w:oddHBand="0" w:evenHBand="0" w:firstRowFirstColumn="0" w:firstRowLastColumn="0" w:lastRowFirstColumn="0" w:lastRowLastColumn="0"/>
              <w:rPr>
                <w:sz w:val="24"/>
                <w:szCs w:val="24"/>
              </w:rPr>
            </w:pPr>
            <w:r w:rsidRPr="00B43C47">
              <w:rPr>
                <w:sz w:val="24"/>
                <w:szCs w:val="24"/>
              </w:rPr>
              <w:t>Change</w:t>
            </w:r>
          </w:p>
        </w:tc>
        <w:tc>
          <w:tcPr>
            <w:tcW w:w="2523" w:type="dxa"/>
          </w:tcPr>
          <w:p w:rsidR="00B43C47" w:rsidRPr="00B43C47" w:rsidRDefault="00B43C47">
            <w:pPr>
              <w:cnfStyle w:val="100000000000" w:firstRow="1" w:lastRow="0" w:firstColumn="0" w:lastColumn="0" w:oddVBand="0" w:evenVBand="0" w:oddHBand="0" w:evenHBand="0" w:firstRowFirstColumn="0" w:firstRowLastColumn="0" w:lastRowFirstColumn="0" w:lastRowLastColumn="0"/>
              <w:rPr>
                <w:sz w:val="24"/>
                <w:szCs w:val="24"/>
              </w:rPr>
            </w:pPr>
            <w:r w:rsidRPr="00B43C47">
              <w:rPr>
                <w:sz w:val="24"/>
                <w:szCs w:val="24"/>
              </w:rPr>
              <w:t>Date</w:t>
            </w:r>
          </w:p>
        </w:tc>
      </w:tr>
      <w:tr w:rsidR="00B43C47" w:rsidTr="00B43C47">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b w:val="0"/>
                <w:sz w:val="24"/>
                <w:szCs w:val="24"/>
              </w:rPr>
            </w:pPr>
            <w:r>
              <w:rPr>
                <w:b w:val="0"/>
                <w:sz w:val="24"/>
                <w:szCs w:val="24"/>
              </w:rPr>
              <w:t>0.1</w:t>
            </w:r>
          </w:p>
        </w:tc>
        <w:tc>
          <w:tcPr>
            <w:tcW w:w="2253" w:type="dxa"/>
          </w:tcPr>
          <w:p w:rsidR="00B43C47" w:rsidRPr="00B43C47" w:rsidRDefault="00B258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Pierre Derval</w:t>
            </w:r>
          </w:p>
        </w:tc>
        <w:tc>
          <w:tcPr>
            <w:tcW w:w="2675"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Initial draft created</w:t>
            </w:r>
          </w:p>
        </w:tc>
        <w:tc>
          <w:tcPr>
            <w:tcW w:w="2523" w:type="dxa"/>
          </w:tcPr>
          <w:p w:rsidR="00B43C47" w:rsidRPr="00B43C47" w:rsidRDefault="00381D60" w:rsidP="00C30FC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r w:rsidR="00B43C47">
              <w:rPr>
                <w:sz w:val="24"/>
                <w:szCs w:val="24"/>
              </w:rPr>
              <w:t>.0</w:t>
            </w:r>
            <w:r w:rsidR="00C30FC7">
              <w:rPr>
                <w:sz w:val="24"/>
                <w:szCs w:val="24"/>
              </w:rPr>
              <w:t>5</w:t>
            </w:r>
            <w:r w:rsidR="002C1A75">
              <w:rPr>
                <w:sz w:val="24"/>
                <w:szCs w:val="24"/>
              </w:rPr>
              <w:t>.2018</w:t>
            </w:r>
          </w:p>
        </w:tc>
      </w:tr>
      <w:tr w:rsidR="00B43C47" w:rsidTr="00B43C47">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b w:val="0"/>
                <w:sz w:val="24"/>
                <w:szCs w:val="24"/>
              </w:rPr>
            </w:pPr>
          </w:p>
        </w:tc>
        <w:tc>
          <w:tcPr>
            <w:tcW w:w="225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675"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52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r>
      <w:tr w:rsidR="00B43C47" w:rsidTr="00B43C47">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b w:val="0"/>
                <w:sz w:val="24"/>
                <w:szCs w:val="24"/>
              </w:rPr>
            </w:pPr>
          </w:p>
        </w:tc>
        <w:tc>
          <w:tcPr>
            <w:tcW w:w="225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675"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52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r>
      <w:tr w:rsidR="00B43C47" w:rsidTr="00B43C47">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b w:val="0"/>
                <w:sz w:val="24"/>
                <w:szCs w:val="24"/>
              </w:rPr>
            </w:pPr>
          </w:p>
        </w:tc>
        <w:tc>
          <w:tcPr>
            <w:tcW w:w="225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675"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52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r>
      <w:tr w:rsidR="00B43C47" w:rsidTr="00B43C47">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b w:val="0"/>
                <w:sz w:val="24"/>
                <w:szCs w:val="24"/>
              </w:rPr>
            </w:pPr>
          </w:p>
        </w:tc>
        <w:tc>
          <w:tcPr>
            <w:tcW w:w="225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675"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52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r>
      <w:tr w:rsidR="00B43C47" w:rsidTr="00B43C47">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b w:val="0"/>
                <w:sz w:val="24"/>
                <w:szCs w:val="24"/>
              </w:rPr>
            </w:pPr>
          </w:p>
        </w:tc>
        <w:tc>
          <w:tcPr>
            <w:tcW w:w="225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675"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52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r>
      <w:tr w:rsidR="00B43C47" w:rsidTr="00B43C47">
        <w:tc>
          <w:tcPr>
            <w:cnfStyle w:val="001000000000" w:firstRow="0" w:lastRow="0" w:firstColumn="1" w:lastColumn="0" w:oddVBand="0" w:evenVBand="0" w:oddHBand="0" w:evenHBand="0" w:firstRowFirstColumn="0" w:firstRowLastColumn="0" w:lastRowFirstColumn="0" w:lastRowLastColumn="0"/>
            <w:tcW w:w="2511" w:type="dxa"/>
          </w:tcPr>
          <w:p w:rsidR="00B43C47" w:rsidRPr="00B43C47" w:rsidRDefault="00B43C47">
            <w:pPr>
              <w:rPr>
                <w:b w:val="0"/>
                <w:sz w:val="24"/>
                <w:szCs w:val="24"/>
              </w:rPr>
            </w:pPr>
          </w:p>
        </w:tc>
        <w:tc>
          <w:tcPr>
            <w:tcW w:w="225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675"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c>
          <w:tcPr>
            <w:tcW w:w="2523" w:type="dxa"/>
          </w:tcPr>
          <w:p w:rsidR="00B43C47" w:rsidRPr="00B43C47" w:rsidRDefault="00B43C47">
            <w:pPr>
              <w:cnfStyle w:val="000000000000" w:firstRow="0" w:lastRow="0" w:firstColumn="0" w:lastColumn="0" w:oddVBand="0" w:evenVBand="0" w:oddHBand="0" w:evenHBand="0" w:firstRowFirstColumn="0" w:firstRowLastColumn="0" w:lastRowFirstColumn="0" w:lastRowLastColumn="0"/>
              <w:rPr>
                <w:sz w:val="24"/>
                <w:szCs w:val="24"/>
              </w:rPr>
            </w:pPr>
          </w:p>
        </w:tc>
      </w:tr>
    </w:tbl>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p w:rsidR="00B43C47" w:rsidRDefault="00B43C47">
      <w:pPr>
        <w:rPr>
          <w:sz w:val="40"/>
          <w:szCs w:val="40"/>
        </w:rPr>
      </w:pPr>
    </w:p>
    <w:sdt>
      <w:sdtPr>
        <w:rPr>
          <w:rFonts w:asciiTheme="minorHAnsi" w:eastAsiaTheme="minorHAnsi" w:hAnsiTheme="minorHAnsi" w:cstheme="minorBidi"/>
          <w:color w:val="auto"/>
          <w:sz w:val="22"/>
          <w:szCs w:val="22"/>
        </w:rPr>
        <w:id w:val="-2140098055"/>
        <w:docPartObj>
          <w:docPartGallery w:val="Table of Contents"/>
          <w:docPartUnique/>
        </w:docPartObj>
      </w:sdtPr>
      <w:sdtEndPr>
        <w:rPr>
          <w:b/>
          <w:bCs/>
          <w:noProof/>
        </w:rPr>
      </w:sdtEndPr>
      <w:sdtContent>
        <w:p w:rsidR="00511541" w:rsidRDefault="00511541">
          <w:pPr>
            <w:pStyle w:val="En-ttedetabledesmatires"/>
          </w:pPr>
          <w:r>
            <w:t>Contents</w:t>
          </w:r>
        </w:p>
        <w:p w:rsidR="00356D56" w:rsidRDefault="00511541">
          <w:pPr>
            <w:pStyle w:val="TM1"/>
            <w:tabs>
              <w:tab w:val="right" w:leader="dot" w:pos="9962"/>
            </w:tabs>
            <w:rPr>
              <w:rFonts w:eastAsiaTheme="minorEastAsia"/>
              <w:noProof/>
            </w:rPr>
          </w:pPr>
          <w:r>
            <w:fldChar w:fldCharType="begin"/>
          </w:r>
          <w:r>
            <w:instrText xml:space="preserve"> TOC \o "1-4" \h \z \u </w:instrText>
          </w:r>
          <w:r>
            <w:fldChar w:fldCharType="separate"/>
          </w:r>
          <w:hyperlink w:anchor="_Toc503449802" w:history="1">
            <w:r w:rsidR="00356D56" w:rsidRPr="004E67CF">
              <w:rPr>
                <w:rStyle w:val="Lienhypertexte"/>
                <w:noProof/>
              </w:rPr>
              <w:t>1.0 Introduction</w:t>
            </w:r>
            <w:r w:rsidR="00356D56">
              <w:rPr>
                <w:noProof/>
                <w:webHidden/>
              </w:rPr>
              <w:tab/>
            </w:r>
            <w:r w:rsidR="00356D56">
              <w:rPr>
                <w:noProof/>
                <w:webHidden/>
              </w:rPr>
              <w:fldChar w:fldCharType="begin"/>
            </w:r>
            <w:r w:rsidR="00356D56">
              <w:rPr>
                <w:noProof/>
                <w:webHidden/>
              </w:rPr>
              <w:instrText xml:space="preserve"> PAGEREF _Toc503449802 \h </w:instrText>
            </w:r>
            <w:r w:rsidR="00356D56">
              <w:rPr>
                <w:noProof/>
                <w:webHidden/>
              </w:rPr>
            </w:r>
            <w:r w:rsidR="00356D56">
              <w:rPr>
                <w:noProof/>
                <w:webHidden/>
              </w:rPr>
              <w:fldChar w:fldCharType="separate"/>
            </w:r>
            <w:r w:rsidR="00356D56">
              <w:rPr>
                <w:noProof/>
                <w:webHidden/>
              </w:rPr>
              <w:t>5</w:t>
            </w:r>
            <w:r w:rsidR="00356D56">
              <w:rPr>
                <w:noProof/>
                <w:webHidden/>
              </w:rPr>
              <w:fldChar w:fldCharType="end"/>
            </w:r>
          </w:hyperlink>
        </w:p>
        <w:p w:rsidR="00356D56" w:rsidRDefault="00356D56">
          <w:pPr>
            <w:pStyle w:val="TM1"/>
            <w:tabs>
              <w:tab w:val="right" w:leader="dot" w:pos="9962"/>
            </w:tabs>
            <w:rPr>
              <w:rFonts w:eastAsiaTheme="minorEastAsia"/>
              <w:noProof/>
            </w:rPr>
          </w:pPr>
          <w:hyperlink w:anchor="_Toc503449803" w:history="1">
            <w:r w:rsidRPr="004E67CF">
              <w:rPr>
                <w:rStyle w:val="Lienhypertexte"/>
                <w:noProof/>
              </w:rPr>
              <w:t>2.0 List types</w:t>
            </w:r>
            <w:r>
              <w:rPr>
                <w:noProof/>
                <w:webHidden/>
              </w:rPr>
              <w:tab/>
            </w:r>
            <w:r>
              <w:rPr>
                <w:noProof/>
                <w:webHidden/>
              </w:rPr>
              <w:fldChar w:fldCharType="begin"/>
            </w:r>
            <w:r>
              <w:rPr>
                <w:noProof/>
                <w:webHidden/>
              </w:rPr>
              <w:instrText xml:space="preserve"> PAGEREF _Toc503449803 \h </w:instrText>
            </w:r>
            <w:r>
              <w:rPr>
                <w:noProof/>
                <w:webHidden/>
              </w:rPr>
            </w:r>
            <w:r>
              <w:rPr>
                <w:noProof/>
                <w:webHidden/>
              </w:rPr>
              <w:fldChar w:fldCharType="separate"/>
            </w:r>
            <w:r>
              <w:rPr>
                <w:noProof/>
                <w:webHidden/>
              </w:rPr>
              <w:t>7</w:t>
            </w:r>
            <w:r>
              <w:rPr>
                <w:noProof/>
                <w:webHidden/>
              </w:rPr>
              <w:fldChar w:fldCharType="end"/>
            </w:r>
          </w:hyperlink>
        </w:p>
        <w:p w:rsidR="00356D56" w:rsidRDefault="00356D56">
          <w:pPr>
            <w:pStyle w:val="TM1"/>
            <w:tabs>
              <w:tab w:val="right" w:leader="dot" w:pos="9962"/>
            </w:tabs>
            <w:rPr>
              <w:rFonts w:eastAsiaTheme="minorEastAsia"/>
              <w:noProof/>
            </w:rPr>
          </w:pPr>
          <w:hyperlink w:anchor="_Toc503449804" w:history="1">
            <w:r w:rsidRPr="004E67CF">
              <w:rPr>
                <w:rStyle w:val="Lienhypertexte"/>
                <w:noProof/>
              </w:rPr>
              <w:t>3.0 Common Interactions</w:t>
            </w:r>
            <w:r>
              <w:rPr>
                <w:noProof/>
                <w:webHidden/>
              </w:rPr>
              <w:tab/>
            </w:r>
            <w:r>
              <w:rPr>
                <w:noProof/>
                <w:webHidden/>
              </w:rPr>
              <w:fldChar w:fldCharType="begin"/>
            </w:r>
            <w:r>
              <w:rPr>
                <w:noProof/>
                <w:webHidden/>
              </w:rPr>
              <w:instrText xml:space="preserve"> PAGEREF _Toc503449804 \h </w:instrText>
            </w:r>
            <w:r>
              <w:rPr>
                <w:noProof/>
                <w:webHidden/>
              </w:rPr>
            </w:r>
            <w:r>
              <w:rPr>
                <w:noProof/>
                <w:webHidden/>
              </w:rPr>
              <w:fldChar w:fldCharType="separate"/>
            </w:r>
            <w:r>
              <w:rPr>
                <w:noProof/>
                <w:webHidden/>
              </w:rPr>
              <w:t>7</w:t>
            </w:r>
            <w:r>
              <w:rPr>
                <w:noProof/>
                <w:webHidden/>
              </w:rPr>
              <w:fldChar w:fldCharType="end"/>
            </w:r>
          </w:hyperlink>
        </w:p>
        <w:p w:rsidR="00356D56" w:rsidRDefault="00356D56">
          <w:pPr>
            <w:pStyle w:val="TM2"/>
            <w:tabs>
              <w:tab w:val="right" w:leader="dot" w:pos="9962"/>
            </w:tabs>
            <w:rPr>
              <w:rFonts w:eastAsiaTheme="minorEastAsia"/>
              <w:noProof/>
            </w:rPr>
          </w:pPr>
          <w:hyperlink w:anchor="_Toc503449805" w:history="1">
            <w:r w:rsidRPr="004E67CF">
              <w:rPr>
                <w:rStyle w:val="Lienhypertexte"/>
                <w:noProof/>
              </w:rPr>
              <w:t>3.1 Selection</w:t>
            </w:r>
            <w:r>
              <w:rPr>
                <w:noProof/>
                <w:webHidden/>
              </w:rPr>
              <w:tab/>
            </w:r>
            <w:r>
              <w:rPr>
                <w:noProof/>
                <w:webHidden/>
              </w:rPr>
              <w:fldChar w:fldCharType="begin"/>
            </w:r>
            <w:r>
              <w:rPr>
                <w:noProof/>
                <w:webHidden/>
              </w:rPr>
              <w:instrText xml:space="preserve"> PAGEREF _Toc503449805 \h </w:instrText>
            </w:r>
            <w:r>
              <w:rPr>
                <w:noProof/>
                <w:webHidden/>
              </w:rPr>
            </w:r>
            <w:r>
              <w:rPr>
                <w:noProof/>
                <w:webHidden/>
              </w:rPr>
              <w:fldChar w:fldCharType="separate"/>
            </w:r>
            <w:r>
              <w:rPr>
                <w:noProof/>
                <w:webHidden/>
              </w:rPr>
              <w:t>7</w:t>
            </w:r>
            <w:r>
              <w:rPr>
                <w:noProof/>
                <w:webHidden/>
              </w:rPr>
              <w:fldChar w:fldCharType="end"/>
            </w:r>
          </w:hyperlink>
        </w:p>
        <w:p w:rsidR="00356D56" w:rsidRDefault="00356D56">
          <w:pPr>
            <w:pStyle w:val="TM2"/>
            <w:tabs>
              <w:tab w:val="right" w:leader="dot" w:pos="9962"/>
            </w:tabs>
            <w:rPr>
              <w:rFonts w:eastAsiaTheme="minorEastAsia"/>
              <w:noProof/>
            </w:rPr>
          </w:pPr>
          <w:hyperlink w:anchor="_Toc503449806" w:history="1">
            <w:r w:rsidRPr="004E67CF">
              <w:rPr>
                <w:rStyle w:val="Lienhypertexte"/>
                <w:noProof/>
              </w:rPr>
              <w:t>3.2 Multi-Selection</w:t>
            </w:r>
            <w:r>
              <w:rPr>
                <w:noProof/>
                <w:webHidden/>
              </w:rPr>
              <w:tab/>
            </w:r>
            <w:r>
              <w:rPr>
                <w:noProof/>
                <w:webHidden/>
              </w:rPr>
              <w:fldChar w:fldCharType="begin"/>
            </w:r>
            <w:r>
              <w:rPr>
                <w:noProof/>
                <w:webHidden/>
              </w:rPr>
              <w:instrText xml:space="preserve"> PAGEREF _Toc503449806 \h </w:instrText>
            </w:r>
            <w:r>
              <w:rPr>
                <w:noProof/>
                <w:webHidden/>
              </w:rPr>
            </w:r>
            <w:r>
              <w:rPr>
                <w:noProof/>
                <w:webHidden/>
              </w:rPr>
              <w:fldChar w:fldCharType="separate"/>
            </w:r>
            <w:r>
              <w:rPr>
                <w:noProof/>
                <w:webHidden/>
              </w:rPr>
              <w:t>7</w:t>
            </w:r>
            <w:r>
              <w:rPr>
                <w:noProof/>
                <w:webHidden/>
              </w:rPr>
              <w:fldChar w:fldCharType="end"/>
            </w:r>
          </w:hyperlink>
        </w:p>
        <w:p w:rsidR="00356D56" w:rsidRDefault="00356D56">
          <w:pPr>
            <w:pStyle w:val="TM2"/>
            <w:tabs>
              <w:tab w:val="right" w:leader="dot" w:pos="9962"/>
            </w:tabs>
            <w:rPr>
              <w:rFonts w:eastAsiaTheme="minorEastAsia"/>
              <w:noProof/>
            </w:rPr>
          </w:pPr>
          <w:hyperlink w:anchor="_Toc503449807" w:history="1">
            <w:r w:rsidRPr="004E67CF">
              <w:rPr>
                <w:rStyle w:val="Lienhypertexte"/>
                <w:noProof/>
              </w:rPr>
              <w:t>3.3 Read-only</w:t>
            </w:r>
            <w:r>
              <w:rPr>
                <w:noProof/>
                <w:webHidden/>
              </w:rPr>
              <w:tab/>
            </w:r>
            <w:r>
              <w:rPr>
                <w:noProof/>
                <w:webHidden/>
              </w:rPr>
              <w:fldChar w:fldCharType="begin"/>
            </w:r>
            <w:r>
              <w:rPr>
                <w:noProof/>
                <w:webHidden/>
              </w:rPr>
              <w:instrText xml:space="preserve"> PAGEREF _Toc503449807 \h </w:instrText>
            </w:r>
            <w:r>
              <w:rPr>
                <w:noProof/>
                <w:webHidden/>
              </w:rPr>
            </w:r>
            <w:r>
              <w:rPr>
                <w:noProof/>
                <w:webHidden/>
              </w:rPr>
              <w:fldChar w:fldCharType="separate"/>
            </w:r>
            <w:r>
              <w:rPr>
                <w:noProof/>
                <w:webHidden/>
              </w:rPr>
              <w:t>8</w:t>
            </w:r>
            <w:r>
              <w:rPr>
                <w:noProof/>
                <w:webHidden/>
              </w:rPr>
              <w:fldChar w:fldCharType="end"/>
            </w:r>
          </w:hyperlink>
        </w:p>
        <w:p w:rsidR="00356D56" w:rsidRDefault="00356D56">
          <w:pPr>
            <w:pStyle w:val="TM2"/>
            <w:tabs>
              <w:tab w:val="right" w:leader="dot" w:pos="9962"/>
            </w:tabs>
            <w:rPr>
              <w:rFonts w:eastAsiaTheme="minorEastAsia"/>
              <w:noProof/>
            </w:rPr>
          </w:pPr>
          <w:hyperlink w:anchor="_Toc503449808" w:history="1">
            <w:r w:rsidRPr="004E67CF">
              <w:rPr>
                <w:rStyle w:val="Lienhypertexte"/>
                <w:noProof/>
              </w:rPr>
              <w:t>3.4 Locked</w:t>
            </w:r>
            <w:r>
              <w:rPr>
                <w:noProof/>
                <w:webHidden/>
              </w:rPr>
              <w:tab/>
            </w:r>
            <w:r>
              <w:rPr>
                <w:noProof/>
                <w:webHidden/>
              </w:rPr>
              <w:fldChar w:fldCharType="begin"/>
            </w:r>
            <w:r>
              <w:rPr>
                <w:noProof/>
                <w:webHidden/>
              </w:rPr>
              <w:instrText xml:space="preserve"> PAGEREF _Toc503449808 \h </w:instrText>
            </w:r>
            <w:r>
              <w:rPr>
                <w:noProof/>
                <w:webHidden/>
              </w:rPr>
            </w:r>
            <w:r>
              <w:rPr>
                <w:noProof/>
                <w:webHidden/>
              </w:rPr>
              <w:fldChar w:fldCharType="separate"/>
            </w:r>
            <w:r>
              <w:rPr>
                <w:noProof/>
                <w:webHidden/>
              </w:rPr>
              <w:t>8</w:t>
            </w:r>
            <w:r>
              <w:rPr>
                <w:noProof/>
                <w:webHidden/>
              </w:rPr>
              <w:fldChar w:fldCharType="end"/>
            </w:r>
          </w:hyperlink>
        </w:p>
        <w:p w:rsidR="00356D56" w:rsidRDefault="00356D56">
          <w:pPr>
            <w:pStyle w:val="TM1"/>
            <w:tabs>
              <w:tab w:val="right" w:leader="dot" w:pos="9962"/>
            </w:tabs>
            <w:rPr>
              <w:rFonts w:eastAsiaTheme="minorEastAsia"/>
              <w:noProof/>
            </w:rPr>
          </w:pPr>
          <w:hyperlink w:anchor="_Toc503449809" w:history="1">
            <w:r w:rsidRPr="004E67CF">
              <w:rPr>
                <w:rStyle w:val="Lienhypertexte"/>
                <w:noProof/>
              </w:rPr>
              <w:t>4 Table View</w:t>
            </w:r>
            <w:r>
              <w:rPr>
                <w:noProof/>
                <w:webHidden/>
              </w:rPr>
              <w:tab/>
            </w:r>
            <w:r>
              <w:rPr>
                <w:noProof/>
                <w:webHidden/>
              </w:rPr>
              <w:fldChar w:fldCharType="begin"/>
            </w:r>
            <w:r>
              <w:rPr>
                <w:noProof/>
                <w:webHidden/>
              </w:rPr>
              <w:instrText xml:space="preserve"> PAGEREF _Toc503449809 \h </w:instrText>
            </w:r>
            <w:r>
              <w:rPr>
                <w:noProof/>
                <w:webHidden/>
              </w:rPr>
            </w:r>
            <w:r>
              <w:rPr>
                <w:noProof/>
                <w:webHidden/>
              </w:rPr>
              <w:fldChar w:fldCharType="separate"/>
            </w:r>
            <w:r>
              <w:rPr>
                <w:noProof/>
                <w:webHidden/>
              </w:rPr>
              <w:t>9</w:t>
            </w:r>
            <w:r>
              <w:rPr>
                <w:noProof/>
                <w:webHidden/>
              </w:rPr>
              <w:fldChar w:fldCharType="end"/>
            </w:r>
          </w:hyperlink>
        </w:p>
        <w:p w:rsidR="00356D56" w:rsidRDefault="00356D56">
          <w:pPr>
            <w:pStyle w:val="TM2"/>
            <w:tabs>
              <w:tab w:val="right" w:leader="dot" w:pos="9962"/>
            </w:tabs>
            <w:rPr>
              <w:rFonts w:eastAsiaTheme="minorEastAsia"/>
              <w:noProof/>
            </w:rPr>
          </w:pPr>
          <w:hyperlink w:anchor="_Toc503449810" w:history="1">
            <w:r w:rsidRPr="004E67CF">
              <w:rPr>
                <w:rStyle w:val="Lienhypertexte"/>
                <w:noProof/>
              </w:rPr>
              <w:t>4.1 Visual Representation</w:t>
            </w:r>
            <w:r>
              <w:rPr>
                <w:noProof/>
                <w:webHidden/>
              </w:rPr>
              <w:tab/>
            </w:r>
            <w:r>
              <w:rPr>
                <w:noProof/>
                <w:webHidden/>
              </w:rPr>
              <w:fldChar w:fldCharType="begin"/>
            </w:r>
            <w:r>
              <w:rPr>
                <w:noProof/>
                <w:webHidden/>
              </w:rPr>
              <w:instrText xml:space="preserve"> PAGEREF _Toc503449810 \h </w:instrText>
            </w:r>
            <w:r>
              <w:rPr>
                <w:noProof/>
                <w:webHidden/>
              </w:rPr>
            </w:r>
            <w:r>
              <w:rPr>
                <w:noProof/>
                <w:webHidden/>
              </w:rPr>
              <w:fldChar w:fldCharType="separate"/>
            </w:r>
            <w:r>
              <w:rPr>
                <w:noProof/>
                <w:webHidden/>
              </w:rPr>
              <w:t>9</w:t>
            </w:r>
            <w:r>
              <w:rPr>
                <w:noProof/>
                <w:webHidden/>
              </w:rPr>
              <w:fldChar w:fldCharType="end"/>
            </w:r>
          </w:hyperlink>
        </w:p>
        <w:p w:rsidR="00356D56" w:rsidRDefault="00356D56">
          <w:pPr>
            <w:pStyle w:val="TM2"/>
            <w:tabs>
              <w:tab w:val="right" w:leader="dot" w:pos="9962"/>
            </w:tabs>
            <w:rPr>
              <w:rFonts w:eastAsiaTheme="minorEastAsia"/>
              <w:noProof/>
            </w:rPr>
          </w:pPr>
          <w:hyperlink w:anchor="_Toc503449811" w:history="1">
            <w:r w:rsidRPr="004E67CF">
              <w:rPr>
                <w:rStyle w:val="Lienhypertexte"/>
                <w:noProof/>
              </w:rPr>
              <w:t>4.2 Basic Specifications</w:t>
            </w:r>
            <w:r>
              <w:rPr>
                <w:noProof/>
                <w:webHidden/>
              </w:rPr>
              <w:tab/>
            </w:r>
            <w:r>
              <w:rPr>
                <w:noProof/>
                <w:webHidden/>
              </w:rPr>
              <w:fldChar w:fldCharType="begin"/>
            </w:r>
            <w:r>
              <w:rPr>
                <w:noProof/>
                <w:webHidden/>
              </w:rPr>
              <w:instrText xml:space="preserve"> PAGEREF _Toc503449811 \h </w:instrText>
            </w:r>
            <w:r>
              <w:rPr>
                <w:noProof/>
                <w:webHidden/>
              </w:rPr>
            </w:r>
            <w:r>
              <w:rPr>
                <w:noProof/>
                <w:webHidden/>
              </w:rPr>
              <w:fldChar w:fldCharType="separate"/>
            </w:r>
            <w:r>
              <w:rPr>
                <w:noProof/>
                <w:webHidden/>
              </w:rPr>
              <w:t>11</w:t>
            </w:r>
            <w:r>
              <w:rPr>
                <w:noProof/>
                <w:webHidden/>
              </w:rPr>
              <w:fldChar w:fldCharType="end"/>
            </w:r>
          </w:hyperlink>
        </w:p>
        <w:p w:rsidR="00356D56" w:rsidRDefault="00356D56">
          <w:pPr>
            <w:pStyle w:val="TM2"/>
            <w:tabs>
              <w:tab w:val="right" w:leader="dot" w:pos="9962"/>
            </w:tabs>
            <w:rPr>
              <w:rFonts w:eastAsiaTheme="minorEastAsia"/>
              <w:noProof/>
            </w:rPr>
          </w:pPr>
          <w:hyperlink w:anchor="_Toc503449812" w:history="1">
            <w:r w:rsidRPr="004E67CF">
              <w:rPr>
                <w:rStyle w:val="Lienhypertexte"/>
                <w:noProof/>
              </w:rPr>
              <w:t>4.2 No data in a Table View</w:t>
            </w:r>
            <w:r>
              <w:rPr>
                <w:noProof/>
                <w:webHidden/>
              </w:rPr>
              <w:tab/>
            </w:r>
            <w:r>
              <w:rPr>
                <w:noProof/>
                <w:webHidden/>
              </w:rPr>
              <w:fldChar w:fldCharType="begin"/>
            </w:r>
            <w:r>
              <w:rPr>
                <w:noProof/>
                <w:webHidden/>
              </w:rPr>
              <w:instrText xml:space="preserve"> PAGEREF _Toc503449812 \h </w:instrText>
            </w:r>
            <w:r>
              <w:rPr>
                <w:noProof/>
                <w:webHidden/>
              </w:rPr>
            </w:r>
            <w:r>
              <w:rPr>
                <w:noProof/>
                <w:webHidden/>
              </w:rPr>
              <w:fldChar w:fldCharType="separate"/>
            </w:r>
            <w:r>
              <w:rPr>
                <w:noProof/>
                <w:webHidden/>
              </w:rPr>
              <w:t>11</w:t>
            </w:r>
            <w:r>
              <w:rPr>
                <w:noProof/>
                <w:webHidden/>
              </w:rPr>
              <w:fldChar w:fldCharType="end"/>
            </w:r>
          </w:hyperlink>
        </w:p>
        <w:p w:rsidR="00356D56" w:rsidRDefault="00356D56">
          <w:pPr>
            <w:pStyle w:val="TM2"/>
            <w:tabs>
              <w:tab w:val="right" w:leader="dot" w:pos="9962"/>
            </w:tabs>
            <w:rPr>
              <w:rFonts w:eastAsiaTheme="minorEastAsia"/>
              <w:noProof/>
            </w:rPr>
          </w:pPr>
          <w:hyperlink w:anchor="_Toc503449813" w:history="1">
            <w:r w:rsidRPr="004E67CF">
              <w:rPr>
                <w:rStyle w:val="Lienhypertexte"/>
                <w:noProof/>
              </w:rPr>
              <w:t>4.3 Selection</w:t>
            </w:r>
            <w:r>
              <w:rPr>
                <w:noProof/>
                <w:webHidden/>
              </w:rPr>
              <w:tab/>
            </w:r>
            <w:r>
              <w:rPr>
                <w:noProof/>
                <w:webHidden/>
              </w:rPr>
              <w:fldChar w:fldCharType="begin"/>
            </w:r>
            <w:r>
              <w:rPr>
                <w:noProof/>
                <w:webHidden/>
              </w:rPr>
              <w:instrText xml:space="preserve"> PAGEREF _Toc503449813 \h </w:instrText>
            </w:r>
            <w:r>
              <w:rPr>
                <w:noProof/>
                <w:webHidden/>
              </w:rPr>
            </w:r>
            <w:r>
              <w:rPr>
                <w:noProof/>
                <w:webHidden/>
              </w:rPr>
              <w:fldChar w:fldCharType="separate"/>
            </w:r>
            <w:r>
              <w:rPr>
                <w:noProof/>
                <w:webHidden/>
              </w:rPr>
              <w:t>12</w:t>
            </w:r>
            <w:r>
              <w:rPr>
                <w:noProof/>
                <w:webHidden/>
              </w:rPr>
              <w:fldChar w:fldCharType="end"/>
            </w:r>
          </w:hyperlink>
        </w:p>
        <w:p w:rsidR="00356D56" w:rsidRDefault="00356D56">
          <w:pPr>
            <w:pStyle w:val="TM3"/>
            <w:tabs>
              <w:tab w:val="right" w:leader="dot" w:pos="9962"/>
            </w:tabs>
            <w:rPr>
              <w:rFonts w:eastAsiaTheme="minorEastAsia"/>
              <w:noProof/>
            </w:rPr>
          </w:pPr>
          <w:hyperlink w:anchor="_Toc503449814" w:history="1">
            <w:r w:rsidRPr="004E67CF">
              <w:rPr>
                <w:rStyle w:val="Lienhypertexte"/>
                <w:noProof/>
              </w:rPr>
              <w:t>4.3.1 Selectable</w:t>
            </w:r>
            <w:r>
              <w:rPr>
                <w:noProof/>
                <w:webHidden/>
              </w:rPr>
              <w:tab/>
            </w:r>
            <w:r>
              <w:rPr>
                <w:noProof/>
                <w:webHidden/>
              </w:rPr>
              <w:fldChar w:fldCharType="begin"/>
            </w:r>
            <w:r>
              <w:rPr>
                <w:noProof/>
                <w:webHidden/>
              </w:rPr>
              <w:instrText xml:space="preserve"> PAGEREF _Toc503449814 \h </w:instrText>
            </w:r>
            <w:r>
              <w:rPr>
                <w:noProof/>
                <w:webHidden/>
              </w:rPr>
            </w:r>
            <w:r>
              <w:rPr>
                <w:noProof/>
                <w:webHidden/>
              </w:rPr>
              <w:fldChar w:fldCharType="separate"/>
            </w:r>
            <w:r>
              <w:rPr>
                <w:noProof/>
                <w:webHidden/>
              </w:rPr>
              <w:t>12</w:t>
            </w:r>
            <w:r>
              <w:rPr>
                <w:noProof/>
                <w:webHidden/>
              </w:rPr>
              <w:fldChar w:fldCharType="end"/>
            </w:r>
          </w:hyperlink>
        </w:p>
        <w:p w:rsidR="00356D56" w:rsidRDefault="00356D56">
          <w:pPr>
            <w:pStyle w:val="TM3"/>
            <w:tabs>
              <w:tab w:val="right" w:leader="dot" w:pos="9962"/>
            </w:tabs>
            <w:rPr>
              <w:rFonts w:eastAsiaTheme="minorEastAsia"/>
              <w:noProof/>
            </w:rPr>
          </w:pPr>
          <w:hyperlink w:anchor="_Toc503449815" w:history="1">
            <w:r w:rsidRPr="004E67CF">
              <w:rPr>
                <w:rStyle w:val="Lienhypertexte"/>
                <w:noProof/>
              </w:rPr>
              <w:t>4.3.2 Multi-Selectable</w:t>
            </w:r>
            <w:r>
              <w:rPr>
                <w:noProof/>
                <w:webHidden/>
              </w:rPr>
              <w:tab/>
            </w:r>
            <w:r>
              <w:rPr>
                <w:noProof/>
                <w:webHidden/>
              </w:rPr>
              <w:fldChar w:fldCharType="begin"/>
            </w:r>
            <w:r>
              <w:rPr>
                <w:noProof/>
                <w:webHidden/>
              </w:rPr>
              <w:instrText xml:space="preserve"> PAGEREF _Toc503449815 \h </w:instrText>
            </w:r>
            <w:r>
              <w:rPr>
                <w:noProof/>
                <w:webHidden/>
              </w:rPr>
            </w:r>
            <w:r>
              <w:rPr>
                <w:noProof/>
                <w:webHidden/>
              </w:rPr>
              <w:fldChar w:fldCharType="separate"/>
            </w:r>
            <w:r>
              <w:rPr>
                <w:noProof/>
                <w:webHidden/>
              </w:rPr>
              <w:t>12</w:t>
            </w:r>
            <w:r>
              <w:rPr>
                <w:noProof/>
                <w:webHidden/>
              </w:rPr>
              <w:fldChar w:fldCharType="end"/>
            </w:r>
          </w:hyperlink>
        </w:p>
        <w:p w:rsidR="00356D56" w:rsidRDefault="00356D56">
          <w:pPr>
            <w:pStyle w:val="TM3"/>
            <w:tabs>
              <w:tab w:val="right" w:leader="dot" w:pos="9962"/>
            </w:tabs>
            <w:rPr>
              <w:rFonts w:eastAsiaTheme="minorEastAsia"/>
              <w:noProof/>
            </w:rPr>
          </w:pPr>
          <w:hyperlink w:anchor="_Toc503449816" w:history="1">
            <w:r w:rsidRPr="004E67CF">
              <w:rPr>
                <w:rStyle w:val="Lienhypertexte"/>
                <w:noProof/>
              </w:rPr>
              <w:t>4.3.3 Selecting a row</w:t>
            </w:r>
            <w:r>
              <w:rPr>
                <w:noProof/>
                <w:webHidden/>
              </w:rPr>
              <w:tab/>
            </w:r>
            <w:r>
              <w:rPr>
                <w:noProof/>
                <w:webHidden/>
              </w:rPr>
              <w:fldChar w:fldCharType="begin"/>
            </w:r>
            <w:r>
              <w:rPr>
                <w:noProof/>
                <w:webHidden/>
              </w:rPr>
              <w:instrText xml:space="preserve"> PAGEREF _Toc503449816 \h </w:instrText>
            </w:r>
            <w:r>
              <w:rPr>
                <w:noProof/>
                <w:webHidden/>
              </w:rPr>
            </w:r>
            <w:r>
              <w:rPr>
                <w:noProof/>
                <w:webHidden/>
              </w:rPr>
              <w:fldChar w:fldCharType="separate"/>
            </w:r>
            <w:r>
              <w:rPr>
                <w:noProof/>
                <w:webHidden/>
              </w:rPr>
              <w:t>13</w:t>
            </w:r>
            <w:r>
              <w:rPr>
                <w:noProof/>
                <w:webHidden/>
              </w:rPr>
              <w:fldChar w:fldCharType="end"/>
            </w:r>
          </w:hyperlink>
        </w:p>
        <w:p w:rsidR="00356D56" w:rsidRDefault="00356D56">
          <w:pPr>
            <w:pStyle w:val="TM3"/>
            <w:tabs>
              <w:tab w:val="right" w:leader="dot" w:pos="9962"/>
            </w:tabs>
            <w:rPr>
              <w:rFonts w:eastAsiaTheme="minorEastAsia"/>
              <w:noProof/>
            </w:rPr>
          </w:pPr>
          <w:hyperlink w:anchor="_Toc503449817" w:history="1">
            <w:r w:rsidRPr="004E67CF">
              <w:rPr>
                <w:rStyle w:val="Lienhypertexte"/>
                <w:noProof/>
              </w:rPr>
              <w:t>4.4 SlidePanel behaviour</w:t>
            </w:r>
            <w:r>
              <w:rPr>
                <w:noProof/>
                <w:webHidden/>
              </w:rPr>
              <w:tab/>
            </w:r>
            <w:r>
              <w:rPr>
                <w:noProof/>
                <w:webHidden/>
              </w:rPr>
              <w:fldChar w:fldCharType="begin"/>
            </w:r>
            <w:r>
              <w:rPr>
                <w:noProof/>
                <w:webHidden/>
              </w:rPr>
              <w:instrText xml:space="preserve"> PAGEREF _Toc503449817 \h </w:instrText>
            </w:r>
            <w:r>
              <w:rPr>
                <w:noProof/>
                <w:webHidden/>
              </w:rPr>
            </w:r>
            <w:r>
              <w:rPr>
                <w:noProof/>
                <w:webHidden/>
              </w:rPr>
              <w:fldChar w:fldCharType="separate"/>
            </w:r>
            <w:r>
              <w:rPr>
                <w:noProof/>
                <w:webHidden/>
              </w:rPr>
              <w:t>13</w:t>
            </w:r>
            <w:r>
              <w:rPr>
                <w:noProof/>
                <w:webHidden/>
              </w:rPr>
              <w:fldChar w:fldCharType="end"/>
            </w:r>
          </w:hyperlink>
        </w:p>
        <w:p w:rsidR="00356D56" w:rsidRDefault="00356D56">
          <w:pPr>
            <w:pStyle w:val="TM3"/>
            <w:tabs>
              <w:tab w:val="right" w:leader="dot" w:pos="9962"/>
            </w:tabs>
            <w:rPr>
              <w:rFonts w:eastAsiaTheme="minorEastAsia"/>
              <w:noProof/>
            </w:rPr>
          </w:pPr>
          <w:hyperlink w:anchor="_Toc503449818" w:history="1">
            <w:r w:rsidRPr="004E67CF">
              <w:rPr>
                <w:rStyle w:val="Lienhypertexte"/>
                <w:noProof/>
              </w:rPr>
              <w:t>4.5 Resizing a column</w:t>
            </w:r>
            <w:r>
              <w:rPr>
                <w:noProof/>
                <w:webHidden/>
              </w:rPr>
              <w:tab/>
            </w:r>
            <w:r>
              <w:rPr>
                <w:noProof/>
                <w:webHidden/>
              </w:rPr>
              <w:fldChar w:fldCharType="begin"/>
            </w:r>
            <w:r>
              <w:rPr>
                <w:noProof/>
                <w:webHidden/>
              </w:rPr>
              <w:instrText xml:space="preserve"> PAGEREF _Toc503449818 \h </w:instrText>
            </w:r>
            <w:r>
              <w:rPr>
                <w:noProof/>
                <w:webHidden/>
              </w:rPr>
            </w:r>
            <w:r>
              <w:rPr>
                <w:noProof/>
                <w:webHidden/>
              </w:rPr>
              <w:fldChar w:fldCharType="separate"/>
            </w:r>
            <w:r>
              <w:rPr>
                <w:noProof/>
                <w:webHidden/>
              </w:rPr>
              <w:t>13</w:t>
            </w:r>
            <w:r>
              <w:rPr>
                <w:noProof/>
                <w:webHidden/>
              </w:rPr>
              <w:fldChar w:fldCharType="end"/>
            </w:r>
          </w:hyperlink>
        </w:p>
        <w:p w:rsidR="00356D56" w:rsidRDefault="00356D56">
          <w:pPr>
            <w:pStyle w:val="TM3"/>
            <w:tabs>
              <w:tab w:val="right" w:leader="dot" w:pos="9962"/>
            </w:tabs>
            <w:rPr>
              <w:rFonts w:eastAsiaTheme="minorEastAsia"/>
              <w:noProof/>
            </w:rPr>
          </w:pPr>
          <w:hyperlink w:anchor="_Toc503449819" w:history="1">
            <w:r w:rsidRPr="004E67CF">
              <w:rPr>
                <w:rStyle w:val="Lienhypertexte"/>
                <w:noProof/>
              </w:rPr>
              <w:t>4.6 Sorting a column</w:t>
            </w:r>
            <w:r>
              <w:rPr>
                <w:noProof/>
                <w:webHidden/>
              </w:rPr>
              <w:tab/>
            </w:r>
            <w:r>
              <w:rPr>
                <w:noProof/>
                <w:webHidden/>
              </w:rPr>
              <w:fldChar w:fldCharType="begin"/>
            </w:r>
            <w:r>
              <w:rPr>
                <w:noProof/>
                <w:webHidden/>
              </w:rPr>
              <w:instrText xml:space="preserve"> PAGEREF _Toc503449819 \h </w:instrText>
            </w:r>
            <w:r>
              <w:rPr>
                <w:noProof/>
                <w:webHidden/>
              </w:rPr>
            </w:r>
            <w:r>
              <w:rPr>
                <w:noProof/>
                <w:webHidden/>
              </w:rPr>
              <w:fldChar w:fldCharType="separate"/>
            </w:r>
            <w:r>
              <w:rPr>
                <w:noProof/>
                <w:webHidden/>
              </w:rPr>
              <w:t>14</w:t>
            </w:r>
            <w:r>
              <w:rPr>
                <w:noProof/>
                <w:webHidden/>
              </w:rPr>
              <w:fldChar w:fldCharType="end"/>
            </w:r>
          </w:hyperlink>
        </w:p>
        <w:p w:rsidR="00356D56" w:rsidRDefault="00356D56">
          <w:pPr>
            <w:pStyle w:val="TM3"/>
            <w:tabs>
              <w:tab w:val="right" w:leader="dot" w:pos="9962"/>
            </w:tabs>
            <w:rPr>
              <w:rFonts w:eastAsiaTheme="minorEastAsia"/>
              <w:noProof/>
            </w:rPr>
          </w:pPr>
          <w:hyperlink w:anchor="_Toc503449820" w:history="1">
            <w:r w:rsidRPr="004E67CF">
              <w:rPr>
                <w:rStyle w:val="Lienhypertexte"/>
                <w:noProof/>
              </w:rPr>
              <w:t>4.7 Replacing a column with a column which is currently not visible</w:t>
            </w:r>
            <w:r>
              <w:rPr>
                <w:noProof/>
                <w:webHidden/>
              </w:rPr>
              <w:tab/>
            </w:r>
            <w:r>
              <w:rPr>
                <w:noProof/>
                <w:webHidden/>
              </w:rPr>
              <w:fldChar w:fldCharType="begin"/>
            </w:r>
            <w:r>
              <w:rPr>
                <w:noProof/>
                <w:webHidden/>
              </w:rPr>
              <w:instrText xml:space="preserve"> PAGEREF _Toc503449820 \h </w:instrText>
            </w:r>
            <w:r>
              <w:rPr>
                <w:noProof/>
                <w:webHidden/>
              </w:rPr>
            </w:r>
            <w:r>
              <w:rPr>
                <w:noProof/>
                <w:webHidden/>
              </w:rPr>
              <w:fldChar w:fldCharType="separate"/>
            </w:r>
            <w:r>
              <w:rPr>
                <w:noProof/>
                <w:webHidden/>
              </w:rPr>
              <w:t>14</w:t>
            </w:r>
            <w:r>
              <w:rPr>
                <w:noProof/>
                <w:webHidden/>
              </w:rPr>
              <w:fldChar w:fldCharType="end"/>
            </w:r>
          </w:hyperlink>
        </w:p>
        <w:p w:rsidR="00356D56" w:rsidRDefault="00356D56">
          <w:pPr>
            <w:pStyle w:val="TM3"/>
            <w:tabs>
              <w:tab w:val="right" w:leader="dot" w:pos="9962"/>
            </w:tabs>
            <w:rPr>
              <w:rFonts w:eastAsiaTheme="minorEastAsia"/>
              <w:noProof/>
            </w:rPr>
          </w:pPr>
          <w:hyperlink w:anchor="_Toc503449821" w:history="1">
            <w:r w:rsidRPr="004E67CF">
              <w:rPr>
                <w:rStyle w:val="Lienhypertexte"/>
                <w:noProof/>
              </w:rPr>
              <w:t>4.8 Scrolling the list</w:t>
            </w:r>
            <w:r>
              <w:rPr>
                <w:noProof/>
                <w:webHidden/>
              </w:rPr>
              <w:tab/>
            </w:r>
            <w:r>
              <w:rPr>
                <w:noProof/>
                <w:webHidden/>
              </w:rPr>
              <w:fldChar w:fldCharType="begin"/>
            </w:r>
            <w:r>
              <w:rPr>
                <w:noProof/>
                <w:webHidden/>
              </w:rPr>
              <w:instrText xml:space="preserve"> PAGEREF _Toc503449821 \h </w:instrText>
            </w:r>
            <w:r>
              <w:rPr>
                <w:noProof/>
                <w:webHidden/>
              </w:rPr>
            </w:r>
            <w:r>
              <w:rPr>
                <w:noProof/>
                <w:webHidden/>
              </w:rPr>
              <w:fldChar w:fldCharType="separate"/>
            </w:r>
            <w:r>
              <w:rPr>
                <w:noProof/>
                <w:webHidden/>
              </w:rPr>
              <w:t>15</w:t>
            </w:r>
            <w:r>
              <w:rPr>
                <w:noProof/>
                <w:webHidden/>
              </w:rPr>
              <w:fldChar w:fldCharType="end"/>
            </w:r>
          </w:hyperlink>
        </w:p>
        <w:p w:rsidR="00356D56" w:rsidRDefault="00356D56">
          <w:pPr>
            <w:pStyle w:val="TM3"/>
            <w:tabs>
              <w:tab w:val="right" w:leader="dot" w:pos="9962"/>
            </w:tabs>
            <w:rPr>
              <w:rFonts w:eastAsiaTheme="minorEastAsia"/>
              <w:noProof/>
            </w:rPr>
          </w:pPr>
          <w:hyperlink w:anchor="_Toc503449822" w:history="1">
            <w:r w:rsidRPr="004E67CF">
              <w:rPr>
                <w:rStyle w:val="Lienhypertexte"/>
                <w:noProof/>
              </w:rPr>
              <w:t>4.9 Responsiveness</w:t>
            </w:r>
            <w:r>
              <w:rPr>
                <w:noProof/>
                <w:webHidden/>
              </w:rPr>
              <w:tab/>
            </w:r>
            <w:r>
              <w:rPr>
                <w:noProof/>
                <w:webHidden/>
              </w:rPr>
              <w:fldChar w:fldCharType="begin"/>
            </w:r>
            <w:r>
              <w:rPr>
                <w:noProof/>
                <w:webHidden/>
              </w:rPr>
              <w:instrText xml:space="preserve"> PAGEREF _Toc503449822 \h </w:instrText>
            </w:r>
            <w:r>
              <w:rPr>
                <w:noProof/>
                <w:webHidden/>
              </w:rPr>
            </w:r>
            <w:r>
              <w:rPr>
                <w:noProof/>
                <w:webHidden/>
              </w:rPr>
              <w:fldChar w:fldCharType="separate"/>
            </w:r>
            <w:r>
              <w:rPr>
                <w:noProof/>
                <w:webHidden/>
              </w:rPr>
              <w:t>15</w:t>
            </w:r>
            <w:r>
              <w:rPr>
                <w:noProof/>
                <w:webHidden/>
              </w:rPr>
              <w:fldChar w:fldCharType="end"/>
            </w:r>
          </w:hyperlink>
        </w:p>
        <w:p w:rsidR="00356D56" w:rsidRDefault="00356D56">
          <w:pPr>
            <w:pStyle w:val="TM3"/>
            <w:tabs>
              <w:tab w:val="right" w:leader="dot" w:pos="9962"/>
            </w:tabs>
            <w:rPr>
              <w:rFonts w:eastAsiaTheme="minorEastAsia"/>
              <w:noProof/>
            </w:rPr>
          </w:pPr>
          <w:hyperlink w:anchor="_Toc503449823" w:history="1">
            <w:r w:rsidRPr="004E67CF">
              <w:rPr>
                <w:rStyle w:val="Lienhypertexte"/>
                <w:noProof/>
              </w:rPr>
              <w:t>4.10 Error cases</w:t>
            </w:r>
            <w:r>
              <w:rPr>
                <w:noProof/>
                <w:webHidden/>
              </w:rPr>
              <w:tab/>
            </w:r>
            <w:r>
              <w:rPr>
                <w:noProof/>
                <w:webHidden/>
              </w:rPr>
              <w:fldChar w:fldCharType="begin"/>
            </w:r>
            <w:r>
              <w:rPr>
                <w:noProof/>
                <w:webHidden/>
              </w:rPr>
              <w:instrText xml:space="preserve"> PAGEREF _Toc503449823 \h </w:instrText>
            </w:r>
            <w:r>
              <w:rPr>
                <w:noProof/>
                <w:webHidden/>
              </w:rPr>
            </w:r>
            <w:r>
              <w:rPr>
                <w:noProof/>
                <w:webHidden/>
              </w:rPr>
              <w:fldChar w:fldCharType="separate"/>
            </w:r>
            <w:r>
              <w:rPr>
                <w:noProof/>
                <w:webHidden/>
              </w:rPr>
              <w:t>15</w:t>
            </w:r>
            <w:r>
              <w:rPr>
                <w:noProof/>
                <w:webHidden/>
              </w:rPr>
              <w:fldChar w:fldCharType="end"/>
            </w:r>
          </w:hyperlink>
        </w:p>
        <w:p w:rsidR="00356D56" w:rsidRDefault="00356D56">
          <w:pPr>
            <w:pStyle w:val="TM2"/>
            <w:tabs>
              <w:tab w:val="right" w:leader="dot" w:pos="9962"/>
            </w:tabs>
            <w:rPr>
              <w:rFonts w:eastAsiaTheme="minorEastAsia"/>
              <w:noProof/>
            </w:rPr>
          </w:pPr>
          <w:hyperlink w:anchor="_Toc503449824" w:history="1">
            <w:r w:rsidRPr="004E67CF">
              <w:rPr>
                <w:rStyle w:val="Lienhypertexte"/>
                <w:noProof/>
              </w:rPr>
              <w:t>5 Icon list</w:t>
            </w:r>
            <w:r>
              <w:rPr>
                <w:noProof/>
                <w:webHidden/>
              </w:rPr>
              <w:tab/>
            </w:r>
            <w:r>
              <w:rPr>
                <w:noProof/>
                <w:webHidden/>
              </w:rPr>
              <w:fldChar w:fldCharType="begin"/>
            </w:r>
            <w:r>
              <w:rPr>
                <w:noProof/>
                <w:webHidden/>
              </w:rPr>
              <w:instrText xml:space="preserve"> PAGEREF _Toc503449824 \h </w:instrText>
            </w:r>
            <w:r>
              <w:rPr>
                <w:noProof/>
                <w:webHidden/>
              </w:rPr>
            </w:r>
            <w:r>
              <w:rPr>
                <w:noProof/>
                <w:webHidden/>
              </w:rPr>
              <w:fldChar w:fldCharType="separate"/>
            </w:r>
            <w:r>
              <w:rPr>
                <w:noProof/>
                <w:webHidden/>
              </w:rPr>
              <w:t>16</w:t>
            </w:r>
            <w:r>
              <w:rPr>
                <w:noProof/>
                <w:webHidden/>
              </w:rPr>
              <w:fldChar w:fldCharType="end"/>
            </w:r>
          </w:hyperlink>
        </w:p>
        <w:p w:rsidR="00356D56" w:rsidRDefault="00356D56">
          <w:pPr>
            <w:pStyle w:val="TM3"/>
            <w:tabs>
              <w:tab w:val="right" w:leader="dot" w:pos="9962"/>
            </w:tabs>
            <w:rPr>
              <w:rFonts w:eastAsiaTheme="minorEastAsia"/>
              <w:noProof/>
            </w:rPr>
          </w:pPr>
          <w:hyperlink w:anchor="_Toc503449825" w:history="1">
            <w:r w:rsidRPr="004E67CF">
              <w:rPr>
                <w:rStyle w:val="Lienhypertexte"/>
                <w:noProof/>
              </w:rPr>
              <w:t>5.1 Responsiveness</w:t>
            </w:r>
            <w:r>
              <w:rPr>
                <w:noProof/>
                <w:webHidden/>
              </w:rPr>
              <w:tab/>
            </w:r>
            <w:r>
              <w:rPr>
                <w:noProof/>
                <w:webHidden/>
              </w:rPr>
              <w:fldChar w:fldCharType="begin"/>
            </w:r>
            <w:r>
              <w:rPr>
                <w:noProof/>
                <w:webHidden/>
              </w:rPr>
              <w:instrText xml:space="preserve"> PAGEREF _Toc503449825 \h </w:instrText>
            </w:r>
            <w:r>
              <w:rPr>
                <w:noProof/>
                <w:webHidden/>
              </w:rPr>
            </w:r>
            <w:r>
              <w:rPr>
                <w:noProof/>
                <w:webHidden/>
              </w:rPr>
              <w:fldChar w:fldCharType="separate"/>
            </w:r>
            <w:r>
              <w:rPr>
                <w:noProof/>
                <w:webHidden/>
              </w:rPr>
              <w:t>16</w:t>
            </w:r>
            <w:r>
              <w:rPr>
                <w:noProof/>
                <w:webHidden/>
              </w:rPr>
              <w:fldChar w:fldCharType="end"/>
            </w:r>
          </w:hyperlink>
        </w:p>
        <w:p w:rsidR="00356D56" w:rsidRDefault="00356D56">
          <w:pPr>
            <w:pStyle w:val="TM3"/>
            <w:tabs>
              <w:tab w:val="right" w:leader="dot" w:pos="9962"/>
            </w:tabs>
            <w:rPr>
              <w:rFonts w:eastAsiaTheme="minorEastAsia"/>
              <w:noProof/>
            </w:rPr>
          </w:pPr>
          <w:hyperlink w:anchor="_Toc503449826" w:history="1">
            <w:r w:rsidRPr="004E67CF">
              <w:rPr>
                <w:rStyle w:val="Lienhypertexte"/>
                <w:noProof/>
              </w:rPr>
              <w:t>5.2 Error cases</w:t>
            </w:r>
            <w:r>
              <w:rPr>
                <w:noProof/>
                <w:webHidden/>
              </w:rPr>
              <w:tab/>
            </w:r>
            <w:r>
              <w:rPr>
                <w:noProof/>
                <w:webHidden/>
              </w:rPr>
              <w:fldChar w:fldCharType="begin"/>
            </w:r>
            <w:r>
              <w:rPr>
                <w:noProof/>
                <w:webHidden/>
              </w:rPr>
              <w:instrText xml:space="preserve"> PAGEREF _Toc503449826 \h </w:instrText>
            </w:r>
            <w:r>
              <w:rPr>
                <w:noProof/>
                <w:webHidden/>
              </w:rPr>
            </w:r>
            <w:r>
              <w:rPr>
                <w:noProof/>
                <w:webHidden/>
              </w:rPr>
              <w:fldChar w:fldCharType="separate"/>
            </w:r>
            <w:r>
              <w:rPr>
                <w:noProof/>
                <w:webHidden/>
              </w:rPr>
              <w:t>16</w:t>
            </w:r>
            <w:r>
              <w:rPr>
                <w:noProof/>
                <w:webHidden/>
              </w:rPr>
              <w:fldChar w:fldCharType="end"/>
            </w:r>
          </w:hyperlink>
        </w:p>
        <w:p w:rsidR="00356D56" w:rsidRDefault="00356D56">
          <w:pPr>
            <w:pStyle w:val="TM2"/>
            <w:tabs>
              <w:tab w:val="right" w:leader="dot" w:pos="9962"/>
            </w:tabs>
            <w:rPr>
              <w:rFonts w:eastAsiaTheme="minorEastAsia"/>
              <w:noProof/>
            </w:rPr>
          </w:pPr>
          <w:hyperlink w:anchor="_Toc503449827" w:history="1">
            <w:r w:rsidRPr="004E67CF">
              <w:rPr>
                <w:rStyle w:val="Lienhypertexte"/>
                <w:noProof/>
              </w:rPr>
              <w:t>6. Tile list</w:t>
            </w:r>
            <w:r>
              <w:rPr>
                <w:noProof/>
                <w:webHidden/>
              </w:rPr>
              <w:tab/>
            </w:r>
            <w:r>
              <w:rPr>
                <w:noProof/>
                <w:webHidden/>
              </w:rPr>
              <w:fldChar w:fldCharType="begin"/>
            </w:r>
            <w:r>
              <w:rPr>
                <w:noProof/>
                <w:webHidden/>
              </w:rPr>
              <w:instrText xml:space="preserve"> PAGEREF _Toc503449827 \h </w:instrText>
            </w:r>
            <w:r>
              <w:rPr>
                <w:noProof/>
                <w:webHidden/>
              </w:rPr>
            </w:r>
            <w:r>
              <w:rPr>
                <w:noProof/>
                <w:webHidden/>
              </w:rPr>
              <w:fldChar w:fldCharType="separate"/>
            </w:r>
            <w:r>
              <w:rPr>
                <w:noProof/>
                <w:webHidden/>
              </w:rPr>
              <w:t>17</w:t>
            </w:r>
            <w:r>
              <w:rPr>
                <w:noProof/>
                <w:webHidden/>
              </w:rPr>
              <w:fldChar w:fldCharType="end"/>
            </w:r>
          </w:hyperlink>
        </w:p>
        <w:p w:rsidR="00356D56" w:rsidRDefault="00356D56">
          <w:pPr>
            <w:pStyle w:val="TM3"/>
            <w:tabs>
              <w:tab w:val="right" w:leader="dot" w:pos="9962"/>
            </w:tabs>
            <w:rPr>
              <w:rFonts w:eastAsiaTheme="minorEastAsia"/>
              <w:noProof/>
            </w:rPr>
          </w:pPr>
          <w:hyperlink w:anchor="_Toc503449828" w:history="1">
            <w:r w:rsidRPr="004E67CF">
              <w:rPr>
                <w:rStyle w:val="Lienhypertexte"/>
                <w:noProof/>
              </w:rPr>
              <w:t>6.1 Error cases</w:t>
            </w:r>
            <w:r>
              <w:rPr>
                <w:noProof/>
                <w:webHidden/>
              </w:rPr>
              <w:tab/>
            </w:r>
            <w:r>
              <w:rPr>
                <w:noProof/>
                <w:webHidden/>
              </w:rPr>
              <w:fldChar w:fldCharType="begin"/>
            </w:r>
            <w:r>
              <w:rPr>
                <w:noProof/>
                <w:webHidden/>
              </w:rPr>
              <w:instrText xml:space="preserve"> PAGEREF _Toc503449828 \h </w:instrText>
            </w:r>
            <w:r>
              <w:rPr>
                <w:noProof/>
                <w:webHidden/>
              </w:rPr>
            </w:r>
            <w:r>
              <w:rPr>
                <w:noProof/>
                <w:webHidden/>
              </w:rPr>
              <w:fldChar w:fldCharType="separate"/>
            </w:r>
            <w:r>
              <w:rPr>
                <w:noProof/>
                <w:webHidden/>
              </w:rPr>
              <w:t>17</w:t>
            </w:r>
            <w:r>
              <w:rPr>
                <w:noProof/>
                <w:webHidden/>
              </w:rPr>
              <w:fldChar w:fldCharType="end"/>
            </w:r>
          </w:hyperlink>
        </w:p>
        <w:p w:rsidR="00356D56" w:rsidRDefault="00356D56">
          <w:pPr>
            <w:pStyle w:val="TM2"/>
            <w:tabs>
              <w:tab w:val="right" w:leader="dot" w:pos="9962"/>
            </w:tabs>
            <w:rPr>
              <w:rFonts w:eastAsiaTheme="minorEastAsia"/>
              <w:noProof/>
            </w:rPr>
          </w:pPr>
          <w:hyperlink w:anchor="_Toc503449829" w:history="1">
            <w:r w:rsidRPr="004E67CF">
              <w:rPr>
                <w:rStyle w:val="Lienhypertexte"/>
                <w:noProof/>
              </w:rPr>
              <w:t>7 Display text summary</w:t>
            </w:r>
            <w:r>
              <w:rPr>
                <w:noProof/>
                <w:webHidden/>
              </w:rPr>
              <w:tab/>
            </w:r>
            <w:r>
              <w:rPr>
                <w:noProof/>
                <w:webHidden/>
              </w:rPr>
              <w:fldChar w:fldCharType="begin"/>
            </w:r>
            <w:r>
              <w:rPr>
                <w:noProof/>
                <w:webHidden/>
              </w:rPr>
              <w:instrText xml:space="preserve"> PAGEREF _Toc503449829 \h </w:instrText>
            </w:r>
            <w:r>
              <w:rPr>
                <w:noProof/>
                <w:webHidden/>
              </w:rPr>
            </w:r>
            <w:r>
              <w:rPr>
                <w:noProof/>
                <w:webHidden/>
              </w:rPr>
              <w:fldChar w:fldCharType="separate"/>
            </w:r>
            <w:r>
              <w:rPr>
                <w:noProof/>
                <w:webHidden/>
              </w:rPr>
              <w:t>18</w:t>
            </w:r>
            <w:r>
              <w:rPr>
                <w:noProof/>
                <w:webHidden/>
              </w:rPr>
              <w:fldChar w:fldCharType="end"/>
            </w:r>
          </w:hyperlink>
        </w:p>
        <w:p w:rsidR="00511541" w:rsidRDefault="00511541">
          <w:r>
            <w:fldChar w:fldCharType="end"/>
          </w:r>
        </w:p>
      </w:sdtContent>
    </w:sdt>
    <w:p w:rsidR="002A1C6A" w:rsidRPr="002A1C6A" w:rsidRDefault="00115D18" w:rsidP="00DD1D86">
      <w:pPr>
        <w:rPr>
          <w:sz w:val="24"/>
          <w:szCs w:val="40"/>
        </w:rPr>
      </w:pPr>
      <w:r>
        <w:rPr>
          <w:sz w:val="24"/>
          <w:szCs w:val="40"/>
        </w:rPr>
        <w:lastRenderedPageBreak/>
        <w:br/>
      </w:r>
      <w:r w:rsidR="00C00FF2">
        <w:rPr>
          <w:sz w:val="24"/>
          <w:szCs w:val="40"/>
        </w:rPr>
        <w:br/>
      </w:r>
    </w:p>
    <w:p w:rsidR="002A1C6A" w:rsidRDefault="002A1C6A" w:rsidP="00DD1D86">
      <w:pPr>
        <w:rPr>
          <w:sz w:val="40"/>
          <w:szCs w:val="40"/>
        </w:rPr>
      </w:pPr>
    </w:p>
    <w:p w:rsidR="00DD1D86" w:rsidRDefault="00DD1D86" w:rsidP="00DD1D86">
      <w:pPr>
        <w:rPr>
          <w:sz w:val="40"/>
          <w:szCs w:val="40"/>
        </w:rPr>
      </w:pPr>
    </w:p>
    <w:p w:rsidR="00A87252" w:rsidRDefault="00DD1D86">
      <w:pPr>
        <w:rPr>
          <w:sz w:val="40"/>
          <w:szCs w:val="40"/>
        </w:rPr>
      </w:pPr>
      <w:r>
        <w:rPr>
          <w:sz w:val="40"/>
          <w:szCs w:val="40"/>
        </w:rPr>
        <w:br w:type="page"/>
      </w:r>
    </w:p>
    <w:p w:rsidR="00A87252" w:rsidRDefault="0010105C" w:rsidP="00511541">
      <w:pPr>
        <w:pStyle w:val="Titre1"/>
      </w:pPr>
      <w:bookmarkStart w:id="1" w:name="_Toc503449802"/>
      <w:r>
        <w:lastRenderedPageBreak/>
        <w:t xml:space="preserve">1.0 </w:t>
      </w:r>
      <w:r w:rsidR="003E2765">
        <w:t>Introduction</w:t>
      </w:r>
      <w:bookmarkEnd w:id="1"/>
    </w:p>
    <w:p w:rsidR="00126194" w:rsidRDefault="00126194">
      <w:pPr>
        <w:rPr>
          <w:sz w:val="24"/>
          <w:szCs w:val="24"/>
        </w:rPr>
      </w:pPr>
    </w:p>
    <w:p w:rsidR="00C95140" w:rsidRDefault="00830810">
      <w:pPr>
        <w:rPr>
          <w:sz w:val="24"/>
          <w:szCs w:val="24"/>
        </w:rPr>
      </w:pPr>
      <w:r>
        <w:rPr>
          <w:sz w:val="24"/>
          <w:szCs w:val="24"/>
        </w:rPr>
        <w:t xml:space="preserve">A data grid is used to organize </w:t>
      </w:r>
      <w:r w:rsidR="00C95140">
        <w:rPr>
          <w:sz w:val="24"/>
          <w:szCs w:val="24"/>
        </w:rPr>
        <w:t>data,</w:t>
      </w:r>
      <w:r>
        <w:rPr>
          <w:sz w:val="24"/>
          <w:szCs w:val="24"/>
        </w:rPr>
        <w:t xml:space="preserve"> so it becomes easy for business users to browse and quickly get an overview of each piece of information that it contains.</w:t>
      </w:r>
      <w:r w:rsidR="00C95140">
        <w:rPr>
          <w:sz w:val="24"/>
          <w:szCs w:val="24"/>
        </w:rPr>
        <w:t xml:space="preserve"> </w:t>
      </w:r>
    </w:p>
    <w:p w:rsidR="00C95140" w:rsidRDefault="00C95140">
      <w:pPr>
        <w:rPr>
          <w:sz w:val="24"/>
          <w:szCs w:val="24"/>
        </w:rPr>
      </w:pPr>
      <w:r>
        <w:rPr>
          <w:sz w:val="24"/>
          <w:szCs w:val="24"/>
        </w:rPr>
        <w:t>The Data grid always show a LIST of business object. Those business object can be a person, an organization, an email.</w:t>
      </w:r>
    </w:p>
    <w:p w:rsidR="00C95140" w:rsidRDefault="00C95140">
      <w:pPr>
        <w:rPr>
          <w:sz w:val="24"/>
          <w:szCs w:val="24"/>
        </w:rPr>
      </w:pPr>
      <w:r>
        <w:rPr>
          <w:sz w:val="24"/>
          <w:szCs w:val="24"/>
        </w:rPr>
        <w:t xml:space="preserve">In </w:t>
      </w:r>
      <w:proofErr w:type="spellStart"/>
      <w:r>
        <w:rPr>
          <w:sz w:val="24"/>
          <w:szCs w:val="24"/>
        </w:rPr>
        <w:t>uxi</w:t>
      </w:r>
      <w:proofErr w:type="spellEnd"/>
      <w:r>
        <w:rPr>
          <w:sz w:val="24"/>
          <w:szCs w:val="24"/>
        </w:rPr>
        <w:t>, we generally refer Business Object to ‘Entity’.</w:t>
      </w:r>
    </w:p>
    <w:p w:rsidR="00C95140" w:rsidRDefault="00C95140">
      <w:pPr>
        <w:rPr>
          <w:sz w:val="24"/>
          <w:szCs w:val="24"/>
        </w:rPr>
      </w:pPr>
      <w:r>
        <w:rPr>
          <w:sz w:val="24"/>
          <w:szCs w:val="24"/>
        </w:rPr>
        <w:t>Simply put, a Data grid is the representation of a list of entities.</w:t>
      </w:r>
    </w:p>
    <w:p w:rsidR="00C95140" w:rsidRDefault="00C95140">
      <w:pPr>
        <w:rPr>
          <w:sz w:val="24"/>
          <w:szCs w:val="24"/>
        </w:rPr>
      </w:pPr>
      <w:r>
        <w:rPr>
          <w:sz w:val="24"/>
          <w:szCs w:val="24"/>
        </w:rPr>
        <w:t>A data grid can be used in multiple context. As a main element for a page, inside a dialog, inside a slide panel component, in a tab.</w:t>
      </w:r>
    </w:p>
    <w:p w:rsidR="00A87252" w:rsidRPr="00181A0E" w:rsidRDefault="00C95140" w:rsidP="00C95140">
      <w:pPr>
        <w:rPr>
          <w:b/>
          <w:sz w:val="24"/>
          <w:szCs w:val="24"/>
        </w:rPr>
      </w:pPr>
      <w:r>
        <w:rPr>
          <w:sz w:val="24"/>
          <w:szCs w:val="24"/>
        </w:rPr>
        <w:t>The data grid is part of the ‘strategic’ components as he is a main drive</w:t>
      </w:r>
      <w:r w:rsidR="007F1E21">
        <w:rPr>
          <w:sz w:val="24"/>
          <w:szCs w:val="24"/>
        </w:rPr>
        <w:t>r</w:t>
      </w:r>
      <w:r>
        <w:rPr>
          <w:sz w:val="24"/>
          <w:szCs w:val="24"/>
        </w:rPr>
        <w:t xml:space="preserve"> for the UX strategy.</w:t>
      </w:r>
    </w:p>
    <w:p w:rsidR="00181A0E" w:rsidRDefault="00181A0E" w:rsidP="00C95140">
      <w:pPr>
        <w:rPr>
          <w:b/>
          <w:sz w:val="24"/>
          <w:szCs w:val="24"/>
        </w:rPr>
      </w:pPr>
      <w:r w:rsidRPr="00181A0E">
        <w:rPr>
          <w:b/>
          <w:sz w:val="24"/>
          <w:szCs w:val="24"/>
        </w:rPr>
        <w:t>NOTE</w:t>
      </w:r>
      <w:r>
        <w:rPr>
          <w:b/>
          <w:sz w:val="24"/>
          <w:szCs w:val="24"/>
        </w:rPr>
        <w:t>:</w:t>
      </w:r>
    </w:p>
    <w:p w:rsidR="00181A0E" w:rsidRDefault="00181A0E" w:rsidP="00C95140">
      <w:pPr>
        <w:rPr>
          <w:b/>
          <w:sz w:val="24"/>
          <w:szCs w:val="24"/>
        </w:rPr>
      </w:pPr>
      <w:r>
        <w:rPr>
          <w:b/>
          <w:sz w:val="24"/>
          <w:szCs w:val="24"/>
        </w:rPr>
        <w:t>Can I use a Data Grid for a Search Result?</w:t>
      </w:r>
    </w:p>
    <w:p w:rsidR="00181A0E" w:rsidRPr="00BE27E7" w:rsidRDefault="00181A0E" w:rsidP="00C95140">
      <w:pPr>
        <w:rPr>
          <w:sz w:val="24"/>
          <w:szCs w:val="24"/>
        </w:rPr>
      </w:pPr>
      <w:r w:rsidRPr="00BE27E7">
        <w:rPr>
          <w:sz w:val="24"/>
          <w:szCs w:val="24"/>
        </w:rPr>
        <w:t>Yes, you should</w:t>
      </w:r>
    </w:p>
    <w:p w:rsidR="00181A0E" w:rsidRDefault="00181A0E" w:rsidP="00C95140">
      <w:pPr>
        <w:rPr>
          <w:b/>
          <w:sz w:val="24"/>
          <w:szCs w:val="24"/>
        </w:rPr>
      </w:pPr>
      <w:r>
        <w:rPr>
          <w:b/>
          <w:sz w:val="24"/>
          <w:szCs w:val="24"/>
        </w:rPr>
        <w:t>But you say the Data Grid can only be used for one Entity? In a search, I can have multiple entities such as Person and Organization?</w:t>
      </w:r>
    </w:p>
    <w:p w:rsidR="00181A0E" w:rsidRPr="00BE27E7" w:rsidRDefault="00181A0E" w:rsidP="00C95140">
      <w:pPr>
        <w:rPr>
          <w:sz w:val="24"/>
          <w:szCs w:val="24"/>
        </w:rPr>
      </w:pPr>
      <w:r w:rsidRPr="00BE27E7">
        <w:rPr>
          <w:sz w:val="24"/>
          <w:szCs w:val="24"/>
        </w:rPr>
        <w:t xml:space="preserve">No, in that case you have an entity called </w:t>
      </w:r>
      <w:proofErr w:type="spellStart"/>
      <w:r w:rsidRPr="00BE27E7">
        <w:rPr>
          <w:sz w:val="24"/>
          <w:szCs w:val="24"/>
        </w:rPr>
        <w:t>SearchResult</w:t>
      </w:r>
      <w:proofErr w:type="spellEnd"/>
      <w:r w:rsidRPr="00BE27E7">
        <w:rPr>
          <w:sz w:val="24"/>
          <w:szCs w:val="24"/>
        </w:rPr>
        <w:t>.</w:t>
      </w:r>
      <w:r w:rsidR="007A3FC4" w:rsidRPr="00BE27E7">
        <w:rPr>
          <w:sz w:val="24"/>
          <w:szCs w:val="24"/>
        </w:rPr>
        <w:t xml:space="preserve"> So, the guidelines will still be valid, it is a List of entity called </w:t>
      </w:r>
      <w:proofErr w:type="spellStart"/>
      <w:r w:rsidR="007A3FC4" w:rsidRPr="00BE27E7">
        <w:rPr>
          <w:sz w:val="24"/>
          <w:szCs w:val="24"/>
        </w:rPr>
        <w:t>SearchResult</w:t>
      </w:r>
      <w:proofErr w:type="spellEnd"/>
      <w:r w:rsidR="007A3FC4" w:rsidRPr="00BE27E7">
        <w:rPr>
          <w:sz w:val="24"/>
          <w:szCs w:val="24"/>
        </w:rPr>
        <w:t xml:space="preserve">. </w:t>
      </w:r>
    </w:p>
    <w:p w:rsidR="002F0C72" w:rsidRDefault="002F0C72">
      <w:pPr>
        <w:rPr>
          <w:sz w:val="24"/>
          <w:szCs w:val="24"/>
        </w:rPr>
      </w:pPr>
    </w:p>
    <w:p w:rsidR="002F0C72" w:rsidRDefault="002F0C72">
      <w:pPr>
        <w:rPr>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D543C3" w:rsidRDefault="00D543C3">
      <w:pPr>
        <w:rPr>
          <w:i/>
          <w:sz w:val="24"/>
          <w:szCs w:val="24"/>
        </w:rPr>
      </w:pPr>
    </w:p>
    <w:p w:rsidR="002F0C72" w:rsidRDefault="002F0C72">
      <w:pPr>
        <w:rPr>
          <w:i/>
          <w:sz w:val="24"/>
          <w:szCs w:val="24"/>
        </w:rPr>
      </w:pPr>
      <w:r>
        <w:rPr>
          <w:i/>
          <w:sz w:val="24"/>
          <w:szCs w:val="24"/>
        </w:rPr>
        <w:t xml:space="preserve">Disclaimer: </w:t>
      </w:r>
    </w:p>
    <w:p w:rsidR="0085186D" w:rsidRDefault="002F0C72">
      <w:pPr>
        <w:rPr>
          <w:rFonts w:asciiTheme="majorHAnsi" w:eastAsiaTheme="majorEastAsia" w:hAnsiTheme="majorHAnsi" w:cstheme="majorBidi"/>
          <w:color w:val="2E74B5" w:themeColor="accent1" w:themeShade="BF"/>
          <w:sz w:val="32"/>
          <w:szCs w:val="32"/>
        </w:rPr>
      </w:pPr>
      <w:r>
        <w:rPr>
          <w:i/>
          <w:sz w:val="24"/>
          <w:szCs w:val="24"/>
        </w:rPr>
        <w:t>All screenshots in this document are examples only. Their purpose is to demonstrate the functionality and interaction specified in the document. Implementation and test of all visual designs must be done according to the</w:t>
      </w:r>
      <w:r w:rsidR="00D92B3F">
        <w:t xml:space="preserve"> UI guideline.</w:t>
      </w:r>
      <w:r w:rsidR="0085186D">
        <w:br w:type="page"/>
      </w:r>
    </w:p>
    <w:p w:rsidR="00DD1D86" w:rsidRDefault="0010105C" w:rsidP="00511541">
      <w:pPr>
        <w:pStyle w:val="Titre1"/>
      </w:pPr>
      <w:bookmarkStart w:id="2" w:name="_Toc503449803"/>
      <w:r>
        <w:lastRenderedPageBreak/>
        <w:t xml:space="preserve">2.0 </w:t>
      </w:r>
      <w:r w:rsidR="00A87252">
        <w:t>List types</w:t>
      </w:r>
      <w:bookmarkEnd w:id="2"/>
    </w:p>
    <w:p w:rsidR="006E59C2" w:rsidRDefault="006E59C2">
      <w:pPr>
        <w:rPr>
          <w:sz w:val="24"/>
          <w:szCs w:val="24"/>
        </w:rPr>
      </w:pPr>
    </w:p>
    <w:p w:rsidR="00FB61B3" w:rsidRDefault="004136F9">
      <w:pPr>
        <w:rPr>
          <w:sz w:val="24"/>
          <w:szCs w:val="24"/>
        </w:rPr>
      </w:pPr>
      <w:r>
        <w:rPr>
          <w:sz w:val="24"/>
          <w:szCs w:val="24"/>
        </w:rPr>
        <w:t>4</w:t>
      </w:r>
      <w:r w:rsidR="00A87252" w:rsidRPr="00A87252">
        <w:rPr>
          <w:sz w:val="24"/>
          <w:szCs w:val="24"/>
        </w:rPr>
        <w:t xml:space="preserve"> types of lists </w:t>
      </w:r>
      <w:r w:rsidR="00555E84" w:rsidRPr="00A87252">
        <w:rPr>
          <w:sz w:val="24"/>
          <w:szCs w:val="24"/>
        </w:rPr>
        <w:t>exist</w:t>
      </w:r>
      <w:r w:rsidR="00FB61B3">
        <w:rPr>
          <w:sz w:val="24"/>
          <w:szCs w:val="24"/>
        </w:rPr>
        <w:t>:</w:t>
      </w:r>
    </w:p>
    <w:p w:rsidR="00B13CCD" w:rsidRDefault="00E11CD9" w:rsidP="00E11CD9">
      <w:pPr>
        <w:pStyle w:val="Paragraphedeliste"/>
        <w:numPr>
          <w:ilvl w:val="0"/>
          <w:numId w:val="13"/>
        </w:numPr>
        <w:rPr>
          <w:sz w:val="24"/>
          <w:szCs w:val="24"/>
        </w:rPr>
      </w:pPr>
      <w:r w:rsidRPr="00E11CD9">
        <w:rPr>
          <w:sz w:val="24"/>
          <w:szCs w:val="24"/>
        </w:rPr>
        <w:t xml:space="preserve">Table </w:t>
      </w:r>
      <w:r>
        <w:rPr>
          <w:sz w:val="24"/>
          <w:szCs w:val="24"/>
        </w:rPr>
        <w:t>View</w:t>
      </w:r>
    </w:p>
    <w:p w:rsidR="00E11CD9" w:rsidRDefault="00E11CD9" w:rsidP="00E11CD9">
      <w:pPr>
        <w:pStyle w:val="Paragraphedeliste"/>
        <w:numPr>
          <w:ilvl w:val="0"/>
          <w:numId w:val="13"/>
        </w:numPr>
        <w:rPr>
          <w:sz w:val="24"/>
          <w:szCs w:val="24"/>
        </w:rPr>
      </w:pPr>
      <w:r>
        <w:rPr>
          <w:sz w:val="24"/>
          <w:szCs w:val="24"/>
        </w:rPr>
        <w:t>Tile View</w:t>
      </w:r>
    </w:p>
    <w:p w:rsidR="00E11CD9" w:rsidRDefault="00E11CD9" w:rsidP="00E11CD9">
      <w:pPr>
        <w:pStyle w:val="Paragraphedeliste"/>
        <w:numPr>
          <w:ilvl w:val="0"/>
          <w:numId w:val="13"/>
        </w:numPr>
        <w:rPr>
          <w:sz w:val="24"/>
          <w:szCs w:val="24"/>
        </w:rPr>
      </w:pPr>
      <w:r>
        <w:rPr>
          <w:sz w:val="24"/>
          <w:szCs w:val="24"/>
        </w:rPr>
        <w:t>Detail View</w:t>
      </w:r>
    </w:p>
    <w:p w:rsidR="00E11CD9" w:rsidRDefault="00E11CD9" w:rsidP="00E11CD9">
      <w:pPr>
        <w:pStyle w:val="Paragraphedeliste"/>
        <w:numPr>
          <w:ilvl w:val="0"/>
          <w:numId w:val="13"/>
        </w:numPr>
        <w:rPr>
          <w:sz w:val="24"/>
          <w:szCs w:val="24"/>
        </w:rPr>
      </w:pPr>
      <w:r>
        <w:rPr>
          <w:sz w:val="24"/>
          <w:szCs w:val="24"/>
        </w:rPr>
        <w:t>Icon View</w:t>
      </w:r>
    </w:p>
    <w:p w:rsidR="004136F9" w:rsidRPr="004136F9" w:rsidRDefault="004136F9" w:rsidP="004136F9">
      <w:pPr>
        <w:rPr>
          <w:sz w:val="24"/>
          <w:szCs w:val="24"/>
        </w:rPr>
      </w:pPr>
      <w:r>
        <w:rPr>
          <w:sz w:val="24"/>
          <w:szCs w:val="24"/>
        </w:rPr>
        <w:t xml:space="preserve">Each view must support Selection and </w:t>
      </w:r>
      <w:proofErr w:type="spellStart"/>
      <w:r>
        <w:rPr>
          <w:sz w:val="24"/>
          <w:szCs w:val="24"/>
        </w:rPr>
        <w:t>MultiSelection</w:t>
      </w:r>
      <w:proofErr w:type="spellEnd"/>
      <w:r>
        <w:rPr>
          <w:sz w:val="24"/>
          <w:szCs w:val="24"/>
        </w:rPr>
        <w:t>.</w:t>
      </w:r>
    </w:p>
    <w:p w:rsidR="00074F5D" w:rsidRDefault="0090437A" w:rsidP="00074F5D">
      <w:pPr>
        <w:pStyle w:val="Titre1"/>
      </w:pPr>
      <w:bookmarkStart w:id="3" w:name="_Toc503449804"/>
      <w:r>
        <w:t>3.0</w:t>
      </w:r>
      <w:r w:rsidR="00074F5D">
        <w:t xml:space="preserve"> Common Interactions</w:t>
      </w:r>
      <w:bookmarkEnd w:id="3"/>
    </w:p>
    <w:p w:rsidR="00074F5D" w:rsidRDefault="00074F5D" w:rsidP="00074F5D"/>
    <w:p w:rsidR="00007012" w:rsidRDefault="00074F5D" w:rsidP="00074F5D">
      <w:r>
        <w:t xml:space="preserve">Each View for the Data Grid should achieve the same ‘goals’. </w:t>
      </w:r>
    </w:p>
    <w:p w:rsidR="00EE2B21" w:rsidRDefault="00007012" w:rsidP="00074F5D">
      <w:r>
        <w:t xml:space="preserve">For now, </w:t>
      </w:r>
      <w:r w:rsidR="00074F5D">
        <w:t xml:space="preserve">Select </w:t>
      </w:r>
      <w:r>
        <w:t xml:space="preserve">and </w:t>
      </w:r>
      <w:r w:rsidR="00074F5D">
        <w:t>Multi-Select</w:t>
      </w:r>
      <w:r>
        <w:t xml:space="preserve"> </w:t>
      </w:r>
      <w:r w:rsidR="00EE2B21">
        <w:t>are the only shared interactions.</w:t>
      </w:r>
    </w:p>
    <w:p w:rsidR="00074F5D" w:rsidRDefault="00272AB6" w:rsidP="00074F5D">
      <w:r>
        <w:t>The look and feel of those</w:t>
      </w:r>
      <w:r w:rsidR="00074F5D">
        <w:t xml:space="preserve"> interaction</w:t>
      </w:r>
      <w:r>
        <w:t>s</w:t>
      </w:r>
      <w:r w:rsidR="00074F5D">
        <w:t xml:space="preserve"> </w:t>
      </w:r>
      <w:r>
        <w:t xml:space="preserve">can variate </w:t>
      </w:r>
      <w:r w:rsidR="00074F5D">
        <w:t xml:space="preserve">depending on the </w:t>
      </w:r>
      <w:r>
        <w:t xml:space="preserve">view </w:t>
      </w:r>
      <w:r w:rsidR="00074F5D">
        <w:t xml:space="preserve">but the </w:t>
      </w:r>
      <w:r>
        <w:t xml:space="preserve">UX </w:t>
      </w:r>
      <w:r w:rsidR="00074F5D">
        <w:t xml:space="preserve">goal will </w:t>
      </w:r>
      <w:r>
        <w:t xml:space="preserve">always </w:t>
      </w:r>
      <w:r w:rsidR="00074F5D">
        <w:t>remain</w:t>
      </w:r>
      <w:r>
        <w:t>, whatever the common interaction is</w:t>
      </w:r>
      <w:r w:rsidR="00074F5D">
        <w:t>.</w:t>
      </w:r>
    </w:p>
    <w:p w:rsidR="00272AB6" w:rsidRDefault="00074F5D" w:rsidP="00272AB6">
      <w:r>
        <w:t xml:space="preserve">As such, each view </w:t>
      </w:r>
      <w:r w:rsidR="00272AB6">
        <w:t>needs to be able to:</w:t>
      </w:r>
    </w:p>
    <w:p w:rsidR="00272AB6" w:rsidRDefault="00272AB6" w:rsidP="00272AB6">
      <w:pPr>
        <w:pStyle w:val="Paragraphedeliste"/>
        <w:numPr>
          <w:ilvl w:val="0"/>
          <w:numId w:val="13"/>
        </w:numPr>
      </w:pPr>
      <w:r>
        <w:t>Select a single Entity</w:t>
      </w:r>
    </w:p>
    <w:p w:rsidR="00272AB6" w:rsidRDefault="00272AB6" w:rsidP="00272AB6">
      <w:pPr>
        <w:pStyle w:val="Paragraphedeliste"/>
        <w:numPr>
          <w:ilvl w:val="0"/>
          <w:numId w:val="13"/>
        </w:numPr>
      </w:pPr>
      <w:r>
        <w:t>Select multiple Entities</w:t>
      </w:r>
    </w:p>
    <w:p w:rsidR="00272AB6" w:rsidRDefault="00272AB6" w:rsidP="00272AB6">
      <w:pPr>
        <w:pStyle w:val="Paragraphedeliste"/>
        <w:numPr>
          <w:ilvl w:val="0"/>
          <w:numId w:val="13"/>
        </w:numPr>
      </w:pPr>
      <w:r>
        <w:t xml:space="preserve">Mark an Entity as </w:t>
      </w:r>
      <w:proofErr w:type="spellStart"/>
      <w:r>
        <w:t>Readonly</w:t>
      </w:r>
      <w:proofErr w:type="spellEnd"/>
      <w:r>
        <w:t xml:space="preserve"> (no actions are possible</w:t>
      </w:r>
      <w:r w:rsidR="00E657D9">
        <w:t>, no edition possible</w:t>
      </w:r>
      <w:r>
        <w:t>)</w:t>
      </w:r>
    </w:p>
    <w:p w:rsidR="00272AB6" w:rsidRDefault="00272AB6" w:rsidP="00272AB6">
      <w:pPr>
        <w:pStyle w:val="Paragraphedeliste"/>
        <w:numPr>
          <w:ilvl w:val="0"/>
          <w:numId w:val="13"/>
        </w:numPr>
      </w:pPr>
      <w:r>
        <w:t>Mark an Entity as Locked (cannot be selected)</w:t>
      </w:r>
    </w:p>
    <w:p w:rsidR="00484BC0" w:rsidRPr="00074F5D" w:rsidRDefault="00484BC0" w:rsidP="00484BC0">
      <w:pPr>
        <w:pStyle w:val="Paragraphedeliste"/>
      </w:pPr>
    </w:p>
    <w:p w:rsidR="00555E84" w:rsidRDefault="00B465CC" w:rsidP="00E932A0">
      <w:pPr>
        <w:pStyle w:val="Titre2"/>
      </w:pPr>
      <w:bookmarkStart w:id="4" w:name="_Toc503449805"/>
      <w:r>
        <w:t>3</w:t>
      </w:r>
      <w:r w:rsidR="00484BC0">
        <w:t>.1 Selection</w:t>
      </w:r>
      <w:bookmarkEnd w:id="4"/>
    </w:p>
    <w:p w:rsidR="00C53E60" w:rsidRDefault="00C53E60" w:rsidP="00C53E60"/>
    <w:p w:rsidR="007876C9" w:rsidRDefault="007876C9" w:rsidP="00C53E60">
      <w:r>
        <w:t xml:space="preserve">Selection is an interaction where the user wants to select only one Entity inside the </w:t>
      </w:r>
      <w:proofErr w:type="spellStart"/>
      <w:r>
        <w:t>DataGrid</w:t>
      </w:r>
      <w:proofErr w:type="spellEnd"/>
      <w:r>
        <w:t>.</w:t>
      </w:r>
    </w:p>
    <w:p w:rsidR="007876C9" w:rsidRDefault="007876C9" w:rsidP="00C53E60">
      <w:r>
        <w:t>When using Selection, we should not show any option to ‘Select All’ Entities.</w:t>
      </w:r>
    </w:p>
    <w:p w:rsidR="007876C9" w:rsidRDefault="007876C9" w:rsidP="00C53E60">
      <w:r>
        <w:t>The component needs to enforce the single selection by disabling all the other selector element once one Entity has been selected. The component should offer a way to remove the selection by re-clicking on the selected Entity. That would toggle the selection.</w:t>
      </w:r>
    </w:p>
    <w:p w:rsidR="00484BC0" w:rsidRDefault="00B465CC" w:rsidP="00E932A0">
      <w:pPr>
        <w:pStyle w:val="Titre2"/>
      </w:pPr>
      <w:bookmarkStart w:id="5" w:name="_Toc503449806"/>
      <w:r>
        <w:t>3</w:t>
      </w:r>
      <w:r w:rsidR="00484BC0">
        <w:t>.2 Multi-Selection</w:t>
      </w:r>
      <w:bookmarkEnd w:id="5"/>
    </w:p>
    <w:p w:rsidR="007876C9" w:rsidRDefault="007876C9" w:rsidP="007876C9"/>
    <w:p w:rsidR="007876C9" w:rsidRDefault="007876C9" w:rsidP="007876C9">
      <w:r>
        <w:t xml:space="preserve">Multi-selection is an interaction where the user wants to select multiple Entities inside the </w:t>
      </w:r>
      <w:proofErr w:type="spellStart"/>
      <w:r>
        <w:t>DataGrid</w:t>
      </w:r>
      <w:proofErr w:type="spellEnd"/>
      <w:r>
        <w:t>.</w:t>
      </w:r>
    </w:p>
    <w:p w:rsidR="007876C9" w:rsidRDefault="007876C9" w:rsidP="007876C9">
      <w:r>
        <w:lastRenderedPageBreak/>
        <w:t xml:space="preserve">When using Multi-selection, we should always show an option to ‘Select All’ entities in a single click. The Select All should add a toggle </w:t>
      </w:r>
      <w:r w:rsidR="00194D83">
        <w:t>to</w:t>
      </w:r>
      <w:r>
        <w:t xml:space="preserve"> select/unselect all the Entities at once.</w:t>
      </w:r>
    </w:p>
    <w:p w:rsidR="007876C9" w:rsidRPr="007876C9" w:rsidRDefault="007876C9" w:rsidP="007876C9">
      <w:r>
        <w:t>The component can enforce some validation by disabling the cell if required. Ex: can only select 3 Entities in the List of Entity.</w:t>
      </w:r>
    </w:p>
    <w:p w:rsidR="00484BC0" w:rsidRDefault="00B465CC" w:rsidP="00E932A0">
      <w:pPr>
        <w:pStyle w:val="Titre2"/>
      </w:pPr>
      <w:bookmarkStart w:id="6" w:name="_Toc503449807"/>
      <w:r>
        <w:t>3</w:t>
      </w:r>
      <w:r w:rsidR="00484BC0">
        <w:t>.3 Read-only</w:t>
      </w:r>
      <w:bookmarkEnd w:id="6"/>
    </w:p>
    <w:p w:rsidR="00194D83" w:rsidRPr="00194D83" w:rsidRDefault="00194D83" w:rsidP="00194D83">
      <w:r>
        <w:t>Read-only is used to draw attention on an Entity that it cannot be modified and/or that no action can be performed. For example, if you enable ‘inline-editing’ for the Data-Grid, it would not be available in a Read-only. A read-only entity can be selected.</w:t>
      </w:r>
    </w:p>
    <w:p w:rsidR="00484BC0" w:rsidRDefault="00B465CC" w:rsidP="00E932A0">
      <w:pPr>
        <w:pStyle w:val="Titre2"/>
      </w:pPr>
      <w:bookmarkStart w:id="7" w:name="_Toc503449808"/>
      <w:r>
        <w:t>3</w:t>
      </w:r>
      <w:r w:rsidR="00484BC0">
        <w:t>.4 Locked</w:t>
      </w:r>
      <w:bookmarkEnd w:id="7"/>
    </w:p>
    <w:p w:rsidR="00FE194B" w:rsidRDefault="00194D83">
      <w:r>
        <w:t>Locked is used to draw attention on an Entity that it cannot be modified and selected. The Entity is ‘locked’, this means you can see the information, but you are not able to perform any kind of action under that Entity. A locked Entity cannot be selected.</w:t>
      </w:r>
      <w:r w:rsidR="00FE194B">
        <w:br w:type="page"/>
      </w:r>
    </w:p>
    <w:p w:rsidR="00B13CCD" w:rsidRDefault="00B465CC" w:rsidP="00A0355A">
      <w:pPr>
        <w:pStyle w:val="Titre1"/>
      </w:pPr>
      <w:bookmarkStart w:id="8" w:name="_Toc503449809"/>
      <w:r>
        <w:lastRenderedPageBreak/>
        <w:t>4</w:t>
      </w:r>
      <w:r w:rsidR="0010105C" w:rsidRPr="0010105C">
        <w:t xml:space="preserve"> </w:t>
      </w:r>
      <w:r w:rsidR="00920EB4">
        <w:t>Table View</w:t>
      </w:r>
      <w:bookmarkEnd w:id="8"/>
    </w:p>
    <w:p w:rsidR="001C5672" w:rsidRDefault="001C5672" w:rsidP="001C5672">
      <w:r>
        <w:t>Table view is used to show many data inside a Data Grid.</w:t>
      </w:r>
    </w:p>
    <w:p w:rsidR="009F6D73" w:rsidRDefault="001C5672" w:rsidP="001C5672">
      <w:r>
        <w:t>The table view is generally used when you need to compare multiple Entities and differentiate which one you want based on extra properties.</w:t>
      </w:r>
    </w:p>
    <w:p w:rsidR="008E0979" w:rsidRDefault="008E0979" w:rsidP="001C5672">
      <w:r>
        <w:t xml:space="preserve">For example, let’s say you have multiple persons with the same name, the extra properties </w:t>
      </w:r>
      <w:r w:rsidR="00DF563B">
        <w:t>how</w:t>
      </w:r>
      <w:r>
        <w:t xml:space="preserve"> in the Row will help the user to differentiate the rows between each other. It will also allow the user to either select the appropriate Entity or view more details about it</w:t>
      </w:r>
      <w:r w:rsidR="00DF563B">
        <w:t>.</w:t>
      </w:r>
    </w:p>
    <w:p w:rsidR="005B5C42" w:rsidRDefault="00D40A3D" w:rsidP="001C5672">
      <w:r>
        <w:t>The table view is also need when you need sorting capabilities based on some Property. For example, you have a list of ‘Product’ and want to sort them by Price. Just by clicking on the ‘Price’ header of the Table, you could sort them (see sorting specification).</w:t>
      </w:r>
    </w:p>
    <w:p w:rsidR="00D40A3D" w:rsidRDefault="005B5C42" w:rsidP="001C5672">
      <w:r>
        <w:t>The table view is also used when the User wants to define a list of properties that he wants to see for a list of Entities. As the table is more ‘generic’ than the other view, it is an ideal view when you want your users to define what they want to see for a specific Entity in a list.</w:t>
      </w:r>
      <w:r w:rsidR="00D40A3D">
        <w:t xml:space="preserve"> </w:t>
      </w:r>
    </w:p>
    <w:p w:rsidR="00F81B1B" w:rsidRDefault="00B448AF" w:rsidP="00B448AF">
      <w:pPr>
        <w:pStyle w:val="Titre2"/>
      </w:pPr>
      <w:bookmarkStart w:id="9" w:name="_Toc503449810"/>
      <w:r>
        <w:t>4</w:t>
      </w:r>
      <w:r w:rsidR="00F81B1B">
        <w:t>.1</w:t>
      </w:r>
      <w:r w:rsidR="00F81B1B" w:rsidRPr="0010105C">
        <w:t xml:space="preserve"> </w:t>
      </w:r>
      <w:r w:rsidR="0024415F">
        <w:t>Visual Representation</w:t>
      </w:r>
      <w:bookmarkEnd w:id="9"/>
    </w:p>
    <w:p w:rsidR="00FE194B" w:rsidRDefault="00FE194B">
      <w:pPr>
        <w:rPr>
          <w:sz w:val="24"/>
          <w:szCs w:val="24"/>
        </w:rPr>
      </w:pPr>
    </w:p>
    <w:p w:rsidR="00494EB0" w:rsidRDefault="00825F87">
      <w:pPr>
        <w:rPr>
          <w:i/>
          <w:sz w:val="20"/>
          <w:szCs w:val="20"/>
        </w:rPr>
      </w:pPr>
      <w:r>
        <w:rPr>
          <w:i/>
          <w:sz w:val="20"/>
          <w:szCs w:val="20"/>
        </w:rPr>
        <w:t xml:space="preserve">Figure 1: Example of a </w:t>
      </w:r>
      <w:r w:rsidR="00D16D47">
        <w:rPr>
          <w:i/>
          <w:sz w:val="20"/>
          <w:szCs w:val="20"/>
        </w:rPr>
        <w:t>table view</w:t>
      </w:r>
      <w:r>
        <w:rPr>
          <w:i/>
          <w:sz w:val="20"/>
          <w:szCs w:val="20"/>
        </w:rPr>
        <w:t xml:space="preserve"> on a</w:t>
      </w:r>
      <w:r w:rsidR="00D16D47">
        <w:rPr>
          <w:i/>
          <w:sz w:val="20"/>
          <w:szCs w:val="20"/>
        </w:rPr>
        <w:t xml:space="preserve"> Data Grid</w:t>
      </w:r>
      <w:r w:rsidR="0099501D">
        <w:rPr>
          <w:i/>
          <w:sz w:val="20"/>
          <w:szCs w:val="20"/>
        </w:rPr>
        <w:t>. “Name” column contains hyperlinks</w:t>
      </w:r>
      <w:r w:rsidR="00800098">
        <w:rPr>
          <w:i/>
          <w:sz w:val="20"/>
          <w:szCs w:val="20"/>
        </w:rPr>
        <w:t xml:space="preserve"> to each entity’s task page</w:t>
      </w:r>
      <w:r w:rsidR="0099501D">
        <w:rPr>
          <w:i/>
          <w:sz w:val="20"/>
          <w:szCs w:val="20"/>
        </w:rPr>
        <w:t>.</w:t>
      </w:r>
    </w:p>
    <w:p w:rsidR="005D4308" w:rsidRDefault="00494EB0">
      <w:pPr>
        <w:rPr>
          <w:i/>
          <w:sz w:val="20"/>
          <w:szCs w:val="20"/>
        </w:rPr>
      </w:pPr>
      <w:r>
        <w:rPr>
          <w:i/>
          <w:sz w:val="20"/>
          <w:szCs w:val="20"/>
        </w:rPr>
        <w:t>Selection Activated</w:t>
      </w:r>
    </w:p>
    <w:p w:rsidR="009354AC" w:rsidRDefault="00FE194B">
      <w:pPr>
        <w:rPr>
          <w:i/>
          <w:sz w:val="20"/>
          <w:szCs w:val="20"/>
        </w:rPr>
      </w:pPr>
      <w:r>
        <w:rPr>
          <w:noProof/>
          <w:sz w:val="24"/>
          <w:szCs w:val="24"/>
        </w:rPr>
        <w:drawing>
          <wp:inline distT="0" distB="0" distL="0" distR="0" wp14:anchorId="29DD9ACF" wp14:editId="3588B1A5">
            <wp:extent cx="6321425" cy="345059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1425" cy="3450590"/>
                    </a:xfrm>
                    <a:prstGeom prst="rect">
                      <a:avLst/>
                    </a:prstGeom>
                    <a:noFill/>
                    <a:ln>
                      <a:noFill/>
                    </a:ln>
                  </pic:spPr>
                </pic:pic>
              </a:graphicData>
            </a:graphic>
          </wp:inline>
        </w:drawing>
      </w:r>
    </w:p>
    <w:p w:rsidR="009354AC" w:rsidRDefault="009354AC" w:rsidP="009354AC">
      <w:pPr>
        <w:rPr>
          <w:i/>
          <w:sz w:val="20"/>
          <w:szCs w:val="20"/>
        </w:rPr>
      </w:pPr>
      <w:r>
        <w:rPr>
          <w:i/>
          <w:sz w:val="20"/>
          <w:szCs w:val="20"/>
        </w:rPr>
        <w:t>Figure 2: Example of a detail list in a dialog. “</w:t>
      </w:r>
      <w:r w:rsidR="00494EB0">
        <w:rPr>
          <w:i/>
          <w:sz w:val="20"/>
          <w:szCs w:val="20"/>
        </w:rPr>
        <w:t>Name</w:t>
      </w:r>
      <w:r>
        <w:rPr>
          <w:i/>
          <w:sz w:val="20"/>
          <w:szCs w:val="20"/>
        </w:rPr>
        <w:t>” contains hyperlinks</w:t>
      </w:r>
      <w:r w:rsidR="00494EB0">
        <w:rPr>
          <w:i/>
          <w:sz w:val="20"/>
          <w:szCs w:val="20"/>
        </w:rPr>
        <w:t xml:space="preserve"> – Multi-select activated</w:t>
      </w:r>
      <w:r>
        <w:rPr>
          <w:i/>
          <w:sz w:val="20"/>
          <w:szCs w:val="20"/>
        </w:rPr>
        <w:t>.</w:t>
      </w:r>
    </w:p>
    <w:p w:rsidR="00776CB6" w:rsidRDefault="00776CB6" w:rsidP="005C6EE7">
      <w:pPr>
        <w:rPr>
          <w:i/>
          <w:sz w:val="20"/>
          <w:szCs w:val="20"/>
        </w:rPr>
      </w:pPr>
      <w:r>
        <w:rPr>
          <w:i/>
          <w:noProof/>
          <w:sz w:val="20"/>
          <w:szCs w:val="20"/>
        </w:rPr>
        <w:lastRenderedPageBreak/>
        <w:drawing>
          <wp:inline distT="0" distB="0" distL="0" distR="0">
            <wp:extent cx="3995629" cy="2600387"/>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13379" cy="2611939"/>
                    </a:xfrm>
                    <a:prstGeom prst="rect">
                      <a:avLst/>
                    </a:prstGeom>
                    <a:noFill/>
                    <a:ln>
                      <a:noFill/>
                    </a:ln>
                  </pic:spPr>
                </pic:pic>
              </a:graphicData>
            </a:graphic>
          </wp:inline>
        </w:drawing>
      </w:r>
    </w:p>
    <w:p w:rsidR="00937FA7" w:rsidRDefault="00937FA7">
      <w:pPr>
        <w:rPr>
          <w:i/>
          <w:sz w:val="20"/>
          <w:szCs w:val="20"/>
        </w:rPr>
      </w:pPr>
      <w:r>
        <w:rPr>
          <w:i/>
          <w:sz w:val="20"/>
          <w:szCs w:val="20"/>
        </w:rPr>
        <w:br w:type="page"/>
      </w:r>
    </w:p>
    <w:p w:rsidR="00494EB0" w:rsidRDefault="005C6EE7" w:rsidP="005C6EE7">
      <w:pPr>
        <w:rPr>
          <w:i/>
          <w:sz w:val="20"/>
          <w:szCs w:val="20"/>
        </w:rPr>
      </w:pPr>
      <w:r>
        <w:rPr>
          <w:i/>
          <w:sz w:val="20"/>
          <w:szCs w:val="20"/>
        </w:rPr>
        <w:lastRenderedPageBreak/>
        <w:t xml:space="preserve">Figure 3: Example of a detail list in a </w:t>
      </w:r>
      <w:proofErr w:type="spellStart"/>
      <w:r>
        <w:rPr>
          <w:i/>
          <w:sz w:val="20"/>
          <w:szCs w:val="20"/>
        </w:rPr>
        <w:t>smartpanel</w:t>
      </w:r>
      <w:proofErr w:type="spellEnd"/>
      <w:r>
        <w:rPr>
          <w:i/>
          <w:sz w:val="20"/>
          <w:szCs w:val="20"/>
        </w:rPr>
        <w:t>. The “Name” column contains hyperlinks.</w:t>
      </w:r>
    </w:p>
    <w:p w:rsidR="00937FA7" w:rsidRDefault="00F81B1B" w:rsidP="005C6EE7">
      <w:pPr>
        <w:rPr>
          <w:i/>
          <w:sz w:val="20"/>
          <w:szCs w:val="20"/>
        </w:rPr>
      </w:pPr>
      <w:r>
        <w:rPr>
          <w:i/>
          <w:noProof/>
          <w:sz w:val="20"/>
          <w:szCs w:val="20"/>
        </w:rPr>
        <w:drawing>
          <wp:inline distT="0" distB="0" distL="0" distR="0">
            <wp:extent cx="3010736" cy="1976795"/>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14780" cy="1979450"/>
                    </a:xfrm>
                    <a:prstGeom prst="rect">
                      <a:avLst/>
                    </a:prstGeom>
                    <a:noFill/>
                    <a:ln>
                      <a:noFill/>
                    </a:ln>
                  </pic:spPr>
                </pic:pic>
              </a:graphicData>
            </a:graphic>
          </wp:inline>
        </w:drawing>
      </w:r>
    </w:p>
    <w:p w:rsidR="00CE705C" w:rsidRDefault="00CE705C" w:rsidP="00CE705C">
      <w:pPr>
        <w:pStyle w:val="Titre2"/>
      </w:pPr>
      <w:bookmarkStart w:id="10" w:name="_Toc503449811"/>
      <w:r>
        <w:t>4</w:t>
      </w:r>
      <w:r>
        <w:t>.2</w:t>
      </w:r>
      <w:r w:rsidRPr="0010105C">
        <w:t xml:space="preserve"> </w:t>
      </w:r>
      <w:r>
        <w:t>Basic Specifications</w:t>
      </w:r>
      <w:bookmarkEnd w:id="10"/>
    </w:p>
    <w:p w:rsidR="00D16D47" w:rsidRDefault="005D4308" w:rsidP="00D16D47">
      <w:pPr>
        <w:pStyle w:val="Paragraphedeliste"/>
        <w:numPr>
          <w:ilvl w:val="0"/>
          <w:numId w:val="1"/>
        </w:numPr>
        <w:rPr>
          <w:sz w:val="24"/>
          <w:szCs w:val="24"/>
        </w:rPr>
      </w:pPr>
      <w:r w:rsidRPr="00D543C3">
        <w:rPr>
          <w:sz w:val="24"/>
          <w:szCs w:val="24"/>
        </w:rPr>
        <w:t xml:space="preserve">A </w:t>
      </w:r>
      <w:r w:rsidR="00D16D47">
        <w:rPr>
          <w:sz w:val="24"/>
          <w:szCs w:val="24"/>
        </w:rPr>
        <w:t xml:space="preserve">Table view </w:t>
      </w:r>
      <w:r w:rsidRPr="00D543C3">
        <w:rPr>
          <w:sz w:val="24"/>
          <w:szCs w:val="24"/>
        </w:rPr>
        <w:t xml:space="preserve">consists of </w:t>
      </w:r>
      <w:proofErr w:type="gramStart"/>
      <w:r w:rsidRPr="00D543C3">
        <w:rPr>
          <w:sz w:val="24"/>
          <w:szCs w:val="24"/>
        </w:rPr>
        <w:t>a number of</w:t>
      </w:r>
      <w:proofErr w:type="gramEnd"/>
      <w:r w:rsidRPr="00D543C3">
        <w:rPr>
          <w:sz w:val="24"/>
          <w:szCs w:val="24"/>
        </w:rPr>
        <w:t xml:space="preserve"> rows and columns. </w:t>
      </w:r>
    </w:p>
    <w:p w:rsidR="00D16D47" w:rsidRPr="00D16D47" w:rsidRDefault="00D16D47" w:rsidP="00D16D47">
      <w:pPr>
        <w:pStyle w:val="Paragraphedeliste"/>
        <w:numPr>
          <w:ilvl w:val="0"/>
          <w:numId w:val="1"/>
        </w:numPr>
        <w:rPr>
          <w:sz w:val="24"/>
          <w:szCs w:val="24"/>
        </w:rPr>
      </w:pPr>
      <w:r w:rsidRPr="00D543C3">
        <w:rPr>
          <w:sz w:val="24"/>
          <w:szCs w:val="24"/>
        </w:rPr>
        <w:t xml:space="preserve">Each column has a title and </w:t>
      </w:r>
      <w:r>
        <w:rPr>
          <w:sz w:val="24"/>
          <w:szCs w:val="24"/>
        </w:rPr>
        <w:t xml:space="preserve">optionally </w:t>
      </w:r>
      <w:r w:rsidRPr="00D543C3">
        <w:rPr>
          <w:sz w:val="24"/>
          <w:szCs w:val="24"/>
        </w:rPr>
        <w:t xml:space="preserve">a sorting button. </w:t>
      </w:r>
    </w:p>
    <w:p w:rsidR="00D543C3" w:rsidRDefault="00825F87" w:rsidP="00D543C3">
      <w:pPr>
        <w:pStyle w:val="Paragraphedeliste"/>
        <w:numPr>
          <w:ilvl w:val="0"/>
          <w:numId w:val="1"/>
        </w:numPr>
        <w:rPr>
          <w:sz w:val="24"/>
          <w:szCs w:val="24"/>
        </w:rPr>
      </w:pPr>
      <w:r w:rsidRPr="00D543C3">
        <w:rPr>
          <w:sz w:val="24"/>
          <w:szCs w:val="24"/>
        </w:rPr>
        <w:t xml:space="preserve">A column title can be empty. </w:t>
      </w:r>
    </w:p>
    <w:p w:rsidR="00D543C3" w:rsidRDefault="00CB741A" w:rsidP="00D543C3">
      <w:pPr>
        <w:pStyle w:val="Paragraphedeliste"/>
        <w:numPr>
          <w:ilvl w:val="0"/>
          <w:numId w:val="1"/>
        </w:numPr>
        <w:rPr>
          <w:sz w:val="24"/>
          <w:szCs w:val="24"/>
        </w:rPr>
      </w:pPr>
      <w:r w:rsidRPr="00D543C3">
        <w:rPr>
          <w:sz w:val="24"/>
          <w:szCs w:val="24"/>
        </w:rPr>
        <w:t xml:space="preserve">A tooltip shows the entire column title when hovering the mouse over the column title area. </w:t>
      </w:r>
    </w:p>
    <w:p w:rsidR="00D16D47" w:rsidRPr="00D16D47" w:rsidRDefault="00D16D47" w:rsidP="00D16D47">
      <w:pPr>
        <w:pStyle w:val="Paragraphedeliste"/>
        <w:numPr>
          <w:ilvl w:val="0"/>
          <w:numId w:val="1"/>
        </w:numPr>
        <w:rPr>
          <w:sz w:val="24"/>
          <w:szCs w:val="24"/>
        </w:rPr>
      </w:pPr>
      <w:r w:rsidRPr="00D543C3">
        <w:rPr>
          <w:sz w:val="24"/>
          <w:szCs w:val="24"/>
        </w:rPr>
        <w:t xml:space="preserve">If a column title is longer than the column width, the title is truncated at the end and an ellipsis is added. </w:t>
      </w:r>
    </w:p>
    <w:p w:rsidR="005D4308" w:rsidRPr="00D543C3" w:rsidRDefault="00825F87" w:rsidP="00D543C3">
      <w:pPr>
        <w:pStyle w:val="Paragraphedeliste"/>
        <w:numPr>
          <w:ilvl w:val="0"/>
          <w:numId w:val="1"/>
        </w:numPr>
        <w:rPr>
          <w:sz w:val="24"/>
          <w:szCs w:val="24"/>
        </w:rPr>
      </w:pPr>
      <w:r w:rsidRPr="00D543C3">
        <w:rPr>
          <w:sz w:val="24"/>
          <w:szCs w:val="24"/>
        </w:rPr>
        <w:t xml:space="preserve">A column title </w:t>
      </w:r>
      <w:r w:rsidR="00D16D47">
        <w:rPr>
          <w:sz w:val="24"/>
          <w:szCs w:val="24"/>
        </w:rPr>
        <w:t xml:space="preserve">is a Text and/or an </w:t>
      </w:r>
      <w:proofErr w:type="spellStart"/>
      <w:r w:rsidR="00D16D47">
        <w:rPr>
          <w:sz w:val="24"/>
          <w:szCs w:val="24"/>
        </w:rPr>
        <w:t>AvatarWithName</w:t>
      </w:r>
      <w:proofErr w:type="spellEnd"/>
    </w:p>
    <w:p w:rsidR="00C717A2" w:rsidRDefault="00AA772F">
      <w:pPr>
        <w:rPr>
          <w:sz w:val="24"/>
          <w:szCs w:val="24"/>
        </w:rPr>
      </w:pPr>
      <w:r>
        <w:rPr>
          <w:sz w:val="24"/>
          <w:szCs w:val="24"/>
        </w:rPr>
        <w:t>A column</w:t>
      </w:r>
      <w:r w:rsidR="00C717A2">
        <w:rPr>
          <w:sz w:val="24"/>
          <w:szCs w:val="24"/>
        </w:rPr>
        <w:t xml:space="preserve"> in</w:t>
      </w:r>
      <w:r>
        <w:rPr>
          <w:sz w:val="24"/>
          <w:szCs w:val="24"/>
        </w:rPr>
        <w:t xml:space="preserve"> a detail list can contain one </w:t>
      </w:r>
      <w:r w:rsidR="00C717A2">
        <w:rPr>
          <w:sz w:val="24"/>
          <w:szCs w:val="24"/>
        </w:rPr>
        <w:t xml:space="preserve">of the following </w:t>
      </w:r>
      <w:r w:rsidR="00D16D47">
        <w:rPr>
          <w:sz w:val="24"/>
          <w:szCs w:val="24"/>
        </w:rPr>
        <w:t>components</w:t>
      </w:r>
      <w:r w:rsidR="00C717A2">
        <w:rPr>
          <w:sz w:val="24"/>
          <w:szCs w:val="24"/>
        </w:rPr>
        <w:t>:</w:t>
      </w:r>
    </w:p>
    <w:p w:rsidR="00D16D47" w:rsidRDefault="00C522C8" w:rsidP="008443B9">
      <w:pPr>
        <w:pStyle w:val="Paragraphedeliste"/>
        <w:numPr>
          <w:ilvl w:val="0"/>
          <w:numId w:val="2"/>
        </w:numPr>
        <w:rPr>
          <w:iCs/>
          <w:sz w:val="24"/>
          <w:szCs w:val="24"/>
        </w:rPr>
      </w:pPr>
      <w:r w:rsidRPr="00D16D47">
        <w:rPr>
          <w:iCs/>
          <w:sz w:val="24"/>
          <w:szCs w:val="24"/>
        </w:rPr>
        <w:t>T</w:t>
      </w:r>
      <w:r w:rsidR="00D16D47">
        <w:rPr>
          <w:iCs/>
          <w:sz w:val="24"/>
          <w:szCs w:val="24"/>
        </w:rPr>
        <w:t>ext string</w:t>
      </w:r>
    </w:p>
    <w:p w:rsidR="00D16D47" w:rsidRDefault="00D16D47" w:rsidP="008443B9">
      <w:pPr>
        <w:pStyle w:val="Paragraphedeliste"/>
        <w:numPr>
          <w:ilvl w:val="0"/>
          <w:numId w:val="2"/>
        </w:numPr>
        <w:rPr>
          <w:iCs/>
          <w:sz w:val="24"/>
          <w:szCs w:val="24"/>
        </w:rPr>
      </w:pPr>
      <w:proofErr w:type="spellStart"/>
      <w:r>
        <w:rPr>
          <w:iCs/>
          <w:sz w:val="24"/>
          <w:szCs w:val="24"/>
        </w:rPr>
        <w:t>AvatarWith</w:t>
      </w:r>
      <w:r w:rsidR="00672FF7">
        <w:rPr>
          <w:iCs/>
          <w:sz w:val="24"/>
          <w:szCs w:val="24"/>
        </w:rPr>
        <w:t>N</w:t>
      </w:r>
      <w:r>
        <w:rPr>
          <w:iCs/>
          <w:sz w:val="24"/>
          <w:szCs w:val="24"/>
        </w:rPr>
        <w:t>ame</w:t>
      </w:r>
      <w:proofErr w:type="spellEnd"/>
      <w:r w:rsidR="00672FF7">
        <w:rPr>
          <w:iCs/>
          <w:sz w:val="24"/>
          <w:szCs w:val="24"/>
        </w:rPr>
        <w:t xml:space="preserve"> component</w:t>
      </w:r>
    </w:p>
    <w:p w:rsidR="00D16D47" w:rsidRDefault="00D16D47" w:rsidP="008443B9">
      <w:pPr>
        <w:pStyle w:val="Paragraphedeliste"/>
        <w:numPr>
          <w:ilvl w:val="0"/>
          <w:numId w:val="2"/>
        </w:numPr>
        <w:rPr>
          <w:iCs/>
          <w:sz w:val="24"/>
          <w:szCs w:val="24"/>
        </w:rPr>
      </w:pPr>
      <w:r>
        <w:rPr>
          <w:iCs/>
          <w:sz w:val="24"/>
          <w:szCs w:val="24"/>
        </w:rPr>
        <w:t>Image (see image documentation for more information)</w:t>
      </w:r>
    </w:p>
    <w:p w:rsidR="00D543C3" w:rsidRDefault="00D16D47" w:rsidP="00D543C3">
      <w:pPr>
        <w:pStyle w:val="Paragraphedeliste"/>
        <w:numPr>
          <w:ilvl w:val="0"/>
          <w:numId w:val="2"/>
        </w:numPr>
        <w:rPr>
          <w:iCs/>
          <w:sz w:val="24"/>
          <w:szCs w:val="24"/>
        </w:rPr>
      </w:pPr>
      <w:r>
        <w:rPr>
          <w:iCs/>
          <w:sz w:val="24"/>
          <w:szCs w:val="24"/>
        </w:rPr>
        <w:t>A Link</w:t>
      </w:r>
    </w:p>
    <w:p w:rsidR="00C717A2" w:rsidRDefault="00D16D47" w:rsidP="00D543C3">
      <w:pPr>
        <w:pStyle w:val="Paragraphedeliste"/>
        <w:numPr>
          <w:ilvl w:val="0"/>
          <w:numId w:val="2"/>
        </w:numPr>
        <w:rPr>
          <w:iCs/>
          <w:sz w:val="24"/>
          <w:szCs w:val="24"/>
        </w:rPr>
      </w:pPr>
      <w:r>
        <w:rPr>
          <w:iCs/>
          <w:sz w:val="24"/>
          <w:szCs w:val="24"/>
        </w:rPr>
        <w:t xml:space="preserve">Supported Visualization (see </w:t>
      </w:r>
      <w:r w:rsidR="0002731A">
        <w:rPr>
          <w:iCs/>
          <w:sz w:val="24"/>
          <w:szCs w:val="24"/>
        </w:rPr>
        <w:t>v</w:t>
      </w:r>
      <w:r w:rsidR="00B42C9C">
        <w:rPr>
          <w:iCs/>
          <w:sz w:val="24"/>
          <w:szCs w:val="24"/>
        </w:rPr>
        <w:t>isualization</w:t>
      </w:r>
      <w:r>
        <w:rPr>
          <w:iCs/>
          <w:sz w:val="24"/>
          <w:szCs w:val="24"/>
        </w:rPr>
        <w:t xml:space="preserve"> guidelines)</w:t>
      </w:r>
    </w:p>
    <w:p w:rsidR="00D16D47" w:rsidRDefault="00D16D47" w:rsidP="00D543C3">
      <w:pPr>
        <w:pStyle w:val="Paragraphedeliste"/>
        <w:numPr>
          <w:ilvl w:val="0"/>
          <w:numId w:val="2"/>
        </w:numPr>
        <w:rPr>
          <w:iCs/>
          <w:sz w:val="24"/>
          <w:szCs w:val="24"/>
        </w:rPr>
      </w:pPr>
      <w:r>
        <w:rPr>
          <w:iCs/>
          <w:sz w:val="24"/>
          <w:szCs w:val="24"/>
        </w:rPr>
        <w:t>A column MUST always show only 1 Entity (no multiple entity information in a single column)</w:t>
      </w:r>
    </w:p>
    <w:p w:rsidR="00D16D47" w:rsidRDefault="00D16D47" w:rsidP="00D543C3">
      <w:pPr>
        <w:pStyle w:val="Paragraphedeliste"/>
        <w:numPr>
          <w:ilvl w:val="0"/>
          <w:numId w:val="2"/>
        </w:numPr>
        <w:rPr>
          <w:iCs/>
          <w:sz w:val="24"/>
          <w:szCs w:val="24"/>
        </w:rPr>
      </w:pPr>
      <w:r>
        <w:rPr>
          <w:iCs/>
          <w:sz w:val="24"/>
          <w:szCs w:val="24"/>
        </w:rPr>
        <w:t>Alignment in cell can variate from left, center, right depending on the scenario.</w:t>
      </w:r>
      <w:r w:rsidRPr="00D543C3">
        <w:rPr>
          <w:iCs/>
          <w:sz w:val="24"/>
          <w:szCs w:val="24"/>
        </w:rPr>
        <w:t xml:space="preserve"> </w:t>
      </w:r>
    </w:p>
    <w:p w:rsidR="00D16D47" w:rsidRDefault="00D16D47" w:rsidP="00D543C3">
      <w:pPr>
        <w:pStyle w:val="Paragraphedeliste"/>
        <w:numPr>
          <w:ilvl w:val="0"/>
          <w:numId w:val="2"/>
        </w:numPr>
        <w:rPr>
          <w:iCs/>
          <w:sz w:val="24"/>
          <w:szCs w:val="24"/>
        </w:rPr>
      </w:pPr>
      <w:r>
        <w:rPr>
          <w:iCs/>
          <w:sz w:val="24"/>
          <w:szCs w:val="24"/>
        </w:rPr>
        <w:t xml:space="preserve">To emphases some content inside a </w:t>
      </w:r>
      <w:r w:rsidR="00072446">
        <w:rPr>
          <w:iCs/>
          <w:sz w:val="24"/>
          <w:szCs w:val="24"/>
        </w:rPr>
        <w:t>column</w:t>
      </w:r>
      <w:r>
        <w:rPr>
          <w:iCs/>
          <w:sz w:val="24"/>
          <w:szCs w:val="24"/>
        </w:rPr>
        <w:t xml:space="preserve">, it must use ‘bold and italic’. </w:t>
      </w:r>
    </w:p>
    <w:p w:rsidR="00D45AF0" w:rsidRPr="00D543C3" w:rsidRDefault="00D45AF0" w:rsidP="00D543C3">
      <w:pPr>
        <w:pStyle w:val="Paragraphedeliste"/>
        <w:numPr>
          <w:ilvl w:val="0"/>
          <w:numId w:val="2"/>
        </w:numPr>
        <w:rPr>
          <w:iCs/>
          <w:sz w:val="24"/>
          <w:szCs w:val="24"/>
        </w:rPr>
      </w:pPr>
      <w:r>
        <w:rPr>
          <w:iCs/>
          <w:sz w:val="24"/>
          <w:szCs w:val="24"/>
        </w:rPr>
        <w:t xml:space="preserve">Badge can </w:t>
      </w:r>
      <w:r w:rsidR="00C6527C">
        <w:rPr>
          <w:iCs/>
          <w:sz w:val="24"/>
          <w:szCs w:val="24"/>
        </w:rPr>
        <w:t xml:space="preserve">be </w:t>
      </w:r>
      <w:r>
        <w:rPr>
          <w:iCs/>
          <w:sz w:val="24"/>
          <w:szCs w:val="24"/>
        </w:rPr>
        <w:t>use</w:t>
      </w:r>
      <w:r w:rsidR="00C6527C">
        <w:rPr>
          <w:iCs/>
          <w:sz w:val="24"/>
          <w:szCs w:val="24"/>
        </w:rPr>
        <w:t>d</w:t>
      </w:r>
      <w:r>
        <w:rPr>
          <w:iCs/>
          <w:sz w:val="24"/>
          <w:szCs w:val="24"/>
        </w:rPr>
        <w:t xml:space="preserve"> </w:t>
      </w:r>
      <w:r w:rsidR="00833F32">
        <w:rPr>
          <w:iCs/>
          <w:sz w:val="24"/>
          <w:szCs w:val="24"/>
        </w:rPr>
        <w:t xml:space="preserve">inside </w:t>
      </w:r>
      <w:r>
        <w:rPr>
          <w:iCs/>
          <w:sz w:val="24"/>
          <w:szCs w:val="24"/>
        </w:rPr>
        <w:t xml:space="preserve">a </w:t>
      </w:r>
      <w:r w:rsidR="00C6527C">
        <w:rPr>
          <w:iCs/>
          <w:sz w:val="24"/>
          <w:szCs w:val="24"/>
        </w:rPr>
        <w:t>c</w:t>
      </w:r>
      <w:r>
        <w:rPr>
          <w:iCs/>
          <w:sz w:val="24"/>
          <w:szCs w:val="24"/>
        </w:rPr>
        <w:t xml:space="preserve">ell </w:t>
      </w:r>
      <w:r w:rsidR="00833F32">
        <w:rPr>
          <w:iCs/>
          <w:sz w:val="24"/>
          <w:szCs w:val="24"/>
        </w:rPr>
        <w:t>to</w:t>
      </w:r>
      <w:r>
        <w:rPr>
          <w:iCs/>
          <w:sz w:val="24"/>
          <w:szCs w:val="24"/>
        </w:rPr>
        <w:t xml:space="preserve"> draw extra attention.</w:t>
      </w:r>
    </w:p>
    <w:p w:rsidR="00CC46EA" w:rsidRDefault="00CC46EA" w:rsidP="00D45AF0">
      <w:pPr>
        <w:pStyle w:val="Titre3"/>
      </w:pPr>
    </w:p>
    <w:p w:rsidR="00D45AF0" w:rsidRDefault="00CC46EA" w:rsidP="00CC46EA">
      <w:pPr>
        <w:pStyle w:val="Titre2"/>
      </w:pPr>
      <w:bookmarkStart w:id="11" w:name="_Toc503449812"/>
      <w:r>
        <w:t>4.2</w:t>
      </w:r>
      <w:r w:rsidRPr="0010105C">
        <w:t xml:space="preserve"> </w:t>
      </w:r>
      <w:r>
        <w:t>No data in a Table View</w:t>
      </w:r>
      <w:bookmarkEnd w:id="11"/>
    </w:p>
    <w:p w:rsidR="00D45AF0" w:rsidRDefault="00D45AF0" w:rsidP="00C717A2">
      <w:pPr>
        <w:rPr>
          <w:iCs/>
          <w:sz w:val="24"/>
          <w:szCs w:val="24"/>
        </w:rPr>
      </w:pPr>
    </w:p>
    <w:p w:rsidR="00D45AF0" w:rsidRDefault="00D937FC" w:rsidP="00C717A2">
      <w:pPr>
        <w:rPr>
          <w:iCs/>
          <w:sz w:val="24"/>
          <w:szCs w:val="24"/>
        </w:rPr>
      </w:pPr>
      <w:r>
        <w:rPr>
          <w:iCs/>
          <w:sz w:val="24"/>
          <w:szCs w:val="24"/>
        </w:rPr>
        <w:t>When there is no data in a row, we should always show an Alert to pick the attention of the user that the list is empty.</w:t>
      </w:r>
    </w:p>
    <w:p w:rsidR="00D937FC" w:rsidRDefault="00D937FC" w:rsidP="00C717A2">
      <w:pPr>
        <w:rPr>
          <w:b/>
          <w:iCs/>
          <w:sz w:val="24"/>
          <w:szCs w:val="24"/>
        </w:rPr>
      </w:pPr>
      <w:r>
        <w:rPr>
          <w:iCs/>
          <w:sz w:val="24"/>
          <w:szCs w:val="24"/>
        </w:rPr>
        <w:t xml:space="preserve">By default, the error message should be: </w:t>
      </w:r>
      <w:r>
        <w:rPr>
          <w:b/>
          <w:iCs/>
          <w:sz w:val="24"/>
          <w:szCs w:val="24"/>
        </w:rPr>
        <w:t>No data available.</w:t>
      </w:r>
    </w:p>
    <w:p w:rsidR="00D937FC" w:rsidRPr="00D937FC" w:rsidRDefault="00D937FC" w:rsidP="00C717A2">
      <w:pPr>
        <w:rPr>
          <w:iCs/>
          <w:sz w:val="24"/>
          <w:szCs w:val="24"/>
        </w:rPr>
      </w:pPr>
      <w:r>
        <w:rPr>
          <w:iCs/>
          <w:sz w:val="24"/>
          <w:szCs w:val="24"/>
        </w:rPr>
        <w:lastRenderedPageBreak/>
        <w:t>Data can be changed with the type of the entity. For example, for an Entity ‘Person’, it would be ‘No person available’.</w:t>
      </w:r>
    </w:p>
    <w:p w:rsidR="00436D3A" w:rsidRDefault="00436D3A" w:rsidP="00C717A2">
      <w:pPr>
        <w:rPr>
          <w:i/>
          <w:sz w:val="20"/>
          <w:szCs w:val="20"/>
        </w:rPr>
      </w:pPr>
      <w:r>
        <w:rPr>
          <w:i/>
          <w:sz w:val="20"/>
          <w:szCs w:val="20"/>
        </w:rPr>
        <w:t xml:space="preserve">Figure </w:t>
      </w:r>
      <w:r w:rsidR="00911C21">
        <w:rPr>
          <w:i/>
          <w:sz w:val="20"/>
          <w:szCs w:val="20"/>
        </w:rPr>
        <w:t>4</w:t>
      </w:r>
      <w:r>
        <w:rPr>
          <w:i/>
          <w:sz w:val="20"/>
          <w:szCs w:val="20"/>
        </w:rPr>
        <w:t>: Example of a detail list with no data available.</w:t>
      </w:r>
    </w:p>
    <w:p w:rsidR="00D45AF0" w:rsidRPr="00C717A2" w:rsidRDefault="00D937FC" w:rsidP="00C717A2">
      <w:pPr>
        <w:rPr>
          <w:iCs/>
          <w:sz w:val="24"/>
          <w:szCs w:val="24"/>
        </w:rPr>
      </w:pPr>
      <w:r>
        <w:rPr>
          <w:iCs/>
          <w:sz w:val="24"/>
          <w:szCs w:val="24"/>
        </w:rPr>
        <w:t>//TODO:</w:t>
      </w:r>
    </w:p>
    <w:p w:rsidR="00A92ED7" w:rsidRDefault="000F28D9" w:rsidP="004B6FDD">
      <w:pPr>
        <w:pStyle w:val="Titre2"/>
      </w:pPr>
      <w:bookmarkStart w:id="12" w:name="_Toc503449813"/>
      <w:r>
        <w:t>4.3</w:t>
      </w:r>
      <w:r w:rsidR="00A92ED7">
        <w:t xml:space="preserve"> </w:t>
      </w:r>
      <w:r w:rsidR="00D45AF0">
        <w:t>Selection</w:t>
      </w:r>
      <w:bookmarkEnd w:id="12"/>
    </w:p>
    <w:p w:rsidR="00053C10" w:rsidRDefault="00053C10" w:rsidP="009674A4">
      <w:pPr>
        <w:rPr>
          <w:sz w:val="24"/>
          <w:szCs w:val="24"/>
        </w:rPr>
      </w:pPr>
    </w:p>
    <w:p w:rsidR="004B6FDD" w:rsidRDefault="008F09B4" w:rsidP="009674A4">
      <w:pPr>
        <w:rPr>
          <w:sz w:val="24"/>
          <w:szCs w:val="24"/>
        </w:rPr>
      </w:pPr>
      <w:r>
        <w:rPr>
          <w:sz w:val="24"/>
          <w:szCs w:val="24"/>
        </w:rPr>
        <w:t xml:space="preserve">A </w:t>
      </w:r>
      <w:r w:rsidR="004B6FDD">
        <w:rPr>
          <w:sz w:val="24"/>
          <w:szCs w:val="24"/>
        </w:rPr>
        <w:t>table can be Selectable and Multi-Selectable.</w:t>
      </w:r>
    </w:p>
    <w:p w:rsidR="004B6FDD" w:rsidRDefault="004B6FDD" w:rsidP="004B6FDD">
      <w:pPr>
        <w:rPr>
          <w:sz w:val="24"/>
          <w:szCs w:val="24"/>
        </w:rPr>
      </w:pPr>
      <w:r>
        <w:rPr>
          <w:sz w:val="24"/>
          <w:szCs w:val="24"/>
        </w:rPr>
        <w:t>E</w:t>
      </w:r>
      <w:r w:rsidR="008F09B4">
        <w:rPr>
          <w:sz w:val="24"/>
          <w:szCs w:val="24"/>
        </w:rPr>
        <w:t xml:space="preserve">ach row </w:t>
      </w:r>
      <w:r>
        <w:rPr>
          <w:sz w:val="24"/>
          <w:szCs w:val="24"/>
        </w:rPr>
        <w:t>in the table will have a checkbox. The header of this new column will either be empty (Selectable) or contain the Select All Checkbox (Multi-Selectable).</w:t>
      </w:r>
    </w:p>
    <w:p w:rsidR="00206D74" w:rsidRPr="00206D74" w:rsidRDefault="00206D74" w:rsidP="00206D74">
      <w:pPr>
        <w:pStyle w:val="Titre3"/>
      </w:pPr>
      <w:bookmarkStart w:id="13" w:name="_Toc503449814"/>
      <w:r>
        <w:t>4.3.1 Selectable</w:t>
      </w:r>
      <w:bookmarkEnd w:id="13"/>
    </w:p>
    <w:p w:rsidR="00206D74" w:rsidRDefault="00206D74" w:rsidP="004B6FDD">
      <w:pPr>
        <w:rPr>
          <w:sz w:val="24"/>
          <w:szCs w:val="24"/>
        </w:rPr>
      </w:pPr>
    </w:p>
    <w:p w:rsidR="00E35CCD" w:rsidRPr="00E35CCD" w:rsidRDefault="009C32FC" w:rsidP="004B6FDD">
      <w:pPr>
        <w:rPr>
          <w:sz w:val="24"/>
          <w:szCs w:val="24"/>
        </w:rPr>
      </w:pPr>
      <w:r>
        <w:rPr>
          <w:sz w:val="24"/>
          <w:szCs w:val="24"/>
        </w:rPr>
        <w:t>A user</w:t>
      </w:r>
      <w:r w:rsidR="008F09B4" w:rsidRPr="00E35CCD">
        <w:rPr>
          <w:sz w:val="24"/>
          <w:szCs w:val="24"/>
        </w:rPr>
        <w:t xml:space="preserve"> can check/uncheck individual rows by using the chec</w:t>
      </w:r>
      <w:r w:rsidR="00E35CCD" w:rsidRPr="00E35CCD">
        <w:rPr>
          <w:sz w:val="24"/>
          <w:szCs w:val="24"/>
        </w:rPr>
        <w:t xml:space="preserve">kboxes in front of each row. </w:t>
      </w:r>
    </w:p>
    <w:p w:rsidR="00AD44E9" w:rsidRPr="00AD44E9" w:rsidRDefault="009674A4" w:rsidP="00AD44E9">
      <w:pPr>
        <w:pStyle w:val="Paragraphedeliste"/>
        <w:numPr>
          <w:ilvl w:val="0"/>
          <w:numId w:val="3"/>
        </w:numPr>
        <w:rPr>
          <w:sz w:val="24"/>
          <w:szCs w:val="24"/>
        </w:rPr>
      </w:pPr>
      <w:r w:rsidRPr="00AD44E9">
        <w:rPr>
          <w:sz w:val="24"/>
          <w:szCs w:val="24"/>
        </w:rPr>
        <w:t>When a row is checked, the list enters check mode</w:t>
      </w:r>
      <w:r w:rsidR="009316F1">
        <w:rPr>
          <w:sz w:val="24"/>
          <w:szCs w:val="24"/>
        </w:rPr>
        <w:t xml:space="preserve"> (//</w:t>
      </w:r>
      <w:proofErr w:type="spellStart"/>
      <w:r w:rsidR="00F93E09">
        <w:rPr>
          <w:sz w:val="24"/>
          <w:szCs w:val="24"/>
        </w:rPr>
        <w:t>todo</w:t>
      </w:r>
      <w:proofErr w:type="spellEnd"/>
      <w:r w:rsidR="00F93E09">
        <w:rPr>
          <w:sz w:val="24"/>
          <w:szCs w:val="24"/>
        </w:rPr>
        <w:t xml:space="preserve"> </w:t>
      </w:r>
      <w:r w:rsidR="009316F1">
        <w:rPr>
          <w:sz w:val="24"/>
          <w:szCs w:val="24"/>
        </w:rPr>
        <w:t xml:space="preserve">to verify this) </w:t>
      </w:r>
      <w:r w:rsidRPr="00AD44E9">
        <w:rPr>
          <w:sz w:val="24"/>
          <w:szCs w:val="24"/>
        </w:rPr>
        <w:t xml:space="preserve">which means that clicking/touching anywhere </w:t>
      </w:r>
      <w:r w:rsidRPr="00AD44E9">
        <w:rPr>
          <w:iCs/>
          <w:sz w:val="24"/>
          <w:szCs w:val="24"/>
        </w:rPr>
        <w:t xml:space="preserve">(except on </w:t>
      </w:r>
      <w:r w:rsidR="001E19F9" w:rsidRPr="00AD44E9">
        <w:rPr>
          <w:iCs/>
          <w:sz w:val="24"/>
          <w:szCs w:val="24"/>
        </w:rPr>
        <w:t>hyperlinks</w:t>
      </w:r>
      <w:r w:rsidRPr="00AD44E9">
        <w:rPr>
          <w:iCs/>
          <w:sz w:val="24"/>
          <w:szCs w:val="24"/>
        </w:rPr>
        <w:t xml:space="preserve">) </w:t>
      </w:r>
      <w:r w:rsidRPr="00AD44E9">
        <w:rPr>
          <w:sz w:val="24"/>
          <w:szCs w:val="24"/>
        </w:rPr>
        <w:t xml:space="preserve">on another row will check that row (or uncheck it if it is checked). </w:t>
      </w:r>
    </w:p>
    <w:p w:rsidR="00AD44E9" w:rsidRPr="00AD44E9" w:rsidRDefault="001E19F9" w:rsidP="00AD44E9">
      <w:pPr>
        <w:pStyle w:val="Paragraphedeliste"/>
        <w:numPr>
          <w:ilvl w:val="0"/>
          <w:numId w:val="3"/>
        </w:numPr>
        <w:rPr>
          <w:iCs/>
          <w:sz w:val="24"/>
          <w:szCs w:val="24"/>
        </w:rPr>
      </w:pPr>
      <w:r w:rsidRPr="00AD44E9">
        <w:rPr>
          <w:sz w:val="24"/>
          <w:szCs w:val="24"/>
        </w:rPr>
        <w:t>H</w:t>
      </w:r>
      <w:r w:rsidR="009674A4" w:rsidRPr="00AD44E9">
        <w:rPr>
          <w:iCs/>
          <w:sz w:val="24"/>
          <w:szCs w:val="24"/>
        </w:rPr>
        <w:t xml:space="preserve">yperlinks are active in check mode. </w:t>
      </w:r>
    </w:p>
    <w:p w:rsidR="00AD44E9" w:rsidRPr="00AD44E9" w:rsidRDefault="009674A4" w:rsidP="00AD44E9">
      <w:pPr>
        <w:pStyle w:val="Paragraphedeliste"/>
        <w:numPr>
          <w:ilvl w:val="0"/>
          <w:numId w:val="3"/>
        </w:numPr>
        <w:rPr>
          <w:iCs/>
          <w:sz w:val="24"/>
          <w:szCs w:val="24"/>
        </w:rPr>
      </w:pPr>
      <w:r w:rsidRPr="00AD44E9">
        <w:rPr>
          <w:iCs/>
          <w:sz w:val="24"/>
          <w:szCs w:val="24"/>
        </w:rPr>
        <w:t xml:space="preserve">Activating </w:t>
      </w:r>
      <w:r w:rsidR="001E19F9" w:rsidRPr="00AD44E9">
        <w:rPr>
          <w:iCs/>
          <w:sz w:val="24"/>
          <w:szCs w:val="24"/>
        </w:rPr>
        <w:t xml:space="preserve">a hyperlink </w:t>
      </w:r>
      <w:r w:rsidRPr="00AD44E9">
        <w:rPr>
          <w:iCs/>
          <w:sz w:val="24"/>
          <w:szCs w:val="24"/>
        </w:rPr>
        <w:t xml:space="preserve">does not select or check the row. </w:t>
      </w:r>
    </w:p>
    <w:p w:rsidR="00AD44E9" w:rsidRPr="00AD44E9" w:rsidRDefault="005F5607" w:rsidP="00AD44E9">
      <w:pPr>
        <w:pStyle w:val="Paragraphedeliste"/>
        <w:numPr>
          <w:ilvl w:val="0"/>
          <w:numId w:val="3"/>
        </w:numPr>
        <w:rPr>
          <w:iCs/>
          <w:sz w:val="24"/>
          <w:szCs w:val="24"/>
        </w:rPr>
      </w:pPr>
      <w:r>
        <w:rPr>
          <w:iCs/>
          <w:sz w:val="24"/>
          <w:szCs w:val="24"/>
        </w:rPr>
        <w:t>Selections of rows can be stored and persisted if needed.</w:t>
      </w:r>
    </w:p>
    <w:p w:rsidR="00AD44E9" w:rsidRDefault="009674A4" w:rsidP="00AD44E9">
      <w:pPr>
        <w:pStyle w:val="Paragraphedeliste"/>
        <w:numPr>
          <w:ilvl w:val="0"/>
          <w:numId w:val="3"/>
        </w:numPr>
        <w:rPr>
          <w:iCs/>
          <w:sz w:val="24"/>
          <w:szCs w:val="24"/>
        </w:rPr>
      </w:pPr>
      <w:r w:rsidRPr="00AD44E9">
        <w:rPr>
          <w:iCs/>
          <w:sz w:val="24"/>
          <w:szCs w:val="24"/>
        </w:rPr>
        <w:t xml:space="preserve">Sorting columns is possible in check mode. </w:t>
      </w:r>
    </w:p>
    <w:p w:rsidR="009A4D28" w:rsidRPr="00C717A2" w:rsidRDefault="009A4D28" w:rsidP="009A4D28">
      <w:pPr>
        <w:rPr>
          <w:iCs/>
          <w:sz w:val="24"/>
          <w:szCs w:val="24"/>
        </w:rPr>
      </w:pPr>
      <w:r>
        <w:rPr>
          <w:i/>
          <w:sz w:val="20"/>
          <w:szCs w:val="20"/>
        </w:rPr>
        <w:t>Figure 5: Example of a selected row (the blue row).</w:t>
      </w:r>
    </w:p>
    <w:p w:rsidR="009A4D28" w:rsidRPr="0028262C" w:rsidRDefault="009A4D28" w:rsidP="009A4D28">
      <w:pPr>
        <w:pStyle w:val="Paragraphedeliste"/>
        <w:numPr>
          <w:ilvl w:val="0"/>
          <w:numId w:val="5"/>
        </w:numPr>
        <w:rPr>
          <w:sz w:val="24"/>
          <w:szCs w:val="24"/>
        </w:rPr>
      </w:pPr>
      <w:r w:rsidRPr="0028262C">
        <w:rPr>
          <w:sz w:val="24"/>
          <w:szCs w:val="24"/>
        </w:rPr>
        <w:t xml:space="preserve">Selecting a row is done by clicking/touching an area (which is not a hyperlink) on a row. </w:t>
      </w:r>
    </w:p>
    <w:p w:rsidR="009A4D28" w:rsidRPr="0028262C" w:rsidRDefault="009A4D28" w:rsidP="009A4D28">
      <w:pPr>
        <w:pStyle w:val="Paragraphedeliste"/>
        <w:numPr>
          <w:ilvl w:val="0"/>
          <w:numId w:val="5"/>
        </w:numPr>
        <w:rPr>
          <w:sz w:val="24"/>
          <w:szCs w:val="24"/>
        </w:rPr>
      </w:pPr>
      <w:r w:rsidRPr="0028262C">
        <w:rPr>
          <w:sz w:val="24"/>
          <w:szCs w:val="24"/>
        </w:rPr>
        <w:t xml:space="preserve">One and only one row is always selected. </w:t>
      </w:r>
    </w:p>
    <w:p w:rsidR="009A4D28" w:rsidRPr="0028262C" w:rsidRDefault="009A4D28" w:rsidP="009A4D28">
      <w:pPr>
        <w:pStyle w:val="Paragraphedeliste"/>
        <w:numPr>
          <w:ilvl w:val="0"/>
          <w:numId w:val="5"/>
        </w:numPr>
        <w:rPr>
          <w:sz w:val="24"/>
          <w:szCs w:val="24"/>
        </w:rPr>
      </w:pPr>
      <w:r w:rsidRPr="0028262C">
        <w:rPr>
          <w:sz w:val="24"/>
          <w:szCs w:val="24"/>
        </w:rPr>
        <w:t xml:space="preserve">First row in a list is default selected. </w:t>
      </w:r>
    </w:p>
    <w:p w:rsidR="009A4D28" w:rsidRPr="0028262C" w:rsidRDefault="009A4D28" w:rsidP="009A4D28">
      <w:pPr>
        <w:pStyle w:val="Paragraphedeliste"/>
        <w:numPr>
          <w:ilvl w:val="0"/>
          <w:numId w:val="5"/>
        </w:numPr>
        <w:rPr>
          <w:sz w:val="24"/>
          <w:szCs w:val="24"/>
        </w:rPr>
      </w:pPr>
      <w:r w:rsidRPr="0028262C">
        <w:rPr>
          <w:sz w:val="24"/>
          <w:szCs w:val="24"/>
        </w:rPr>
        <w:t xml:space="preserve">When </w:t>
      </w:r>
      <w:r w:rsidR="004A7ADC">
        <w:rPr>
          <w:iCs/>
          <w:sz w:val="24"/>
          <w:szCs w:val="24"/>
        </w:rPr>
        <w:t xml:space="preserve">user </w:t>
      </w:r>
      <w:r w:rsidRPr="0028262C">
        <w:rPr>
          <w:sz w:val="24"/>
          <w:szCs w:val="24"/>
        </w:rPr>
        <w:t>selects another row, the previously selected row is automatically unselected.</w:t>
      </w:r>
    </w:p>
    <w:p w:rsidR="009A4D28" w:rsidRPr="00AD44E9" w:rsidRDefault="009A4D28" w:rsidP="00AD44E9">
      <w:pPr>
        <w:pStyle w:val="Paragraphedeliste"/>
        <w:numPr>
          <w:ilvl w:val="0"/>
          <w:numId w:val="3"/>
        </w:numPr>
        <w:rPr>
          <w:iCs/>
          <w:sz w:val="24"/>
          <w:szCs w:val="24"/>
        </w:rPr>
      </w:pPr>
    </w:p>
    <w:p w:rsidR="008C5FBC" w:rsidRDefault="008C5FBC" w:rsidP="008C5FBC">
      <w:pPr>
        <w:pStyle w:val="Titre3"/>
      </w:pPr>
      <w:bookmarkStart w:id="14" w:name="_Toc503449815"/>
      <w:r>
        <w:t>4.3.2 Multi-Selectable</w:t>
      </w:r>
      <w:bookmarkEnd w:id="14"/>
    </w:p>
    <w:p w:rsidR="009A4D28" w:rsidRDefault="009A4D28" w:rsidP="009A4D28">
      <w:r>
        <w:t>All points mentioned in the Selectable section is still applicable for the multi-select.</w:t>
      </w:r>
    </w:p>
    <w:p w:rsidR="009A4D28" w:rsidRPr="009A4D28" w:rsidRDefault="009A4D28" w:rsidP="009A4D28"/>
    <w:p w:rsidR="00E35CCD" w:rsidRDefault="00EC6719" w:rsidP="008443B9">
      <w:pPr>
        <w:pStyle w:val="Paragraphedeliste"/>
        <w:numPr>
          <w:ilvl w:val="0"/>
          <w:numId w:val="3"/>
        </w:numPr>
        <w:rPr>
          <w:sz w:val="24"/>
          <w:szCs w:val="24"/>
        </w:rPr>
      </w:pPr>
      <w:r w:rsidRPr="00E35CCD">
        <w:rPr>
          <w:sz w:val="24"/>
          <w:szCs w:val="24"/>
        </w:rPr>
        <w:t xml:space="preserve">If all rows are checked manually, the </w:t>
      </w:r>
      <w:r w:rsidR="009D715E">
        <w:rPr>
          <w:sz w:val="24"/>
          <w:szCs w:val="24"/>
        </w:rPr>
        <w:t xml:space="preserve">select all checkbox in the </w:t>
      </w:r>
      <w:r w:rsidR="00EF3BEF">
        <w:rPr>
          <w:sz w:val="24"/>
          <w:szCs w:val="24"/>
        </w:rPr>
        <w:t>hea</w:t>
      </w:r>
      <w:r w:rsidR="009D715E">
        <w:rPr>
          <w:sz w:val="24"/>
          <w:szCs w:val="24"/>
        </w:rPr>
        <w:t>d</w:t>
      </w:r>
      <w:r w:rsidR="00EF3BEF">
        <w:rPr>
          <w:sz w:val="24"/>
          <w:szCs w:val="24"/>
        </w:rPr>
        <w:t>er</w:t>
      </w:r>
      <w:r w:rsidR="009D715E">
        <w:rPr>
          <w:sz w:val="24"/>
          <w:szCs w:val="24"/>
        </w:rPr>
        <w:t xml:space="preserve"> should be checked.</w:t>
      </w:r>
    </w:p>
    <w:p w:rsidR="00EC6719" w:rsidRPr="00E35CCD" w:rsidRDefault="00EC6719" w:rsidP="008443B9">
      <w:pPr>
        <w:pStyle w:val="Paragraphedeliste"/>
        <w:numPr>
          <w:ilvl w:val="0"/>
          <w:numId w:val="3"/>
        </w:numPr>
        <w:rPr>
          <w:sz w:val="24"/>
          <w:szCs w:val="24"/>
        </w:rPr>
      </w:pPr>
      <w:r w:rsidRPr="00E35CCD">
        <w:rPr>
          <w:sz w:val="24"/>
          <w:szCs w:val="24"/>
        </w:rPr>
        <w:t xml:space="preserve">If all rows are checked and </w:t>
      </w:r>
      <w:r w:rsidR="00B1626D">
        <w:rPr>
          <w:sz w:val="24"/>
          <w:szCs w:val="24"/>
        </w:rPr>
        <w:t>the user</w:t>
      </w:r>
      <w:r w:rsidRPr="00E35CCD">
        <w:rPr>
          <w:sz w:val="24"/>
          <w:szCs w:val="24"/>
        </w:rPr>
        <w:t xml:space="preserve"> unchecks a single </w:t>
      </w:r>
      <w:r w:rsidR="00F6015E">
        <w:rPr>
          <w:sz w:val="24"/>
          <w:szCs w:val="24"/>
        </w:rPr>
        <w:t>row</w:t>
      </w:r>
      <w:r w:rsidRPr="00E35CCD">
        <w:rPr>
          <w:sz w:val="24"/>
          <w:szCs w:val="24"/>
        </w:rPr>
        <w:t xml:space="preserve">, the </w:t>
      </w:r>
      <w:r w:rsidR="00F6015E">
        <w:rPr>
          <w:sz w:val="24"/>
          <w:szCs w:val="24"/>
        </w:rPr>
        <w:t>select all checkbox in the header should be unchecked.</w:t>
      </w:r>
    </w:p>
    <w:p w:rsidR="0098321B" w:rsidRDefault="00EC6719" w:rsidP="0098321B">
      <w:pPr>
        <w:rPr>
          <w:iCs/>
          <w:sz w:val="24"/>
          <w:szCs w:val="24"/>
        </w:rPr>
      </w:pPr>
      <w:r w:rsidRPr="00EC6719">
        <w:rPr>
          <w:iCs/>
          <w:sz w:val="24"/>
          <w:szCs w:val="24"/>
        </w:rPr>
        <w:lastRenderedPageBreak/>
        <w:t xml:space="preserve">The click </w:t>
      </w:r>
      <w:proofErr w:type="gramStart"/>
      <w:r w:rsidRPr="00EC6719">
        <w:rPr>
          <w:iCs/>
          <w:sz w:val="24"/>
          <w:szCs w:val="24"/>
        </w:rPr>
        <w:t>target</w:t>
      </w:r>
      <w:proofErr w:type="gramEnd"/>
      <w:r w:rsidRPr="00EC6719">
        <w:rPr>
          <w:iCs/>
          <w:sz w:val="24"/>
          <w:szCs w:val="24"/>
        </w:rPr>
        <w:t xml:space="preserve"> for the checkbox for checking/unchecking all </w:t>
      </w:r>
      <w:r>
        <w:rPr>
          <w:iCs/>
          <w:sz w:val="24"/>
          <w:szCs w:val="24"/>
        </w:rPr>
        <w:t>rows</w:t>
      </w:r>
      <w:r w:rsidRPr="00EC6719">
        <w:rPr>
          <w:iCs/>
          <w:sz w:val="24"/>
          <w:szCs w:val="24"/>
        </w:rPr>
        <w:t xml:space="preserve"> is not just t</w:t>
      </w:r>
      <w:r>
        <w:rPr>
          <w:iCs/>
          <w:sz w:val="24"/>
          <w:szCs w:val="24"/>
        </w:rPr>
        <w:t xml:space="preserve">he checkbox but includes some </w:t>
      </w:r>
      <w:r w:rsidRPr="00EC6719">
        <w:rPr>
          <w:iCs/>
          <w:sz w:val="24"/>
          <w:szCs w:val="24"/>
        </w:rPr>
        <w:t xml:space="preserve">space around it to </w:t>
      </w:r>
      <w:proofErr w:type="spellStart"/>
      <w:r w:rsidRPr="00EC6719">
        <w:rPr>
          <w:iCs/>
          <w:sz w:val="24"/>
          <w:szCs w:val="24"/>
        </w:rPr>
        <w:t>accom</w:t>
      </w:r>
      <w:r w:rsidR="001E19F9">
        <w:rPr>
          <w:iCs/>
          <w:sz w:val="24"/>
          <w:szCs w:val="24"/>
        </w:rPr>
        <w:t>odate</w:t>
      </w:r>
      <w:proofErr w:type="spellEnd"/>
      <w:r w:rsidR="001E19F9">
        <w:rPr>
          <w:iCs/>
          <w:sz w:val="24"/>
          <w:szCs w:val="24"/>
        </w:rPr>
        <w:t xml:space="preserve"> a fi</w:t>
      </w:r>
      <w:r w:rsidR="0098321B">
        <w:rPr>
          <w:iCs/>
          <w:sz w:val="24"/>
          <w:szCs w:val="24"/>
        </w:rPr>
        <w:t>nger press on touch.</w:t>
      </w:r>
    </w:p>
    <w:p w:rsidR="00803DBE" w:rsidRPr="00803DBE" w:rsidRDefault="00EC6719" w:rsidP="0098321B">
      <w:pPr>
        <w:rPr>
          <w:iCs/>
          <w:sz w:val="24"/>
          <w:szCs w:val="24"/>
        </w:rPr>
      </w:pPr>
      <w:r w:rsidRPr="00803DBE">
        <w:rPr>
          <w:iCs/>
          <w:sz w:val="24"/>
          <w:szCs w:val="24"/>
        </w:rPr>
        <w:t xml:space="preserve">The checkbox for checking/unchecking all rows has a tooltip “Select all rows” shown on mouse hover when not all rows are checked. </w:t>
      </w:r>
    </w:p>
    <w:p w:rsidR="00CD7023" w:rsidRPr="00CD7023" w:rsidRDefault="00CD7023" w:rsidP="00803DBE">
      <w:pPr>
        <w:pStyle w:val="Paragraphedeliste"/>
        <w:numPr>
          <w:ilvl w:val="0"/>
          <w:numId w:val="4"/>
        </w:numPr>
        <w:rPr>
          <w:sz w:val="24"/>
          <w:szCs w:val="24"/>
        </w:rPr>
      </w:pPr>
      <w:r>
        <w:rPr>
          <w:sz w:val="24"/>
          <w:szCs w:val="24"/>
        </w:rPr>
        <w:t>The tooltip is ‘Select all rows’ when all rows are checked.</w:t>
      </w:r>
    </w:p>
    <w:p w:rsidR="00EC6719" w:rsidRPr="00CD7023" w:rsidRDefault="00EC6719" w:rsidP="00803DBE">
      <w:pPr>
        <w:pStyle w:val="Paragraphedeliste"/>
        <w:numPr>
          <w:ilvl w:val="0"/>
          <w:numId w:val="4"/>
        </w:numPr>
        <w:rPr>
          <w:sz w:val="24"/>
          <w:szCs w:val="24"/>
        </w:rPr>
      </w:pPr>
      <w:r w:rsidRPr="00803DBE">
        <w:rPr>
          <w:iCs/>
          <w:sz w:val="24"/>
          <w:szCs w:val="24"/>
        </w:rPr>
        <w:t>The tooltip is “Deselect all rows” when all rows are checked.</w:t>
      </w:r>
    </w:p>
    <w:p w:rsidR="00CD7023" w:rsidRPr="00977054" w:rsidRDefault="006E66D9" w:rsidP="00803DBE">
      <w:pPr>
        <w:pStyle w:val="Paragraphedeliste"/>
        <w:numPr>
          <w:ilvl w:val="0"/>
          <w:numId w:val="4"/>
        </w:numPr>
        <w:rPr>
          <w:sz w:val="24"/>
          <w:szCs w:val="24"/>
        </w:rPr>
      </w:pPr>
      <w:r>
        <w:rPr>
          <w:iCs/>
          <w:sz w:val="24"/>
          <w:szCs w:val="24"/>
        </w:rPr>
        <w:t>The tern ‘rows’</w:t>
      </w:r>
      <w:r w:rsidR="00CD7023">
        <w:rPr>
          <w:iCs/>
          <w:sz w:val="24"/>
          <w:szCs w:val="24"/>
        </w:rPr>
        <w:t xml:space="preserve"> can be changed with the Entity Type name.</w:t>
      </w:r>
      <w:r>
        <w:rPr>
          <w:iCs/>
          <w:sz w:val="24"/>
          <w:szCs w:val="24"/>
        </w:rPr>
        <w:t xml:space="preserve"> (Select all persons, Deselect all Items…).</w:t>
      </w:r>
    </w:p>
    <w:p w:rsidR="00977054" w:rsidRPr="008C5FBC" w:rsidRDefault="00977054" w:rsidP="00977054">
      <w:pPr>
        <w:pStyle w:val="Titre3"/>
      </w:pPr>
      <w:bookmarkStart w:id="15" w:name="_Toc503449816"/>
      <w:r>
        <w:t>4.3.3</w:t>
      </w:r>
      <w:r>
        <w:t xml:space="preserve"> Selecting a row</w:t>
      </w:r>
      <w:bookmarkEnd w:id="15"/>
    </w:p>
    <w:p w:rsidR="00D32F92" w:rsidRDefault="00D32F92" w:rsidP="00977054">
      <w:pPr>
        <w:rPr>
          <w:sz w:val="24"/>
          <w:szCs w:val="24"/>
        </w:rPr>
      </w:pPr>
    </w:p>
    <w:p w:rsidR="00977054" w:rsidRDefault="00977054" w:rsidP="00977054">
      <w:pPr>
        <w:rPr>
          <w:sz w:val="24"/>
          <w:szCs w:val="24"/>
        </w:rPr>
      </w:pPr>
      <w:r>
        <w:rPr>
          <w:sz w:val="24"/>
          <w:szCs w:val="24"/>
        </w:rPr>
        <w:t xml:space="preserve">Selecting a row </w:t>
      </w:r>
      <w:r w:rsidRPr="00B02B1E">
        <w:rPr>
          <w:sz w:val="24"/>
          <w:szCs w:val="24"/>
        </w:rPr>
        <w:t>means putting it in focus. It is not the same as checking a</w:t>
      </w:r>
      <w:r>
        <w:rPr>
          <w:sz w:val="24"/>
          <w:szCs w:val="24"/>
        </w:rPr>
        <w:t xml:space="preserve"> row. </w:t>
      </w:r>
      <w:r w:rsidRPr="00B02B1E">
        <w:rPr>
          <w:sz w:val="24"/>
          <w:szCs w:val="24"/>
        </w:rPr>
        <w:t xml:space="preserve">Selecting allows </w:t>
      </w:r>
      <w:r>
        <w:rPr>
          <w:sz w:val="24"/>
          <w:szCs w:val="24"/>
        </w:rPr>
        <w:t>a user</w:t>
      </w:r>
      <w:r w:rsidRPr="00B02B1E">
        <w:rPr>
          <w:sz w:val="24"/>
          <w:szCs w:val="24"/>
        </w:rPr>
        <w:t xml:space="preserve"> to quickly click/touch through a list and see details of individual </w:t>
      </w:r>
      <w:r>
        <w:rPr>
          <w:sz w:val="24"/>
          <w:szCs w:val="24"/>
        </w:rPr>
        <w:t xml:space="preserve">rows in a </w:t>
      </w:r>
      <w:r w:rsidR="00D32F92">
        <w:rPr>
          <w:sz w:val="24"/>
          <w:szCs w:val="24"/>
        </w:rPr>
        <w:t>slide-panel</w:t>
      </w:r>
      <w:r>
        <w:rPr>
          <w:sz w:val="24"/>
          <w:szCs w:val="24"/>
        </w:rPr>
        <w:t>.</w:t>
      </w:r>
      <w:r w:rsidR="00D32F92">
        <w:rPr>
          <w:sz w:val="24"/>
          <w:szCs w:val="24"/>
        </w:rPr>
        <w:t xml:space="preserve"> Selecting is available when a list is not using Selectable or Multi-Selectable.</w:t>
      </w:r>
      <w:r>
        <w:rPr>
          <w:sz w:val="24"/>
          <w:szCs w:val="24"/>
        </w:rPr>
        <w:t xml:space="preserve"> </w:t>
      </w:r>
    </w:p>
    <w:p w:rsidR="00977054" w:rsidRPr="00977054" w:rsidRDefault="00977054" w:rsidP="00977054">
      <w:pPr>
        <w:rPr>
          <w:sz w:val="24"/>
          <w:szCs w:val="24"/>
        </w:rPr>
      </w:pPr>
    </w:p>
    <w:p w:rsidR="00A216B5" w:rsidRDefault="003F42DB" w:rsidP="00D166F8">
      <w:pPr>
        <w:pStyle w:val="Titre3"/>
      </w:pPr>
      <w:bookmarkStart w:id="16" w:name="_Toc503449817"/>
      <w:r>
        <w:t>4</w:t>
      </w:r>
      <w:r w:rsidR="003012EE">
        <w:t>.</w:t>
      </w:r>
      <w:r>
        <w:t>4</w:t>
      </w:r>
      <w:r w:rsidR="00A216B5">
        <w:t xml:space="preserve"> </w:t>
      </w:r>
      <w:proofErr w:type="spellStart"/>
      <w:r w:rsidR="00D1386A">
        <w:t>SlidePanel</w:t>
      </w:r>
      <w:proofErr w:type="spellEnd"/>
      <w:r w:rsidR="00A216B5">
        <w:t xml:space="preserve"> </w:t>
      </w:r>
      <w:proofErr w:type="spellStart"/>
      <w:r w:rsidR="00A216B5">
        <w:t>behaviour</w:t>
      </w:r>
      <w:bookmarkEnd w:id="16"/>
      <w:proofErr w:type="spellEnd"/>
    </w:p>
    <w:p w:rsidR="00A47F45" w:rsidRDefault="00A47F45" w:rsidP="00A216B5">
      <w:pPr>
        <w:rPr>
          <w:sz w:val="24"/>
          <w:szCs w:val="24"/>
        </w:rPr>
      </w:pPr>
    </w:p>
    <w:p w:rsidR="00A47F45" w:rsidRDefault="00A47F45" w:rsidP="00A216B5">
      <w:pPr>
        <w:rPr>
          <w:sz w:val="24"/>
          <w:szCs w:val="24"/>
        </w:rPr>
      </w:pPr>
      <w:r>
        <w:rPr>
          <w:sz w:val="24"/>
          <w:szCs w:val="24"/>
        </w:rPr>
        <w:t xml:space="preserve">When you have a </w:t>
      </w:r>
      <w:proofErr w:type="spellStart"/>
      <w:r>
        <w:rPr>
          <w:sz w:val="24"/>
          <w:szCs w:val="24"/>
        </w:rPr>
        <w:t>SlidePanel</w:t>
      </w:r>
      <w:proofErr w:type="spellEnd"/>
      <w:r>
        <w:rPr>
          <w:sz w:val="24"/>
          <w:szCs w:val="24"/>
        </w:rPr>
        <w:t xml:space="preserve"> showing when you ‘select’ a row. The </w:t>
      </w:r>
      <w:proofErr w:type="spellStart"/>
      <w:r>
        <w:rPr>
          <w:sz w:val="24"/>
          <w:szCs w:val="24"/>
        </w:rPr>
        <w:t>slidepanel</w:t>
      </w:r>
      <w:proofErr w:type="spellEnd"/>
      <w:r>
        <w:rPr>
          <w:sz w:val="24"/>
          <w:szCs w:val="24"/>
        </w:rPr>
        <w:t xml:space="preserve"> should only show once the user has selected a row. Before that, the </w:t>
      </w:r>
      <w:proofErr w:type="spellStart"/>
      <w:r>
        <w:rPr>
          <w:sz w:val="24"/>
          <w:szCs w:val="24"/>
        </w:rPr>
        <w:t>SlidePanel</w:t>
      </w:r>
      <w:proofErr w:type="spellEnd"/>
      <w:r>
        <w:rPr>
          <w:sz w:val="24"/>
          <w:szCs w:val="24"/>
        </w:rPr>
        <w:t xml:space="preserve"> is hidden.</w:t>
      </w:r>
    </w:p>
    <w:p w:rsidR="0032177B" w:rsidRDefault="0032177B" w:rsidP="00B103C3">
      <w:pPr>
        <w:pStyle w:val="Paragraphedeliste"/>
        <w:numPr>
          <w:ilvl w:val="0"/>
          <w:numId w:val="6"/>
        </w:numPr>
        <w:rPr>
          <w:sz w:val="24"/>
          <w:szCs w:val="24"/>
        </w:rPr>
      </w:pPr>
      <w:r>
        <w:rPr>
          <w:sz w:val="24"/>
          <w:szCs w:val="24"/>
        </w:rPr>
        <w:t xml:space="preserve">When using a </w:t>
      </w:r>
      <w:proofErr w:type="spellStart"/>
      <w:r>
        <w:rPr>
          <w:sz w:val="24"/>
          <w:szCs w:val="24"/>
        </w:rPr>
        <w:t>SlidePanel</w:t>
      </w:r>
      <w:proofErr w:type="spellEnd"/>
      <w:r>
        <w:rPr>
          <w:sz w:val="24"/>
          <w:szCs w:val="24"/>
        </w:rPr>
        <w:t xml:space="preserve"> along with the </w:t>
      </w:r>
      <w:proofErr w:type="spellStart"/>
      <w:r>
        <w:rPr>
          <w:sz w:val="24"/>
          <w:szCs w:val="24"/>
        </w:rPr>
        <w:t>DataGrid</w:t>
      </w:r>
      <w:proofErr w:type="spellEnd"/>
      <w:r>
        <w:rPr>
          <w:sz w:val="24"/>
          <w:szCs w:val="24"/>
        </w:rPr>
        <w:t xml:space="preserve">, the </w:t>
      </w:r>
      <w:proofErr w:type="spellStart"/>
      <w:r>
        <w:rPr>
          <w:sz w:val="24"/>
          <w:szCs w:val="24"/>
        </w:rPr>
        <w:t>SlidePanel</w:t>
      </w:r>
      <w:proofErr w:type="spellEnd"/>
      <w:r>
        <w:rPr>
          <w:sz w:val="24"/>
          <w:szCs w:val="24"/>
        </w:rPr>
        <w:t xml:space="preserve"> MUST always show more information about the selected row (aka Entity) and nothing else.</w:t>
      </w:r>
    </w:p>
    <w:p w:rsidR="00B103C3" w:rsidRPr="00B103C3" w:rsidRDefault="00C70421" w:rsidP="00B103C3">
      <w:pPr>
        <w:pStyle w:val="Paragraphedeliste"/>
        <w:numPr>
          <w:ilvl w:val="0"/>
          <w:numId w:val="6"/>
        </w:numPr>
        <w:rPr>
          <w:sz w:val="24"/>
          <w:szCs w:val="24"/>
        </w:rPr>
      </w:pPr>
      <w:r>
        <w:rPr>
          <w:sz w:val="24"/>
          <w:szCs w:val="24"/>
        </w:rPr>
        <w:t xml:space="preserve">Use </w:t>
      </w:r>
      <w:r w:rsidR="00A216B5" w:rsidRPr="00B103C3">
        <w:rPr>
          <w:sz w:val="24"/>
          <w:szCs w:val="24"/>
        </w:rPr>
        <w:t xml:space="preserve">can close a </w:t>
      </w:r>
      <w:proofErr w:type="spellStart"/>
      <w:r w:rsidR="00A216B5" w:rsidRPr="00B103C3">
        <w:rPr>
          <w:sz w:val="24"/>
          <w:szCs w:val="24"/>
        </w:rPr>
        <w:t>smartpanel</w:t>
      </w:r>
      <w:proofErr w:type="spellEnd"/>
      <w:r w:rsidR="00A216B5" w:rsidRPr="00B103C3">
        <w:rPr>
          <w:sz w:val="24"/>
          <w:szCs w:val="24"/>
        </w:rPr>
        <w:t xml:space="preserve"> by clicking the “close” icon (“x”) in the top right corner of the</w:t>
      </w:r>
      <w:r>
        <w:rPr>
          <w:sz w:val="24"/>
          <w:szCs w:val="24"/>
        </w:rPr>
        <w:t xml:space="preserve"> slide panel</w:t>
      </w:r>
      <w:r w:rsidR="00A216B5" w:rsidRPr="00B103C3">
        <w:rPr>
          <w:sz w:val="24"/>
          <w:szCs w:val="24"/>
        </w:rPr>
        <w:t xml:space="preserve">. </w:t>
      </w:r>
    </w:p>
    <w:p w:rsidR="00A216B5" w:rsidRPr="00B103C3" w:rsidRDefault="00B509CE" w:rsidP="00B103C3">
      <w:pPr>
        <w:pStyle w:val="Paragraphedeliste"/>
        <w:numPr>
          <w:ilvl w:val="0"/>
          <w:numId w:val="6"/>
        </w:numPr>
        <w:rPr>
          <w:sz w:val="24"/>
          <w:szCs w:val="24"/>
        </w:rPr>
      </w:pPr>
      <w:r>
        <w:rPr>
          <w:sz w:val="24"/>
          <w:szCs w:val="24"/>
        </w:rPr>
        <w:t xml:space="preserve">When a user </w:t>
      </w:r>
      <w:r w:rsidR="00A216B5" w:rsidRPr="00B103C3">
        <w:rPr>
          <w:sz w:val="24"/>
          <w:szCs w:val="24"/>
        </w:rPr>
        <w:t xml:space="preserve">selects or checks a row again, the </w:t>
      </w:r>
      <w:proofErr w:type="spellStart"/>
      <w:r>
        <w:rPr>
          <w:sz w:val="24"/>
          <w:szCs w:val="24"/>
        </w:rPr>
        <w:t>Slidepanel</w:t>
      </w:r>
      <w:proofErr w:type="spellEnd"/>
      <w:r>
        <w:rPr>
          <w:sz w:val="24"/>
          <w:szCs w:val="24"/>
        </w:rPr>
        <w:t xml:space="preserve"> </w:t>
      </w:r>
      <w:r w:rsidR="00A216B5" w:rsidRPr="00B103C3">
        <w:rPr>
          <w:sz w:val="24"/>
          <w:szCs w:val="24"/>
        </w:rPr>
        <w:t xml:space="preserve">reappears and remains visible until </w:t>
      </w:r>
      <w:r w:rsidR="003C42FC">
        <w:rPr>
          <w:sz w:val="24"/>
          <w:szCs w:val="24"/>
        </w:rPr>
        <w:t>user</w:t>
      </w:r>
      <w:r w:rsidR="00A216B5" w:rsidRPr="00B103C3">
        <w:rPr>
          <w:sz w:val="24"/>
          <w:szCs w:val="24"/>
        </w:rPr>
        <w:t xml:space="preserve"> closes it again.</w:t>
      </w:r>
    </w:p>
    <w:p w:rsidR="00A216B5" w:rsidRDefault="003F42DB" w:rsidP="00D166F8">
      <w:pPr>
        <w:pStyle w:val="Titre3"/>
      </w:pPr>
      <w:bookmarkStart w:id="17" w:name="_Toc503449818"/>
      <w:r>
        <w:t>4.5</w:t>
      </w:r>
      <w:r w:rsidR="00A216B5">
        <w:t xml:space="preserve"> Resizing </w:t>
      </w:r>
      <w:r w:rsidR="004670A9">
        <w:t xml:space="preserve">a </w:t>
      </w:r>
      <w:r w:rsidR="00A216B5">
        <w:t>column</w:t>
      </w:r>
      <w:bookmarkEnd w:id="17"/>
    </w:p>
    <w:p w:rsidR="00B103C3" w:rsidRDefault="000B32EB" w:rsidP="00A216B5">
      <w:pPr>
        <w:rPr>
          <w:sz w:val="24"/>
          <w:szCs w:val="24"/>
        </w:rPr>
      </w:pPr>
      <w:r>
        <w:rPr>
          <w:iCs/>
          <w:sz w:val="24"/>
          <w:szCs w:val="24"/>
        </w:rPr>
        <w:t xml:space="preserve">user </w:t>
      </w:r>
      <w:r w:rsidR="00A216B5">
        <w:rPr>
          <w:sz w:val="24"/>
          <w:szCs w:val="24"/>
        </w:rPr>
        <w:t xml:space="preserve">can resize column widths by dragging the vertical separator line between two columns. </w:t>
      </w:r>
    </w:p>
    <w:p w:rsidR="0098166D" w:rsidRDefault="0098166D" w:rsidP="00A216B5">
      <w:pPr>
        <w:rPr>
          <w:sz w:val="24"/>
          <w:szCs w:val="24"/>
        </w:rPr>
      </w:pPr>
    </w:p>
    <w:p w:rsidR="0098166D" w:rsidRPr="00C717A2" w:rsidRDefault="0098166D" w:rsidP="0098166D">
      <w:pPr>
        <w:rPr>
          <w:iCs/>
          <w:sz w:val="24"/>
          <w:szCs w:val="24"/>
        </w:rPr>
      </w:pPr>
      <w:r>
        <w:rPr>
          <w:i/>
          <w:sz w:val="20"/>
          <w:szCs w:val="20"/>
        </w:rPr>
        <w:t>Figure 6: Example of a vertical separator line (inside the red circle).</w:t>
      </w:r>
    </w:p>
    <w:p w:rsidR="00B103C3" w:rsidRPr="00B103C3" w:rsidRDefault="00A216B5" w:rsidP="00B103C3">
      <w:pPr>
        <w:pStyle w:val="Paragraphedeliste"/>
        <w:numPr>
          <w:ilvl w:val="0"/>
          <w:numId w:val="7"/>
        </w:numPr>
        <w:rPr>
          <w:sz w:val="24"/>
          <w:szCs w:val="24"/>
        </w:rPr>
      </w:pPr>
      <w:r w:rsidRPr="00B103C3">
        <w:rPr>
          <w:sz w:val="24"/>
          <w:szCs w:val="24"/>
        </w:rPr>
        <w:t xml:space="preserve">Content in a cell does not wrap to more lines if the column width is made smaller – </w:t>
      </w:r>
      <w:r w:rsidR="00CB741A" w:rsidRPr="00B103C3">
        <w:rPr>
          <w:sz w:val="24"/>
          <w:szCs w:val="24"/>
        </w:rPr>
        <w:t>for cells with only textual content, the content</w:t>
      </w:r>
      <w:r w:rsidRPr="00B103C3">
        <w:rPr>
          <w:sz w:val="24"/>
          <w:szCs w:val="24"/>
        </w:rPr>
        <w:t xml:space="preserve"> will be </w:t>
      </w:r>
      <w:proofErr w:type="gramStart"/>
      <w:r w:rsidRPr="00B103C3">
        <w:rPr>
          <w:sz w:val="24"/>
          <w:szCs w:val="24"/>
        </w:rPr>
        <w:t>truncated</w:t>
      </w:r>
      <w:proofErr w:type="gramEnd"/>
      <w:r w:rsidRPr="00B103C3">
        <w:rPr>
          <w:sz w:val="24"/>
          <w:szCs w:val="24"/>
        </w:rPr>
        <w:t xml:space="preserve"> and an ellipsis added. </w:t>
      </w:r>
    </w:p>
    <w:p w:rsidR="00B103C3" w:rsidRPr="00B103C3" w:rsidRDefault="00CB741A" w:rsidP="00B103C3">
      <w:pPr>
        <w:pStyle w:val="Paragraphedeliste"/>
        <w:numPr>
          <w:ilvl w:val="0"/>
          <w:numId w:val="7"/>
        </w:numPr>
        <w:rPr>
          <w:sz w:val="24"/>
          <w:szCs w:val="24"/>
        </w:rPr>
      </w:pPr>
      <w:r w:rsidRPr="00B103C3">
        <w:rPr>
          <w:sz w:val="24"/>
          <w:szCs w:val="24"/>
        </w:rPr>
        <w:t xml:space="preserve">A tooltip shows the entire textual content when hovering the mouse over the cell containing truncated content. </w:t>
      </w:r>
    </w:p>
    <w:p w:rsidR="00A216B5" w:rsidRDefault="00A216B5" w:rsidP="00A216B5">
      <w:pPr>
        <w:rPr>
          <w:sz w:val="24"/>
          <w:szCs w:val="24"/>
        </w:rPr>
      </w:pPr>
      <w:r>
        <w:rPr>
          <w:sz w:val="24"/>
          <w:szCs w:val="24"/>
        </w:rPr>
        <w:lastRenderedPageBreak/>
        <w:t xml:space="preserve">Note that a column has a minimum width – see the </w:t>
      </w:r>
      <w:hyperlink r:id="rId13" w:history="1">
        <w:r w:rsidRPr="004678E3">
          <w:rPr>
            <w:rStyle w:val="Lienhypertexte"/>
            <w:sz w:val="24"/>
            <w:szCs w:val="24"/>
          </w:rPr>
          <w:t>Visual Design Guideline</w:t>
        </w:r>
      </w:hyperlink>
      <w:r>
        <w:rPr>
          <w:sz w:val="24"/>
          <w:szCs w:val="24"/>
        </w:rPr>
        <w:t xml:space="preserve"> for details.</w:t>
      </w:r>
    </w:p>
    <w:p w:rsidR="00DF6307" w:rsidRDefault="00D45B86" w:rsidP="00D166F8">
      <w:pPr>
        <w:pStyle w:val="Titre3"/>
      </w:pPr>
      <w:bookmarkStart w:id="18" w:name="_Toc503449819"/>
      <w:r>
        <w:t>4.6</w:t>
      </w:r>
      <w:r w:rsidR="00DF6307">
        <w:t xml:space="preserve"> Sorting a column</w:t>
      </w:r>
      <w:bookmarkEnd w:id="18"/>
    </w:p>
    <w:p w:rsidR="00921928" w:rsidRDefault="00921928" w:rsidP="00921928">
      <w:pPr>
        <w:rPr>
          <w:iCs/>
          <w:sz w:val="24"/>
          <w:szCs w:val="24"/>
        </w:rPr>
      </w:pPr>
      <w:r w:rsidRPr="00921928">
        <w:rPr>
          <w:iCs/>
          <w:sz w:val="24"/>
          <w:szCs w:val="24"/>
        </w:rPr>
        <w:t>A sorting indicator will appear on a column if sorting is available for that specific column.</w:t>
      </w:r>
      <w:r w:rsidR="00ED3A67" w:rsidRPr="00ED3A67">
        <w:rPr>
          <w:iCs/>
          <w:sz w:val="24"/>
          <w:szCs w:val="24"/>
        </w:rPr>
        <w:t xml:space="preserve"> </w:t>
      </w:r>
    </w:p>
    <w:p w:rsidR="00DF6307" w:rsidRDefault="00ED3A67" w:rsidP="00921928">
      <w:pPr>
        <w:rPr>
          <w:iCs/>
          <w:sz w:val="24"/>
          <w:szCs w:val="24"/>
        </w:rPr>
      </w:pPr>
      <w:r w:rsidRPr="00ED3A67">
        <w:rPr>
          <w:iCs/>
          <w:sz w:val="24"/>
          <w:szCs w:val="24"/>
        </w:rPr>
        <w:t xml:space="preserve">Sorting can be in one of three states: </w:t>
      </w:r>
      <w:r w:rsidR="00EF739C">
        <w:rPr>
          <w:noProof/>
        </w:rPr>
        <w:drawing>
          <wp:inline distT="0" distB="0" distL="0" distR="0" wp14:anchorId="2D425C73" wp14:editId="65E17194">
            <wp:extent cx="257143" cy="2666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43" cy="266667"/>
                    </a:xfrm>
                    <a:prstGeom prst="rect">
                      <a:avLst/>
                    </a:prstGeom>
                  </pic:spPr>
                </pic:pic>
              </a:graphicData>
            </a:graphic>
          </wp:inline>
        </w:drawing>
      </w:r>
      <w:r w:rsidR="00EF739C">
        <w:rPr>
          <w:iCs/>
          <w:sz w:val="24"/>
          <w:szCs w:val="24"/>
        </w:rPr>
        <w:t xml:space="preserve"> </w:t>
      </w:r>
      <w:r w:rsidRPr="00ED3A67">
        <w:rPr>
          <w:iCs/>
          <w:sz w:val="24"/>
          <w:szCs w:val="24"/>
        </w:rPr>
        <w:t xml:space="preserve">no sorting applied (default), </w:t>
      </w:r>
      <w:r w:rsidR="00EF739C">
        <w:rPr>
          <w:noProof/>
        </w:rPr>
        <w:drawing>
          <wp:inline distT="0" distB="0" distL="0" distR="0" wp14:anchorId="14CF37C0" wp14:editId="6C9A7353">
            <wp:extent cx="257143" cy="23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43" cy="238095"/>
                    </a:xfrm>
                    <a:prstGeom prst="rect">
                      <a:avLst/>
                    </a:prstGeom>
                  </pic:spPr>
                </pic:pic>
              </a:graphicData>
            </a:graphic>
          </wp:inline>
        </w:drawing>
      </w:r>
      <w:r w:rsidR="00EF739C">
        <w:rPr>
          <w:iCs/>
          <w:sz w:val="24"/>
          <w:szCs w:val="24"/>
        </w:rPr>
        <w:t xml:space="preserve"> </w:t>
      </w:r>
      <w:r w:rsidRPr="00ED3A67">
        <w:rPr>
          <w:iCs/>
          <w:sz w:val="24"/>
          <w:szCs w:val="24"/>
        </w:rPr>
        <w:t xml:space="preserve">descending sorting, </w:t>
      </w:r>
      <w:r w:rsidR="00EF739C">
        <w:rPr>
          <w:noProof/>
        </w:rPr>
        <w:drawing>
          <wp:inline distT="0" distB="0" distL="0" distR="0" wp14:anchorId="7C47284A" wp14:editId="50E1A9E0">
            <wp:extent cx="228571" cy="2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571" cy="219048"/>
                    </a:xfrm>
                    <a:prstGeom prst="rect">
                      <a:avLst/>
                    </a:prstGeom>
                  </pic:spPr>
                </pic:pic>
              </a:graphicData>
            </a:graphic>
          </wp:inline>
        </w:drawing>
      </w:r>
      <w:r w:rsidRPr="00ED3A67">
        <w:rPr>
          <w:iCs/>
          <w:sz w:val="24"/>
          <w:szCs w:val="24"/>
        </w:rPr>
        <w:t xml:space="preserve">ascending sorting. </w:t>
      </w:r>
      <w:r w:rsidR="00DF6307">
        <w:rPr>
          <w:iCs/>
          <w:sz w:val="24"/>
          <w:szCs w:val="24"/>
        </w:rPr>
        <w:t>The states are shown in the following order and with the following display texts:</w:t>
      </w:r>
    </w:p>
    <w:p w:rsidR="00BF7AE0" w:rsidRDefault="00BF7AE0" w:rsidP="00BF7AE0">
      <w:pPr>
        <w:pStyle w:val="Paragraphedeliste"/>
        <w:numPr>
          <w:ilvl w:val="0"/>
          <w:numId w:val="8"/>
        </w:numPr>
        <w:rPr>
          <w:iCs/>
          <w:sz w:val="24"/>
          <w:szCs w:val="24"/>
        </w:rPr>
      </w:pPr>
      <w:r>
        <w:rPr>
          <w:iCs/>
          <w:sz w:val="24"/>
          <w:szCs w:val="24"/>
        </w:rPr>
        <w:t>“Sort ascending”</w:t>
      </w:r>
    </w:p>
    <w:p w:rsidR="00BF7AE0" w:rsidRDefault="00BF7AE0" w:rsidP="00BF7AE0">
      <w:pPr>
        <w:pStyle w:val="Paragraphedeliste"/>
        <w:numPr>
          <w:ilvl w:val="0"/>
          <w:numId w:val="8"/>
        </w:numPr>
        <w:rPr>
          <w:iCs/>
          <w:sz w:val="24"/>
          <w:szCs w:val="24"/>
        </w:rPr>
      </w:pPr>
      <w:r>
        <w:rPr>
          <w:iCs/>
          <w:sz w:val="24"/>
          <w:szCs w:val="24"/>
        </w:rPr>
        <w:t>“Sort descending”</w:t>
      </w:r>
    </w:p>
    <w:p w:rsidR="00DF6307" w:rsidRPr="00BF7AE0" w:rsidRDefault="00DF6307" w:rsidP="00BF7AE0">
      <w:pPr>
        <w:pStyle w:val="Paragraphedeliste"/>
        <w:numPr>
          <w:ilvl w:val="0"/>
          <w:numId w:val="8"/>
        </w:numPr>
        <w:rPr>
          <w:iCs/>
          <w:sz w:val="24"/>
          <w:szCs w:val="24"/>
        </w:rPr>
      </w:pPr>
      <w:r w:rsidRPr="00BF7AE0">
        <w:rPr>
          <w:iCs/>
          <w:sz w:val="24"/>
          <w:szCs w:val="24"/>
        </w:rPr>
        <w:t>“No sorting”</w:t>
      </w:r>
    </w:p>
    <w:p w:rsidR="00ED3A67" w:rsidRDefault="00ED3A67" w:rsidP="00ED3A67">
      <w:pPr>
        <w:rPr>
          <w:iCs/>
          <w:sz w:val="24"/>
          <w:szCs w:val="24"/>
        </w:rPr>
      </w:pPr>
      <w:r w:rsidRPr="00ED3A67">
        <w:rPr>
          <w:iCs/>
          <w:sz w:val="24"/>
          <w:szCs w:val="24"/>
        </w:rPr>
        <w:t>Progress bar columns are sorted with the most progressed entities on top in case of descendi</w:t>
      </w:r>
      <w:r>
        <w:rPr>
          <w:iCs/>
          <w:sz w:val="24"/>
          <w:szCs w:val="24"/>
        </w:rPr>
        <w:t xml:space="preserve">ng sorting. </w:t>
      </w:r>
    </w:p>
    <w:p w:rsidR="00FE4C1F" w:rsidRDefault="00FE4C1F" w:rsidP="00ED3A67">
      <w:pPr>
        <w:rPr>
          <w:iCs/>
          <w:sz w:val="24"/>
          <w:szCs w:val="24"/>
        </w:rPr>
      </w:pPr>
      <w:r>
        <w:rPr>
          <w:iCs/>
          <w:sz w:val="24"/>
          <w:szCs w:val="24"/>
        </w:rPr>
        <w:t xml:space="preserve">When </w:t>
      </w:r>
      <w:r w:rsidR="00292A02">
        <w:rPr>
          <w:iCs/>
          <w:sz w:val="24"/>
          <w:szCs w:val="24"/>
        </w:rPr>
        <w:t>user</w:t>
      </w:r>
      <w:r>
        <w:rPr>
          <w:iCs/>
          <w:sz w:val="24"/>
          <w:szCs w:val="24"/>
        </w:rPr>
        <w:t xml:space="preserve"> clicks/touches anywhere in a column title area, a drop-down menu is shown where </w:t>
      </w:r>
      <w:r w:rsidR="00292A02">
        <w:rPr>
          <w:iCs/>
          <w:sz w:val="24"/>
          <w:szCs w:val="24"/>
        </w:rPr>
        <w:t xml:space="preserve">user </w:t>
      </w:r>
      <w:r>
        <w:rPr>
          <w:iCs/>
          <w:sz w:val="24"/>
          <w:szCs w:val="24"/>
        </w:rPr>
        <w:t xml:space="preserve">can choose among the three sorting states. </w:t>
      </w:r>
      <w:r w:rsidR="00291A70">
        <w:rPr>
          <w:iCs/>
          <w:sz w:val="24"/>
          <w:szCs w:val="24"/>
        </w:rPr>
        <w:t xml:space="preserve">If sorting is not enabled for a column, no sorting indicator is </w:t>
      </w:r>
      <w:proofErr w:type="gramStart"/>
      <w:r w:rsidR="00291A70">
        <w:rPr>
          <w:iCs/>
          <w:sz w:val="24"/>
          <w:szCs w:val="24"/>
        </w:rPr>
        <w:t>shown</w:t>
      </w:r>
      <w:proofErr w:type="gramEnd"/>
      <w:r w:rsidR="00291A70">
        <w:rPr>
          <w:iCs/>
          <w:sz w:val="24"/>
          <w:szCs w:val="24"/>
        </w:rPr>
        <w:t xml:space="preserve"> and nothing happens if </w:t>
      </w:r>
      <w:r w:rsidR="003046CB">
        <w:rPr>
          <w:iCs/>
          <w:sz w:val="24"/>
          <w:szCs w:val="24"/>
        </w:rPr>
        <w:t xml:space="preserve">user </w:t>
      </w:r>
      <w:r w:rsidR="00291A70">
        <w:rPr>
          <w:iCs/>
          <w:sz w:val="24"/>
          <w:szCs w:val="24"/>
        </w:rPr>
        <w:t xml:space="preserve">clicks/touches the </w:t>
      </w:r>
      <w:proofErr w:type="spellStart"/>
      <w:r w:rsidR="00291A70">
        <w:rPr>
          <w:iCs/>
          <w:sz w:val="24"/>
          <w:szCs w:val="24"/>
        </w:rPr>
        <w:t>the</w:t>
      </w:r>
      <w:proofErr w:type="spellEnd"/>
      <w:r w:rsidR="00291A70">
        <w:rPr>
          <w:iCs/>
          <w:sz w:val="24"/>
          <w:szCs w:val="24"/>
        </w:rPr>
        <w:t xml:space="preserve"> column title area</w:t>
      </w:r>
      <w:r w:rsidR="00EA7AA3">
        <w:rPr>
          <w:iCs/>
          <w:sz w:val="24"/>
          <w:szCs w:val="24"/>
        </w:rPr>
        <w:t xml:space="preserve"> unless the detail list contains columns that currently cannot be seen on the screen</w:t>
      </w:r>
      <w:r w:rsidR="00291A70">
        <w:rPr>
          <w:iCs/>
          <w:sz w:val="24"/>
          <w:szCs w:val="24"/>
        </w:rPr>
        <w:t>.</w:t>
      </w:r>
    </w:p>
    <w:p w:rsidR="00FE4C1F" w:rsidRDefault="00FE4C1F" w:rsidP="00ED3A67">
      <w:pPr>
        <w:rPr>
          <w:sz w:val="24"/>
          <w:szCs w:val="24"/>
        </w:rPr>
      </w:pPr>
      <w:r>
        <w:rPr>
          <w:noProof/>
        </w:rPr>
        <w:drawing>
          <wp:inline distT="0" distB="0" distL="0" distR="0" wp14:anchorId="7C3ECE1D" wp14:editId="10762347">
            <wp:extent cx="2677363" cy="9886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5843" cy="1006549"/>
                    </a:xfrm>
                    <a:prstGeom prst="rect">
                      <a:avLst/>
                    </a:prstGeom>
                  </pic:spPr>
                </pic:pic>
              </a:graphicData>
            </a:graphic>
          </wp:inline>
        </w:drawing>
      </w:r>
    </w:p>
    <w:p w:rsidR="00FE4C1F" w:rsidRPr="00825F87" w:rsidRDefault="00FE4C1F" w:rsidP="00FE4C1F">
      <w:pPr>
        <w:rPr>
          <w:i/>
          <w:sz w:val="20"/>
          <w:szCs w:val="20"/>
        </w:rPr>
      </w:pPr>
      <w:r>
        <w:rPr>
          <w:i/>
          <w:sz w:val="20"/>
          <w:szCs w:val="20"/>
        </w:rPr>
        <w:t xml:space="preserve">Figure </w:t>
      </w:r>
      <w:r w:rsidR="00A251D5">
        <w:rPr>
          <w:i/>
          <w:sz w:val="20"/>
          <w:szCs w:val="20"/>
        </w:rPr>
        <w:t>6</w:t>
      </w:r>
      <w:r>
        <w:rPr>
          <w:i/>
          <w:sz w:val="20"/>
          <w:szCs w:val="20"/>
        </w:rPr>
        <w:t xml:space="preserve">: </w:t>
      </w:r>
      <w:r w:rsidR="00E104B3">
        <w:rPr>
          <w:i/>
          <w:sz w:val="20"/>
          <w:szCs w:val="20"/>
        </w:rPr>
        <w:t>Example of a d</w:t>
      </w:r>
      <w:r>
        <w:rPr>
          <w:i/>
          <w:sz w:val="20"/>
          <w:szCs w:val="20"/>
        </w:rPr>
        <w:t>rop-down menu for selecting sorting state</w:t>
      </w:r>
    </w:p>
    <w:p w:rsidR="00DF6307" w:rsidRDefault="00D74F01" w:rsidP="00D166F8">
      <w:pPr>
        <w:pStyle w:val="Titre3"/>
      </w:pPr>
      <w:bookmarkStart w:id="19" w:name="_Toc503449820"/>
      <w:r>
        <w:t>4.7</w:t>
      </w:r>
      <w:r w:rsidR="00DF6307">
        <w:t xml:space="preserve"> Replacing a column with a column which is currently not visible</w:t>
      </w:r>
      <w:bookmarkEnd w:id="19"/>
    </w:p>
    <w:p w:rsidR="0004132C" w:rsidRDefault="00EA7AA3" w:rsidP="00ED3A67">
      <w:pPr>
        <w:rPr>
          <w:sz w:val="24"/>
          <w:szCs w:val="24"/>
        </w:rPr>
      </w:pPr>
      <w:r>
        <w:rPr>
          <w:sz w:val="24"/>
          <w:szCs w:val="24"/>
        </w:rPr>
        <w:t>If the detail list contains more columns tha</w:t>
      </w:r>
      <w:r w:rsidR="00E22F2B">
        <w:rPr>
          <w:sz w:val="24"/>
          <w:szCs w:val="24"/>
        </w:rPr>
        <w:t>n</w:t>
      </w:r>
      <w:r>
        <w:rPr>
          <w:sz w:val="24"/>
          <w:szCs w:val="24"/>
        </w:rPr>
        <w:t xml:space="preserve"> what can be seen on the screen, it is possible for </w:t>
      </w:r>
      <w:r w:rsidR="00292A02">
        <w:rPr>
          <w:iCs/>
          <w:sz w:val="24"/>
          <w:szCs w:val="24"/>
        </w:rPr>
        <w:t xml:space="preserve">user </w:t>
      </w:r>
      <w:r>
        <w:rPr>
          <w:sz w:val="24"/>
          <w:szCs w:val="24"/>
        </w:rPr>
        <w:t xml:space="preserve">to replace a visible column with one of those columns that currently cannot be seen. This is done by clicking/touching the column title area of a given column and then choosing from the shown drop-down menu which column to replace the selected column with. </w:t>
      </w:r>
    </w:p>
    <w:p w:rsidR="00C848BC" w:rsidRDefault="00C848BC" w:rsidP="00C848BC">
      <w:pPr>
        <w:rPr>
          <w:sz w:val="24"/>
          <w:szCs w:val="24"/>
        </w:rPr>
      </w:pPr>
      <w:r>
        <w:rPr>
          <w:noProof/>
        </w:rPr>
        <w:drawing>
          <wp:inline distT="0" distB="0" distL="0" distR="0" wp14:anchorId="3DCD8906" wp14:editId="110E85D9">
            <wp:extent cx="1682192" cy="15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4513" cy="1667935"/>
                    </a:xfrm>
                    <a:prstGeom prst="rect">
                      <a:avLst/>
                    </a:prstGeom>
                  </pic:spPr>
                </pic:pic>
              </a:graphicData>
            </a:graphic>
          </wp:inline>
        </w:drawing>
      </w:r>
    </w:p>
    <w:p w:rsidR="00C848BC" w:rsidRPr="00825F87" w:rsidRDefault="00C848BC" w:rsidP="00C848BC">
      <w:pPr>
        <w:rPr>
          <w:i/>
          <w:sz w:val="20"/>
          <w:szCs w:val="20"/>
        </w:rPr>
      </w:pPr>
      <w:r>
        <w:rPr>
          <w:i/>
          <w:sz w:val="20"/>
          <w:szCs w:val="20"/>
        </w:rPr>
        <w:t>Figure 7: Example of a drop-down menu for selecting sorting state or which column to replace the selected column</w:t>
      </w:r>
    </w:p>
    <w:p w:rsidR="00C848BC" w:rsidRDefault="00C848BC" w:rsidP="00ED3A67">
      <w:pPr>
        <w:rPr>
          <w:sz w:val="24"/>
          <w:szCs w:val="24"/>
        </w:rPr>
      </w:pPr>
    </w:p>
    <w:p w:rsidR="00C848BC" w:rsidRPr="00C848BC" w:rsidRDefault="00EA7AA3" w:rsidP="00C848BC">
      <w:pPr>
        <w:pStyle w:val="Paragraphedeliste"/>
        <w:numPr>
          <w:ilvl w:val="0"/>
          <w:numId w:val="9"/>
        </w:numPr>
        <w:rPr>
          <w:sz w:val="24"/>
          <w:szCs w:val="24"/>
        </w:rPr>
      </w:pPr>
      <w:r w:rsidRPr="00C848BC">
        <w:rPr>
          <w:sz w:val="24"/>
          <w:szCs w:val="24"/>
        </w:rPr>
        <w:t>If the selected column can be sorted, the list of currently not visible columns is shown after the sorting options and beneath the title “Replace column with” – otherwise, only the list of currently not visible columns is shown beneath the title.</w:t>
      </w:r>
      <w:r w:rsidR="000177BC" w:rsidRPr="00C848BC">
        <w:rPr>
          <w:sz w:val="24"/>
          <w:szCs w:val="24"/>
        </w:rPr>
        <w:t xml:space="preserve"> </w:t>
      </w:r>
    </w:p>
    <w:p w:rsidR="00EA7AA3" w:rsidRPr="00C848BC" w:rsidRDefault="000177BC" w:rsidP="00C848BC">
      <w:pPr>
        <w:pStyle w:val="Paragraphedeliste"/>
        <w:numPr>
          <w:ilvl w:val="0"/>
          <w:numId w:val="9"/>
        </w:numPr>
        <w:rPr>
          <w:sz w:val="24"/>
          <w:szCs w:val="24"/>
        </w:rPr>
      </w:pPr>
      <w:r w:rsidRPr="00C848BC">
        <w:rPr>
          <w:sz w:val="24"/>
          <w:szCs w:val="24"/>
        </w:rPr>
        <w:t>The column which is now visible inherits the column width of the column that it is replacing.</w:t>
      </w:r>
    </w:p>
    <w:p w:rsidR="00F5642D" w:rsidRPr="00C848BC" w:rsidRDefault="00F5642D" w:rsidP="00C848BC">
      <w:pPr>
        <w:pStyle w:val="Paragraphedeliste"/>
        <w:numPr>
          <w:ilvl w:val="0"/>
          <w:numId w:val="9"/>
        </w:numPr>
        <w:rPr>
          <w:sz w:val="24"/>
          <w:szCs w:val="24"/>
        </w:rPr>
      </w:pPr>
      <w:r w:rsidRPr="00C848BC">
        <w:rPr>
          <w:sz w:val="24"/>
          <w:szCs w:val="24"/>
        </w:rPr>
        <w:t xml:space="preserve">The titles of the columns that are currently not visible are used as display texts in the drop-down menu. </w:t>
      </w:r>
    </w:p>
    <w:p w:rsidR="00EF739C" w:rsidRPr="00C848BC" w:rsidRDefault="00EF739C" w:rsidP="00C848BC">
      <w:pPr>
        <w:pStyle w:val="Paragraphedeliste"/>
        <w:numPr>
          <w:ilvl w:val="0"/>
          <w:numId w:val="9"/>
        </w:numPr>
        <w:rPr>
          <w:sz w:val="24"/>
          <w:szCs w:val="24"/>
        </w:rPr>
      </w:pPr>
      <w:r w:rsidRPr="00C848BC">
        <w:rPr>
          <w:sz w:val="24"/>
          <w:szCs w:val="24"/>
        </w:rPr>
        <w:t xml:space="preserve">An arrow icon </w:t>
      </w:r>
      <w:r>
        <w:rPr>
          <w:noProof/>
        </w:rPr>
        <w:drawing>
          <wp:inline distT="0" distB="0" distL="0" distR="0" wp14:anchorId="42B7B20D" wp14:editId="1C366AF3">
            <wp:extent cx="219048" cy="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48" cy="190476"/>
                    </a:xfrm>
                    <a:prstGeom prst="rect">
                      <a:avLst/>
                    </a:prstGeom>
                  </pic:spPr>
                </pic:pic>
              </a:graphicData>
            </a:graphic>
          </wp:inline>
        </w:drawing>
      </w:r>
      <w:r w:rsidRPr="00C848BC">
        <w:rPr>
          <w:sz w:val="24"/>
          <w:szCs w:val="24"/>
        </w:rPr>
        <w:t xml:space="preserve"> is shown in the column title are</w:t>
      </w:r>
      <w:r w:rsidR="003668B1" w:rsidRPr="00C848BC">
        <w:rPr>
          <w:sz w:val="24"/>
          <w:szCs w:val="24"/>
        </w:rPr>
        <w:t>a</w:t>
      </w:r>
      <w:r w:rsidRPr="00C848BC">
        <w:rPr>
          <w:sz w:val="24"/>
          <w:szCs w:val="24"/>
        </w:rPr>
        <w:t xml:space="preserve"> as soon as there is a drop-down available (sorting is </w:t>
      </w:r>
      <w:proofErr w:type="gramStart"/>
      <w:r w:rsidRPr="00C848BC">
        <w:rPr>
          <w:sz w:val="24"/>
          <w:szCs w:val="24"/>
        </w:rPr>
        <w:t>enabled</w:t>
      </w:r>
      <w:proofErr w:type="gramEnd"/>
      <w:r w:rsidRPr="00C848BC">
        <w:rPr>
          <w:sz w:val="24"/>
          <w:szCs w:val="24"/>
        </w:rPr>
        <w:t xml:space="preserve"> and/or </w:t>
      </w:r>
      <w:r w:rsidR="00DF6307" w:rsidRPr="00C848BC">
        <w:rPr>
          <w:sz w:val="24"/>
          <w:szCs w:val="24"/>
        </w:rPr>
        <w:t xml:space="preserve">the </w:t>
      </w:r>
      <w:r w:rsidRPr="00C848BC">
        <w:rPr>
          <w:sz w:val="24"/>
          <w:szCs w:val="24"/>
        </w:rPr>
        <w:t xml:space="preserve">column can be replaced). </w:t>
      </w:r>
    </w:p>
    <w:p w:rsidR="00DF6307" w:rsidRDefault="003F6F2F" w:rsidP="00D166F8">
      <w:pPr>
        <w:pStyle w:val="Titre3"/>
      </w:pPr>
      <w:bookmarkStart w:id="20" w:name="_Toc503449821"/>
      <w:r>
        <w:t>4.8</w:t>
      </w:r>
      <w:r w:rsidR="00DF6307">
        <w:t xml:space="preserve"> Scrolling the list</w:t>
      </w:r>
      <w:bookmarkEnd w:id="20"/>
    </w:p>
    <w:p w:rsidR="008178A4" w:rsidRDefault="00FE4C1F" w:rsidP="008178A4">
      <w:pPr>
        <w:rPr>
          <w:sz w:val="24"/>
          <w:szCs w:val="24"/>
        </w:rPr>
      </w:pPr>
      <w:r>
        <w:rPr>
          <w:sz w:val="24"/>
          <w:szCs w:val="24"/>
        </w:rPr>
        <w:t>D</w:t>
      </w:r>
      <w:r w:rsidR="00ED3A67" w:rsidRPr="00ED3A67">
        <w:rPr>
          <w:sz w:val="24"/>
          <w:szCs w:val="24"/>
        </w:rPr>
        <w:t xml:space="preserve">etail lists are using infinity scroll. Infinity scroll prevents the scroll bar from scrolling to the bottom of the page, causing the page to grow </w:t>
      </w:r>
      <w:r w:rsidR="00D166F8">
        <w:rPr>
          <w:sz w:val="24"/>
          <w:szCs w:val="24"/>
        </w:rPr>
        <w:t>with additional content instead.</w:t>
      </w:r>
    </w:p>
    <w:p w:rsidR="00C46A0B" w:rsidRDefault="00C46A0B" w:rsidP="008178A4">
      <w:pPr>
        <w:rPr>
          <w:sz w:val="24"/>
          <w:szCs w:val="24"/>
        </w:rPr>
      </w:pPr>
      <w:r>
        <w:rPr>
          <w:sz w:val="24"/>
          <w:szCs w:val="24"/>
        </w:rPr>
        <w:t xml:space="preserve">If a column contains images, </w:t>
      </w:r>
      <w:r w:rsidR="009569C0">
        <w:rPr>
          <w:iCs/>
          <w:sz w:val="24"/>
          <w:szCs w:val="24"/>
        </w:rPr>
        <w:t xml:space="preserve">user </w:t>
      </w:r>
      <w:r>
        <w:rPr>
          <w:sz w:val="24"/>
          <w:szCs w:val="24"/>
        </w:rPr>
        <w:t xml:space="preserve">sometimes </w:t>
      </w:r>
      <w:proofErr w:type="gramStart"/>
      <w:r>
        <w:rPr>
          <w:sz w:val="24"/>
          <w:szCs w:val="24"/>
        </w:rPr>
        <w:t>has to</w:t>
      </w:r>
      <w:proofErr w:type="gramEnd"/>
      <w:r>
        <w:rPr>
          <w:sz w:val="24"/>
          <w:szCs w:val="24"/>
        </w:rPr>
        <w:t xml:space="preserve"> wait a short time before an image can be seen after having scrolled down. This can be the case when it takes some time to load the image. Until the image is loaded and displayed, an image placeholder icon is displayed (see the </w:t>
      </w:r>
      <w:hyperlink r:id="rId20" w:history="1">
        <w:r w:rsidRPr="004678E3">
          <w:rPr>
            <w:rStyle w:val="Lienhypertexte"/>
            <w:sz w:val="24"/>
            <w:szCs w:val="24"/>
          </w:rPr>
          <w:t>Visual Design Guideline</w:t>
        </w:r>
      </w:hyperlink>
      <w:r>
        <w:rPr>
          <w:sz w:val="24"/>
          <w:szCs w:val="24"/>
        </w:rPr>
        <w:t xml:space="preserve"> for details if the image placeholder icon).</w:t>
      </w:r>
    </w:p>
    <w:p w:rsidR="0085186D" w:rsidRDefault="0063558D" w:rsidP="0085186D">
      <w:pPr>
        <w:pStyle w:val="Titre3"/>
      </w:pPr>
      <w:bookmarkStart w:id="21" w:name="_Toc503449822"/>
      <w:r>
        <w:t>4.9</w:t>
      </w:r>
      <w:r w:rsidR="0085186D">
        <w:t xml:space="preserve"> Responsiveness</w:t>
      </w:r>
      <w:bookmarkEnd w:id="21"/>
    </w:p>
    <w:p w:rsidR="0085186D" w:rsidRDefault="00C037AE" w:rsidP="0085186D">
      <w:pPr>
        <w:rPr>
          <w:sz w:val="24"/>
          <w:szCs w:val="24"/>
        </w:rPr>
      </w:pPr>
      <w:r w:rsidRPr="00C46A0B">
        <w:rPr>
          <w:sz w:val="24"/>
          <w:szCs w:val="24"/>
        </w:rPr>
        <w:t xml:space="preserve">When reducing the width of the browser window, the rightmost visible column is dropped off once it reaches its minimum size </w:t>
      </w:r>
      <w:r w:rsidR="00C0052F" w:rsidRPr="00C46A0B">
        <w:rPr>
          <w:sz w:val="24"/>
          <w:szCs w:val="24"/>
        </w:rPr>
        <w:t xml:space="preserve">(refer to the </w:t>
      </w:r>
      <w:hyperlink r:id="rId21" w:history="1">
        <w:r w:rsidR="00C0052F" w:rsidRPr="004678E3">
          <w:rPr>
            <w:rStyle w:val="Lienhypertexte"/>
            <w:sz w:val="24"/>
            <w:szCs w:val="24"/>
          </w:rPr>
          <w:t>Visual Design Guidelines</w:t>
        </w:r>
      </w:hyperlink>
      <w:r w:rsidR="00C0052F" w:rsidRPr="00C46A0B">
        <w:rPr>
          <w:sz w:val="24"/>
          <w:szCs w:val="24"/>
        </w:rPr>
        <w:t xml:space="preserve">) </w:t>
      </w:r>
      <w:r w:rsidRPr="00C46A0B">
        <w:rPr>
          <w:sz w:val="24"/>
          <w:szCs w:val="24"/>
        </w:rPr>
        <w:t xml:space="preserve">and </w:t>
      </w:r>
      <w:r w:rsidR="009569C0">
        <w:rPr>
          <w:iCs/>
          <w:sz w:val="24"/>
          <w:szCs w:val="24"/>
        </w:rPr>
        <w:t xml:space="preserve">user </w:t>
      </w:r>
      <w:r w:rsidRPr="00C46A0B">
        <w:rPr>
          <w:sz w:val="24"/>
          <w:szCs w:val="24"/>
        </w:rPr>
        <w:t>continues to reduce the width of the browser window – then follows the same procedure for the new rightmost visible column and so on.</w:t>
      </w:r>
      <w:r w:rsidR="00064A3F" w:rsidRPr="00C46A0B">
        <w:rPr>
          <w:sz w:val="24"/>
          <w:szCs w:val="24"/>
        </w:rPr>
        <w:t xml:space="preserve"> </w:t>
      </w:r>
      <w:r w:rsidR="00C0052F" w:rsidRPr="00C46A0B">
        <w:rPr>
          <w:sz w:val="24"/>
          <w:szCs w:val="24"/>
        </w:rPr>
        <w:t xml:space="preserve">When the viewport reaches a certain minimum size (refer to the </w:t>
      </w:r>
      <w:hyperlink r:id="rId22" w:history="1">
        <w:r w:rsidR="00C0052F" w:rsidRPr="004678E3">
          <w:rPr>
            <w:rStyle w:val="Lienhypertexte"/>
            <w:sz w:val="24"/>
            <w:szCs w:val="24"/>
          </w:rPr>
          <w:t>Visual Design Guidelines</w:t>
        </w:r>
      </w:hyperlink>
      <w:r w:rsidR="00C0052F" w:rsidRPr="00C46A0B">
        <w:rPr>
          <w:sz w:val="24"/>
          <w:szCs w:val="24"/>
        </w:rPr>
        <w:t>)</w:t>
      </w:r>
      <w:r w:rsidR="00064A3F" w:rsidRPr="00C46A0B">
        <w:rPr>
          <w:sz w:val="24"/>
          <w:szCs w:val="24"/>
        </w:rPr>
        <w:t>,</w:t>
      </w:r>
      <w:r w:rsidR="00C0052F" w:rsidRPr="00C46A0B">
        <w:rPr>
          <w:sz w:val="24"/>
          <w:szCs w:val="24"/>
        </w:rPr>
        <w:t xml:space="preserve"> the detail list gets transformed into a tile list.</w:t>
      </w:r>
    </w:p>
    <w:p w:rsidR="006A7E8A" w:rsidRDefault="00313071" w:rsidP="00BE43F5">
      <w:pPr>
        <w:pStyle w:val="Titre3"/>
      </w:pPr>
      <w:bookmarkStart w:id="22" w:name="_Toc503449823"/>
      <w:r>
        <w:t>4.10</w:t>
      </w:r>
      <w:r w:rsidR="006A7E8A">
        <w:t xml:space="preserve"> Error cases</w:t>
      </w:r>
      <w:bookmarkEnd w:id="22"/>
    </w:p>
    <w:p w:rsidR="00A10163" w:rsidRPr="00A10163" w:rsidRDefault="00A10163" w:rsidP="00A10163">
      <w:pPr>
        <w:rPr>
          <w:i/>
          <w:sz w:val="24"/>
          <w:szCs w:val="24"/>
        </w:rPr>
      </w:pPr>
      <w:r w:rsidRPr="00A10163">
        <w:rPr>
          <w:sz w:val="24"/>
          <w:szCs w:val="24"/>
        </w:rPr>
        <w:t xml:space="preserve">In case an image cannot be loaded e.g. due to the image being corrupt or </w:t>
      </w:r>
      <w:r w:rsidR="00BE13D1">
        <w:rPr>
          <w:sz w:val="24"/>
          <w:szCs w:val="24"/>
        </w:rPr>
        <w:t xml:space="preserve">the image </w:t>
      </w:r>
      <w:r w:rsidRPr="00A10163">
        <w:rPr>
          <w:sz w:val="24"/>
          <w:szCs w:val="24"/>
        </w:rPr>
        <w:t>simply cannot be found, a browser-specific error icon will be placed on top of the image</w:t>
      </w:r>
      <w:r>
        <w:rPr>
          <w:sz w:val="24"/>
          <w:szCs w:val="24"/>
        </w:rPr>
        <w:t xml:space="preserve"> placeholder icon</w:t>
      </w:r>
      <w:r w:rsidRPr="00A10163">
        <w:rPr>
          <w:sz w:val="24"/>
          <w:szCs w:val="24"/>
        </w:rPr>
        <w:t>.</w:t>
      </w:r>
    </w:p>
    <w:p w:rsidR="00911C21" w:rsidRDefault="00911C21">
      <w:pPr>
        <w:rPr>
          <w:rFonts w:asciiTheme="majorHAnsi" w:eastAsiaTheme="majorEastAsia" w:hAnsiTheme="majorHAnsi" w:cstheme="majorBidi"/>
          <w:color w:val="2E74B5" w:themeColor="accent1" w:themeShade="BF"/>
          <w:sz w:val="26"/>
          <w:szCs w:val="26"/>
        </w:rPr>
      </w:pPr>
      <w:r>
        <w:br w:type="page"/>
      </w:r>
    </w:p>
    <w:p w:rsidR="008178A4" w:rsidRPr="00BE43F5" w:rsidRDefault="00AC55E2" w:rsidP="00BE43F5">
      <w:pPr>
        <w:pStyle w:val="Titre2"/>
      </w:pPr>
      <w:bookmarkStart w:id="23" w:name="_Toc503449824"/>
      <w:r>
        <w:lastRenderedPageBreak/>
        <w:t>5</w:t>
      </w:r>
      <w:r w:rsidR="008178A4" w:rsidRPr="00BE43F5">
        <w:t xml:space="preserve"> Icon </w:t>
      </w:r>
      <w:proofErr w:type="gramStart"/>
      <w:r w:rsidR="008178A4" w:rsidRPr="00BE43F5">
        <w:t>list</w:t>
      </w:r>
      <w:bookmarkEnd w:id="23"/>
      <w:proofErr w:type="gramEnd"/>
    </w:p>
    <w:p w:rsidR="00911C21" w:rsidRPr="00911C21" w:rsidRDefault="00911C21" w:rsidP="00911C21"/>
    <w:p w:rsidR="006C4A47" w:rsidRDefault="006C4A47" w:rsidP="00911C21">
      <w:pPr>
        <w:rPr>
          <w:i/>
          <w:sz w:val="20"/>
          <w:szCs w:val="20"/>
        </w:rPr>
      </w:pPr>
    </w:p>
    <w:p w:rsidR="00911C21" w:rsidRDefault="00A251D5" w:rsidP="00911C21">
      <w:pPr>
        <w:rPr>
          <w:i/>
          <w:sz w:val="20"/>
          <w:szCs w:val="20"/>
        </w:rPr>
      </w:pPr>
      <w:r>
        <w:rPr>
          <w:i/>
          <w:sz w:val="20"/>
          <w:szCs w:val="20"/>
        </w:rPr>
        <w:t>Figure 8</w:t>
      </w:r>
      <w:r w:rsidR="00911C21">
        <w:rPr>
          <w:i/>
          <w:sz w:val="20"/>
          <w:szCs w:val="20"/>
        </w:rPr>
        <w:t xml:space="preserve">: Example of an icon list on a list page. </w:t>
      </w:r>
    </w:p>
    <w:p w:rsidR="00C46A0B" w:rsidRPr="00C46A0B" w:rsidRDefault="006B7BE2" w:rsidP="00911C21">
      <w:pPr>
        <w:rPr>
          <w:sz w:val="24"/>
          <w:szCs w:val="24"/>
        </w:rPr>
      </w:pPr>
      <w:r w:rsidRPr="00C46A0B">
        <w:rPr>
          <w:sz w:val="24"/>
          <w:szCs w:val="24"/>
        </w:rPr>
        <w:t xml:space="preserve">An icon list works in many ways exactly like a detail list, however there </w:t>
      </w:r>
      <w:r w:rsidR="00385426" w:rsidRPr="00C46A0B">
        <w:rPr>
          <w:sz w:val="24"/>
          <w:szCs w:val="24"/>
        </w:rPr>
        <w:t>are</w:t>
      </w:r>
      <w:r w:rsidRPr="00C46A0B">
        <w:rPr>
          <w:sz w:val="24"/>
          <w:szCs w:val="24"/>
        </w:rPr>
        <w:t xml:space="preserve"> </w:t>
      </w:r>
      <w:r w:rsidR="00E14E2E">
        <w:rPr>
          <w:sz w:val="24"/>
          <w:szCs w:val="24"/>
        </w:rPr>
        <w:t>a few differences.</w:t>
      </w:r>
    </w:p>
    <w:p w:rsidR="00E3730B" w:rsidRPr="00E3730B" w:rsidRDefault="006B7BE2" w:rsidP="00E3730B">
      <w:pPr>
        <w:pStyle w:val="Paragraphedeliste"/>
        <w:numPr>
          <w:ilvl w:val="0"/>
          <w:numId w:val="10"/>
        </w:numPr>
        <w:rPr>
          <w:sz w:val="24"/>
          <w:szCs w:val="24"/>
        </w:rPr>
      </w:pPr>
      <w:r w:rsidRPr="00E3730B">
        <w:rPr>
          <w:sz w:val="24"/>
          <w:szCs w:val="24"/>
        </w:rPr>
        <w:t>An icon list does not contain columns</w:t>
      </w:r>
      <w:r w:rsidR="00385426" w:rsidRPr="00E3730B">
        <w:rPr>
          <w:sz w:val="24"/>
          <w:szCs w:val="24"/>
        </w:rPr>
        <w:t xml:space="preserve"> – even though the icons are organized in rows and columns. </w:t>
      </w:r>
    </w:p>
    <w:p w:rsidR="00E3730B" w:rsidRPr="00E3730B" w:rsidRDefault="0017224E" w:rsidP="00E3730B">
      <w:pPr>
        <w:pStyle w:val="Paragraphedeliste"/>
        <w:numPr>
          <w:ilvl w:val="0"/>
          <w:numId w:val="10"/>
        </w:numPr>
        <w:rPr>
          <w:sz w:val="24"/>
          <w:szCs w:val="24"/>
        </w:rPr>
      </w:pPr>
      <w:r w:rsidRPr="00E3730B">
        <w:rPr>
          <w:sz w:val="24"/>
          <w:szCs w:val="24"/>
        </w:rPr>
        <w:t xml:space="preserve">Checkboxes for checking icons exist here too (if enabled by the developer) but they are placed differently on an icon list – each icon has a checkbox in the top left corner of the icon (see </w:t>
      </w:r>
      <w:hyperlink r:id="rId23" w:history="1">
        <w:r w:rsidRPr="00E3730B">
          <w:rPr>
            <w:rStyle w:val="Lienhypertexte"/>
            <w:sz w:val="24"/>
            <w:szCs w:val="24"/>
          </w:rPr>
          <w:t>Visual Design Guidelines</w:t>
        </w:r>
      </w:hyperlink>
      <w:r w:rsidRPr="00E3730B">
        <w:rPr>
          <w:sz w:val="24"/>
          <w:szCs w:val="24"/>
        </w:rPr>
        <w:t xml:space="preserve"> for details). </w:t>
      </w:r>
    </w:p>
    <w:p w:rsidR="00E3730B" w:rsidRPr="00E3730B" w:rsidRDefault="0017224E" w:rsidP="00E3730B">
      <w:pPr>
        <w:pStyle w:val="Paragraphedeliste"/>
        <w:numPr>
          <w:ilvl w:val="0"/>
          <w:numId w:val="10"/>
        </w:numPr>
        <w:rPr>
          <w:sz w:val="24"/>
          <w:szCs w:val="24"/>
        </w:rPr>
      </w:pPr>
      <w:r w:rsidRPr="00E3730B">
        <w:rPr>
          <w:sz w:val="24"/>
          <w:szCs w:val="24"/>
        </w:rPr>
        <w:t xml:space="preserve">A checkbox for checking all icons in the list is placed in the </w:t>
      </w:r>
      <w:proofErr w:type="gramStart"/>
      <w:r w:rsidRPr="00E3730B">
        <w:rPr>
          <w:sz w:val="24"/>
          <w:szCs w:val="24"/>
        </w:rPr>
        <w:t>far left</w:t>
      </w:r>
      <w:proofErr w:type="gramEnd"/>
      <w:r w:rsidRPr="00E3730B">
        <w:rPr>
          <w:sz w:val="24"/>
          <w:szCs w:val="24"/>
        </w:rPr>
        <w:t xml:space="preserve"> side of the icon list header area. </w:t>
      </w:r>
    </w:p>
    <w:p w:rsidR="00E3730B" w:rsidRPr="00E3730B" w:rsidRDefault="00385426" w:rsidP="00E3730B">
      <w:pPr>
        <w:pStyle w:val="Paragraphedeliste"/>
        <w:numPr>
          <w:ilvl w:val="0"/>
          <w:numId w:val="10"/>
        </w:numPr>
        <w:rPr>
          <w:sz w:val="24"/>
          <w:szCs w:val="24"/>
        </w:rPr>
      </w:pPr>
      <w:r w:rsidRPr="00E3730B">
        <w:rPr>
          <w:sz w:val="24"/>
          <w:szCs w:val="24"/>
        </w:rPr>
        <w:t xml:space="preserve">The same 3 icon sizes are supported in icon lists as in detail lists. </w:t>
      </w:r>
    </w:p>
    <w:p w:rsidR="00E3730B" w:rsidRPr="00E3730B" w:rsidRDefault="00CB741A" w:rsidP="00E3730B">
      <w:pPr>
        <w:pStyle w:val="Paragraphedeliste"/>
        <w:numPr>
          <w:ilvl w:val="0"/>
          <w:numId w:val="10"/>
        </w:numPr>
        <w:rPr>
          <w:sz w:val="24"/>
          <w:szCs w:val="24"/>
        </w:rPr>
      </w:pPr>
      <w:r w:rsidRPr="00E3730B">
        <w:rPr>
          <w:sz w:val="24"/>
          <w:szCs w:val="24"/>
        </w:rPr>
        <w:t xml:space="preserve">Icon labels are placed below each icon and they are left-aligned. </w:t>
      </w:r>
    </w:p>
    <w:p w:rsidR="00E3730B" w:rsidRPr="00E3730B" w:rsidRDefault="00C46A0B" w:rsidP="00E3730B">
      <w:pPr>
        <w:pStyle w:val="Paragraphedeliste"/>
        <w:numPr>
          <w:ilvl w:val="0"/>
          <w:numId w:val="10"/>
        </w:numPr>
        <w:rPr>
          <w:sz w:val="24"/>
          <w:szCs w:val="24"/>
        </w:rPr>
      </w:pPr>
      <w:r w:rsidRPr="00E3730B">
        <w:rPr>
          <w:sz w:val="24"/>
          <w:szCs w:val="24"/>
        </w:rPr>
        <w:t>An icon label does not wrap – if it is l</w:t>
      </w:r>
      <w:r w:rsidR="00D42B2A" w:rsidRPr="00E3730B">
        <w:rPr>
          <w:sz w:val="24"/>
          <w:szCs w:val="24"/>
        </w:rPr>
        <w:t>onger than</w:t>
      </w:r>
      <w:r w:rsidRPr="00E3730B">
        <w:rPr>
          <w:sz w:val="24"/>
          <w:szCs w:val="24"/>
        </w:rPr>
        <w:t xml:space="preserve"> the width of the icon, the label is </w:t>
      </w:r>
      <w:proofErr w:type="gramStart"/>
      <w:r w:rsidRPr="00E3730B">
        <w:rPr>
          <w:sz w:val="24"/>
          <w:szCs w:val="24"/>
        </w:rPr>
        <w:t>truncated</w:t>
      </w:r>
      <w:proofErr w:type="gramEnd"/>
      <w:r w:rsidRPr="00E3730B">
        <w:rPr>
          <w:sz w:val="24"/>
          <w:szCs w:val="24"/>
        </w:rPr>
        <w:t xml:space="preserve"> and an ellipsis is added. </w:t>
      </w:r>
    </w:p>
    <w:p w:rsidR="00E3730B" w:rsidRPr="00E3730B" w:rsidRDefault="00C46A0B" w:rsidP="00E3730B">
      <w:pPr>
        <w:pStyle w:val="Paragraphedeliste"/>
        <w:numPr>
          <w:ilvl w:val="0"/>
          <w:numId w:val="10"/>
        </w:numPr>
        <w:rPr>
          <w:sz w:val="24"/>
          <w:szCs w:val="24"/>
        </w:rPr>
      </w:pPr>
      <w:r w:rsidRPr="00E3730B">
        <w:rPr>
          <w:sz w:val="24"/>
          <w:szCs w:val="24"/>
        </w:rPr>
        <w:t xml:space="preserve">A tooltip shows the entire icon label when hovering the mouse over the truncated label. </w:t>
      </w:r>
    </w:p>
    <w:p w:rsidR="00911C21" w:rsidRPr="00E3730B" w:rsidRDefault="00C46A0B" w:rsidP="00E3730B">
      <w:pPr>
        <w:pStyle w:val="Paragraphedeliste"/>
        <w:numPr>
          <w:ilvl w:val="0"/>
          <w:numId w:val="10"/>
        </w:numPr>
        <w:rPr>
          <w:sz w:val="24"/>
          <w:szCs w:val="24"/>
        </w:rPr>
      </w:pPr>
      <w:r w:rsidRPr="00E3730B">
        <w:rPr>
          <w:sz w:val="24"/>
          <w:szCs w:val="24"/>
        </w:rPr>
        <w:t>An icon label is a text string.</w:t>
      </w:r>
    </w:p>
    <w:p w:rsidR="00943C5E" w:rsidRPr="00C46A0B" w:rsidRDefault="00943C5E" w:rsidP="00911C21">
      <w:pPr>
        <w:rPr>
          <w:sz w:val="24"/>
          <w:szCs w:val="24"/>
        </w:rPr>
      </w:pPr>
      <w:r>
        <w:rPr>
          <w:sz w:val="24"/>
          <w:szCs w:val="24"/>
        </w:rPr>
        <w:t xml:space="preserve">When </w:t>
      </w:r>
      <w:r w:rsidR="007505CB">
        <w:rPr>
          <w:iCs/>
          <w:sz w:val="24"/>
          <w:szCs w:val="24"/>
        </w:rPr>
        <w:t xml:space="preserve">user </w:t>
      </w:r>
      <w:r>
        <w:rPr>
          <w:sz w:val="24"/>
          <w:szCs w:val="24"/>
        </w:rPr>
        <w:t xml:space="preserve">opens an icon list, image placeholder icons will be shown for all images until they are loaded. In many cases, images are loaded so fast that </w:t>
      </w:r>
      <w:r w:rsidR="00F27D3F">
        <w:rPr>
          <w:iCs/>
          <w:sz w:val="24"/>
          <w:szCs w:val="24"/>
        </w:rPr>
        <w:t xml:space="preserve">user </w:t>
      </w:r>
      <w:r>
        <w:rPr>
          <w:sz w:val="24"/>
          <w:szCs w:val="24"/>
        </w:rPr>
        <w:t xml:space="preserve">will never see the image placeholder icons. </w:t>
      </w:r>
      <w:r w:rsidR="007505CB">
        <w:rPr>
          <w:iCs/>
          <w:sz w:val="24"/>
          <w:szCs w:val="24"/>
        </w:rPr>
        <w:t xml:space="preserve">user </w:t>
      </w:r>
      <w:r>
        <w:rPr>
          <w:sz w:val="24"/>
          <w:szCs w:val="24"/>
        </w:rPr>
        <w:t>can scroll the list while images are being loaded.</w:t>
      </w:r>
    </w:p>
    <w:p w:rsidR="00943C5E" w:rsidRDefault="00B11E1D" w:rsidP="00BE43F5">
      <w:pPr>
        <w:pStyle w:val="Titre3"/>
      </w:pPr>
      <w:bookmarkStart w:id="24" w:name="_Toc503449825"/>
      <w:r>
        <w:t>5</w:t>
      </w:r>
      <w:r w:rsidR="00943C5E">
        <w:t>.1 Responsiveness</w:t>
      </w:r>
      <w:bookmarkEnd w:id="24"/>
    </w:p>
    <w:p w:rsidR="00C46A0B" w:rsidRDefault="00611A7D" w:rsidP="00611A7D">
      <w:pPr>
        <w:rPr>
          <w:sz w:val="24"/>
          <w:szCs w:val="24"/>
        </w:rPr>
      </w:pPr>
      <w:r w:rsidRPr="00C46A0B">
        <w:rPr>
          <w:sz w:val="24"/>
          <w:szCs w:val="24"/>
        </w:rPr>
        <w:t xml:space="preserve">When reducing the width of the browser window, the content of the icon list is wrapped. </w:t>
      </w:r>
      <w:r w:rsidR="0086536A" w:rsidRPr="00C46A0B">
        <w:rPr>
          <w:sz w:val="24"/>
          <w:szCs w:val="24"/>
        </w:rPr>
        <w:t xml:space="preserve">Content will be gradually wrapped until a single column is visible. </w:t>
      </w:r>
    </w:p>
    <w:p w:rsidR="006A7E8A" w:rsidRDefault="00B11E1D" w:rsidP="00BE43F5">
      <w:pPr>
        <w:pStyle w:val="Titre3"/>
      </w:pPr>
      <w:bookmarkStart w:id="25" w:name="_Toc503449826"/>
      <w:r>
        <w:t>5</w:t>
      </w:r>
      <w:r w:rsidR="00943C5E">
        <w:t>.2</w:t>
      </w:r>
      <w:r w:rsidR="006A7E8A">
        <w:t xml:space="preserve"> Error cases</w:t>
      </w:r>
      <w:bookmarkEnd w:id="25"/>
    </w:p>
    <w:p w:rsidR="006A7E8A" w:rsidRPr="00BE13D1" w:rsidRDefault="009A247B" w:rsidP="006A7E8A">
      <w:pPr>
        <w:rPr>
          <w:i/>
          <w:sz w:val="24"/>
          <w:szCs w:val="24"/>
        </w:rPr>
      </w:pPr>
      <w:r w:rsidRPr="00BE13D1">
        <w:rPr>
          <w:sz w:val="24"/>
          <w:szCs w:val="24"/>
        </w:rPr>
        <w:t>In case an image cannot be loaded e.g. due to the image being cor</w:t>
      </w:r>
      <w:r w:rsidR="00B01845" w:rsidRPr="00BE13D1">
        <w:rPr>
          <w:sz w:val="24"/>
          <w:szCs w:val="24"/>
        </w:rPr>
        <w:t>rupt or simply cannot be found, a browser-specific error icon will be placed on top of the image</w:t>
      </w:r>
      <w:r w:rsidR="00BE13D1">
        <w:rPr>
          <w:sz w:val="24"/>
          <w:szCs w:val="24"/>
        </w:rPr>
        <w:t xml:space="preserve"> placeholder icon</w:t>
      </w:r>
      <w:r w:rsidR="00B01845" w:rsidRPr="00BE13D1">
        <w:rPr>
          <w:sz w:val="24"/>
          <w:szCs w:val="24"/>
        </w:rPr>
        <w:t>.</w:t>
      </w:r>
    </w:p>
    <w:p w:rsidR="006A7E8A" w:rsidRDefault="006A7E8A" w:rsidP="00611A7D">
      <w:pPr>
        <w:rPr>
          <w:sz w:val="24"/>
          <w:szCs w:val="24"/>
        </w:rPr>
      </w:pPr>
    </w:p>
    <w:p w:rsidR="00611A7D" w:rsidRPr="00C46A0B" w:rsidRDefault="00C46A0B" w:rsidP="00611A7D">
      <w:pPr>
        <w:rPr>
          <w:sz w:val="24"/>
          <w:szCs w:val="24"/>
        </w:rPr>
      </w:pPr>
      <w:r>
        <w:rPr>
          <w:sz w:val="24"/>
          <w:szCs w:val="24"/>
        </w:rPr>
        <w:br w:type="page"/>
      </w:r>
    </w:p>
    <w:p w:rsidR="00C3439C" w:rsidRDefault="001720E1" w:rsidP="008178A4">
      <w:pPr>
        <w:pStyle w:val="Titre2"/>
      </w:pPr>
      <w:bookmarkStart w:id="26" w:name="_Toc503449827"/>
      <w:r>
        <w:lastRenderedPageBreak/>
        <w:t>6</w:t>
      </w:r>
      <w:r w:rsidR="00001FFD">
        <w:t>.</w:t>
      </w:r>
      <w:r>
        <w:t xml:space="preserve"> </w:t>
      </w:r>
      <w:r w:rsidR="008178A4">
        <w:t>Tile list</w:t>
      </w:r>
      <w:bookmarkEnd w:id="26"/>
    </w:p>
    <w:p w:rsidR="00943C5E" w:rsidRPr="00943C5E" w:rsidRDefault="00943C5E" w:rsidP="00943C5E"/>
    <w:p w:rsidR="00943C5E" w:rsidRDefault="00943C5E" w:rsidP="006A7E8A">
      <w:pPr>
        <w:rPr>
          <w:noProof/>
        </w:rPr>
      </w:pPr>
    </w:p>
    <w:p w:rsidR="00D160D7" w:rsidRDefault="00D160D7" w:rsidP="006A7E8A"/>
    <w:p w:rsidR="00943C5E" w:rsidRDefault="00A251D5" w:rsidP="00943C5E">
      <w:pPr>
        <w:rPr>
          <w:i/>
          <w:sz w:val="20"/>
          <w:szCs w:val="20"/>
        </w:rPr>
      </w:pPr>
      <w:r>
        <w:rPr>
          <w:i/>
          <w:sz w:val="20"/>
          <w:szCs w:val="20"/>
        </w:rPr>
        <w:t>Figure 9</w:t>
      </w:r>
      <w:r w:rsidR="00943C5E">
        <w:rPr>
          <w:i/>
          <w:sz w:val="20"/>
          <w:szCs w:val="20"/>
        </w:rPr>
        <w:t xml:space="preserve">: Example of a tile list on a list page. </w:t>
      </w:r>
    </w:p>
    <w:p w:rsidR="00854991" w:rsidRDefault="00943C5E" w:rsidP="006A7E8A">
      <w:r>
        <w:t>The tile list works similarly to an icon list</w:t>
      </w:r>
      <w:r w:rsidR="00D808E5">
        <w:t xml:space="preserve"> – the</w:t>
      </w:r>
      <w:r w:rsidR="00854991">
        <w:t>re are</w:t>
      </w:r>
      <w:r w:rsidR="00D808E5">
        <w:t xml:space="preserve"> only </w:t>
      </w:r>
      <w:r w:rsidR="00854991">
        <w:t>a few d</w:t>
      </w:r>
      <w:r w:rsidR="00D808E5">
        <w:t>ifference</w:t>
      </w:r>
      <w:r w:rsidR="00854991">
        <w:t>s.</w:t>
      </w:r>
    </w:p>
    <w:p w:rsidR="00854991" w:rsidRDefault="00854991" w:rsidP="00854991">
      <w:pPr>
        <w:pStyle w:val="Paragraphedeliste"/>
        <w:numPr>
          <w:ilvl w:val="0"/>
          <w:numId w:val="12"/>
        </w:numPr>
      </w:pPr>
      <w:r>
        <w:t xml:space="preserve">Tiles </w:t>
      </w:r>
      <w:r w:rsidR="00D808E5">
        <w:t xml:space="preserve">do not have labels placed below their frame. </w:t>
      </w:r>
    </w:p>
    <w:p w:rsidR="00854991" w:rsidRDefault="00D808E5" w:rsidP="00854991">
      <w:pPr>
        <w:pStyle w:val="Paragraphedeliste"/>
        <w:numPr>
          <w:ilvl w:val="0"/>
          <w:numId w:val="12"/>
        </w:numPr>
      </w:pPr>
      <w:r>
        <w:t xml:space="preserve">The content and layout inside a tile can differ from application to application – however, the </w:t>
      </w:r>
      <w:hyperlink r:id="rId24" w:history="1">
        <w:r w:rsidRPr="00854991">
          <w:rPr>
            <w:rStyle w:val="Lienhypertexte"/>
            <w:sz w:val="24"/>
            <w:szCs w:val="24"/>
          </w:rPr>
          <w:t>Visual Design Guideline</w:t>
        </w:r>
      </w:hyperlink>
      <w:r>
        <w:t xml:space="preserve"> should be followed.</w:t>
      </w:r>
      <w:r w:rsidR="00A8796D">
        <w:t xml:space="preserve"> </w:t>
      </w:r>
    </w:p>
    <w:p w:rsidR="00DD2F83" w:rsidRDefault="00DD2F83" w:rsidP="00854991">
      <w:pPr>
        <w:pStyle w:val="Paragraphedeliste"/>
        <w:numPr>
          <w:ilvl w:val="0"/>
          <w:numId w:val="12"/>
        </w:numPr>
      </w:pPr>
      <w:r>
        <w:t>The width of all tiles is fixed but can vary from application to application.</w:t>
      </w:r>
    </w:p>
    <w:p w:rsidR="00943C5E" w:rsidRPr="006A7E8A" w:rsidRDefault="00DD2F83" w:rsidP="00854991">
      <w:pPr>
        <w:pStyle w:val="Paragraphedeliste"/>
        <w:numPr>
          <w:ilvl w:val="0"/>
          <w:numId w:val="12"/>
        </w:numPr>
      </w:pPr>
      <w:r>
        <w:t>The height</w:t>
      </w:r>
      <w:r w:rsidR="00A8796D">
        <w:t xml:space="preserve"> of a tile </w:t>
      </w:r>
      <w:r w:rsidR="007835D3">
        <w:t>may vary from tile to tile depending on the content inside each tile</w:t>
      </w:r>
      <w:r w:rsidR="00A8796D">
        <w:t>.</w:t>
      </w:r>
    </w:p>
    <w:p w:rsidR="006A7E8A" w:rsidRDefault="009F176A" w:rsidP="00BE43F5">
      <w:pPr>
        <w:pStyle w:val="Titre3"/>
      </w:pPr>
      <w:bookmarkStart w:id="27" w:name="_Toc503449828"/>
      <w:r>
        <w:t>6.1</w:t>
      </w:r>
      <w:r w:rsidR="006A7E8A">
        <w:t xml:space="preserve"> Error cases</w:t>
      </w:r>
      <w:bookmarkEnd w:id="27"/>
    </w:p>
    <w:p w:rsidR="00A27C85" w:rsidRPr="00BE13D1" w:rsidRDefault="00A27C85" w:rsidP="00A27C85">
      <w:pPr>
        <w:rPr>
          <w:i/>
          <w:sz w:val="24"/>
          <w:szCs w:val="24"/>
        </w:rPr>
      </w:pPr>
      <w:r w:rsidRPr="00BE13D1">
        <w:rPr>
          <w:sz w:val="24"/>
          <w:szCs w:val="24"/>
        </w:rPr>
        <w:t>In case an image cannot be loaded e.g. due to the image being corrupt or simply cannot be found, a browser-specific error icon will be placed on top of the image</w:t>
      </w:r>
      <w:r>
        <w:rPr>
          <w:sz w:val="24"/>
          <w:szCs w:val="24"/>
        </w:rPr>
        <w:t xml:space="preserve"> placeholder icon</w:t>
      </w:r>
      <w:r w:rsidRPr="00BE13D1">
        <w:rPr>
          <w:sz w:val="24"/>
          <w:szCs w:val="24"/>
        </w:rPr>
        <w:t>.</w:t>
      </w:r>
    </w:p>
    <w:p w:rsidR="006A7E8A" w:rsidRPr="006A7E8A" w:rsidRDefault="006A7E8A" w:rsidP="006A7E8A"/>
    <w:p w:rsidR="00C3439C" w:rsidRDefault="00C3439C">
      <w:pPr>
        <w:rPr>
          <w:rFonts w:asciiTheme="majorHAnsi" w:eastAsiaTheme="majorEastAsia" w:hAnsiTheme="majorHAnsi" w:cstheme="majorBidi"/>
          <w:color w:val="2E74B5" w:themeColor="accent1" w:themeShade="BF"/>
          <w:sz w:val="26"/>
          <w:szCs w:val="26"/>
        </w:rPr>
      </w:pPr>
      <w:r>
        <w:br w:type="page"/>
      </w:r>
    </w:p>
    <w:p w:rsidR="008178A4" w:rsidRDefault="005D582E" w:rsidP="00C3439C">
      <w:pPr>
        <w:pStyle w:val="Titre2"/>
      </w:pPr>
      <w:bookmarkStart w:id="28" w:name="_Toc503449829"/>
      <w:r>
        <w:lastRenderedPageBreak/>
        <w:t>7</w:t>
      </w:r>
      <w:r w:rsidR="00C3439C" w:rsidRPr="00C3439C">
        <w:t xml:space="preserve"> Display text</w:t>
      </w:r>
      <w:r w:rsidR="00C3439C">
        <w:t xml:space="preserve"> </w:t>
      </w:r>
      <w:proofErr w:type="gramStart"/>
      <w:r w:rsidR="00C3439C">
        <w:t>summary</w:t>
      </w:r>
      <w:bookmarkEnd w:id="28"/>
      <w:proofErr w:type="gramEnd"/>
    </w:p>
    <w:p w:rsidR="00C3439C" w:rsidRDefault="00C3439C" w:rsidP="00C3439C"/>
    <w:p w:rsidR="00C3439C" w:rsidRPr="00C3439C" w:rsidRDefault="00C3439C" w:rsidP="00C3439C">
      <w:r w:rsidRPr="00C3439C">
        <w:rPr>
          <w:sz w:val="24"/>
          <w:szCs w:val="24"/>
        </w:rPr>
        <w:t xml:space="preserve">“No data available” </w:t>
      </w:r>
      <w:r>
        <w:rPr>
          <w:sz w:val="24"/>
          <w:szCs w:val="24"/>
        </w:rPr>
        <w:tab/>
      </w:r>
      <w:r>
        <w:rPr>
          <w:sz w:val="24"/>
          <w:szCs w:val="24"/>
        </w:rPr>
        <w:tab/>
        <w:t>-</w:t>
      </w:r>
      <w:r w:rsidRPr="00C3439C">
        <w:rPr>
          <w:sz w:val="24"/>
          <w:szCs w:val="24"/>
        </w:rPr>
        <w:t xml:space="preserve"> see page</w:t>
      </w:r>
      <w:r>
        <w:t xml:space="preserve"> </w:t>
      </w:r>
      <w:r w:rsidR="00522190">
        <w:t>7</w:t>
      </w:r>
      <w:r>
        <w:br/>
      </w:r>
      <w:r w:rsidRPr="00C3439C">
        <w:rPr>
          <w:sz w:val="24"/>
          <w:szCs w:val="24"/>
        </w:rPr>
        <w:t>“Select all rows”</w:t>
      </w:r>
      <w:r w:rsidRPr="00C3439C">
        <w:rPr>
          <w:sz w:val="24"/>
          <w:szCs w:val="24"/>
        </w:rPr>
        <w:tab/>
      </w:r>
      <w:r w:rsidRPr="00C3439C">
        <w:rPr>
          <w:sz w:val="24"/>
          <w:szCs w:val="24"/>
        </w:rPr>
        <w:tab/>
      </w:r>
      <w:r w:rsidR="00CE423A">
        <w:rPr>
          <w:sz w:val="24"/>
          <w:szCs w:val="24"/>
        </w:rPr>
        <w:t>- see page 7</w:t>
      </w:r>
      <w:r w:rsidRPr="00C3439C">
        <w:rPr>
          <w:sz w:val="24"/>
          <w:szCs w:val="24"/>
        </w:rPr>
        <w:br/>
        <w:t>“Deselect all rows”</w:t>
      </w:r>
      <w:r w:rsidRPr="00C3439C">
        <w:rPr>
          <w:sz w:val="24"/>
          <w:szCs w:val="24"/>
        </w:rPr>
        <w:tab/>
      </w:r>
      <w:r w:rsidRPr="00C3439C">
        <w:rPr>
          <w:sz w:val="24"/>
          <w:szCs w:val="24"/>
        </w:rPr>
        <w:tab/>
        <w:t>- s</w:t>
      </w:r>
      <w:r w:rsidR="00CE423A">
        <w:rPr>
          <w:sz w:val="24"/>
          <w:szCs w:val="24"/>
        </w:rPr>
        <w:t xml:space="preserve">ee page </w:t>
      </w:r>
      <w:r w:rsidR="00522190">
        <w:rPr>
          <w:sz w:val="24"/>
          <w:szCs w:val="24"/>
        </w:rPr>
        <w:t>8</w:t>
      </w:r>
      <w:r>
        <w:br/>
      </w:r>
      <w:r>
        <w:rPr>
          <w:iCs/>
          <w:sz w:val="24"/>
          <w:szCs w:val="24"/>
        </w:rPr>
        <w:t>“Sort ascending”</w:t>
      </w:r>
      <w:r>
        <w:rPr>
          <w:iCs/>
          <w:sz w:val="24"/>
          <w:szCs w:val="24"/>
        </w:rPr>
        <w:tab/>
      </w:r>
      <w:r>
        <w:rPr>
          <w:iCs/>
          <w:sz w:val="24"/>
          <w:szCs w:val="24"/>
        </w:rPr>
        <w:tab/>
        <w:t>- see page</w:t>
      </w:r>
      <w:r w:rsidR="00522190">
        <w:rPr>
          <w:iCs/>
          <w:sz w:val="24"/>
          <w:szCs w:val="24"/>
        </w:rPr>
        <w:t xml:space="preserve"> 9</w:t>
      </w:r>
      <w:r>
        <w:rPr>
          <w:iCs/>
          <w:sz w:val="24"/>
          <w:szCs w:val="24"/>
        </w:rPr>
        <w:br/>
        <w:t>“Sort descending”</w:t>
      </w:r>
      <w:r>
        <w:rPr>
          <w:iCs/>
          <w:sz w:val="24"/>
          <w:szCs w:val="24"/>
        </w:rPr>
        <w:tab/>
      </w:r>
      <w:r>
        <w:rPr>
          <w:iCs/>
          <w:sz w:val="24"/>
          <w:szCs w:val="24"/>
        </w:rPr>
        <w:tab/>
        <w:t>- see page</w:t>
      </w:r>
      <w:r w:rsidR="00522190">
        <w:rPr>
          <w:iCs/>
          <w:sz w:val="24"/>
          <w:szCs w:val="24"/>
        </w:rPr>
        <w:t xml:space="preserve"> 9</w:t>
      </w:r>
      <w:r>
        <w:rPr>
          <w:iCs/>
          <w:sz w:val="24"/>
          <w:szCs w:val="24"/>
        </w:rPr>
        <w:br/>
        <w:t>“No sorting”</w:t>
      </w:r>
      <w:r>
        <w:rPr>
          <w:iCs/>
          <w:sz w:val="24"/>
          <w:szCs w:val="24"/>
        </w:rPr>
        <w:tab/>
      </w:r>
      <w:r>
        <w:rPr>
          <w:iCs/>
          <w:sz w:val="24"/>
          <w:szCs w:val="24"/>
        </w:rPr>
        <w:tab/>
      </w:r>
      <w:r>
        <w:rPr>
          <w:iCs/>
          <w:sz w:val="24"/>
          <w:szCs w:val="24"/>
        </w:rPr>
        <w:tab/>
        <w:t>- see page</w:t>
      </w:r>
      <w:r w:rsidR="00522190">
        <w:rPr>
          <w:iCs/>
          <w:sz w:val="24"/>
          <w:szCs w:val="24"/>
        </w:rPr>
        <w:t xml:space="preserve"> 9</w:t>
      </w:r>
      <w:r>
        <w:rPr>
          <w:iCs/>
          <w:sz w:val="24"/>
          <w:szCs w:val="24"/>
        </w:rPr>
        <w:br/>
      </w:r>
      <w:r>
        <w:rPr>
          <w:sz w:val="24"/>
          <w:szCs w:val="24"/>
        </w:rPr>
        <w:t>“Replace column with”</w:t>
      </w:r>
      <w:r>
        <w:rPr>
          <w:sz w:val="24"/>
          <w:szCs w:val="24"/>
        </w:rPr>
        <w:tab/>
        <w:t>- see page</w:t>
      </w:r>
      <w:r w:rsidR="00CE423A">
        <w:rPr>
          <w:sz w:val="24"/>
          <w:szCs w:val="24"/>
        </w:rPr>
        <w:t xml:space="preserve"> </w:t>
      </w:r>
      <w:r w:rsidR="00522190">
        <w:rPr>
          <w:sz w:val="24"/>
          <w:szCs w:val="24"/>
        </w:rPr>
        <w:t>10</w:t>
      </w:r>
    </w:p>
    <w:sectPr w:rsidR="00C3439C" w:rsidRPr="00C3439C">
      <w:footerReference w:type="default" r:id="rId25"/>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BAB" w:rsidRDefault="00757BAB" w:rsidP="00C3439C">
      <w:pPr>
        <w:spacing w:after="0" w:line="240" w:lineRule="auto"/>
      </w:pPr>
      <w:r>
        <w:separator/>
      </w:r>
    </w:p>
  </w:endnote>
  <w:endnote w:type="continuationSeparator" w:id="0">
    <w:p w:rsidR="00757BAB" w:rsidRDefault="00757BAB" w:rsidP="00C3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257819"/>
      <w:docPartObj>
        <w:docPartGallery w:val="Page Numbers (Bottom of Page)"/>
        <w:docPartUnique/>
      </w:docPartObj>
    </w:sdtPr>
    <w:sdtEndPr>
      <w:rPr>
        <w:noProof/>
      </w:rPr>
    </w:sdtEndPr>
    <w:sdtContent>
      <w:p w:rsidR="008443B9" w:rsidRDefault="008443B9" w:rsidP="002D53E7">
        <w:pPr>
          <w:pStyle w:val="Pieddepage"/>
          <w:jc w:val="right"/>
        </w:pPr>
        <w:r>
          <w:t xml:space="preserve">                </w:t>
        </w:r>
      </w:p>
      <w:p w:rsidR="008443B9" w:rsidRDefault="00F81B1B" w:rsidP="00F81B1B">
        <w:pPr>
          <w:pStyle w:val="Pieddepage"/>
          <w:jc w:val="right"/>
        </w:pPr>
        <w:r>
          <w:t>UXI – UX Guidelines</w:t>
        </w:r>
        <w:r w:rsidR="008443B9">
          <w:t xml:space="preserve"> </w:t>
        </w:r>
        <w:r w:rsidR="008443B9">
          <w:fldChar w:fldCharType="begin"/>
        </w:r>
        <w:r w:rsidR="008443B9">
          <w:instrText xml:space="preserve"> PAGE   \* MERGEFORMAT </w:instrText>
        </w:r>
        <w:r w:rsidR="008443B9">
          <w:fldChar w:fldCharType="separate"/>
        </w:r>
        <w:r w:rsidR="008443B9">
          <w:rPr>
            <w:noProof/>
          </w:rPr>
          <w:t>14</w:t>
        </w:r>
        <w:r w:rsidR="008443B9">
          <w:rPr>
            <w:noProof/>
          </w:rPr>
          <w:fldChar w:fldCharType="end"/>
        </w:r>
      </w:p>
    </w:sdtContent>
  </w:sdt>
  <w:p w:rsidR="008443B9" w:rsidRDefault="008443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BAB" w:rsidRDefault="00757BAB" w:rsidP="00C3439C">
      <w:pPr>
        <w:spacing w:after="0" w:line="240" w:lineRule="auto"/>
      </w:pPr>
      <w:r>
        <w:separator/>
      </w:r>
    </w:p>
  </w:footnote>
  <w:footnote w:type="continuationSeparator" w:id="0">
    <w:p w:rsidR="00757BAB" w:rsidRDefault="00757BAB" w:rsidP="00C34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A10"/>
    <w:multiLevelType w:val="hybridMultilevel"/>
    <w:tmpl w:val="B11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29E1"/>
    <w:multiLevelType w:val="hybridMultilevel"/>
    <w:tmpl w:val="9422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946F7"/>
    <w:multiLevelType w:val="hybridMultilevel"/>
    <w:tmpl w:val="89F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703CF"/>
    <w:multiLevelType w:val="hybridMultilevel"/>
    <w:tmpl w:val="88B2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12E34"/>
    <w:multiLevelType w:val="hybridMultilevel"/>
    <w:tmpl w:val="62CE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706C0"/>
    <w:multiLevelType w:val="hybridMultilevel"/>
    <w:tmpl w:val="3E9E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3664D"/>
    <w:multiLevelType w:val="hybridMultilevel"/>
    <w:tmpl w:val="BB9E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10398"/>
    <w:multiLevelType w:val="hybridMultilevel"/>
    <w:tmpl w:val="2BF2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73E15"/>
    <w:multiLevelType w:val="hybridMultilevel"/>
    <w:tmpl w:val="B3CC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568B5"/>
    <w:multiLevelType w:val="hybridMultilevel"/>
    <w:tmpl w:val="7D00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72626"/>
    <w:multiLevelType w:val="hybridMultilevel"/>
    <w:tmpl w:val="96A4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04F2C"/>
    <w:multiLevelType w:val="hybridMultilevel"/>
    <w:tmpl w:val="3D3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C5225"/>
    <w:multiLevelType w:val="hybridMultilevel"/>
    <w:tmpl w:val="E64A56F4"/>
    <w:lvl w:ilvl="0" w:tplc="34B08C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8"/>
  </w:num>
  <w:num w:numId="5">
    <w:abstractNumId w:val="2"/>
  </w:num>
  <w:num w:numId="6">
    <w:abstractNumId w:val="11"/>
  </w:num>
  <w:num w:numId="7">
    <w:abstractNumId w:val="1"/>
  </w:num>
  <w:num w:numId="8">
    <w:abstractNumId w:val="5"/>
  </w:num>
  <w:num w:numId="9">
    <w:abstractNumId w:val="3"/>
  </w:num>
  <w:num w:numId="10">
    <w:abstractNumId w:val="4"/>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93"/>
    <w:rsid w:val="00001FFD"/>
    <w:rsid w:val="00007012"/>
    <w:rsid w:val="000177BC"/>
    <w:rsid w:val="00020BE4"/>
    <w:rsid w:val="0002731A"/>
    <w:rsid w:val="0004132C"/>
    <w:rsid w:val="00053C10"/>
    <w:rsid w:val="00062BE3"/>
    <w:rsid w:val="00064A3F"/>
    <w:rsid w:val="00072446"/>
    <w:rsid w:val="00074F5D"/>
    <w:rsid w:val="000B3106"/>
    <w:rsid w:val="000B32EB"/>
    <w:rsid w:val="000E1677"/>
    <w:rsid w:val="000F28D9"/>
    <w:rsid w:val="0010105C"/>
    <w:rsid w:val="00105658"/>
    <w:rsid w:val="00115D18"/>
    <w:rsid w:val="00126194"/>
    <w:rsid w:val="00153AFF"/>
    <w:rsid w:val="0015480C"/>
    <w:rsid w:val="001720E1"/>
    <w:rsid w:val="0017224E"/>
    <w:rsid w:val="00181973"/>
    <w:rsid w:val="00181A0E"/>
    <w:rsid w:val="00194D83"/>
    <w:rsid w:val="001C5672"/>
    <w:rsid w:val="001E19F9"/>
    <w:rsid w:val="002021B4"/>
    <w:rsid w:val="00206AA8"/>
    <w:rsid w:val="00206D74"/>
    <w:rsid w:val="00213DEA"/>
    <w:rsid w:val="0022635A"/>
    <w:rsid w:val="00227211"/>
    <w:rsid w:val="0024415F"/>
    <w:rsid w:val="00272AB6"/>
    <w:rsid w:val="0028262C"/>
    <w:rsid w:val="00284757"/>
    <w:rsid w:val="00291A70"/>
    <w:rsid w:val="00292A02"/>
    <w:rsid w:val="002A1C6A"/>
    <w:rsid w:val="002C1A75"/>
    <w:rsid w:val="002D53E7"/>
    <w:rsid w:val="002E388E"/>
    <w:rsid w:val="002F0C72"/>
    <w:rsid w:val="003012EE"/>
    <w:rsid w:val="003046CB"/>
    <w:rsid w:val="00313071"/>
    <w:rsid w:val="0032177B"/>
    <w:rsid w:val="00321DFA"/>
    <w:rsid w:val="0035411B"/>
    <w:rsid w:val="00356D56"/>
    <w:rsid w:val="003668B1"/>
    <w:rsid w:val="00370B12"/>
    <w:rsid w:val="00374B12"/>
    <w:rsid w:val="00381D60"/>
    <w:rsid w:val="00385426"/>
    <w:rsid w:val="003A3048"/>
    <w:rsid w:val="003C42FC"/>
    <w:rsid w:val="003D1275"/>
    <w:rsid w:val="003D1302"/>
    <w:rsid w:val="003E2765"/>
    <w:rsid w:val="003F42DB"/>
    <w:rsid w:val="003F6F2F"/>
    <w:rsid w:val="004136F9"/>
    <w:rsid w:val="00436D3A"/>
    <w:rsid w:val="00455F56"/>
    <w:rsid w:val="004670A9"/>
    <w:rsid w:val="004678E3"/>
    <w:rsid w:val="00472FBA"/>
    <w:rsid w:val="004830D8"/>
    <w:rsid w:val="00484BC0"/>
    <w:rsid w:val="004878BF"/>
    <w:rsid w:val="00494EB0"/>
    <w:rsid w:val="004A7ADC"/>
    <w:rsid w:val="004B2C29"/>
    <w:rsid w:val="004B6FDD"/>
    <w:rsid w:val="004D1046"/>
    <w:rsid w:val="00511541"/>
    <w:rsid w:val="00522190"/>
    <w:rsid w:val="00555E84"/>
    <w:rsid w:val="005720E6"/>
    <w:rsid w:val="0057457B"/>
    <w:rsid w:val="00596D35"/>
    <w:rsid w:val="005B07B5"/>
    <w:rsid w:val="005B5C42"/>
    <w:rsid w:val="005C6EE7"/>
    <w:rsid w:val="005D4308"/>
    <w:rsid w:val="005D582E"/>
    <w:rsid w:val="005F3C6C"/>
    <w:rsid w:val="005F5607"/>
    <w:rsid w:val="00601E4F"/>
    <w:rsid w:val="00604367"/>
    <w:rsid w:val="00607B33"/>
    <w:rsid w:val="00610B38"/>
    <w:rsid w:val="00611414"/>
    <w:rsid w:val="00611A7D"/>
    <w:rsid w:val="0062742E"/>
    <w:rsid w:val="0063558D"/>
    <w:rsid w:val="00672FF7"/>
    <w:rsid w:val="006A7E8A"/>
    <w:rsid w:val="006B7BE2"/>
    <w:rsid w:val="006C4A47"/>
    <w:rsid w:val="006D2BCB"/>
    <w:rsid w:val="006D2BEC"/>
    <w:rsid w:val="006D5711"/>
    <w:rsid w:val="006E59C2"/>
    <w:rsid w:val="006E66D9"/>
    <w:rsid w:val="00716777"/>
    <w:rsid w:val="00746992"/>
    <w:rsid w:val="007505CB"/>
    <w:rsid w:val="00757BAB"/>
    <w:rsid w:val="00762FB2"/>
    <w:rsid w:val="007749A8"/>
    <w:rsid w:val="00776CB6"/>
    <w:rsid w:val="007835D3"/>
    <w:rsid w:val="00786D93"/>
    <w:rsid w:val="007876C9"/>
    <w:rsid w:val="007A3FC4"/>
    <w:rsid w:val="007B5D57"/>
    <w:rsid w:val="007D1961"/>
    <w:rsid w:val="007D7B6B"/>
    <w:rsid w:val="007E2AF5"/>
    <w:rsid w:val="007F1E21"/>
    <w:rsid w:val="007F579B"/>
    <w:rsid w:val="00800098"/>
    <w:rsid w:val="00803DBE"/>
    <w:rsid w:val="008178A4"/>
    <w:rsid w:val="00825F87"/>
    <w:rsid w:val="00830810"/>
    <w:rsid w:val="00833F32"/>
    <w:rsid w:val="008443B9"/>
    <w:rsid w:val="0085186D"/>
    <w:rsid w:val="00854991"/>
    <w:rsid w:val="0086536A"/>
    <w:rsid w:val="00887044"/>
    <w:rsid w:val="008A7FBF"/>
    <w:rsid w:val="008B7FE5"/>
    <w:rsid w:val="008C5FBC"/>
    <w:rsid w:val="008E0979"/>
    <w:rsid w:val="008E0F23"/>
    <w:rsid w:val="008F09B4"/>
    <w:rsid w:val="0090437A"/>
    <w:rsid w:val="00911C21"/>
    <w:rsid w:val="0091298F"/>
    <w:rsid w:val="00920EB4"/>
    <w:rsid w:val="00921928"/>
    <w:rsid w:val="00927207"/>
    <w:rsid w:val="00927F23"/>
    <w:rsid w:val="009316F1"/>
    <w:rsid w:val="009354AC"/>
    <w:rsid w:val="00937FA7"/>
    <w:rsid w:val="00942316"/>
    <w:rsid w:val="00943C5E"/>
    <w:rsid w:val="009569C0"/>
    <w:rsid w:val="009654DD"/>
    <w:rsid w:val="009674A4"/>
    <w:rsid w:val="00977054"/>
    <w:rsid w:val="0098166D"/>
    <w:rsid w:val="0098321B"/>
    <w:rsid w:val="0099501D"/>
    <w:rsid w:val="009A247B"/>
    <w:rsid w:val="009A4D28"/>
    <w:rsid w:val="009B365D"/>
    <w:rsid w:val="009B5473"/>
    <w:rsid w:val="009C04A0"/>
    <w:rsid w:val="009C32FC"/>
    <w:rsid w:val="009D715E"/>
    <w:rsid w:val="009E71F6"/>
    <w:rsid w:val="009F176A"/>
    <w:rsid w:val="009F6D73"/>
    <w:rsid w:val="00A0355A"/>
    <w:rsid w:val="00A0409C"/>
    <w:rsid w:val="00A10163"/>
    <w:rsid w:val="00A216B5"/>
    <w:rsid w:val="00A251D5"/>
    <w:rsid w:val="00A27C85"/>
    <w:rsid w:val="00A47F45"/>
    <w:rsid w:val="00A62EEC"/>
    <w:rsid w:val="00A771D2"/>
    <w:rsid w:val="00A87252"/>
    <w:rsid w:val="00A8796D"/>
    <w:rsid w:val="00A92ED7"/>
    <w:rsid w:val="00AA772F"/>
    <w:rsid w:val="00AB74D5"/>
    <w:rsid w:val="00AC0220"/>
    <w:rsid w:val="00AC47A6"/>
    <w:rsid w:val="00AC55E2"/>
    <w:rsid w:val="00AC7E71"/>
    <w:rsid w:val="00AD44E9"/>
    <w:rsid w:val="00AE5330"/>
    <w:rsid w:val="00B01845"/>
    <w:rsid w:val="00B02B1E"/>
    <w:rsid w:val="00B103C3"/>
    <w:rsid w:val="00B11E1D"/>
    <w:rsid w:val="00B13CCD"/>
    <w:rsid w:val="00B1626D"/>
    <w:rsid w:val="00B2071C"/>
    <w:rsid w:val="00B258C6"/>
    <w:rsid w:val="00B42C9C"/>
    <w:rsid w:val="00B43C47"/>
    <w:rsid w:val="00B448AF"/>
    <w:rsid w:val="00B465CC"/>
    <w:rsid w:val="00B509CE"/>
    <w:rsid w:val="00B94C63"/>
    <w:rsid w:val="00BB6EF0"/>
    <w:rsid w:val="00BC5400"/>
    <w:rsid w:val="00BD7DD5"/>
    <w:rsid w:val="00BE13D1"/>
    <w:rsid w:val="00BE27E7"/>
    <w:rsid w:val="00BE43F5"/>
    <w:rsid w:val="00BF7AE0"/>
    <w:rsid w:val="00C0052F"/>
    <w:rsid w:val="00C00FF2"/>
    <w:rsid w:val="00C037AE"/>
    <w:rsid w:val="00C06D70"/>
    <w:rsid w:val="00C245B2"/>
    <w:rsid w:val="00C30FC7"/>
    <w:rsid w:val="00C3439C"/>
    <w:rsid w:val="00C46A0B"/>
    <w:rsid w:val="00C522C8"/>
    <w:rsid w:val="00C53E60"/>
    <w:rsid w:val="00C6527C"/>
    <w:rsid w:val="00C70421"/>
    <w:rsid w:val="00C717A2"/>
    <w:rsid w:val="00C81389"/>
    <w:rsid w:val="00C848BC"/>
    <w:rsid w:val="00C86A91"/>
    <w:rsid w:val="00C95140"/>
    <w:rsid w:val="00CB741A"/>
    <w:rsid w:val="00CC46EA"/>
    <w:rsid w:val="00CD4796"/>
    <w:rsid w:val="00CD7023"/>
    <w:rsid w:val="00CE423A"/>
    <w:rsid w:val="00CE705C"/>
    <w:rsid w:val="00CF1D53"/>
    <w:rsid w:val="00D13628"/>
    <w:rsid w:val="00D1386A"/>
    <w:rsid w:val="00D160D7"/>
    <w:rsid w:val="00D166F8"/>
    <w:rsid w:val="00D16D47"/>
    <w:rsid w:val="00D32F92"/>
    <w:rsid w:val="00D40A3D"/>
    <w:rsid w:val="00D42A8D"/>
    <w:rsid w:val="00D42B2A"/>
    <w:rsid w:val="00D45AF0"/>
    <w:rsid w:val="00D45B86"/>
    <w:rsid w:val="00D543C3"/>
    <w:rsid w:val="00D74F01"/>
    <w:rsid w:val="00D808E5"/>
    <w:rsid w:val="00D92B3F"/>
    <w:rsid w:val="00D937FC"/>
    <w:rsid w:val="00DA1672"/>
    <w:rsid w:val="00DD1D86"/>
    <w:rsid w:val="00DD2F83"/>
    <w:rsid w:val="00DF563B"/>
    <w:rsid w:val="00DF6307"/>
    <w:rsid w:val="00E104B3"/>
    <w:rsid w:val="00E11CD9"/>
    <w:rsid w:val="00E14E2E"/>
    <w:rsid w:val="00E22788"/>
    <w:rsid w:val="00E22F2B"/>
    <w:rsid w:val="00E35CCD"/>
    <w:rsid w:val="00E3730B"/>
    <w:rsid w:val="00E454A4"/>
    <w:rsid w:val="00E464E6"/>
    <w:rsid w:val="00E657D9"/>
    <w:rsid w:val="00E712F9"/>
    <w:rsid w:val="00E7717B"/>
    <w:rsid w:val="00E932A0"/>
    <w:rsid w:val="00EA7AA3"/>
    <w:rsid w:val="00EB42B2"/>
    <w:rsid w:val="00EC6719"/>
    <w:rsid w:val="00ED3A67"/>
    <w:rsid w:val="00EE2B21"/>
    <w:rsid w:val="00EF3BEF"/>
    <w:rsid w:val="00EF739C"/>
    <w:rsid w:val="00F27D3F"/>
    <w:rsid w:val="00F53CCE"/>
    <w:rsid w:val="00F5642D"/>
    <w:rsid w:val="00F6015E"/>
    <w:rsid w:val="00F731FF"/>
    <w:rsid w:val="00F73C94"/>
    <w:rsid w:val="00F81B1B"/>
    <w:rsid w:val="00F93E09"/>
    <w:rsid w:val="00F976DC"/>
    <w:rsid w:val="00FB61B3"/>
    <w:rsid w:val="00FE194B"/>
    <w:rsid w:val="00FE37A8"/>
    <w:rsid w:val="00FE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CB26F"/>
  <w15:chartTrackingRefBased/>
  <w15:docId w15:val="{3E7DFD3F-1CAA-442F-9065-69E3741D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15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11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115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115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74A4"/>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B43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B43C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51154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11541"/>
    <w:pPr>
      <w:outlineLvl w:val="9"/>
    </w:pPr>
  </w:style>
  <w:style w:type="character" w:customStyle="1" w:styleId="Titre2Car">
    <w:name w:val="Titre 2 Car"/>
    <w:basedOn w:val="Policepardfaut"/>
    <w:link w:val="Titre2"/>
    <w:uiPriority w:val="9"/>
    <w:rsid w:val="0051154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115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11541"/>
    <w:rPr>
      <w:rFonts w:asciiTheme="majorHAnsi" w:eastAsiaTheme="majorEastAsia" w:hAnsiTheme="majorHAnsi" w:cstheme="majorBidi"/>
      <w:i/>
      <w:iCs/>
      <w:color w:val="2E74B5" w:themeColor="accent1" w:themeShade="BF"/>
    </w:rPr>
  </w:style>
  <w:style w:type="paragraph" w:styleId="TM1">
    <w:name w:val="toc 1"/>
    <w:basedOn w:val="Normal"/>
    <w:next w:val="Normal"/>
    <w:autoRedefine/>
    <w:uiPriority w:val="39"/>
    <w:unhideWhenUsed/>
    <w:rsid w:val="00511541"/>
    <w:pPr>
      <w:spacing w:after="100"/>
    </w:pPr>
  </w:style>
  <w:style w:type="paragraph" w:styleId="TM2">
    <w:name w:val="toc 2"/>
    <w:basedOn w:val="Normal"/>
    <w:next w:val="Normal"/>
    <w:autoRedefine/>
    <w:uiPriority w:val="39"/>
    <w:unhideWhenUsed/>
    <w:rsid w:val="00511541"/>
    <w:pPr>
      <w:spacing w:after="100"/>
      <w:ind w:left="220"/>
    </w:pPr>
  </w:style>
  <w:style w:type="paragraph" w:styleId="TM3">
    <w:name w:val="toc 3"/>
    <w:basedOn w:val="Normal"/>
    <w:next w:val="Normal"/>
    <w:autoRedefine/>
    <w:uiPriority w:val="39"/>
    <w:unhideWhenUsed/>
    <w:rsid w:val="00511541"/>
    <w:pPr>
      <w:spacing w:after="100"/>
      <w:ind w:left="440"/>
    </w:pPr>
  </w:style>
  <w:style w:type="character" w:styleId="Lienhypertexte">
    <w:name w:val="Hyperlink"/>
    <w:basedOn w:val="Policepardfaut"/>
    <w:uiPriority w:val="99"/>
    <w:unhideWhenUsed/>
    <w:rsid w:val="00511541"/>
    <w:rPr>
      <w:color w:val="0563C1" w:themeColor="hyperlink"/>
      <w:u w:val="single"/>
    </w:rPr>
  </w:style>
  <w:style w:type="paragraph" w:styleId="TM4">
    <w:name w:val="toc 4"/>
    <w:basedOn w:val="Normal"/>
    <w:next w:val="Normal"/>
    <w:autoRedefine/>
    <w:uiPriority w:val="39"/>
    <w:unhideWhenUsed/>
    <w:rsid w:val="00511541"/>
    <w:pPr>
      <w:spacing w:after="100"/>
      <w:ind w:left="660"/>
    </w:pPr>
  </w:style>
  <w:style w:type="paragraph" w:styleId="En-tte">
    <w:name w:val="header"/>
    <w:basedOn w:val="Normal"/>
    <w:link w:val="En-tteCar"/>
    <w:uiPriority w:val="99"/>
    <w:unhideWhenUsed/>
    <w:rsid w:val="00C3439C"/>
    <w:pPr>
      <w:tabs>
        <w:tab w:val="center" w:pos="4986"/>
        <w:tab w:val="right" w:pos="9972"/>
      </w:tabs>
      <w:spacing w:after="0" w:line="240" w:lineRule="auto"/>
    </w:pPr>
  </w:style>
  <w:style w:type="character" w:customStyle="1" w:styleId="En-tteCar">
    <w:name w:val="En-tête Car"/>
    <w:basedOn w:val="Policepardfaut"/>
    <w:link w:val="En-tte"/>
    <w:uiPriority w:val="99"/>
    <w:rsid w:val="00C3439C"/>
  </w:style>
  <w:style w:type="paragraph" w:styleId="Pieddepage">
    <w:name w:val="footer"/>
    <w:basedOn w:val="Normal"/>
    <w:link w:val="PieddepageCar"/>
    <w:uiPriority w:val="99"/>
    <w:unhideWhenUsed/>
    <w:rsid w:val="00C3439C"/>
    <w:pPr>
      <w:tabs>
        <w:tab w:val="center" w:pos="4986"/>
        <w:tab w:val="right" w:pos="9972"/>
      </w:tabs>
      <w:spacing w:after="0" w:line="240" w:lineRule="auto"/>
    </w:pPr>
  </w:style>
  <w:style w:type="character" w:customStyle="1" w:styleId="PieddepageCar">
    <w:name w:val="Pied de page Car"/>
    <w:basedOn w:val="Policepardfaut"/>
    <w:link w:val="Pieddepage"/>
    <w:uiPriority w:val="99"/>
    <w:rsid w:val="00C3439C"/>
  </w:style>
  <w:style w:type="paragraph" w:styleId="Paragraphedeliste">
    <w:name w:val="List Paragraph"/>
    <w:basedOn w:val="Normal"/>
    <w:uiPriority w:val="34"/>
    <w:qFormat/>
    <w:rsid w:val="00D5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92766">
      <w:bodyDiv w:val="1"/>
      <w:marLeft w:val="0"/>
      <w:marRight w:val="0"/>
      <w:marTop w:val="0"/>
      <w:marBottom w:val="0"/>
      <w:divBdr>
        <w:top w:val="none" w:sz="0" w:space="0" w:color="auto"/>
        <w:left w:val="none" w:sz="0" w:space="0" w:color="auto"/>
        <w:bottom w:val="none" w:sz="0" w:space="0" w:color="auto"/>
        <w:right w:val="none" w:sz="0" w:space="0" w:color="auto"/>
      </w:divBdr>
    </w:div>
    <w:div w:id="781611275">
      <w:bodyDiv w:val="1"/>
      <w:marLeft w:val="0"/>
      <w:marRight w:val="0"/>
      <w:marTop w:val="0"/>
      <w:marBottom w:val="0"/>
      <w:divBdr>
        <w:top w:val="none" w:sz="0" w:space="0" w:color="auto"/>
        <w:left w:val="none" w:sz="0" w:space="0" w:color="auto"/>
        <w:bottom w:val="none" w:sz="0" w:space="0" w:color="auto"/>
        <w:right w:val="none" w:sz="0" w:space="0" w:color="auto"/>
      </w:divBdr>
    </w:div>
    <w:div w:id="1156725492">
      <w:bodyDiv w:val="1"/>
      <w:marLeft w:val="0"/>
      <w:marRight w:val="0"/>
      <w:marTop w:val="0"/>
      <w:marBottom w:val="0"/>
      <w:divBdr>
        <w:top w:val="none" w:sz="0" w:space="0" w:color="auto"/>
        <w:left w:val="none" w:sz="0" w:space="0" w:color="auto"/>
        <w:bottom w:val="none" w:sz="0" w:space="0" w:color="auto"/>
        <w:right w:val="none" w:sz="0" w:space="0" w:color="auto"/>
      </w:divBdr>
    </w:div>
    <w:div w:id="1547330989">
      <w:bodyDiv w:val="1"/>
      <w:marLeft w:val="0"/>
      <w:marRight w:val="0"/>
      <w:marTop w:val="0"/>
      <w:marBottom w:val="0"/>
      <w:divBdr>
        <w:top w:val="none" w:sz="0" w:space="0" w:color="auto"/>
        <w:left w:val="none" w:sz="0" w:space="0" w:color="auto"/>
        <w:bottom w:val="none" w:sz="0" w:space="0" w:color="auto"/>
        <w:right w:val="none" w:sz="0" w:space="0" w:color="auto"/>
      </w:divBdr>
    </w:div>
    <w:div w:id="16675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ntranet.dk.sitecore.net/Project-Rooms/UX/Visual-Design/Guidelines.aspx"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ntranet.dk.sitecore.net/Project-Rooms/UX/Visual-Design/Guidelines.aspx"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intranet.dk.sitecore.net/Project-Rooms/UX/Visual-Design/Guidelin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intranet.dk.sitecore.net/Project-Rooms/UX/Visual-Design/Guidelines.asp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intranet.dk.sitecore.net/Project-Rooms/UX/Visual-Design/Guidelines.aspx" TargetMode="Externa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intranet.dk.sitecore.net/Project-Rooms/UX/Visual-Design/Guidelines.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B42E8-D7D7-4474-89C0-40C44E3E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2758</Words>
  <Characters>15721</Characters>
  <Application>Microsoft Office Word</Application>
  <DocSecurity>0</DocSecurity>
  <Lines>131</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Dam Nielsen</dc:creator>
  <cp:keywords/>
  <dc:description/>
  <cp:lastModifiedBy>Pierre Derval</cp:lastModifiedBy>
  <cp:revision>2</cp:revision>
  <dcterms:created xsi:type="dcterms:W3CDTF">2018-01-11T15:03:00Z</dcterms:created>
  <dcterms:modified xsi:type="dcterms:W3CDTF">2018-01-11T15:03:00Z</dcterms:modified>
</cp:coreProperties>
</file>