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6596B" w14:textId="1B754748" w:rsidR="00F0713E" w:rsidRPr="00425534" w:rsidRDefault="00425534" w:rsidP="00C265B9">
      <w:pPr>
        <w:pStyle w:val="Heading1"/>
        <w:rPr>
          <w:rFonts w:asciiTheme="minorHAnsi" w:hAnsiTheme="minorHAnsi" w:cstheme="minorHAnsi"/>
          <w:lang w:val="en-US"/>
        </w:rPr>
      </w:pPr>
      <w:bookmarkStart w:id="0" w:name="_Toc131075821"/>
      <w:r>
        <w:rPr>
          <w:rFonts w:asciiTheme="minorHAnsi" w:hAnsiTheme="minorHAnsi" w:cstheme="minorHAnsi"/>
          <w:lang w:val="en-US"/>
        </w:rPr>
        <w:t>Penutup</w:t>
      </w:r>
      <w:bookmarkEnd w:id="0"/>
    </w:p>
    <w:p w14:paraId="3E8F35D5" w14:textId="77777777" w:rsidR="00F0713E" w:rsidRDefault="00F0713E" w:rsidP="00F0713E">
      <w:pPr>
        <w:pStyle w:val="Title"/>
      </w:pPr>
    </w:p>
    <w:p w14:paraId="5F8C25ED" w14:textId="77777777" w:rsidR="00F0713E" w:rsidRDefault="00F0713E" w:rsidP="00F0713E">
      <w:pPr>
        <w:pStyle w:val="Title"/>
      </w:pPr>
    </w:p>
    <w:p w14:paraId="03DB6D03" w14:textId="77777777" w:rsidR="00F0713E" w:rsidRDefault="00F0713E" w:rsidP="00F0713E">
      <w:pPr>
        <w:pStyle w:val="Title"/>
      </w:pPr>
    </w:p>
    <w:p w14:paraId="4902F7BB" w14:textId="77777777" w:rsidR="00F0713E" w:rsidRDefault="00F0713E" w:rsidP="00F0713E">
      <w:pPr>
        <w:pStyle w:val="Title"/>
      </w:pPr>
    </w:p>
    <w:p w14:paraId="5711B696" w14:textId="77777777" w:rsidR="00F0713E" w:rsidRDefault="00F0713E" w:rsidP="00F0713E">
      <w:pPr>
        <w:pStyle w:val="Title"/>
      </w:pPr>
    </w:p>
    <w:p w14:paraId="50D80B96" w14:textId="77777777" w:rsidR="00F0713E" w:rsidRDefault="00F0713E" w:rsidP="00F0713E">
      <w:pPr>
        <w:pStyle w:val="Title"/>
      </w:pPr>
    </w:p>
    <w:p w14:paraId="5D68826F" w14:textId="77777777" w:rsidR="00F0713E" w:rsidRDefault="00F0713E" w:rsidP="00F0713E">
      <w:pPr>
        <w:pStyle w:val="Title"/>
      </w:pPr>
    </w:p>
    <w:p w14:paraId="69482310" w14:textId="77777777" w:rsidR="00F0713E" w:rsidRDefault="00F0713E" w:rsidP="00F0713E">
      <w:pPr>
        <w:pStyle w:val="Title"/>
      </w:pPr>
    </w:p>
    <w:p w14:paraId="2B1CEB98" w14:textId="4EC919EA" w:rsidR="005E5C05" w:rsidRDefault="005E5C05" w:rsidP="00F0713E">
      <w:pPr>
        <w:pStyle w:val="Title"/>
      </w:pPr>
      <w:r w:rsidRPr="008E37B6">
        <w:t>PROSES PENILAIAN PROJEK</w:t>
      </w:r>
    </w:p>
    <w:p w14:paraId="1BC86071" w14:textId="57D80A3F" w:rsidR="00F0713E" w:rsidRDefault="00F0713E" w:rsidP="00F0713E"/>
    <w:p w14:paraId="160E0993" w14:textId="22A5333C" w:rsidR="00F0713E" w:rsidRDefault="00F0713E" w:rsidP="00F0713E"/>
    <w:p w14:paraId="36AB3D5E" w14:textId="10880EA2" w:rsidR="00F0713E" w:rsidRDefault="00F0713E" w:rsidP="00F0713E"/>
    <w:p w14:paraId="4EA60DEE" w14:textId="3AD3059A" w:rsidR="00F0713E" w:rsidRDefault="00F0713E" w:rsidP="00F0713E"/>
    <w:p w14:paraId="4C8ABCE9" w14:textId="199A787E" w:rsidR="00F0713E" w:rsidRDefault="00F0713E" w:rsidP="00F0713E"/>
    <w:p w14:paraId="560D40E1" w14:textId="3856EF8F" w:rsidR="00F0713E" w:rsidRDefault="00F0713E" w:rsidP="00F0713E"/>
    <w:p w14:paraId="7A3109ED" w14:textId="35FD88CE" w:rsidR="00F0713E" w:rsidRDefault="00F0713E" w:rsidP="00F0713E"/>
    <w:p w14:paraId="5A7628EB" w14:textId="71A6C09E" w:rsidR="00F0713E" w:rsidRDefault="00F0713E" w:rsidP="00F0713E"/>
    <w:p w14:paraId="25386DC1" w14:textId="058FED1C" w:rsidR="00F0713E" w:rsidRDefault="00F0713E" w:rsidP="00F0713E"/>
    <w:p w14:paraId="7D8803A0" w14:textId="313364F8" w:rsidR="00F0713E" w:rsidRDefault="00F0713E" w:rsidP="00F0713E"/>
    <w:p w14:paraId="1BB54AD3" w14:textId="7F39D510" w:rsidR="00F0713E" w:rsidRDefault="00F0713E" w:rsidP="00F0713E"/>
    <w:p w14:paraId="68AFB913" w14:textId="3185F1E0" w:rsidR="00F0713E" w:rsidRDefault="00F0713E" w:rsidP="00F0713E"/>
    <w:p w14:paraId="7A9CFB0F" w14:textId="13D729B5" w:rsidR="00F0713E" w:rsidRDefault="00F0713E" w:rsidP="00F0713E"/>
    <w:p w14:paraId="4067BD06" w14:textId="738D9235" w:rsidR="00F0713E" w:rsidRDefault="00F0713E" w:rsidP="00F0713E"/>
    <w:p w14:paraId="192EE86D" w14:textId="0F823BBA" w:rsidR="00F0713E" w:rsidRDefault="00F0713E" w:rsidP="00F0713E"/>
    <w:p w14:paraId="123A0A4B" w14:textId="59B8FDBF" w:rsidR="00F0713E" w:rsidRDefault="00F0713E" w:rsidP="00F0713E"/>
    <w:p w14:paraId="02D7EA15" w14:textId="77777777" w:rsidR="007C2C0A" w:rsidRDefault="007C2C0A" w:rsidP="00F0713E"/>
    <w:p w14:paraId="37F2F8E6" w14:textId="77777777" w:rsidR="007C2C0A" w:rsidRDefault="007C2C0A" w:rsidP="00F0713E"/>
    <w:p w14:paraId="7953DB75" w14:textId="77777777" w:rsidR="007C2C0A" w:rsidRDefault="007C2C0A" w:rsidP="00F0713E"/>
    <w:p w14:paraId="28EB606E" w14:textId="66CA48B3" w:rsidR="00F0713E" w:rsidRDefault="00F0713E" w:rsidP="00F0713E">
      <w:r>
        <w:t>Versi Dokumen: 1</w:t>
      </w:r>
    </w:p>
    <w:p w14:paraId="68872088" w14:textId="77777777" w:rsidR="007C2C0A" w:rsidRDefault="00F0713E" w:rsidP="007C2C0A">
      <w:r>
        <w:t>Tarikh: 30 Mac</w:t>
      </w:r>
      <w:r w:rsidRPr="00F0713E">
        <w:rPr>
          <w:vertAlign w:val="superscript"/>
        </w:rPr>
        <w:t xml:space="preserve"> </w:t>
      </w:r>
      <w:r>
        <w:t>2023</w:t>
      </w:r>
    </w:p>
    <w:sdt>
      <w:sdtPr>
        <w:rPr>
          <w:rFonts w:cstheme="minorHAnsi"/>
          <w:b/>
          <w:bCs/>
        </w:rPr>
        <w:id w:val="607387566"/>
        <w:docPartObj>
          <w:docPartGallery w:val="Table of Contents"/>
          <w:docPartUnique/>
        </w:docPartObj>
      </w:sdtPr>
      <w:sdtEndPr>
        <w:rPr>
          <w:b w:val="0"/>
          <w:bCs w:val="0"/>
          <w:noProof/>
        </w:rPr>
      </w:sdtEndPr>
      <w:sdtContent>
        <w:p w14:paraId="567FCC2F" w14:textId="362C9CC6" w:rsidR="00EB45DA" w:rsidRPr="007C2C0A" w:rsidRDefault="00EB45DA" w:rsidP="00425534"/>
        <w:p w14:paraId="054A9DC8" w14:textId="75CF8804" w:rsidR="00425534" w:rsidRDefault="00EB45DA" w:rsidP="00425534">
          <w:pPr>
            <w:pStyle w:val="TOC1"/>
            <w:spacing w:before="0"/>
            <w:rPr>
              <w:rFonts w:eastAsiaTheme="minorEastAsia" w:cstheme="minorBidi"/>
              <w:b w:val="0"/>
              <w:bCs w:val="0"/>
              <w:i w:val="0"/>
              <w:iCs w:val="0"/>
              <w:noProof/>
              <w:lang w:val="en-ID"/>
            </w:rPr>
          </w:pPr>
          <w:r w:rsidRPr="008E37B6">
            <w:fldChar w:fldCharType="begin"/>
          </w:r>
          <w:r w:rsidRPr="008E37B6">
            <w:instrText xml:space="preserve"> TOC \o "1-3" \h \z \u </w:instrText>
          </w:r>
          <w:r w:rsidRPr="008E37B6">
            <w:fldChar w:fldCharType="separate"/>
          </w:r>
          <w:hyperlink w:anchor="_Toc131075821" w:history="1">
            <w:r w:rsidR="00425534" w:rsidRPr="00D15C60">
              <w:rPr>
                <w:rStyle w:val="Hyperlink"/>
                <w:noProof/>
                <w:lang w:val="en-US"/>
              </w:rPr>
              <w:t xml:space="preserve">Penutup </w:t>
            </w:r>
          </w:hyperlink>
          <w:r w:rsidR="00425534">
            <w:rPr>
              <w:noProof/>
              <w:webHidden/>
            </w:rPr>
            <w:tab/>
          </w:r>
          <w:r w:rsidR="00425534">
            <w:rPr>
              <w:noProof/>
              <w:webHidden/>
            </w:rPr>
            <w:fldChar w:fldCharType="begin"/>
          </w:r>
          <w:r w:rsidR="00425534">
            <w:rPr>
              <w:noProof/>
              <w:webHidden/>
            </w:rPr>
            <w:instrText xml:space="preserve"> PAGEREF _Toc131075821 \h </w:instrText>
          </w:r>
          <w:r w:rsidR="00425534">
            <w:rPr>
              <w:noProof/>
              <w:webHidden/>
            </w:rPr>
          </w:r>
          <w:r w:rsidR="00425534">
            <w:rPr>
              <w:noProof/>
              <w:webHidden/>
            </w:rPr>
            <w:fldChar w:fldCharType="separate"/>
          </w:r>
          <w:hyperlink w:anchor="_Toc131075821" w:history="1">
            <w:r w:rsidR="00425534">
              <w:rPr>
                <w:noProof/>
                <w:webHidden/>
              </w:rPr>
              <w:t>1</w:t>
            </w:r>
          </w:hyperlink>
          <w:r w:rsidR="00425534">
            <w:rPr>
              <w:noProof/>
              <w:webHidden/>
            </w:rPr>
            <w:fldChar w:fldCharType="end"/>
          </w:r>
        </w:p>
        <w:p w14:paraId="1A93A40D" w14:textId="2B703C51" w:rsidR="00425534" w:rsidRDefault="00000000" w:rsidP="00425534">
          <w:pPr>
            <w:pStyle w:val="TOC1"/>
            <w:spacing w:before="0"/>
            <w:rPr>
              <w:rFonts w:eastAsiaTheme="minorEastAsia" w:cstheme="minorBidi"/>
              <w:b w:val="0"/>
              <w:bCs w:val="0"/>
              <w:i w:val="0"/>
              <w:iCs w:val="0"/>
              <w:noProof/>
              <w:lang w:val="en-ID"/>
            </w:rPr>
          </w:pPr>
          <w:hyperlink w:anchor="_Toc131075822" w:history="1">
            <w:r w:rsidR="00425534" w:rsidRPr="00D15C60">
              <w:rPr>
                <w:rStyle w:val="Hyperlink"/>
                <w:noProof/>
              </w:rPr>
              <w:t xml:space="preserve">Ringkasan </w:t>
            </w:r>
          </w:hyperlink>
          <w:r w:rsidR="00425534">
            <w:rPr>
              <w:noProof/>
              <w:webHidden/>
            </w:rPr>
            <w:tab/>
          </w:r>
          <w:r w:rsidR="00425534">
            <w:rPr>
              <w:noProof/>
              <w:webHidden/>
            </w:rPr>
            <w:fldChar w:fldCharType="begin"/>
          </w:r>
          <w:r w:rsidR="00425534">
            <w:rPr>
              <w:noProof/>
              <w:webHidden/>
            </w:rPr>
            <w:instrText xml:space="preserve"> PAGEREF _Toc131075822 \h </w:instrText>
          </w:r>
          <w:r w:rsidR="00425534">
            <w:rPr>
              <w:noProof/>
              <w:webHidden/>
            </w:rPr>
          </w:r>
          <w:r w:rsidR="00425534">
            <w:rPr>
              <w:noProof/>
              <w:webHidden/>
            </w:rPr>
            <w:fldChar w:fldCharType="separate"/>
          </w:r>
          <w:hyperlink w:anchor="_Toc131075822" w:history="1">
            <w:r w:rsidR="00425534">
              <w:rPr>
                <w:noProof/>
                <w:webHidden/>
              </w:rPr>
              <w:t>3</w:t>
            </w:r>
          </w:hyperlink>
          <w:r w:rsidR="00425534">
            <w:rPr>
              <w:noProof/>
              <w:webHidden/>
            </w:rPr>
            <w:fldChar w:fldCharType="end"/>
          </w:r>
        </w:p>
        <w:p w14:paraId="2D094883" w14:textId="3C43F839" w:rsidR="00425534" w:rsidRDefault="00000000" w:rsidP="00425534">
          <w:pPr>
            <w:pStyle w:val="TOC1"/>
            <w:spacing w:before="0"/>
            <w:rPr>
              <w:rFonts w:eastAsiaTheme="minorEastAsia" w:cstheme="minorBidi"/>
              <w:b w:val="0"/>
              <w:bCs w:val="0"/>
              <w:i w:val="0"/>
              <w:iCs w:val="0"/>
              <w:noProof/>
              <w:lang w:val="en-ID"/>
            </w:rPr>
          </w:pPr>
          <w:hyperlink w:anchor="_Toc131075823" w:history="1">
            <w:r w:rsidR="00425534" w:rsidRPr="00D15C60">
              <w:rPr>
                <w:rStyle w:val="Hyperlink"/>
                <w:noProof/>
              </w:rPr>
              <w:t xml:space="preserve">Proses penilaian </w:t>
            </w:r>
          </w:hyperlink>
          <w:r w:rsidR="00425534">
            <w:rPr>
              <w:noProof/>
              <w:webHidden/>
            </w:rPr>
            <w:tab/>
          </w:r>
          <w:r w:rsidR="00425534">
            <w:rPr>
              <w:noProof/>
              <w:webHidden/>
            </w:rPr>
            <w:fldChar w:fldCharType="begin"/>
          </w:r>
          <w:r w:rsidR="00425534">
            <w:rPr>
              <w:noProof/>
              <w:webHidden/>
            </w:rPr>
            <w:instrText xml:space="preserve"> PAGEREF _Toc131075823 \h </w:instrText>
          </w:r>
          <w:r w:rsidR="00425534">
            <w:rPr>
              <w:noProof/>
              <w:webHidden/>
            </w:rPr>
          </w:r>
          <w:r w:rsidR="00425534">
            <w:rPr>
              <w:noProof/>
              <w:webHidden/>
            </w:rPr>
            <w:fldChar w:fldCharType="separate"/>
          </w:r>
          <w:hyperlink w:anchor="_Toc131075823" w:history="1">
            <w:r w:rsidR="00425534">
              <w:rPr>
                <w:noProof/>
                <w:webHidden/>
              </w:rPr>
              <w:t>5</w:t>
            </w:r>
          </w:hyperlink>
          <w:r w:rsidR="00425534">
            <w:rPr>
              <w:noProof/>
              <w:webHidden/>
            </w:rPr>
            <w:fldChar w:fldCharType="end"/>
          </w:r>
        </w:p>
        <w:p w14:paraId="582F8F7F" w14:textId="3965E295" w:rsidR="00425534" w:rsidRDefault="00000000" w:rsidP="00425534">
          <w:pPr>
            <w:pStyle w:val="TOC1"/>
            <w:spacing w:before="0"/>
            <w:rPr>
              <w:rFonts w:eastAsiaTheme="minorEastAsia" w:cstheme="minorBidi"/>
              <w:b w:val="0"/>
              <w:bCs w:val="0"/>
              <w:i w:val="0"/>
              <w:iCs w:val="0"/>
              <w:noProof/>
              <w:lang w:val="en-ID"/>
            </w:rPr>
          </w:pPr>
          <w:hyperlink w:anchor="_Toc131075824" w:history="1">
            <w:r w:rsidR="00425534" w:rsidRPr="00D15C60">
              <w:rPr>
                <w:rStyle w:val="Hyperlink"/>
                <w:noProof/>
              </w:rPr>
              <w:t xml:space="preserve">Tentukan Kriteria Penilaian </w:t>
            </w:r>
          </w:hyperlink>
          <w:r w:rsidR="00425534">
            <w:rPr>
              <w:noProof/>
              <w:webHidden/>
            </w:rPr>
            <w:tab/>
          </w:r>
          <w:r w:rsidR="00425534">
            <w:rPr>
              <w:noProof/>
              <w:webHidden/>
            </w:rPr>
            <w:fldChar w:fldCharType="begin"/>
          </w:r>
          <w:r w:rsidR="00425534">
            <w:rPr>
              <w:noProof/>
              <w:webHidden/>
            </w:rPr>
            <w:instrText xml:space="preserve"> PAGEREF _Toc131075824 \h </w:instrText>
          </w:r>
          <w:r w:rsidR="00425534">
            <w:rPr>
              <w:noProof/>
              <w:webHidden/>
            </w:rPr>
          </w:r>
          <w:r w:rsidR="00425534">
            <w:rPr>
              <w:noProof/>
              <w:webHidden/>
            </w:rPr>
            <w:fldChar w:fldCharType="separate"/>
          </w:r>
          <w:hyperlink w:anchor="_Toc131075824" w:history="1">
            <w:r w:rsidR="00425534">
              <w:rPr>
                <w:noProof/>
                <w:webHidden/>
              </w:rPr>
              <w:t>6</w:t>
            </w:r>
          </w:hyperlink>
          <w:r w:rsidR="00425534">
            <w:rPr>
              <w:noProof/>
              <w:webHidden/>
            </w:rPr>
            <w:fldChar w:fldCharType="end"/>
          </w:r>
        </w:p>
        <w:p w14:paraId="33A0E709" w14:textId="19DD5087" w:rsidR="00425534" w:rsidRDefault="00000000" w:rsidP="00425534">
          <w:pPr>
            <w:pStyle w:val="TOC2"/>
            <w:tabs>
              <w:tab w:val="right" w:leader="dot" w:pos="9350"/>
            </w:tabs>
            <w:spacing w:before="0"/>
            <w:rPr>
              <w:rFonts w:eastAsiaTheme="minorEastAsia" w:cstheme="minorBidi"/>
              <w:b w:val="0"/>
              <w:bCs w:val="0"/>
              <w:noProof/>
              <w:sz w:val="24"/>
              <w:szCs w:val="24"/>
              <w:lang w:val="en-ID"/>
            </w:rPr>
          </w:pPr>
          <w:hyperlink w:anchor="_Toc131075825" w:history="1">
            <w:r w:rsidR="00425534" w:rsidRPr="00D15C60">
              <w:rPr>
                <w:rStyle w:val="Hyperlink"/>
                <w:noProof/>
              </w:rPr>
              <w:t xml:space="preserve">Peserta </w:t>
            </w:r>
          </w:hyperlink>
          <w:r w:rsidR="00425534">
            <w:rPr>
              <w:noProof/>
              <w:webHidden/>
            </w:rPr>
            <w:tab/>
          </w:r>
          <w:r w:rsidR="00425534">
            <w:rPr>
              <w:noProof/>
              <w:webHidden/>
            </w:rPr>
            <w:fldChar w:fldCharType="begin"/>
          </w:r>
          <w:r w:rsidR="00425534">
            <w:rPr>
              <w:noProof/>
              <w:webHidden/>
            </w:rPr>
            <w:instrText xml:space="preserve"> PAGEREF _Toc131075825 \h </w:instrText>
          </w:r>
          <w:r w:rsidR="00425534">
            <w:rPr>
              <w:noProof/>
              <w:webHidden/>
            </w:rPr>
          </w:r>
          <w:r w:rsidR="00425534">
            <w:rPr>
              <w:noProof/>
              <w:webHidden/>
            </w:rPr>
            <w:fldChar w:fldCharType="separate"/>
          </w:r>
          <w:hyperlink w:anchor="_Toc131075825" w:history="1">
            <w:r w:rsidR="00425534">
              <w:rPr>
                <w:noProof/>
                <w:webHidden/>
              </w:rPr>
              <w:t>6</w:t>
            </w:r>
          </w:hyperlink>
          <w:r w:rsidR="00425534">
            <w:rPr>
              <w:noProof/>
              <w:webHidden/>
            </w:rPr>
            <w:fldChar w:fldCharType="end"/>
          </w:r>
        </w:p>
        <w:p w14:paraId="3ECC0D53" w14:textId="744FD8F0" w:rsidR="00425534" w:rsidRDefault="00000000" w:rsidP="00425534">
          <w:pPr>
            <w:pStyle w:val="TOC2"/>
            <w:tabs>
              <w:tab w:val="right" w:leader="dot" w:pos="9350"/>
            </w:tabs>
            <w:spacing w:before="0"/>
            <w:rPr>
              <w:rFonts w:eastAsiaTheme="minorEastAsia" w:cstheme="minorBidi"/>
              <w:b w:val="0"/>
              <w:bCs w:val="0"/>
              <w:noProof/>
              <w:sz w:val="24"/>
              <w:szCs w:val="24"/>
              <w:lang w:val="en-ID"/>
            </w:rPr>
          </w:pPr>
          <w:hyperlink w:anchor="_Toc131075826" w:history="1">
            <w:r w:rsidR="00425534" w:rsidRPr="00D15C60">
              <w:rPr>
                <w:rStyle w:val="Hyperlink"/>
                <w:noProof/>
              </w:rPr>
              <w:t xml:space="preserve">Prosedur Semakan Kendiri </w:t>
            </w:r>
          </w:hyperlink>
          <w:r w:rsidR="00425534">
            <w:rPr>
              <w:noProof/>
              <w:webHidden/>
            </w:rPr>
            <w:tab/>
          </w:r>
          <w:r w:rsidR="00425534">
            <w:rPr>
              <w:noProof/>
              <w:webHidden/>
            </w:rPr>
            <w:fldChar w:fldCharType="begin"/>
          </w:r>
          <w:r w:rsidR="00425534">
            <w:rPr>
              <w:noProof/>
              <w:webHidden/>
            </w:rPr>
            <w:instrText xml:space="preserve"> PAGEREF _Toc131075826 \h </w:instrText>
          </w:r>
          <w:r w:rsidR="00425534">
            <w:rPr>
              <w:noProof/>
              <w:webHidden/>
            </w:rPr>
          </w:r>
          <w:r w:rsidR="00425534">
            <w:rPr>
              <w:noProof/>
              <w:webHidden/>
            </w:rPr>
            <w:fldChar w:fldCharType="separate"/>
          </w:r>
          <w:hyperlink w:anchor="_Toc131075826" w:history="1">
            <w:r w:rsidR="00425534">
              <w:rPr>
                <w:noProof/>
                <w:webHidden/>
              </w:rPr>
              <w:t>7</w:t>
            </w:r>
          </w:hyperlink>
          <w:r w:rsidR="00425534">
            <w:rPr>
              <w:noProof/>
              <w:webHidden/>
            </w:rPr>
            <w:fldChar w:fldCharType="end"/>
          </w:r>
        </w:p>
        <w:p w14:paraId="352806D0" w14:textId="509AF06B" w:rsidR="00425534" w:rsidRDefault="00000000" w:rsidP="00425534">
          <w:pPr>
            <w:pStyle w:val="TOC3"/>
            <w:tabs>
              <w:tab w:val="right" w:leader="dot" w:pos="9350"/>
            </w:tabs>
            <w:rPr>
              <w:rFonts w:eastAsiaTheme="minorEastAsia" w:cstheme="minorBidi"/>
              <w:noProof/>
              <w:sz w:val="24"/>
              <w:szCs w:val="24"/>
              <w:lang w:val="en-ID"/>
            </w:rPr>
          </w:pPr>
          <w:hyperlink w:anchor="_Toc131075827" w:history="1">
            <w:r w:rsidR="00425534" w:rsidRPr="00D15C60">
              <w:rPr>
                <w:rStyle w:val="Hyperlink"/>
                <w:noProof/>
              </w:rPr>
              <w:t xml:space="preserve">Peserta </w:t>
            </w:r>
          </w:hyperlink>
          <w:r w:rsidR="00425534">
            <w:rPr>
              <w:noProof/>
              <w:webHidden/>
            </w:rPr>
            <w:tab/>
          </w:r>
          <w:r w:rsidR="00425534">
            <w:rPr>
              <w:noProof/>
              <w:webHidden/>
            </w:rPr>
            <w:fldChar w:fldCharType="begin"/>
          </w:r>
          <w:r w:rsidR="00425534">
            <w:rPr>
              <w:noProof/>
              <w:webHidden/>
            </w:rPr>
            <w:instrText xml:space="preserve"> PAGEREF _Toc131075827 \h </w:instrText>
          </w:r>
          <w:r w:rsidR="00425534">
            <w:rPr>
              <w:noProof/>
              <w:webHidden/>
            </w:rPr>
          </w:r>
          <w:r w:rsidR="00425534">
            <w:rPr>
              <w:noProof/>
              <w:webHidden/>
            </w:rPr>
            <w:fldChar w:fldCharType="separate"/>
          </w:r>
          <w:hyperlink w:anchor="_Toc131075827" w:history="1">
            <w:r w:rsidR="00425534">
              <w:rPr>
                <w:noProof/>
                <w:webHidden/>
              </w:rPr>
              <w:t>8</w:t>
            </w:r>
          </w:hyperlink>
          <w:r w:rsidR="00425534">
            <w:rPr>
              <w:noProof/>
              <w:webHidden/>
            </w:rPr>
            <w:fldChar w:fldCharType="end"/>
          </w:r>
        </w:p>
        <w:p w14:paraId="5B9A3559" w14:textId="7736E187" w:rsidR="00425534" w:rsidRDefault="00000000" w:rsidP="00425534">
          <w:pPr>
            <w:pStyle w:val="TOC3"/>
            <w:tabs>
              <w:tab w:val="right" w:leader="dot" w:pos="9350"/>
            </w:tabs>
            <w:rPr>
              <w:rFonts w:eastAsiaTheme="minorEastAsia" w:cstheme="minorBidi"/>
              <w:noProof/>
              <w:sz w:val="24"/>
              <w:szCs w:val="24"/>
              <w:lang w:val="en-ID"/>
            </w:rPr>
          </w:pPr>
          <w:hyperlink w:anchor="_Toc131075828" w:history="1">
            <w:r w:rsidR="00425534" w:rsidRPr="00D15C60">
              <w:rPr>
                <w:rStyle w:val="Hyperlink"/>
                <w:noProof/>
              </w:rPr>
              <w:t xml:space="preserve">Kriteria Penyertaan </w:t>
            </w:r>
          </w:hyperlink>
          <w:r w:rsidR="00425534">
            <w:rPr>
              <w:noProof/>
              <w:webHidden/>
            </w:rPr>
            <w:tab/>
          </w:r>
          <w:r w:rsidR="00425534">
            <w:rPr>
              <w:noProof/>
              <w:webHidden/>
            </w:rPr>
            <w:fldChar w:fldCharType="begin"/>
          </w:r>
          <w:r w:rsidR="00425534">
            <w:rPr>
              <w:noProof/>
              <w:webHidden/>
            </w:rPr>
            <w:instrText xml:space="preserve"> PAGEREF _Toc131075828 \h </w:instrText>
          </w:r>
          <w:r w:rsidR="00425534">
            <w:rPr>
              <w:noProof/>
              <w:webHidden/>
            </w:rPr>
          </w:r>
          <w:r w:rsidR="00425534">
            <w:rPr>
              <w:noProof/>
              <w:webHidden/>
            </w:rPr>
            <w:fldChar w:fldCharType="separate"/>
          </w:r>
          <w:hyperlink w:anchor="_Toc131075828" w:history="1">
            <w:r w:rsidR="00425534">
              <w:rPr>
                <w:noProof/>
                <w:webHidden/>
              </w:rPr>
              <w:t>8</w:t>
            </w:r>
          </w:hyperlink>
          <w:r w:rsidR="00425534">
            <w:rPr>
              <w:noProof/>
              <w:webHidden/>
            </w:rPr>
            <w:fldChar w:fldCharType="end"/>
          </w:r>
        </w:p>
        <w:p w14:paraId="45FD84BA" w14:textId="3B94F2CE" w:rsidR="00425534" w:rsidRDefault="00000000" w:rsidP="00425534">
          <w:pPr>
            <w:pStyle w:val="TOC3"/>
            <w:tabs>
              <w:tab w:val="right" w:leader="dot" w:pos="9350"/>
            </w:tabs>
            <w:rPr>
              <w:rFonts w:eastAsiaTheme="minorEastAsia" w:cstheme="minorBidi"/>
              <w:noProof/>
              <w:sz w:val="24"/>
              <w:szCs w:val="24"/>
              <w:lang w:val="en-ID"/>
            </w:rPr>
          </w:pPr>
          <w:hyperlink w:anchor="_Toc131075829" w:history="1">
            <w:r w:rsidR="00425534" w:rsidRPr="00D15C60">
              <w:rPr>
                <w:rStyle w:val="Hyperlink"/>
                <w:noProof/>
              </w:rPr>
              <w:t xml:space="preserve">Tugasan </w:t>
            </w:r>
          </w:hyperlink>
          <w:r w:rsidR="00425534">
            <w:rPr>
              <w:noProof/>
              <w:webHidden/>
            </w:rPr>
            <w:tab/>
          </w:r>
          <w:r w:rsidR="00425534">
            <w:rPr>
              <w:noProof/>
              <w:webHidden/>
            </w:rPr>
            <w:fldChar w:fldCharType="begin"/>
          </w:r>
          <w:r w:rsidR="00425534">
            <w:rPr>
              <w:noProof/>
              <w:webHidden/>
            </w:rPr>
            <w:instrText xml:space="preserve"> PAGEREF _Toc131075829 \h </w:instrText>
          </w:r>
          <w:r w:rsidR="00425534">
            <w:rPr>
              <w:noProof/>
              <w:webHidden/>
            </w:rPr>
          </w:r>
          <w:r w:rsidR="00425534">
            <w:rPr>
              <w:noProof/>
              <w:webHidden/>
            </w:rPr>
            <w:fldChar w:fldCharType="separate"/>
          </w:r>
          <w:hyperlink w:anchor="_Toc131075829" w:history="1">
            <w:r w:rsidR="00425534">
              <w:rPr>
                <w:noProof/>
                <w:webHidden/>
              </w:rPr>
              <w:t>8</w:t>
            </w:r>
          </w:hyperlink>
          <w:r w:rsidR="00425534">
            <w:rPr>
              <w:noProof/>
              <w:webHidden/>
            </w:rPr>
            <w:fldChar w:fldCharType="end"/>
          </w:r>
        </w:p>
        <w:p w14:paraId="29D9B4E7" w14:textId="060AA2A5" w:rsidR="00425534" w:rsidRDefault="00000000" w:rsidP="00425534">
          <w:pPr>
            <w:pStyle w:val="TOC3"/>
            <w:tabs>
              <w:tab w:val="right" w:leader="dot" w:pos="9350"/>
            </w:tabs>
            <w:rPr>
              <w:rFonts w:eastAsiaTheme="minorEastAsia" w:cstheme="minorBidi"/>
              <w:noProof/>
              <w:sz w:val="24"/>
              <w:szCs w:val="24"/>
              <w:lang w:val="en-ID"/>
            </w:rPr>
          </w:pPr>
          <w:hyperlink w:anchor="_Toc131075830" w:history="1">
            <w:r w:rsidR="00425534" w:rsidRPr="00D15C60">
              <w:rPr>
                <w:rStyle w:val="Hyperlink"/>
                <w:noProof/>
              </w:rPr>
              <w:t xml:space="preserve">Jawatan </w:t>
            </w:r>
          </w:hyperlink>
          <w:r w:rsidR="00425534">
            <w:rPr>
              <w:noProof/>
              <w:webHidden/>
            </w:rPr>
            <w:tab/>
          </w:r>
          <w:r w:rsidR="00425534">
            <w:rPr>
              <w:noProof/>
              <w:webHidden/>
            </w:rPr>
            <w:fldChar w:fldCharType="begin"/>
          </w:r>
          <w:r w:rsidR="00425534">
            <w:rPr>
              <w:noProof/>
              <w:webHidden/>
            </w:rPr>
            <w:instrText xml:space="preserve"> PAGEREF _Toc131075830 \h </w:instrText>
          </w:r>
          <w:r w:rsidR="00425534">
            <w:rPr>
              <w:noProof/>
              <w:webHidden/>
            </w:rPr>
          </w:r>
          <w:r w:rsidR="00425534">
            <w:rPr>
              <w:noProof/>
              <w:webHidden/>
            </w:rPr>
            <w:fldChar w:fldCharType="separate"/>
          </w:r>
          <w:hyperlink w:anchor="_Toc131075830" w:history="1">
            <w:r w:rsidR="00425534">
              <w:rPr>
                <w:noProof/>
                <w:webHidden/>
              </w:rPr>
              <w:t>8</w:t>
            </w:r>
          </w:hyperlink>
          <w:r w:rsidR="00425534">
            <w:rPr>
              <w:noProof/>
              <w:webHidden/>
            </w:rPr>
            <w:fldChar w:fldCharType="end"/>
          </w:r>
        </w:p>
        <w:p w14:paraId="1FFDD9E3" w14:textId="5B447885" w:rsidR="00425534" w:rsidRDefault="00000000" w:rsidP="00425534">
          <w:pPr>
            <w:pStyle w:val="TOC3"/>
            <w:tabs>
              <w:tab w:val="right" w:leader="dot" w:pos="9350"/>
            </w:tabs>
            <w:rPr>
              <w:rFonts w:eastAsiaTheme="minorEastAsia" w:cstheme="minorBidi"/>
              <w:noProof/>
              <w:sz w:val="24"/>
              <w:szCs w:val="24"/>
              <w:lang w:val="en-ID"/>
            </w:rPr>
          </w:pPr>
          <w:hyperlink w:anchor="_Toc131075831" w:history="1">
            <w:r w:rsidR="00425534" w:rsidRPr="00D15C60">
              <w:rPr>
                <w:rStyle w:val="Hyperlink"/>
                <w:noProof/>
              </w:rPr>
              <w:t xml:space="preserve">Sahkan </w:t>
            </w:r>
          </w:hyperlink>
          <w:r w:rsidR="00425534">
            <w:rPr>
              <w:noProof/>
              <w:webHidden/>
            </w:rPr>
            <w:tab/>
          </w:r>
          <w:r w:rsidR="00425534">
            <w:rPr>
              <w:noProof/>
              <w:webHidden/>
            </w:rPr>
            <w:fldChar w:fldCharType="begin"/>
          </w:r>
          <w:r w:rsidR="00425534">
            <w:rPr>
              <w:noProof/>
              <w:webHidden/>
            </w:rPr>
            <w:instrText xml:space="preserve"> PAGEREF _Toc131075831 \h </w:instrText>
          </w:r>
          <w:r w:rsidR="00425534">
            <w:rPr>
              <w:noProof/>
              <w:webHidden/>
            </w:rPr>
          </w:r>
          <w:r w:rsidR="00425534">
            <w:rPr>
              <w:noProof/>
              <w:webHidden/>
            </w:rPr>
            <w:fldChar w:fldCharType="separate"/>
          </w:r>
          <w:hyperlink w:anchor="_Toc131075831" w:history="1">
            <w:r w:rsidR="00425534">
              <w:rPr>
                <w:noProof/>
                <w:webHidden/>
              </w:rPr>
              <w:t>8</w:t>
            </w:r>
          </w:hyperlink>
          <w:r w:rsidR="00425534">
            <w:rPr>
              <w:noProof/>
              <w:webHidden/>
            </w:rPr>
            <w:fldChar w:fldCharType="end"/>
          </w:r>
        </w:p>
        <w:p w14:paraId="689C9661" w14:textId="552E1B5F" w:rsidR="00425534" w:rsidRDefault="00000000" w:rsidP="00425534">
          <w:pPr>
            <w:pStyle w:val="TOC3"/>
            <w:tabs>
              <w:tab w:val="right" w:leader="dot" w:pos="9350"/>
            </w:tabs>
            <w:rPr>
              <w:rFonts w:eastAsiaTheme="minorEastAsia" w:cstheme="minorBidi"/>
              <w:noProof/>
              <w:sz w:val="24"/>
              <w:szCs w:val="24"/>
              <w:lang w:val="en-ID"/>
            </w:rPr>
          </w:pPr>
          <w:hyperlink w:anchor="_Toc131075832" w:history="1">
            <w:r w:rsidR="00425534" w:rsidRPr="00D15C60">
              <w:rPr>
                <w:rStyle w:val="Hyperlink"/>
                <w:noProof/>
              </w:rPr>
              <w:t xml:space="preserve">Kriteria Keluar </w:t>
            </w:r>
          </w:hyperlink>
          <w:r w:rsidR="00425534">
            <w:rPr>
              <w:noProof/>
              <w:webHidden/>
            </w:rPr>
            <w:tab/>
          </w:r>
          <w:r w:rsidR="00425534">
            <w:rPr>
              <w:noProof/>
              <w:webHidden/>
            </w:rPr>
            <w:fldChar w:fldCharType="begin"/>
          </w:r>
          <w:r w:rsidR="00425534">
            <w:rPr>
              <w:noProof/>
              <w:webHidden/>
            </w:rPr>
            <w:instrText xml:space="preserve"> PAGEREF _Toc131075832 \h </w:instrText>
          </w:r>
          <w:r w:rsidR="00425534">
            <w:rPr>
              <w:noProof/>
              <w:webHidden/>
            </w:rPr>
          </w:r>
          <w:r w:rsidR="00425534">
            <w:rPr>
              <w:noProof/>
              <w:webHidden/>
            </w:rPr>
            <w:fldChar w:fldCharType="separate"/>
          </w:r>
          <w:hyperlink w:anchor="_Toc131075832" w:history="1">
            <w:r w:rsidR="00425534">
              <w:rPr>
                <w:noProof/>
                <w:webHidden/>
              </w:rPr>
              <w:t>9</w:t>
            </w:r>
          </w:hyperlink>
          <w:r w:rsidR="00425534">
            <w:rPr>
              <w:noProof/>
              <w:webHidden/>
            </w:rPr>
            <w:fldChar w:fldCharType="end"/>
          </w:r>
        </w:p>
        <w:p w14:paraId="5A41FAED" w14:textId="48FBBFD9" w:rsidR="00425534" w:rsidRDefault="00000000" w:rsidP="00425534">
          <w:pPr>
            <w:pStyle w:val="TOC2"/>
            <w:tabs>
              <w:tab w:val="right" w:leader="dot" w:pos="9350"/>
            </w:tabs>
            <w:spacing w:before="0"/>
            <w:rPr>
              <w:rFonts w:eastAsiaTheme="minorEastAsia" w:cstheme="minorBidi"/>
              <w:b w:val="0"/>
              <w:bCs w:val="0"/>
              <w:noProof/>
              <w:sz w:val="24"/>
              <w:szCs w:val="24"/>
              <w:lang w:val="en-ID"/>
            </w:rPr>
          </w:pPr>
          <w:hyperlink w:anchor="_Toc131075833" w:history="1">
            <w:r w:rsidR="00425534" w:rsidRPr="00D15C60">
              <w:rPr>
                <w:rStyle w:val="Hyperlink"/>
                <w:noProof/>
              </w:rPr>
              <w:t xml:space="preserve">Prosedur semakan rakan sebaya </w:t>
            </w:r>
          </w:hyperlink>
          <w:r w:rsidR="00425534">
            <w:rPr>
              <w:noProof/>
              <w:webHidden/>
            </w:rPr>
            <w:tab/>
          </w:r>
          <w:r w:rsidR="00425534">
            <w:rPr>
              <w:noProof/>
              <w:webHidden/>
            </w:rPr>
            <w:fldChar w:fldCharType="begin"/>
          </w:r>
          <w:r w:rsidR="00425534">
            <w:rPr>
              <w:noProof/>
              <w:webHidden/>
            </w:rPr>
            <w:instrText xml:space="preserve"> PAGEREF _Toc131075833 \h </w:instrText>
          </w:r>
          <w:r w:rsidR="00425534">
            <w:rPr>
              <w:noProof/>
              <w:webHidden/>
            </w:rPr>
          </w:r>
          <w:r w:rsidR="00425534">
            <w:rPr>
              <w:noProof/>
              <w:webHidden/>
            </w:rPr>
            <w:fldChar w:fldCharType="separate"/>
          </w:r>
          <w:hyperlink w:anchor="_Toc131075833" w:history="1">
            <w:r w:rsidR="00425534">
              <w:rPr>
                <w:noProof/>
                <w:webHidden/>
              </w:rPr>
              <w:t>9</w:t>
            </w:r>
          </w:hyperlink>
          <w:r w:rsidR="00425534">
            <w:rPr>
              <w:noProof/>
              <w:webHidden/>
            </w:rPr>
            <w:fldChar w:fldCharType="end"/>
          </w:r>
        </w:p>
        <w:p w14:paraId="30444152" w14:textId="42E68680" w:rsidR="00425534" w:rsidRDefault="00000000" w:rsidP="00425534">
          <w:pPr>
            <w:pStyle w:val="TOC3"/>
            <w:tabs>
              <w:tab w:val="right" w:leader="dot" w:pos="9350"/>
            </w:tabs>
            <w:rPr>
              <w:rFonts w:eastAsiaTheme="minorEastAsia" w:cstheme="minorBidi"/>
              <w:noProof/>
              <w:sz w:val="24"/>
              <w:szCs w:val="24"/>
              <w:lang w:val="en-ID"/>
            </w:rPr>
          </w:pPr>
          <w:hyperlink w:anchor="_Toc131075834" w:history="1">
            <w:r w:rsidR="00425534" w:rsidRPr="00D15C60">
              <w:rPr>
                <w:rStyle w:val="Hyperlink"/>
                <w:noProof/>
              </w:rPr>
              <w:t xml:space="preserve">Peserta </w:t>
            </w:r>
          </w:hyperlink>
          <w:r w:rsidR="00425534">
            <w:rPr>
              <w:noProof/>
              <w:webHidden/>
            </w:rPr>
            <w:tab/>
          </w:r>
          <w:r w:rsidR="00425534">
            <w:rPr>
              <w:noProof/>
              <w:webHidden/>
            </w:rPr>
            <w:fldChar w:fldCharType="begin"/>
          </w:r>
          <w:r w:rsidR="00425534">
            <w:rPr>
              <w:noProof/>
              <w:webHidden/>
            </w:rPr>
            <w:instrText xml:space="preserve"> PAGEREF _Toc131075834 \h </w:instrText>
          </w:r>
          <w:r w:rsidR="00425534">
            <w:rPr>
              <w:noProof/>
              <w:webHidden/>
            </w:rPr>
          </w:r>
          <w:r w:rsidR="00425534">
            <w:rPr>
              <w:noProof/>
              <w:webHidden/>
            </w:rPr>
            <w:fldChar w:fldCharType="separate"/>
          </w:r>
          <w:hyperlink w:anchor="_Toc131075834" w:history="1">
            <w:r w:rsidR="00425534">
              <w:rPr>
                <w:noProof/>
                <w:webHidden/>
              </w:rPr>
              <w:t>10</w:t>
            </w:r>
          </w:hyperlink>
          <w:r w:rsidR="00425534">
            <w:rPr>
              <w:noProof/>
              <w:webHidden/>
            </w:rPr>
            <w:fldChar w:fldCharType="end"/>
          </w:r>
        </w:p>
        <w:p w14:paraId="458ABDDB" w14:textId="5BDDF7FB" w:rsidR="00425534" w:rsidRDefault="00000000" w:rsidP="00425534">
          <w:pPr>
            <w:pStyle w:val="TOC3"/>
            <w:tabs>
              <w:tab w:val="right" w:leader="dot" w:pos="9350"/>
            </w:tabs>
            <w:rPr>
              <w:rFonts w:eastAsiaTheme="minorEastAsia" w:cstheme="minorBidi"/>
              <w:noProof/>
              <w:sz w:val="24"/>
              <w:szCs w:val="24"/>
              <w:lang w:val="en-ID"/>
            </w:rPr>
          </w:pPr>
          <w:hyperlink w:anchor="_Toc131075835" w:history="1">
            <w:r w:rsidR="00425534" w:rsidRPr="00D15C60">
              <w:rPr>
                <w:rStyle w:val="Hyperlink"/>
                <w:noProof/>
              </w:rPr>
              <w:t xml:space="preserve">Kriteria Penyertaan </w:t>
            </w:r>
          </w:hyperlink>
          <w:r w:rsidR="00425534">
            <w:rPr>
              <w:noProof/>
              <w:webHidden/>
            </w:rPr>
            <w:tab/>
          </w:r>
          <w:r w:rsidR="00425534">
            <w:rPr>
              <w:noProof/>
              <w:webHidden/>
            </w:rPr>
            <w:fldChar w:fldCharType="begin"/>
          </w:r>
          <w:r w:rsidR="00425534">
            <w:rPr>
              <w:noProof/>
              <w:webHidden/>
            </w:rPr>
            <w:instrText xml:space="preserve"> PAGEREF _Toc131075835 \h </w:instrText>
          </w:r>
          <w:r w:rsidR="00425534">
            <w:rPr>
              <w:noProof/>
              <w:webHidden/>
            </w:rPr>
          </w:r>
          <w:r w:rsidR="00425534">
            <w:rPr>
              <w:noProof/>
              <w:webHidden/>
            </w:rPr>
            <w:fldChar w:fldCharType="separate"/>
          </w:r>
          <w:hyperlink w:anchor="_Toc131075835" w:history="1">
            <w:r w:rsidR="00425534">
              <w:rPr>
                <w:noProof/>
                <w:webHidden/>
              </w:rPr>
              <w:t>10</w:t>
            </w:r>
          </w:hyperlink>
          <w:r w:rsidR="00425534">
            <w:rPr>
              <w:noProof/>
              <w:webHidden/>
            </w:rPr>
            <w:fldChar w:fldCharType="end"/>
          </w:r>
        </w:p>
        <w:p w14:paraId="76A256F1" w14:textId="6B9E41AE" w:rsidR="00425534" w:rsidRDefault="00000000" w:rsidP="00425534">
          <w:pPr>
            <w:pStyle w:val="TOC3"/>
            <w:tabs>
              <w:tab w:val="right" w:leader="dot" w:pos="9350"/>
            </w:tabs>
            <w:rPr>
              <w:rFonts w:eastAsiaTheme="minorEastAsia" w:cstheme="minorBidi"/>
              <w:noProof/>
              <w:sz w:val="24"/>
              <w:szCs w:val="24"/>
              <w:lang w:val="en-ID"/>
            </w:rPr>
          </w:pPr>
          <w:hyperlink w:anchor="_Toc131075836" w:history="1">
            <w:r w:rsidR="00425534" w:rsidRPr="00D15C60">
              <w:rPr>
                <w:rStyle w:val="Hyperlink"/>
                <w:noProof/>
              </w:rPr>
              <w:t xml:space="preserve">Tugasan </w:t>
            </w:r>
          </w:hyperlink>
          <w:r w:rsidR="00425534">
            <w:rPr>
              <w:noProof/>
              <w:webHidden/>
            </w:rPr>
            <w:tab/>
          </w:r>
          <w:r w:rsidR="00425534">
            <w:rPr>
              <w:noProof/>
              <w:webHidden/>
            </w:rPr>
            <w:fldChar w:fldCharType="begin"/>
          </w:r>
          <w:r w:rsidR="00425534">
            <w:rPr>
              <w:noProof/>
              <w:webHidden/>
            </w:rPr>
            <w:instrText xml:space="preserve"> PAGEREF _Toc131075836 \h </w:instrText>
          </w:r>
          <w:r w:rsidR="00425534">
            <w:rPr>
              <w:noProof/>
              <w:webHidden/>
            </w:rPr>
          </w:r>
          <w:r w:rsidR="00425534">
            <w:rPr>
              <w:noProof/>
              <w:webHidden/>
            </w:rPr>
            <w:fldChar w:fldCharType="separate"/>
          </w:r>
          <w:hyperlink w:anchor="_Toc131075836" w:history="1">
            <w:r w:rsidR="00425534">
              <w:rPr>
                <w:noProof/>
                <w:webHidden/>
              </w:rPr>
              <w:t>10</w:t>
            </w:r>
          </w:hyperlink>
          <w:r w:rsidR="00425534">
            <w:rPr>
              <w:noProof/>
              <w:webHidden/>
            </w:rPr>
            <w:fldChar w:fldCharType="end"/>
          </w:r>
        </w:p>
        <w:p w14:paraId="4CEE5A54" w14:textId="696D8C1F" w:rsidR="00425534" w:rsidRDefault="00000000" w:rsidP="00425534">
          <w:pPr>
            <w:pStyle w:val="TOC3"/>
            <w:tabs>
              <w:tab w:val="right" w:leader="dot" w:pos="9350"/>
            </w:tabs>
            <w:rPr>
              <w:rFonts w:eastAsiaTheme="minorEastAsia" w:cstheme="minorBidi"/>
              <w:noProof/>
              <w:sz w:val="24"/>
              <w:szCs w:val="24"/>
              <w:lang w:val="en-ID"/>
            </w:rPr>
          </w:pPr>
          <w:hyperlink w:anchor="_Toc131075837" w:history="1">
            <w:r w:rsidR="00425534" w:rsidRPr="00D15C60">
              <w:rPr>
                <w:rStyle w:val="Hyperlink"/>
                <w:noProof/>
              </w:rPr>
              <w:t xml:space="preserve">Jawatan </w:t>
            </w:r>
          </w:hyperlink>
          <w:r w:rsidR="00425534">
            <w:rPr>
              <w:noProof/>
              <w:webHidden/>
            </w:rPr>
            <w:tab/>
          </w:r>
          <w:r w:rsidR="00425534">
            <w:rPr>
              <w:noProof/>
              <w:webHidden/>
            </w:rPr>
            <w:fldChar w:fldCharType="begin"/>
          </w:r>
          <w:r w:rsidR="00425534">
            <w:rPr>
              <w:noProof/>
              <w:webHidden/>
            </w:rPr>
            <w:instrText xml:space="preserve"> PAGEREF _Toc131075837 \h </w:instrText>
          </w:r>
          <w:r w:rsidR="00425534">
            <w:rPr>
              <w:noProof/>
              <w:webHidden/>
            </w:rPr>
          </w:r>
          <w:r w:rsidR="00425534">
            <w:rPr>
              <w:noProof/>
              <w:webHidden/>
            </w:rPr>
            <w:fldChar w:fldCharType="separate"/>
          </w:r>
          <w:hyperlink w:anchor="_Toc131075837" w:history="1">
            <w:r w:rsidR="00425534">
              <w:rPr>
                <w:noProof/>
                <w:webHidden/>
              </w:rPr>
              <w:t>10</w:t>
            </w:r>
          </w:hyperlink>
          <w:r w:rsidR="00425534">
            <w:rPr>
              <w:noProof/>
              <w:webHidden/>
            </w:rPr>
            <w:fldChar w:fldCharType="end"/>
          </w:r>
        </w:p>
        <w:p w14:paraId="6F0C2F3D" w14:textId="2E94F4C5" w:rsidR="00425534" w:rsidRDefault="00000000" w:rsidP="00425534">
          <w:pPr>
            <w:pStyle w:val="TOC3"/>
            <w:tabs>
              <w:tab w:val="right" w:leader="dot" w:pos="9350"/>
            </w:tabs>
            <w:rPr>
              <w:rFonts w:eastAsiaTheme="minorEastAsia" w:cstheme="minorBidi"/>
              <w:noProof/>
              <w:sz w:val="24"/>
              <w:szCs w:val="24"/>
              <w:lang w:val="en-ID"/>
            </w:rPr>
          </w:pPr>
          <w:hyperlink w:anchor="_Toc131075838" w:history="1">
            <w:r w:rsidR="00425534" w:rsidRPr="00D15C60">
              <w:rPr>
                <w:rStyle w:val="Hyperlink"/>
                <w:noProof/>
              </w:rPr>
              <w:t xml:space="preserve">Sahkan </w:t>
            </w:r>
          </w:hyperlink>
          <w:r w:rsidR="00425534">
            <w:rPr>
              <w:noProof/>
              <w:webHidden/>
            </w:rPr>
            <w:tab/>
          </w:r>
          <w:r w:rsidR="00425534">
            <w:rPr>
              <w:noProof/>
              <w:webHidden/>
            </w:rPr>
            <w:fldChar w:fldCharType="begin"/>
          </w:r>
          <w:r w:rsidR="00425534">
            <w:rPr>
              <w:noProof/>
              <w:webHidden/>
            </w:rPr>
            <w:instrText xml:space="preserve"> PAGEREF _Toc131075838 \h </w:instrText>
          </w:r>
          <w:r w:rsidR="00425534">
            <w:rPr>
              <w:noProof/>
              <w:webHidden/>
            </w:rPr>
          </w:r>
          <w:r w:rsidR="00425534">
            <w:rPr>
              <w:noProof/>
              <w:webHidden/>
            </w:rPr>
            <w:fldChar w:fldCharType="separate"/>
          </w:r>
          <w:hyperlink w:anchor="_Toc131075838" w:history="1">
            <w:r w:rsidR="00425534">
              <w:rPr>
                <w:noProof/>
                <w:webHidden/>
              </w:rPr>
              <w:t>10</w:t>
            </w:r>
          </w:hyperlink>
          <w:r w:rsidR="00425534">
            <w:rPr>
              <w:noProof/>
              <w:webHidden/>
            </w:rPr>
            <w:fldChar w:fldCharType="end"/>
          </w:r>
        </w:p>
        <w:p w14:paraId="417D387D" w14:textId="28DEF4D1" w:rsidR="00425534" w:rsidRDefault="00000000" w:rsidP="00425534">
          <w:pPr>
            <w:pStyle w:val="TOC3"/>
            <w:tabs>
              <w:tab w:val="right" w:leader="dot" w:pos="9350"/>
            </w:tabs>
            <w:rPr>
              <w:rFonts w:eastAsiaTheme="minorEastAsia" w:cstheme="minorBidi"/>
              <w:noProof/>
              <w:sz w:val="24"/>
              <w:szCs w:val="24"/>
              <w:lang w:val="en-ID"/>
            </w:rPr>
          </w:pPr>
          <w:hyperlink w:anchor="_Toc131075839" w:history="1">
            <w:r w:rsidR="00425534" w:rsidRPr="00D15C60">
              <w:rPr>
                <w:rStyle w:val="Hyperlink"/>
                <w:noProof/>
              </w:rPr>
              <w:t xml:space="preserve">Kriteria Keluar </w:t>
            </w:r>
          </w:hyperlink>
          <w:r w:rsidR="00425534">
            <w:rPr>
              <w:noProof/>
              <w:webHidden/>
            </w:rPr>
            <w:tab/>
          </w:r>
          <w:r w:rsidR="00425534">
            <w:rPr>
              <w:noProof/>
              <w:webHidden/>
            </w:rPr>
            <w:fldChar w:fldCharType="begin"/>
          </w:r>
          <w:r w:rsidR="00425534">
            <w:rPr>
              <w:noProof/>
              <w:webHidden/>
            </w:rPr>
            <w:instrText xml:space="preserve"> PAGEREF _Toc131075839 \h </w:instrText>
          </w:r>
          <w:r w:rsidR="00425534">
            <w:rPr>
              <w:noProof/>
              <w:webHidden/>
            </w:rPr>
          </w:r>
          <w:r w:rsidR="00425534">
            <w:rPr>
              <w:noProof/>
              <w:webHidden/>
            </w:rPr>
            <w:fldChar w:fldCharType="separate"/>
          </w:r>
          <w:hyperlink w:anchor="_Toc131075839" w:history="1">
            <w:r w:rsidR="00425534">
              <w:rPr>
                <w:noProof/>
                <w:webHidden/>
              </w:rPr>
              <w:t>10</w:t>
            </w:r>
          </w:hyperlink>
          <w:r w:rsidR="00425534">
            <w:rPr>
              <w:noProof/>
              <w:webHidden/>
            </w:rPr>
            <w:fldChar w:fldCharType="end"/>
          </w:r>
        </w:p>
        <w:p w14:paraId="7BECDAAA" w14:textId="48EB5D30" w:rsidR="00425534" w:rsidRDefault="00000000" w:rsidP="00425534">
          <w:pPr>
            <w:pStyle w:val="TOC2"/>
            <w:tabs>
              <w:tab w:val="right" w:leader="dot" w:pos="9350"/>
            </w:tabs>
            <w:spacing w:before="0"/>
            <w:rPr>
              <w:rFonts w:eastAsiaTheme="minorEastAsia" w:cstheme="minorBidi"/>
              <w:b w:val="0"/>
              <w:bCs w:val="0"/>
              <w:noProof/>
              <w:sz w:val="24"/>
              <w:szCs w:val="24"/>
              <w:lang w:val="en-ID"/>
            </w:rPr>
          </w:pPr>
          <w:hyperlink w:anchor="_Toc131075840" w:history="1">
            <w:r w:rsidR="00425534" w:rsidRPr="00D15C60">
              <w:rPr>
                <w:rStyle w:val="Hyperlink"/>
                <w:noProof/>
              </w:rPr>
              <w:t xml:space="preserve">Panduan Prosedur </w:t>
            </w:r>
          </w:hyperlink>
          <w:r w:rsidR="00425534">
            <w:rPr>
              <w:noProof/>
              <w:webHidden/>
            </w:rPr>
            <w:tab/>
          </w:r>
          <w:r w:rsidR="00425534">
            <w:rPr>
              <w:noProof/>
              <w:webHidden/>
            </w:rPr>
            <w:fldChar w:fldCharType="begin"/>
          </w:r>
          <w:r w:rsidR="00425534">
            <w:rPr>
              <w:noProof/>
              <w:webHidden/>
            </w:rPr>
            <w:instrText xml:space="preserve"> PAGEREF _Toc131075840 \h </w:instrText>
          </w:r>
          <w:r w:rsidR="00425534">
            <w:rPr>
              <w:noProof/>
              <w:webHidden/>
            </w:rPr>
          </w:r>
          <w:r w:rsidR="00425534">
            <w:rPr>
              <w:noProof/>
              <w:webHidden/>
            </w:rPr>
            <w:fldChar w:fldCharType="separate"/>
          </w:r>
          <w:hyperlink w:anchor="_Toc131075840" w:history="1">
            <w:r w:rsidR="00425534">
              <w:rPr>
                <w:noProof/>
                <w:webHidden/>
              </w:rPr>
              <w:t>10</w:t>
            </w:r>
          </w:hyperlink>
          <w:r w:rsidR="00425534">
            <w:rPr>
              <w:noProof/>
              <w:webHidden/>
            </w:rPr>
            <w:fldChar w:fldCharType="end"/>
          </w:r>
        </w:p>
        <w:p w14:paraId="488DA1FF" w14:textId="3F358FC5" w:rsidR="00425534" w:rsidRDefault="00000000" w:rsidP="00425534">
          <w:pPr>
            <w:pStyle w:val="TOC3"/>
            <w:tabs>
              <w:tab w:val="right" w:leader="dot" w:pos="9350"/>
            </w:tabs>
            <w:rPr>
              <w:rFonts w:eastAsiaTheme="minorEastAsia" w:cstheme="minorBidi"/>
              <w:noProof/>
              <w:sz w:val="24"/>
              <w:szCs w:val="24"/>
              <w:lang w:val="en-ID"/>
            </w:rPr>
          </w:pPr>
          <w:hyperlink w:anchor="_Toc131075841" w:history="1">
            <w:r w:rsidR="00425534" w:rsidRPr="00D15C60">
              <w:rPr>
                <w:rStyle w:val="Hyperlink"/>
                <w:noProof/>
              </w:rPr>
              <w:t xml:space="preserve">Peserta </w:t>
            </w:r>
          </w:hyperlink>
          <w:r w:rsidR="00425534">
            <w:rPr>
              <w:noProof/>
              <w:webHidden/>
            </w:rPr>
            <w:tab/>
          </w:r>
          <w:r w:rsidR="00425534">
            <w:rPr>
              <w:noProof/>
              <w:webHidden/>
            </w:rPr>
            <w:fldChar w:fldCharType="begin"/>
          </w:r>
          <w:r w:rsidR="00425534">
            <w:rPr>
              <w:noProof/>
              <w:webHidden/>
            </w:rPr>
            <w:instrText xml:space="preserve"> PAGEREF _Toc131075841 \h </w:instrText>
          </w:r>
          <w:r w:rsidR="00425534">
            <w:rPr>
              <w:noProof/>
              <w:webHidden/>
            </w:rPr>
          </w:r>
          <w:r w:rsidR="00425534">
            <w:rPr>
              <w:noProof/>
              <w:webHidden/>
            </w:rPr>
            <w:fldChar w:fldCharType="separate"/>
          </w:r>
          <w:hyperlink w:anchor="_Toc131075841" w:history="1">
            <w:r w:rsidR="00425534">
              <w:rPr>
                <w:noProof/>
                <w:webHidden/>
              </w:rPr>
              <w:t>11</w:t>
            </w:r>
          </w:hyperlink>
          <w:r w:rsidR="00425534">
            <w:rPr>
              <w:noProof/>
              <w:webHidden/>
            </w:rPr>
            <w:fldChar w:fldCharType="end"/>
          </w:r>
        </w:p>
        <w:p w14:paraId="7C8C7F63" w14:textId="390DF832" w:rsidR="00425534" w:rsidRDefault="00000000" w:rsidP="00425534">
          <w:pPr>
            <w:pStyle w:val="TOC3"/>
            <w:tabs>
              <w:tab w:val="right" w:leader="dot" w:pos="9350"/>
            </w:tabs>
            <w:rPr>
              <w:rFonts w:eastAsiaTheme="minorEastAsia" w:cstheme="minorBidi"/>
              <w:noProof/>
              <w:sz w:val="24"/>
              <w:szCs w:val="24"/>
              <w:lang w:val="en-ID"/>
            </w:rPr>
          </w:pPr>
          <w:hyperlink w:anchor="_Toc131075842" w:history="1">
            <w:r w:rsidR="00425534" w:rsidRPr="00D15C60">
              <w:rPr>
                <w:rStyle w:val="Hyperlink"/>
                <w:noProof/>
              </w:rPr>
              <w:t xml:space="preserve">Kriteria Penyertaan </w:t>
            </w:r>
          </w:hyperlink>
          <w:r w:rsidR="00425534">
            <w:rPr>
              <w:noProof/>
              <w:webHidden/>
            </w:rPr>
            <w:tab/>
          </w:r>
          <w:r w:rsidR="00425534">
            <w:rPr>
              <w:noProof/>
              <w:webHidden/>
            </w:rPr>
            <w:fldChar w:fldCharType="begin"/>
          </w:r>
          <w:r w:rsidR="00425534">
            <w:rPr>
              <w:noProof/>
              <w:webHidden/>
            </w:rPr>
            <w:instrText xml:space="preserve"> PAGEREF _Toc131075842 \h </w:instrText>
          </w:r>
          <w:r w:rsidR="00425534">
            <w:rPr>
              <w:noProof/>
              <w:webHidden/>
            </w:rPr>
          </w:r>
          <w:r w:rsidR="00425534">
            <w:rPr>
              <w:noProof/>
              <w:webHidden/>
            </w:rPr>
            <w:fldChar w:fldCharType="separate"/>
          </w:r>
          <w:hyperlink w:anchor="_Toc131075842" w:history="1">
            <w:r w:rsidR="00425534">
              <w:rPr>
                <w:noProof/>
                <w:webHidden/>
              </w:rPr>
              <w:t>11</w:t>
            </w:r>
          </w:hyperlink>
          <w:r w:rsidR="00425534">
            <w:rPr>
              <w:noProof/>
              <w:webHidden/>
            </w:rPr>
            <w:fldChar w:fldCharType="end"/>
          </w:r>
        </w:p>
        <w:p w14:paraId="34FFEB4E" w14:textId="780E3BE1" w:rsidR="00425534" w:rsidRDefault="00000000" w:rsidP="00425534">
          <w:pPr>
            <w:pStyle w:val="TOC3"/>
            <w:tabs>
              <w:tab w:val="right" w:leader="dot" w:pos="9350"/>
            </w:tabs>
            <w:rPr>
              <w:rFonts w:eastAsiaTheme="minorEastAsia" w:cstheme="minorBidi"/>
              <w:noProof/>
              <w:sz w:val="24"/>
              <w:szCs w:val="24"/>
              <w:lang w:val="en-ID"/>
            </w:rPr>
          </w:pPr>
          <w:hyperlink w:anchor="_Toc131075843" w:history="1">
            <w:r w:rsidR="00425534" w:rsidRPr="00D15C60">
              <w:rPr>
                <w:rStyle w:val="Hyperlink"/>
                <w:noProof/>
              </w:rPr>
              <w:t xml:space="preserve">Tugasan </w:t>
            </w:r>
          </w:hyperlink>
          <w:r w:rsidR="00425534">
            <w:rPr>
              <w:noProof/>
              <w:webHidden/>
            </w:rPr>
            <w:tab/>
          </w:r>
          <w:r w:rsidR="00425534">
            <w:rPr>
              <w:noProof/>
              <w:webHidden/>
            </w:rPr>
            <w:fldChar w:fldCharType="begin"/>
          </w:r>
          <w:r w:rsidR="00425534">
            <w:rPr>
              <w:noProof/>
              <w:webHidden/>
            </w:rPr>
            <w:instrText xml:space="preserve"> PAGEREF _Toc131075843 \h </w:instrText>
          </w:r>
          <w:r w:rsidR="00425534">
            <w:rPr>
              <w:noProof/>
              <w:webHidden/>
            </w:rPr>
          </w:r>
          <w:r w:rsidR="00425534">
            <w:rPr>
              <w:noProof/>
              <w:webHidden/>
            </w:rPr>
            <w:fldChar w:fldCharType="separate"/>
          </w:r>
          <w:hyperlink w:anchor="_Toc131075843" w:history="1">
            <w:r w:rsidR="00425534">
              <w:rPr>
                <w:noProof/>
                <w:webHidden/>
              </w:rPr>
              <w:t>11</w:t>
            </w:r>
          </w:hyperlink>
          <w:r w:rsidR="00425534">
            <w:rPr>
              <w:noProof/>
              <w:webHidden/>
            </w:rPr>
            <w:fldChar w:fldCharType="end"/>
          </w:r>
        </w:p>
        <w:p w14:paraId="58F2F05E" w14:textId="49E92E19" w:rsidR="00425534" w:rsidRDefault="00000000" w:rsidP="00425534">
          <w:pPr>
            <w:pStyle w:val="TOC3"/>
            <w:tabs>
              <w:tab w:val="right" w:leader="dot" w:pos="9350"/>
            </w:tabs>
            <w:rPr>
              <w:rFonts w:eastAsiaTheme="minorEastAsia" w:cstheme="minorBidi"/>
              <w:noProof/>
              <w:sz w:val="24"/>
              <w:szCs w:val="24"/>
              <w:lang w:val="en-ID"/>
            </w:rPr>
          </w:pPr>
          <w:hyperlink w:anchor="_Toc131075844" w:history="1">
            <w:r w:rsidR="00425534" w:rsidRPr="00D15C60">
              <w:rPr>
                <w:rStyle w:val="Hyperlink"/>
                <w:noProof/>
              </w:rPr>
              <w:t xml:space="preserve">Jawatan </w:t>
            </w:r>
          </w:hyperlink>
          <w:r w:rsidR="00425534">
            <w:rPr>
              <w:noProof/>
              <w:webHidden/>
            </w:rPr>
            <w:tab/>
          </w:r>
          <w:r w:rsidR="00425534">
            <w:rPr>
              <w:noProof/>
              <w:webHidden/>
            </w:rPr>
            <w:fldChar w:fldCharType="begin"/>
          </w:r>
          <w:r w:rsidR="00425534">
            <w:rPr>
              <w:noProof/>
              <w:webHidden/>
            </w:rPr>
            <w:instrText xml:space="preserve"> PAGEREF _Toc131075844 \h </w:instrText>
          </w:r>
          <w:r w:rsidR="00425534">
            <w:rPr>
              <w:noProof/>
              <w:webHidden/>
            </w:rPr>
          </w:r>
          <w:r w:rsidR="00425534">
            <w:rPr>
              <w:noProof/>
              <w:webHidden/>
            </w:rPr>
            <w:fldChar w:fldCharType="separate"/>
          </w:r>
          <w:hyperlink w:anchor="_Toc131075844" w:history="1">
            <w:r w:rsidR="00425534">
              <w:rPr>
                <w:noProof/>
                <w:webHidden/>
              </w:rPr>
              <w:t>11</w:t>
            </w:r>
          </w:hyperlink>
          <w:r w:rsidR="00425534">
            <w:rPr>
              <w:noProof/>
              <w:webHidden/>
            </w:rPr>
            <w:fldChar w:fldCharType="end"/>
          </w:r>
        </w:p>
        <w:p w14:paraId="7AFC289A" w14:textId="7AC760C2" w:rsidR="00425534" w:rsidRDefault="00000000" w:rsidP="00425534">
          <w:pPr>
            <w:pStyle w:val="TOC3"/>
            <w:tabs>
              <w:tab w:val="right" w:leader="dot" w:pos="9350"/>
            </w:tabs>
            <w:rPr>
              <w:rFonts w:eastAsiaTheme="minorEastAsia" w:cstheme="minorBidi"/>
              <w:noProof/>
              <w:sz w:val="24"/>
              <w:szCs w:val="24"/>
              <w:lang w:val="en-ID"/>
            </w:rPr>
          </w:pPr>
          <w:hyperlink w:anchor="_Toc131075845" w:history="1">
            <w:r w:rsidR="00425534" w:rsidRPr="00D15C60">
              <w:rPr>
                <w:rStyle w:val="Hyperlink"/>
                <w:noProof/>
              </w:rPr>
              <w:t xml:space="preserve">Sahkan </w:t>
            </w:r>
          </w:hyperlink>
          <w:r w:rsidR="00425534">
            <w:rPr>
              <w:noProof/>
              <w:webHidden/>
            </w:rPr>
            <w:tab/>
          </w:r>
          <w:r w:rsidR="00425534">
            <w:rPr>
              <w:noProof/>
              <w:webHidden/>
            </w:rPr>
            <w:fldChar w:fldCharType="begin"/>
          </w:r>
          <w:r w:rsidR="00425534">
            <w:rPr>
              <w:noProof/>
              <w:webHidden/>
            </w:rPr>
            <w:instrText xml:space="preserve"> PAGEREF _Toc131075845 \h </w:instrText>
          </w:r>
          <w:r w:rsidR="00425534">
            <w:rPr>
              <w:noProof/>
              <w:webHidden/>
            </w:rPr>
          </w:r>
          <w:r w:rsidR="00425534">
            <w:rPr>
              <w:noProof/>
              <w:webHidden/>
            </w:rPr>
            <w:fldChar w:fldCharType="separate"/>
          </w:r>
          <w:hyperlink w:anchor="_Toc131075845" w:history="1">
            <w:r w:rsidR="00425534">
              <w:rPr>
                <w:noProof/>
                <w:webHidden/>
              </w:rPr>
              <w:t>11</w:t>
            </w:r>
          </w:hyperlink>
          <w:r w:rsidR="00425534">
            <w:rPr>
              <w:noProof/>
              <w:webHidden/>
            </w:rPr>
            <w:fldChar w:fldCharType="end"/>
          </w:r>
        </w:p>
        <w:p w14:paraId="36AE8FB6" w14:textId="2AD31B29" w:rsidR="00425534" w:rsidRDefault="00000000" w:rsidP="00425534">
          <w:pPr>
            <w:pStyle w:val="TOC3"/>
            <w:tabs>
              <w:tab w:val="right" w:leader="dot" w:pos="9350"/>
            </w:tabs>
            <w:rPr>
              <w:rFonts w:eastAsiaTheme="minorEastAsia" w:cstheme="minorBidi"/>
              <w:noProof/>
              <w:sz w:val="24"/>
              <w:szCs w:val="24"/>
              <w:lang w:val="en-ID"/>
            </w:rPr>
          </w:pPr>
          <w:hyperlink w:anchor="_Toc131075846" w:history="1">
            <w:r w:rsidR="00425534" w:rsidRPr="00D15C60">
              <w:rPr>
                <w:rStyle w:val="Hyperlink"/>
                <w:noProof/>
              </w:rPr>
              <w:t xml:space="preserve">Kriteria Keluar </w:t>
            </w:r>
          </w:hyperlink>
          <w:r w:rsidR="00425534">
            <w:rPr>
              <w:noProof/>
              <w:webHidden/>
            </w:rPr>
            <w:tab/>
          </w:r>
          <w:r w:rsidR="00425534">
            <w:rPr>
              <w:noProof/>
              <w:webHidden/>
            </w:rPr>
            <w:fldChar w:fldCharType="begin"/>
          </w:r>
          <w:r w:rsidR="00425534">
            <w:rPr>
              <w:noProof/>
              <w:webHidden/>
            </w:rPr>
            <w:instrText xml:space="preserve"> PAGEREF _Toc131075846 \h </w:instrText>
          </w:r>
          <w:r w:rsidR="00425534">
            <w:rPr>
              <w:noProof/>
              <w:webHidden/>
            </w:rPr>
          </w:r>
          <w:r w:rsidR="00425534">
            <w:rPr>
              <w:noProof/>
              <w:webHidden/>
            </w:rPr>
            <w:fldChar w:fldCharType="separate"/>
          </w:r>
          <w:hyperlink w:anchor="_Toc131075846" w:history="1">
            <w:r w:rsidR="00425534">
              <w:rPr>
                <w:noProof/>
                <w:webHidden/>
              </w:rPr>
              <w:t>11</w:t>
            </w:r>
          </w:hyperlink>
          <w:r w:rsidR="00425534">
            <w:rPr>
              <w:noProof/>
              <w:webHidden/>
            </w:rPr>
            <w:fldChar w:fldCharType="end"/>
          </w:r>
        </w:p>
        <w:p w14:paraId="61CC0505" w14:textId="214A5602" w:rsidR="00425534" w:rsidRDefault="00000000" w:rsidP="00425534">
          <w:pPr>
            <w:pStyle w:val="TOC2"/>
            <w:tabs>
              <w:tab w:val="right" w:leader="dot" w:pos="9350"/>
            </w:tabs>
            <w:spacing w:before="0"/>
            <w:rPr>
              <w:rFonts w:eastAsiaTheme="minorEastAsia" w:cstheme="minorBidi"/>
              <w:b w:val="0"/>
              <w:bCs w:val="0"/>
              <w:noProof/>
              <w:sz w:val="24"/>
              <w:szCs w:val="24"/>
              <w:lang w:val="en-ID"/>
            </w:rPr>
          </w:pPr>
          <w:hyperlink w:anchor="_Toc131075847" w:history="1">
            <w:r w:rsidR="00425534" w:rsidRPr="00D15C60">
              <w:rPr>
                <w:rStyle w:val="Hyperlink"/>
                <w:noProof/>
              </w:rPr>
              <w:t xml:space="preserve">Prosedur Peperiksaan </w:t>
            </w:r>
          </w:hyperlink>
          <w:r w:rsidR="00425534">
            <w:rPr>
              <w:noProof/>
              <w:webHidden/>
            </w:rPr>
            <w:tab/>
          </w:r>
          <w:r w:rsidR="00425534">
            <w:rPr>
              <w:noProof/>
              <w:webHidden/>
            </w:rPr>
            <w:fldChar w:fldCharType="begin"/>
          </w:r>
          <w:r w:rsidR="00425534">
            <w:rPr>
              <w:noProof/>
              <w:webHidden/>
            </w:rPr>
            <w:instrText xml:space="preserve"> PAGEREF _Toc131075847 \h </w:instrText>
          </w:r>
          <w:r w:rsidR="00425534">
            <w:rPr>
              <w:noProof/>
              <w:webHidden/>
            </w:rPr>
          </w:r>
          <w:r w:rsidR="00425534">
            <w:rPr>
              <w:noProof/>
              <w:webHidden/>
            </w:rPr>
            <w:fldChar w:fldCharType="separate"/>
          </w:r>
          <w:hyperlink w:anchor="_Toc131075847" w:history="1">
            <w:r w:rsidR="00425534">
              <w:rPr>
                <w:noProof/>
                <w:webHidden/>
              </w:rPr>
              <w:t>11</w:t>
            </w:r>
          </w:hyperlink>
          <w:r w:rsidR="00425534">
            <w:rPr>
              <w:noProof/>
              <w:webHidden/>
            </w:rPr>
            <w:fldChar w:fldCharType="end"/>
          </w:r>
        </w:p>
        <w:p w14:paraId="6AE96ABA" w14:textId="32F7A833" w:rsidR="00425534" w:rsidRDefault="00000000" w:rsidP="00425534">
          <w:pPr>
            <w:pStyle w:val="TOC3"/>
            <w:tabs>
              <w:tab w:val="right" w:leader="dot" w:pos="9350"/>
            </w:tabs>
            <w:rPr>
              <w:rFonts w:eastAsiaTheme="minorEastAsia" w:cstheme="minorBidi"/>
              <w:noProof/>
              <w:sz w:val="24"/>
              <w:szCs w:val="24"/>
              <w:lang w:val="en-ID"/>
            </w:rPr>
          </w:pPr>
          <w:hyperlink w:anchor="_Toc131075848" w:history="1">
            <w:r w:rsidR="00425534" w:rsidRPr="00D15C60">
              <w:rPr>
                <w:rStyle w:val="Hyperlink"/>
                <w:noProof/>
              </w:rPr>
              <w:t xml:space="preserve">Kriteria Penyertaan </w:t>
            </w:r>
          </w:hyperlink>
          <w:r w:rsidR="00425534">
            <w:rPr>
              <w:noProof/>
              <w:webHidden/>
            </w:rPr>
            <w:tab/>
          </w:r>
          <w:r w:rsidR="00425534">
            <w:rPr>
              <w:noProof/>
              <w:webHidden/>
            </w:rPr>
            <w:fldChar w:fldCharType="begin"/>
          </w:r>
          <w:r w:rsidR="00425534">
            <w:rPr>
              <w:noProof/>
              <w:webHidden/>
            </w:rPr>
            <w:instrText xml:space="preserve"> PAGEREF _Toc131075848 \h </w:instrText>
          </w:r>
          <w:r w:rsidR="00425534">
            <w:rPr>
              <w:noProof/>
              <w:webHidden/>
            </w:rPr>
          </w:r>
          <w:r w:rsidR="00425534">
            <w:rPr>
              <w:noProof/>
              <w:webHidden/>
            </w:rPr>
            <w:fldChar w:fldCharType="separate"/>
          </w:r>
          <w:hyperlink w:anchor="_Toc131075848" w:history="1">
            <w:r w:rsidR="00425534">
              <w:rPr>
                <w:noProof/>
                <w:webHidden/>
              </w:rPr>
              <w:t>11</w:t>
            </w:r>
          </w:hyperlink>
          <w:r w:rsidR="00425534">
            <w:rPr>
              <w:noProof/>
              <w:webHidden/>
            </w:rPr>
            <w:fldChar w:fldCharType="end"/>
          </w:r>
        </w:p>
        <w:p w14:paraId="17B06094" w14:textId="2109600F" w:rsidR="00425534" w:rsidRDefault="00000000" w:rsidP="00425534">
          <w:pPr>
            <w:pStyle w:val="TOC3"/>
            <w:tabs>
              <w:tab w:val="right" w:leader="dot" w:pos="9350"/>
            </w:tabs>
            <w:rPr>
              <w:rFonts w:eastAsiaTheme="minorEastAsia" w:cstheme="minorBidi"/>
              <w:noProof/>
              <w:sz w:val="24"/>
              <w:szCs w:val="24"/>
              <w:lang w:val="en-ID"/>
            </w:rPr>
          </w:pPr>
          <w:hyperlink w:anchor="_Toc131075849" w:history="1">
            <w:r w:rsidR="00425534" w:rsidRPr="00D15C60">
              <w:rPr>
                <w:rStyle w:val="Hyperlink"/>
                <w:noProof/>
              </w:rPr>
              <w:t xml:space="preserve">Perancangan </w:t>
            </w:r>
          </w:hyperlink>
          <w:r w:rsidR="00425534">
            <w:rPr>
              <w:noProof/>
              <w:webHidden/>
            </w:rPr>
            <w:tab/>
          </w:r>
          <w:r w:rsidR="00425534">
            <w:rPr>
              <w:noProof/>
              <w:webHidden/>
            </w:rPr>
            <w:fldChar w:fldCharType="begin"/>
          </w:r>
          <w:r w:rsidR="00425534">
            <w:rPr>
              <w:noProof/>
              <w:webHidden/>
            </w:rPr>
            <w:instrText xml:space="preserve"> PAGEREF _Toc131075849 \h </w:instrText>
          </w:r>
          <w:r w:rsidR="00425534">
            <w:rPr>
              <w:noProof/>
              <w:webHidden/>
            </w:rPr>
          </w:r>
          <w:r w:rsidR="00425534">
            <w:rPr>
              <w:noProof/>
              <w:webHidden/>
            </w:rPr>
            <w:fldChar w:fldCharType="separate"/>
          </w:r>
          <w:hyperlink w:anchor="_Toc131075849" w:history="1">
            <w:r w:rsidR="00425534">
              <w:rPr>
                <w:noProof/>
                <w:webHidden/>
              </w:rPr>
              <w:t>12</w:t>
            </w:r>
          </w:hyperlink>
          <w:r w:rsidR="00425534">
            <w:rPr>
              <w:noProof/>
              <w:webHidden/>
            </w:rPr>
            <w:fldChar w:fldCharType="end"/>
          </w:r>
        </w:p>
        <w:p w14:paraId="6475BCBE" w14:textId="024BA7DD" w:rsidR="00425534" w:rsidRDefault="00000000" w:rsidP="00425534">
          <w:pPr>
            <w:pStyle w:val="TOC3"/>
            <w:tabs>
              <w:tab w:val="right" w:leader="dot" w:pos="9350"/>
            </w:tabs>
            <w:rPr>
              <w:rFonts w:eastAsiaTheme="minorEastAsia" w:cstheme="minorBidi"/>
              <w:noProof/>
              <w:sz w:val="24"/>
              <w:szCs w:val="24"/>
              <w:lang w:val="en-ID"/>
            </w:rPr>
          </w:pPr>
          <w:hyperlink w:anchor="_Toc131075850" w:history="1">
            <w:r w:rsidR="00425534" w:rsidRPr="00D15C60">
              <w:rPr>
                <w:rStyle w:val="Hyperlink"/>
                <w:noProof/>
              </w:rPr>
              <w:t xml:space="preserve">Persediaan </w:t>
            </w:r>
          </w:hyperlink>
          <w:r w:rsidR="00425534">
            <w:rPr>
              <w:noProof/>
              <w:webHidden/>
            </w:rPr>
            <w:tab/>
          </w:r>
          <w:r w:rsidR="00425534">
            <w:rPr>
              <w:noProof/>
              <w:webHidden/>
            </w:rPr>
            <w:fldChar w:fldCharType="begin"/>
          </w:r>
          <w:r w:rsidR="00425534">
            <w:rPr>
              <w:noProof/>
              <w:webHidden/>
            </w:rPr>
            <w:instrText xml:space="preserve"> PAGEREF _Toc131075850 \h </w:instrText>
          </w:r>
          <w:r w:rsidR="00425534">
            <w:rPr>
              <w:noProof/>
              <w:webHidden/>
            </w:rPr>
          </w:r>
          <w:r w:rsidR="00425534">
            <w:rPr>
              <w:noProof/>
              <w:webHidden/>
            </w:rPr>
            <w:fldChar w:fldCharType="separate"/>
          </w:r>
          <w:hyperlink w:anchor="_Toc131075850" w:history="1">
            <w:r w:rsidR="00425534">
              <w:rPr>
                <w:noProof/>
                <w:webHidden/>
              </w:rPr>
              <w:t>12</w:t>
            </w:r>
          </w:hyperlink>
          <w:r w:rsidR="00425534">
            <w:rPr>
              <w:noProof/>
              <w:webHidden/>
            </w:rPr>
            <w:fldChar w:fldCharType="end"/>
          </w:r>
        </w:p>
        <w:p w14:paraId="13D6C0F5" w14:textId="03EA87E6" w:rsidR="00425534" w:rsidRDefault="00000000" w:rsidP="00425534">
          <w:pPr>
            <w:pStyle w:val="TOC3"/>
            <w:tabs>
              <w:tab w:val="right" w:leader="dot" w:pos="9350"/>
            </w:tabs>
            <w:rPr>
              <w:rFonts w:eastAsiaTheme="minorEastAsia" w:cstheme="minorBidi"/>
              <w:noProof/>
              <w:sz w:val="24"/>
              <w:szCs w:val="24"/>
              <w:lang w:val="en-ID"/>
            </w:rPr>
          </w:pPr>
          <w:hyperlink w:anchor="_Toc131075851" w:history="1">
            <w:r w:rsidR="00425534" w:rsidRPr="00D15C60">
              <w:rPr>
                <w:rStyle w:val="Hyperlink"/>
                <w:noProof/>
              </w:rPr>
              <w:t xml:space="preserve">Mesyuarat Pemeriksaan </w:t>
            </w:r>
          </w:hyperlink>
          <w:r w:rsidR="00425534">
            <w:rPr>
              <w:noProof/>
              <w:webHidden/>
            </w:rPr>
            <w:tab/>
          </w:r>
          <w:r w:rsidR="00425534">
            <w:rPr>
              <w:noProof/>
              <w:webHidden/>
            </w:rPr>
            <w:fldChar w:fldCharType="begin"/>
          </w:r>
          <w:r w:rsidR="00425534">
            <w:rPr>
              <w:noProof/>
              <w:webHidden/>
            </w:rPr>
            <w:instrText xml:space="preserve"> PAGEREF _Toc131075851 \h </w:instrText>
          </w:r>
          <w:r w:rsidR="00425534">
            <w:rPr>
              <w:noProof/>
              <w:webHidden/>
            </w:rPr>
          </w:r>
          <w:r w:rsidR="00425534">
            <w:rPr>
              <w:noProof/>
              <w:webHidden/>
            </w:rPr>
            <w:fldChar w:fldCharType="separate"/>
          </w:r>
          <w:hyperlink w:anchor="_Toc131075851" w:history="1">
            <w:r w:rsidR="00425534">
              <w:rPr>
                <w:noProof/>
                <w:webHidden/>
              </w:rPr>
              <w:t>13</w:t>
            </w:r>
          </w:hyperlink>
          <w:r w:rsidR="00425534">
            <w:rPr>
              <w:noProof/>
              <w:webHidden/>
            </w:rPr>
            <w:fldChar w:fldCharType="end"/>
          </w:r>
        </w:p>
        <w:p w14:paraId="30B53B1D" w14:textId="2447E6F5" w:rsidR="00425534" w:rsidRDefault="00000000" w:rsidP="00425534">
          <w:pPr>
            <w:pStyle w:val="TOC3"/>
            <w:tabs>
              <w:tab w:val="right" w:leader="dot" w:pos="9350"/>
            </w:tabs>
            <w:rPr>
              <w:rFonts w:eastAsiaTheme="minorEastAsia" w:cstheme="minorBidi"/>
              <w:noProof/>
              <w:sz w:val="24"/>
              <w:szCs w:val="24"/>
              <w:lang w:val="en-ID"/>
            </w:rPr>
          </w:pPr>
          <w:hyperlink w:anchor="_Toc131075852" w:history="1">
            <w:r w:rsidR="00425534" w:rsidRPr="00D15C60">
              <w:rPr>
                <w:rStyle w:val="Hyperlink"/>
                <w:noProof/>
              </w:rPr>
              <w:t xml:space="preserve">Proses semula </w:t>
            </w:r>
          </w:hyperlink>
          <w:r w:rsidR="00425534">
            <w:rPr>
              <w:noProof/>
              <w:webHidden/>
            </w:rPr>
            <w:tab/>
          </w:r>
          <w:r w:rsidR="00425534">
            <w:rPr>
              <w:noProof/>
              <w:webHidden/>
            </w:rPr>
            <w:fldChar w:fldCharType="begin"/>
          </w:r>
          <w:r w:rsidR="00425534">
            <w:rPr>
              <w:noProof/>
              <w:webHidden/>
            </w:rPr>
            <w:instrText xml:space="preserve"> PAGEREF _Toc131075852 \h </w:instrText>
          </w:r>
          <w:r w:rsidR="00425534">
            <w:rPr>
              <w:noProof/>
              <w:webHidden/>
            </w:rPr>
          </w:r>
          <w:r w:rsidR="00425534">
            <w:rPr>
              <w:noProof/>
              <w:webHidden/>
            </w:rPr>
            <w:fldChar w:fldCharType="separate"/>
          </w:r>
          <w:hyperlink w:anchor="_Toc131075852" w:history="1">
            <w:r w:rsidR="00425534">
              <w:rPr>
                <w:noProof/>
                <w:webHidden/>
              </w:rPr>
              <w:t>13</w:t>
            </w:r>
          </w:hyperlink>
          <w:r w:rsidR="00425534">
            <w:rPr>
              <w:noProof/>
              <w:webHidden/>
            </w:rPr>
            <w:fldChar w:fldCharType="end"/>
          </w:r>
        </w:p>
        <w:p w14:paraId="33A9A5A5" w14:textId="3B9D748B" w:rsidR="00425534" w:rsidRDefault="00000000" w:rsidP="00425534">
          <w:pPr>
            <w:pStyle w:val="TOC3"/>
            <w:tabs>
              <w:tab w:val="right" w:leader="dot" w:pos="9350"/>
            </w:tabs>
            <w:rPr>
              <w:rFonts w:eastAsiaTheme="minorEastAsia" w:cstheme="minorBidi"/>
              <w:noProof/>
              <w:sz w:val="24"/>
              <w:szCs w:val="24"/>
              <w:lang w:val="en-ID"/>
            </w:rPr>
          </w:pPr>
          <w:hyperlink w:anchor="_Toc131075853" w:history="1">
            <w:r w:rsidR="00425534" w:rsidRPr="00D15C60">
              <w:rPr>
                <w:rStyle w:val="Hyperlink"/>
                <w:noProof/>
              </w:rPr>
              <w:t xml:space="preserve">Susulan </w:t>
            </w:r>
          </w:hyperlink>
          <w:r w:rsidR="00425534">
            <w:rPr>
              <w:noProof/>
              <w:webHidden/>
            </w:rPr>
            <w:tab/>
          </w:r>
          <w:r w:rsidR="00425534">
            <w:rPr>
              <w:noProof/>
              <w:webHidden/>
            </w:rPr>
            <w:fldChar w:fldCharType="begin"/>
          </w:r>
          <w:r w:rsidR="00425534">
            <w:rPr>
              <w:noProof/>
              <w:webHidden/>
            </w:rPr>
            <w:instrText xml:space="preserve"> PAGEREF _Toc131075853 \h </w:instrText>
          </w:r>
          <w:r w:rsidR="00425534">
            <w:rPr>
              <w:noProof/>
              <w:webHidden/>
            </w:rPr>
          </w:r>
          <w:r w:rsidR="00425534">
            <w:rPr>
              <w:noProof/>
              <w:webHidden/>
            </w:rPr>
            <w:fldChar w:fldCharType="separate"/>
          </w:r>
          <w:hyperlink w:anchor="_Toc131075853" w:history="1">
            <w:r w:rsidR="00425534">
              <w:rPr>
                <w:noProof/>
                <w:webHidden/>
              </w:rPr>
              <w:t>14</w:t>
            </w:r>
          </w:hyperlink>
          <w:r w:rsidR="00425534">
            <w:rPr>
              <w:noProof/>
              <w:webHidden/>
            </w:rPr>
            <w:fldChar w:fldCharType="end"/>
          </w:r>
        </w:p>
        <w:p w14:paraId="0E448A2E" w14:textId="0F8DDC98" w:rsidR="00425534" w:rsidRDefault="00000000" w:rsidP="00425534">
          <w:pPr>
            <w:pStyle w:val="TOC3"/>
            <w:tabs>
              <w:tab w:val="right" w:leader="dot" w:pos="9350"/>
            </w:tabs>
            <w:rPr>
              <w:rFonts w:eastAsiaTheme="minorEastAsia" w:cstheme="minorBidi"/>
              <w:noProof/>
              <w:sz w:val="24"/>
              <w:szCs w:val="24"/>
              <w:lang w:val="en-ID"/>
            </w:rPr>
          </w:pPr>
          <w:hyperlink w:anchor="_Toc131075854" w:history="1">
            <w:r w:rsidR="00425534" w:rsidRPr="00D15C60">
              <w:rPr>
                <w:rStyle w:val="Hyperlink"/>
                <w:noProof/>
              </w:rPr>
              <w:t xml:space="preserve">Jawatan </w:t>
            </w:r>
          </w:hyperlink>
          <w:r w:rsidR="00425534">
            <w:rPr>
              <w:noProof/>
              <w:webHidden/>
            </w:rPr>
            <w:tab/>
          </w:r>
          <w:r w:rsidR="00425534">
            <w:rPr>
              <w:noProof/>
              <w:webHidden/>
            </w:rPr>
            <w:fldChar w:fldCharType="begin"/>
          </w:r>
          <w:r w:rsidR="00425534">
            <w:rPr>
              <w:noProof/>
              <w:webHidden/>
            </w:rPr>
            <w:instrText xml:space="preserve"> PAGEREF _Toc131075854 \h </w:instrText>
          </w:r>
          <w:r w:rsidR="00425534">
            <w:rPr>
              <w:noProof/>
              <w:webHidden/>
            </w:rPr>
          </w:r>
          <w:r w:rsidR="00425534">
            <w:rPr>
              <w:noProof/>
              <w:webHidden/>
            </w:rPr>
            <w:fldChar w:fldCharType="separate"/>
          </w:r>
          <w:hyperlink w:anchor="_Toc131075854" w:history="1">
            <w:r w:rsidR="00425534">
              <w:rPr>
                <w:noProof/>
                <w:webHidden/>
              </w:rPr>
              <w:t>14</w:t>
            </w:r>
          </w:hyperlink>
          <w:r w:rsidR="00425534">
            <w:rPr>
              <w:noProof/>
              <w:webHidden/>
            </w:rPr>
            <w:fldChar w:fldCharType="end"/>
          </w:r>
        </w:p>
        <w:p w14:paraId="7675B503" w14:textId="1BCA1085" w:rsidR="00425534" w:rsidRDefault="00000000" w:rsidP="00425534">
          <w:pPr>
            <w:pStyle w:val="TOC3"/>
            <w:tabs>
              <w:tab w:val="right" w:leader="dot" w:pos="9350"/>
            </w:tabs>
            <w:rPr>
              <w:rFonts w:eastAsiaTheme="minorEastAsia" w:cstheme="minorBidi"/>
              <w:noProof/>
              <w:sz w:val="24"/>
              <w:szCs w:val="24"/>
              <w:lang w:val="en-ID"/>
            </w:rPr>
          </w:pPr>
          <w:hyperlink w:anchor="_Toc131075855" w:history="1">
            <w:r w:rsidR="00425534" w:rsidRPr="00D15C60">
              <w:rPr>
                <w:rStyle w:val="Hyperlink"/>
                <w:noProof/>
              </w:rPr>
              <w:t xml:space="preserve">Kriteria Keluar </w:t>
            </w:r>
          </w:hyperlink>
          <w:r w:rsidR="00425534">
            <w:rPr>
              <w:noProof/>
              <w:webHidden/>
            </w:rPr>
            <w:tab/>
          </w:r>
          <w:r w:rsidR="00425534">
            <w:rPr>
              <w:noProof/>
              <w:webHidden/>
            </w:rPr>
            <w:fldChar w:fldCharType="begin"/>
          </w:r>
          <w:r w:rsidR="00425534">
            <w:rPr>
              <w:noProof/>
              <w:webHidden/>
            </w:rPr>
            <w:instrText xml:space="preserve"> PAGEREF _Toc131075855 \h </w:instrText>
          </w:r>
          <w:r w:rsidR="00425534">
            <w:rPr>
              <w:noProof/>
              <w:webHidden/>
            </w:rPr>
          </w:r>
          <w:r w:rsidR="00425534">
            <w:rPr>
              <w:noProof/>
              <w:webHidden/>
            </w:rPr>
            <w:fldChar w:fldCharType="separate"/>
          </w:r>
          <w:hyperlink w:anchor="_Toc131075855" w:history="1">
            <w:r w:rsidR="00425534">
              <w:rPr>
                <w:noProof/>
                <w:webHidden/>
              </w:rPr>
              <w:t>14</w:t>
            </w:r>
          </w:hyperlink>
          <w:r w:rsidR="00425534">
            <w:rPr>
              <w:noProof/>
              <w:webHidden/>
            </w:rPr>
            <w:fldChar w:fldCharType="end"/>
          </w:r>
        </w:p>
        <w:p w14:paraId="1CAE3E09" w14:textId="4B2A8EAD" w:rsidR="00425534" w:rsidRDefault="00000000" w:rsidP="00425534">
          <w:pPr>
            <w:pStyle w:val="TOC1"/>
            <w:spacing w:before="0"/>
            <w:rPr>
              <w:rFonts w:eastAsiaTheme="minorEastAsia" w:cstheme="minorBidi"/>
              <w:b w:val="0"/>
              <w:bCs w:val="0"/>
              <w:i w:val="0"/>
              <w:iCs w:val="0"/>
              <w:noProof/>
              <w:lang w:val="en-ID"/>
            </w:rPr>
          </w:pPr>
          <w:hyperlink w:anchor="_Toc131075856" w:history="1">
            <w:r w:rsidR="00425534" w:rsidRPr="00D15C60">
              <w:rPr>
                <w:rStyle w:val="Hyperlink"/>
                <w:noProof/>
              </w:rPr>
              <w:t xml:space="preserve">Mengumpul data </w:t>
            </w:r>
          </w:hyperlink>
          <w:r w:rsidR="00425534">
            <w:rPr>
              <w:noProof/>
              <w:webHidden/>
            </w:rPr>
            <w:tab/>
          </w:r>
          <w:r w:rsidR="00425534">
            <w:rPr>
              <w:noProof/>
              <w:webHidden/>
            </w:rPr>
            <w:fldChar w:fldCharType="begin"/>
          </w:r>
          <w:r w:rsidR="00425534">
            <w:rPr>
              <w:noProof/>
              <w:webHidden/>
            </w:rPr>
            <w:instrText xml:space="preserve"> PAGEREF _Toc131075856 \h </w:instrText>
          </w:r>
          <w:r w:rsidR="00425534">
            <w:rPr>
              <w:noProof/>
              <w:webHidden/>
            </w:rPr>
          </w:r>
          <w:r w:rsidR="00425534">
            <w:rPr>
              <w:noProof/>
              <w:webHidden/>
            </w:rPr>
            <w:fldChar w:fldCharType="separate"/>
          </w:r>
          <w:hyperlink w:anchor="_Toc131075856" w:history="1">
            <w:r w:rsidR="00425534">
              <w:rPr>
                <w:noProof/>
                <w:webHidden/>
              </w:rPr>
              <w:t>15</w:t>
            </w:r>
          </w:hyperlink>
          <w:r w:rsidR="00425534">
            <w:rPr>
              <w:noProof/>
              <w:webHidden/>
            </w:rPr>
            <w:fldChar w:fldCharType="end"/>
          </w:r>
        </w:p>
        <w:p w14:paraId="638EA22E" w14:textId="55918A0B" w:rsidR="00425534" w:rsidRDefault="00000000" w:rsidP="00425534">
          <w:pPr>
            <w:pStyle w:val="TOC2"/>
            <w:tabs>
              <w:tab w:val="right" w:leader="dot" w:pos="9350"/>
            </w:tabs>
            <w:spacing w:before="0"/>
            <w:rPr>
              <w:rFonts w:eastAsiaTheme="minorEastAsia" w:cstheme="minorBidi"/>
              <w:b w:val="0"/>
              <w:bCs w:val="0"/>
              <w:noProof/>
              <w:sz w:val="24"/>
              <w:szCs w:val="24"/>
              <w:lang w:val="en-ID"/>
            </w:rPr>
          </w:pPr>
          <w:hyperlink w:anchor="_Toc131075857" w:history="1">
            <w:r w:rsidR="00425534" w:rsidRPr="00D15C60">
              <w:rPr>
                <w:rStyle w:val="Hyperlink"/>
                <w:noProof/>
              </w:rPr>
              <w:t xml:space="preserve">Senarai Semak untuk Semakan Spesifikasi Keperluan </w:t>
            </w:r>
          </w:hyperlink>
          <w:r w:rsidR="00425534">
            <w:rPr>
              <w:noProof/>
              <w:webHidden/>
            </w:rPr>
            <w:tab/>
          </w:r>
          <w:r w:rsidR="00425534">
            <w:rPr>
              <w:noProof/>
              <w:webHidden/>
            </w:rPr>
            <w:fldChar w:fldCharType="begin"/>
          </w:r>
          <w:r w:rsidR="00425534">
            <w:rPr>
              <w:noProof/>
              <w:webHidden/>
            </w:rPr>
            <w:instrText xml:space="preserve"> PAGEREF _Toc131075857 \h </w:instrText>
          </w:r>
          <w:r w:rsidR="00425534">
            <w:rPr>
              <w:noProof/>
              <w:webHidden/>
            </w:rPr>
          </w:r>
          <w:r w:rsidR="00425534">
            <w:rPr>
              <w:noProof/>
              <w:webHidden/>
            </w:rPr>
            <w:fldChar w:fldCharType="separate"/>
          </w:r>
          <w:hyperlink w:anchor="_Toc131075857" w:history="1">
            <w:r w:rsidR="00425534">
              <w:rPr>
                <w:noProof/>
                <w:webHidden/>
              </w:rPr>
              <w:t>15</w:t>
            </w:r>
          </w:hyperlink>
          <w:r w:rsidR="00425534">
            <w:rPr>
              <w:noProof/>
              <w:webHidden/>
            </w:rPr>
            <w:fldChar w:fldCharType="end"/>
          </w:r>
        </w:p>
        <w:p w14:paraId="71F0A06A" w14:textId="5ABAA9C8" w:rsidR="00425534" w:rsidRDefault="00000000" w:rsidP="00425534">
          <w:pPr>
            <w:pStyle w:val="TOC2"/>
            <w:tabs>
              <w:tab w:val="right" w:leader="dot" w:pos="9350"/>
            </w:tabs>
            <w:spacing w:before="0"/>
            <w:rPr>
              <w:rFonts w:eastAsiaTheme="minorEastAsia" w:cstheme="minorBidi"/>
              <w:b w:val="0"/>
              <w:bCs w:val="0"/>
              <w:noProof/>
              <w:sz w:val="24"/>
              <w:szCs w:val="24"/>
              <w:lang w:val="en-ID"/>
            </w:rPr>
          </w:pPr>
          <w:hyperlink w:anchor="_Toc131075858" w:history="1">
            <w:r w:rsidR="00425534" w:rsidRPr="00D15C60">
              <w:rPr>
                <w:rStyle w:val="Hyperlink"/>
                <w:noProof/>
              </w:rPr>
              <w:t xml:space="preserve">Metrik Keperluan </w:t>
            </w:r>
          </w:hyperlink>
          <w:r w:rsidR="00425534">
            <w:rPr>
              <w:noProof/>
              <w:webHidden/>
            </w:rPr>
            <w:tab/>
          </w:r>
          <w:r w:rsidR="00425534">
            <w:rPr>
              <w:noProof/>
              <w:webHidden/>
            </w:rPr>
            <w:fldChar w:fldCharType="begin"/>
          </w:r>
          <w:r w:rsidR="00425534">
            <w:rPr>
              <w:noProof/>
              <w:webHidden/>
            </w:rPr>
            <w:instrText xml:space="preserve"> PAGEREF _Toc131075858 \h </w:instrText>
          </w:r>
          <w:r w:rsidR="00425534">
            <w:rPr>
              <w:noProof/>
              <w:webHidden/>
            </w:rPr>
          </w:r>
          <w:r w:rsidR="00425534">
            <w:rPr>
              <w:noProof/>
              <w:webHidden/>
            </w:rPr>
            <w:fldChar w:fldCharType="separate"/>
          </w:r>
          <w:hyperlink w:anchor="_Toc131075858" w:history="1">
            <w:r w:rsidR="00425534">
              <w:rPr>
                <w:noProof/>
                <w:webHidden/>
              </w:rPr>
              <w:t>16</w:t>
            </w:r>
          </w:hyperlink>
          <w:r w:rsidR="00425534">
            <w:rPr>
              <w:noProof/>
              <w:webHidden/>
            </w:rPr>
            <w:fldChar w:fldCharType="end"/>
          </w:r>
        </w:p>
        <w:p w14:paraId="3746FD51" w14:textId="53157AEE" w:rsidR="00425534" w:rsidRDefault="00000000" w:rsidP="00425534">
          <w:pPr>
            <w:pStyle w:val="TOC2"/>
            <w:tabs>
              <w:tab w:val="right" w:leader="dot" w:pos="9350"/>
            </w:tabs>
            <w:spacing w:before="0"/>
            <w:rPr>
              <w:rFonts w:eastAsiaTheme="minorEastAsia" w:cstheme="minorBidi"/>
              <w:b w:val="0"/>
              <w:bCs w:val="0"/>
              <w:noProof/>
              <w:sz w:val="24"/>
              <w:szCs w:val="24"/>
              <w:lang w:val="en-ID"/>
            </w:rPr>
          </w:pPr>
          <w:hyperlink w:anchor="_Toc131075859" w:history="1">
            <w:r w:rsidR="00425534" w:rsidRPr="00D15C60">
              <w:rPr>
                <w:rStyle w:val="Hyperlink"/>
                <w:noProof/>
              </w:rPr>
              <w:t xml:space="preserve">Metrik pemeriksaan </w:t>
            </w:r>
          </w:hyperlink>
          <w:r w:rsidR="00425534">
            <w:rPr>
              <w:noProof/>
              <w:webHidden/>
            </w:rPr>
            <w:tab/>
          </w:r>
          <w:r w:rsidR="00425534">
            <w:rPr>
              <w:noProof/>
              <w:webHidden/>
            </w:rPr>
            <w:fldChar w:fldCharType="begin"/>
          </w:r>
          <w:r w:rsidR="00425534">
            <w:rPr>
              <w:noProof/>
              <w:webHidden/>
            </w:rPr>
            <w:instrText xml:space="preserve"> PAGEREF _Toc131075859 \h </w:instrText>
          </w:r>
          <w:r w:rsidR="00425534">
            <w:rPr>
              <w:noProof/>
              <w:webHidden/>
            </w:rPr>
          </w:r>
          <w:r w:rsidR="00425534">
            <w:rPr>
              <w:noProof/>
              <w:webHidden/>
            </w:rPr>
            <w:fldChar w:fldCharType="separate"/>
          </w:r>
          <w:hyperlink w:anchor="_Toc131075859" w:history="1">
            <w:r w:rsidR="00425534">
              <w:rPr>
                <w:noProof/>
                <w:webHidden/>
              </w:rPr>
              <w:t>17</w:t>
            </w:r>
          </w:hyperlink>
          <w:r w:rsidR="00425534">
            <w:rPr>
              <w:noProof/>
              <w:webHidden/>
            </w:rPr>
            <w:fldChar w:fldCharType="end"/>
          </w:r>
        </w:p>
        <w:p w14:paraId="3970DB2D" w14:textId="373100DD" w:rsidR="00425534" w:rsidRDefault="00000000" w:rsidP="00425534">
          <w:pPr>
            <w:pStyle w:val="TOC1"/>
            <w:spacing w:before="0"/>
            <w:rPr>
              <w:rFonts w:eastAsiaTheme="minorEastAsia" w:cstheme="minorBidi"/>
              <w:b w:val="0"/>
              <w:bCs w:val="0"/>
              <w:i w:val="0"/>
              <w:iCs w:val="0"/>
              <w:noProof/>
              <w:lang w:val="en-ID"/>
            </w:rPr>
          </w:pPr>
          <w:hyperlink w:anchor="_Toc131075860" w:history="1">
            <w:r w:rsidR="00425534" w:rsidRPr="00D15C60">
              <w:rPr>
                <w:rStyle w:val="Hyperlink"/>
                <w:noProof/>
              </w:rPr>
              <w:t xml:space="preserve">Menganalisis data </w:t>
            </w:r>
          </w:hyperlink>
          <w:r w:rsidR="00425534">
            <w:rPr>
              <w:noProof/>
              <w:webHidden/>
            </w:rPr>
            <w:tab/>
          </w:r>
          <w:r w:rsidR="00425534">
            <w:rPr>
              <w:noProof/>
              <w:webHidden/>
            </w:rPr>
            <w:fldChar w:fldCharType="begin"/>
          </w:r>
          <w:r w:rsidR="00425534">
            <w:rPr>
              <w:noProof/>
              <w:webHidden/>
            </w:rPr>
            <w:instrText xml:space="preserve"> PAGEREF _Toc131075860 \h </w:instrText>
          </w:r>
          <w:r w:rsidR="00425534">
            <w:rPr>
              <w:noProof/>
              <w:webHidden/>
            </w:rPr>
          </w:r>
          <w:r w:rsidR="00425534">
            <w:rPr>
              <w:noProof/>
              <w:webHidden/>
            </w:rPr>
            <w:fldChar w:fldCharType="separate"/>
          </w:r>
          <w:hyperlink w:anchor="_Toc131075860" w:history="1">
            <w:r w:rsidR="00425534">
              <w:rPr>
                <w:noProof/>
                <w:webHidden/>
              </w:rPr>
              <w:t>18</w:t>
            </w:r>
          </w:hyperlink>
          <w:r w:rsidR="00425534">
            <w:rPr>
              <w:noProof/>
              <w:webHidden/>
            </w:rPr>
            <w:fldChar w:fldCharType="end"/>
          </w:r>
        </w:p>
        <w:p w14:paraId="39952384" w14:textId="32DEFA90" w:rsidR="00425534" w:rsidRDefault="00000000" w:rsidP="00425534">
          <w:pPr>
            <w:pStyle w:val="TOC1"/>
            <w:spacing w:before="0"/>
            <w:rPr>
              <w:rFonts w:eastAsiaTheme="minorEastAsia" w:cstheme="minorBidi"/>
              <w:b w:val="0"/>
              <w:bCs w:val="0"/>
              <w:i w:val="0"/>
              <w:iCs w:val="0"/>
              <w:noProof/>
              <w:lang w:val="en-ID"/>
            </w:rPr>
          </w:pPr>
          <w:hyperlink w:anchor="_Toc131075861" w:history="1">
            <w:r w:rsidR="00425534" w:rsidRPr="00D15C60">
              <w:rPr>
                <w:rStyle w:val="Hyperlink"/>
                <w:noProof/>
              </w:rPr>
              <w:t xml:space="preserve">Laporan Penemuan </w:t>
            </w:r>
          </w:hyperlink>
          <w:r w:rsidR="00425534">
            <w:rPr>
              <w:noProof/>
              <w:webHidden/>
            </w:rPr>
            <w:tab/>
          </w:r>
          <w:r w:rsidR="00425534">
            <w:rPr>
              <w:noProof/>
              <w:webHidden/>
            </w:rPr>
            <w:fldChar w:fldCharType="begin"/>
          </w:r>
          <w:r w:rsidR="00425534">
            <w:rPr>
              <w:noProof/>
              <w:webHidden/>
            </w:rPr>
            <w:instrText xml:space="preserve"> PAGEREF _Toc131075861 \h </w:instrText>
          </w:r>
          <w:r w:rsidR="00425534">
            <w:rPr>
              <w:noProof/>
              <w:webHidden/>
            </w:rPr>
          </w:r>
          <w:r w:rsidR="00425534">
            <w:rPr>
              <w:noProof/>
              <w:webHidden/>
            </w:rPr>
            <w:fldChar w:fldCharType="separate"/>
          </w:r>
          <w:hyperlink w:anchor="_Toc131075861" w:history="1">
            <w:r w:rsidR="00425534">
              <w:rPr>
                <w:noProof/>
                <w:webHidden/>
              </w:rPr>
              <w:t>19</w:t>
            </w:r>
          </w:hyperlink>
          <w:r w:rsidR="00425534">
            <w:rPr>
              <w:noProof/>
              <w:webHidden/>
            </w:rPr>
            <w:fldChar w:fldCharType="end"/>
          </w:r>
        </w:p>
        <w:p w14:paraId="29805473" w14:textId="60B837B1" w:rsidR="00425534" w:rsidRDefault="00000000" w:rsidP="00425534">
          <w:pPr>
            <w:pStyle w:val="TOC1"/>
            <w:spacing w:before="0"/>
            <w:rPr>
              <w:rFonts w:eastAsiaTheme="minorEastAsia" w:cstheme="minorBidi"/>
              <w:b w:val="0"/>
              <w:bCs w:val="0"/>
              <w:i w:val="0"/>
              <w:iCs w:val="0"/>
              <w:noProof/>
              <w:lang w:val="en-ID"/>
            </w:rPr>
          </w:pPr>
          <w:hyperlink w:anchor="_Toc131075862" w:history="1">
            <w:r w:rsidR="00425534" w:rsidRPr="00D15C60">
              <w:rPr>
                <w:rStyle w:val="Hyperlink"/>
                <w:noProof/>
              </w:rPr>
              <w:t xml:space="preserve">Membangunkan Pelan Tindakan </w:t>
            </w:r>
          </w:hyperlink>
          <w:r w:rsidR="00425534">
            <w:rPr>
              <w:noProof/>
              <w:webHidden/>
            </w:rPr>
            <w:tab/>
          </w:r>
          <w:r w:rsidR="00425534">
            <w:rPr>
              <w:noProof/>
              <w:webHidden/>
            </w:rPr>
            <w:fldChar w:fldCharType="begin"/>
          </w:r>
          <w:r w:rsidR="00425534">
            <w:rPr>
              <w:noProof/>
              <w:webHidden/>
            </w:rPr>
            <w:instrText xml:space="preserve"> PAGEREF _Toc131075862 \h </w:instrText>
          </w:r>
          <w:r w:rsidR="00425534">
            <w:rPr>
              <w:noProof/>
              <w:webHidden/>
            </w:rPr>
          </w:r>
          <w:r w:rsidR="00425534">
            <w:rPr>
              <w:noProof/>
              <w:webHidden/>
            </w:rPr>
            <w:fldChar w:fldCharType="separate"/>
          </w:r>
          <w:hyperlink w:anchor="_Toc131075862" w:history="1">
            <w:r w:rsidR="00425534">
              <w:rPr>
                <w:noProof/>
                <w:webHidden/>
              </w:rPr>
              <w:t>21</w:t>
            </w:r>
          </w:hyperlink>
          <w:r w:rsidR="00425534">
            <w:rPr>
              <w:noProof/>
              <w:webHidden/>
            </w:rPr>
            <w:fldChar w:fldCharType="end"/>
          </w:r>
        </w:p>
        <w:p w14:paraId="2635C8C0" w14:textId="3B347CEB" w:rsidR="00B826CF" w:rsidRDefault="00EB45DA" w:rsidP="00425534">
          <w:pPr>
            <w:rPr>
              <w:rFonts w:cstheme="minorHAnsi"/>
              <w:b/>
              <w:bCs/>
              <w:noProof/>
            </w:rPr>
          </w:pPr>
          <w:r w:rsidRPr="008E37B6">
            <w:rPr>
              <w:rFonts w:cstheme="minorHAnsi"/>
              <w:b/>
              <w:bCs/>
              <w:noProof/>
            </w:rPr>
            <w:fldChar w:fldCharType="end"/>
          </w:r>
        </w:p>
        <w:p w14:paraId="7FC90EC5" w14:textId="68D1BB9C" w:rsidR="00EB45DA" w:rsidRDefault="00000000">
          <w:pPr>
            <w:rPr>
              <w:rFonts w:cstheme="minorHAnsi"/>
              <w:noProof/>
            </w:rPr>
          </w:pPr>
        </w:p>
      </w:sdtContent>
    </w:sdt>
    <w:p w14:paraId="511744B6" w14:textId="76FED7EC" w:rsidR="007C2C0A" w:rsidRDefault="007C2C0A">
      <w:pPr>
        <w:rPr>
          <w:rFonts w:cstheme="minorHAnsi"/>
        </w:rPr>
      </w:pPr>
    </w:p>
    <w:p w14:paraId="29AE666E" w14:textId="77777777" w:rsidR="007C2C0A" w:rsidRPr="008E37B6" w:rsidRDefault="007C2C0A">
      <w:pPr>
        <w:rPr>
          <w:rFonts w:cstheme="minorHAnsi"/>
        </w:rPr>
      </w:pPr>
    </w:p>
    <w:p w14:paraId="759814AC" w14:textId="7E390755" w:rsidR="00D57296" w:rsidRPr="008E37B6" w:rsidRDefault="00D57296" w:rsidP="00AF6656">
      <w:pPr>
        <w:pStyle w:val="Heading1"/>
      </w:pPr>
      <w:bookmarkStart w:id="1" w:name="_Toc131075822"/>
      <w:r w:rsidRPr="008E37B6">
        <w:lastRenderedPageBreak/>
        <w:t>Ringkasan</w:t>
      </w:r>
      <w:bookmarkEnd w:id="1"/>
    </w:p>
    <w:p w14:paraId="02EB2198" w14:textId="77777777" w:rsidR="00D57296" w:rsidRPr="008E37B6" w:rsidRDefault="00D57296" w:rsidP="00D57296">
      <w:pPr>
        <w:rPr>
          <w:rFonts w:cstheme="minorHAnsi"/>
        </w:rPr>
      </w:pPr>
    </w:p>
    <w:p w14:paraId="7460CA4B" w14:textId="7F5D4223" w:rsidR="00E468E9" w:rsidRPr="008E37B6" w:rsidRDefault="00E468E9" w:rsidP="00AF6656">
      <w:pPr>
        <w:jc w:val="both"/>
        <w:rPr>
          <w:rFonts w:cstheme="minorHAnsi"/>
        </w:rPr>
      </w:pPr>
      <w:r w:rsidRPr="008E37B6">
        <w:rPr>
          <w:rFonts w:cstheme="minorHAnsi"/>
        </w:rPr>
        <w:t xml:space="preserve">Terkandung dalam dokumen semakan </w:t>
      </w:r>
      <w:r w:rsidR="00425534">
        <w:rPr>
          <w:rFonts w:cstheme="minorHAnsi"/>
          <w:lang w:val="en-US"/>
        </w:rPr>
        <w:t xml:space="preserve">ini </w:t>
      </w:r>
      <w:r w:rsidRPr="008E37B6">
        <w:rPr>
          <w:rFonts w:cstheme="minorHAnsi"/>
        </w:rPr>
        <w:t xml:space="preserve">adalah prosedur terperinci untuk pengajar, semakan kendiri dan semakan rakan sebaya, yang membolehkan entiti ini memeriksa produk kerja perisian dengan teliti untuk mengenal pasti sebarang kecacatan dan kekurangan yang betul; semasa semakan sedemikian, adalah penting untuk mengesahkan bahawa produk kerja memenuhi spesifikasi yang digariskan dalam produk kerja terdahulu dengan secukupnya, seperti keperluan atau dokumen reka bentuk, mengenal pasti sebarang penyelewengan daripada amalan standard, termasuk isu yang berpotensi memberi kesan kepada kebolehselenggaraan perisian, cadangkan peluang penambahbaikan kepada </w:t>
      </w:r>
      <w:r w:rsidR="00425534">
        <w:rPr>
          <w:rFonts w:cstheme="minorHAnsi"/>
          <w:lang w:val="en-US"/>
        </w:rPr>
        <w:t xml:space="preserve">pengarang </w:t>
      </w:r>
      <w:r w:rsidRPr="008E37B6">
        <w:rPr>
          <w:rFonts w:cstheme="minorHAnsi"/>
        </w:rPr>
        <w:t xml:space="preserve">, dan menggalakkan pertukaran teknikal dan </w:t>
      </w:r>
      <w:r w:rsidR="00425534">
        <w:rPr>
          <w:rFonts w:cstheme="minorHAnsi"/>
          <w:lang w:val="en-US"/>
        </w:rPr>
        <w:t xml:space="preserve">pemindahan pengetahuan </w:t>
      </w:r>
      <w:r w:rsidRPr="008E37B6">
        <w:rPr>
          <w:rFonts w:cstheme="minorHAnsi"/>
        </w:rPr>
        <w:t>di kalangan semua peserta yang terlibat dalam proses semakan. Di samping itu, dokumen ini termasuk proses untuk mengenal pasti kekurangan dan membetulkan kekurangan dengan objektif berikut:</w:t>
      </w:r>
    </w:p>
    <w:p w14:paraId="189BE631" w14:textId="05457299" w:rsidR="00D57296" w:rsidRPr="008E37B6" w:rsidRDefault="00793813" w:rsidP="00AF6656">
      <w:pPr>
        <w:pStyle w:val="ListParagraph"/>
        <w:numPr>
          <w:ilvl w:val="0"/>
          <w:numId w:val="2"/>
        </w:numPr>
        <w:jc w:val="both"/>
        <w:rPr>
          <w:rFonts w:cstheme="minorHAnsi"/>
        </w:rPr>
      </w:pPr>
      <w:r w:rsidRPr="008E37B6">
        <w:rPr>
          <w:rFonts w:cstheme="minorHAnsi"/>
        </w:rPr>
        <w:t xml:space="preserve">Untuk mengesahkan sama ada produk kerja memenuhi piawaian dan spesifikasi yang diperlukan, adalah penting untuk memastikan sama ada produk kerja menepati spesifikasi yang digariskan dalam produk kerja sebelumnya </w:t>
      </w:r>
      <w:r w:rsidRPr="008E37B6">
        <w:rPr>
          <w:rFonts w:cstheme="minorHAnsi"/>
          <w:lang w:val="en-US"/>
        </w:rPr>
        <w:t xml:space="preserve">, </w:t>
      </w:r>
      <w:r w:rsidRPr="008E37B6">
        <w:rPr>
          <w:rFonts w:cstheme="minorHAnsi"/>
        </w:rPr>
        <w:t xml:space="preserve">seperti keperluan atau dokumen reka bentuk dengan betul. </w:t>
      </w:r>
      <w:r w:rsidR="00425534">
        <w:rPr>
          <w:rFonts w:cstheme="minorHAnsi"/>
          <w:lang w:val="en-US"/>
        </w:rPr>
        <w:t xml:space="preserve">Proses ini </w:t>
      </w:r>
      <w:r w:rsidRPr="008E37B6">
        <w:rPr>
          <w:rFonts w:cstheme="minorHAnsi"/>
        </w:rPr>
        <w:t xml:space="preserve">melibatkan semakan produk kerja terhadap spesifikasi yang ditetapkan untuk memastikan ia memenuhi tujuan yang dimaksudkan dan </w:t>
      </w:r>
      <w:r w:rsidR="00425534">
        <w:rPr>
          <w:rFonts w:cstheme="minorHAnsi"/>
          <w:lang w:val="en-US"/>
        </w:rPr>
        <w:t xml:space="preserve">mematuhi </w:t>
      </w:r>
      <w:r w:rsidRPr="008E37B6">
        <w:rPr>
          <w:rFonts w:cstheme="minorHAnsi"/>
        </w:rPr>
        <w:t>piawaian yang telah ditetapkan. Tujuan proses pengesahan ini adalah untuk memastikan produk kerja adalah lengkap, tepat dan memenuhi keperluan pihak berkepentingan.</w:t>
      </w:r>
    </w:p>
    <w:p w14:paraId="2FDA9A63" w14:textId="1A1C1B49" w:rsidR="00D57296" w:rsidRPr="008E37B6" w:rsidRDefault="00793813" w:rsidP="00AF6656">
      <w:pPr>
        <w:pStyle w:val="ListParagraph"/>
        <w:numPr>
          <w:ilvl w:val="0"/>
          <w:numId w:val="2"/>
        </w:numPr>
        <w:jc w:val="both"/>
        <w:rPr>
          <w:rFonts w:cstheme="minorHAnsi"/>
        </w:rPr>
      </w:pPr>
      <w:r w:rsidRPr="008E37B6">
        <w:rPr>
          <w:rFonts w:cstheme="minorHAnsi"/>
        </w:rPr>
        <w:t>Semasa proses semakan produk kerja perisian, adalah penting untuk mengenal pasti sebarang keadaan di mana produk kerja menyimpang daripada amalan standard yang ditetapkan. Ini termasuk mengenal pasti sebarang masalah atau isu yang berpotensi memberi kesan kepada kebolehselenggaraan perisian, yang merujuk kepada keupayaan untuk membuat perubahan atau kemas kini perisian masa hadapan dengan mudah. Dengan mengenal pasti penyelewengan tersebut, tindakan yang sesuai boleh diambil untuk membetulkan masalah ini dan memastikan produk kerja mematuhi piawaian yang ditetapkan. Matlamat utama adalah untuk mencipta produk perisian berkualiti tinggi yang mudah diselenggara, dikemas kini dan diubah suai mengikut keperluan.</w:t>
      </w:r>
    </w:p>
    <w:p w14:paraId="70619E8B" w14:textId="7B5801B7" w:rsidR="00D57296" w:rsidRPr="008E37B6" w:rsidRDefault="00793813" w:rsidP="00AF6656">
      <w:pPr>
        <w:pStyle w:val="ListParagraph"/>
        <w:numPr>
          <w:ilvl w:val="0"/>
          <w:numId w:val="2"/>
        </w:numPr>
        <w:jc w:val="both"/>
        <w:rPr>
          <w:rFonts w:cstheme="minorHAnsi"/>
        </w:rPr>
      </w:pPr>
      <w:r w:rsidRPr="008E37B6">
        <w:rPr>
          <w:rFonts w:cstheme="minorHAnsi"/>
        </w:rPr>
        <w:t>Satu tujuan menyemak produk kerja perisian adalah untuk memberikan maklum balas kepada pengarang tentang cara menambah baik produk kerja. Semasa proses semakan, sebarang isu atau bidang kebimbangan yang dikenal pasti boleh digunakan sebagai peluang untuk penambahbaikan. Peluang penambahbaikan ini boleh dicadangkan kepada pengarang supaya mereka boleh mengambil tindakan yang sewajarnya untuk menyelesaikan sebarang isu atau masalah. Dengan memberikan maklum balas dan cadangan untuk penambahbaikan, penyemak boleh membantu penulis mencipta produk kerja berkualiti tinggi yang memenuhi keperluan pihak berkepentingan dan mematuhi piawaian yang ditetapkan. Akhirnya, matlamatnya adalah untuk mencipta produk perisian yang boleh dipercayai, cekap dan mudah digunakan.</w:t>
      </w:r>
    </w:p>
    <w:p w14:paraId="6C0C2322" w14:textId="39E4AD7F" w:rsidR="00D57296" w:rsidRPr="008E37B6" w:rsidRDefault="00642961" w:rsidP="00AF6656">
      <w:pPr>
        <w:pStyle w:val="ListParagraph"/>
        <w:numPr>
          <w:ilvl w:val="0"/>
          <w:numId w:val="2"/>
        </w:numPr>
        <w:jc w:val="both"/>
        <w:rPr>
          <w:rFonts w:cstheme="minorHAnsi"/>
        </w:rPr>
      </w:pPr>
      <w:r w:rsidRPr="008E37B6">
        <w:rPr>
          <w:rFonts w:cstheme="minorHAnsi"/>
          <w:lang w:val="en-US"/>
        </w:rPr>
        <w:t xml:space="preserve">Untuk </w:t>
      </w:r>
      <w:r w:rsidRPr="008E37B6">
        <w:rPr>
          <w:rFonts w:cstheme="minorHAnsi"/>
        </w:rPr>
        <w:t xml:space="preserve">menggalakkan pertukaran teknik dan </w:t>
      </w:r>
      <w:r w:rsidR="00425534">
        <w:rPr>
          <w:rFonts w:cstheme="minorHAnsi"/>
          <w:lang w:val="en-US"/>
        </w:rPr>
        <w:t xml:space="preserve">pengetahuan </w:t>
      </w:r>
      <w:r w:rsidRPr="008E37B6">
        <w:rPr>
          <w:rFonts w:cstheme="minorHAnsi"/>
        </w:rPr>
        <w:t xml:space="preserve">di kalangan peserta yang terlibat dalam proses semakan. Semasa semakan, peserta boleh berkongsi pengetahuan dan kepakaran mereka tentang amalan terbaik, alatan dan teknik yang boleh digunakan untuk menambah baik produk kerja perisian. Ia menggalakkan persekitaran kolaboratif </w:t>
      </w:r>
      <w:r w:rsidRPr="008E37B6">
        <w:rPr>
          <w:rFonts w:cstheme="minorHAnsi"/>
        </w:rPr>
        <w:lastRenderedPageBreak/>
        <w:t>dan pendidikan di mana peserta boleh belajar daripada satu sama lain dan meningkatkan kemahiran dan pengetahuan mereka dalam bidang pembangunan perisian. Dengan mempromosikan pertukaran teknikal dan pendidikan, proses semakan boleh menghasilkan produk perisian berkualiti tinggi yang memenuhi keperluan pihak berkepentingan dan mematuhi piawaian yang ditetapkan.</w:t>
      </w:r>
    </w:p>
    <w:p w14:paraId="28ACAF7C" w14:textId="28B8D5E0" w:rsidR="00D57296" w:rsidRPr="008E37B6" w:rsidRDefault="00642961" w:rsidP="00AF6656">
      <w:pPr>
        <w:jc w:val="both"/>
        <w:rPr>
          <w:rFonts w:cstheme="minorHAnsi"/>
        </w:rPr>
      </w:pPr>
      <w:r w:rsidRPr="008E37B6">
        <w:rPr>
          <w:rFonts w:cstheme="minorHAnsi"/>
        </w:rPr>
        <w:t>Semua produk kerja pembangunan, kedua-dua interim dan muktamad, terbuka untuk penilaian, termasuk:</w:t>
      </w:r>
    </w:p>
    <w:p w14:paraId="3F6922F5" w14:textId="77777777" w:rsidR="00363C19" w:rsidRPr="008E37B6" w:rsidRDefault="00363C19" w:rsidP="00AF6656">
      <w:pPr>
        <w:pStyle w:val="ListParagraph"/>
        <w:numPr>
          <w:ilvl w:val="1"/>
          <w:numId w:val="5"/>
        </w:numPr>
        <w:jc w:val="both"/>
        <w:rPr>
          <w:rFonts w:cstheme="minorHAnsi"/>
        </w:rPr>
      </w:pPr>
      <w:r w:rsidRPr="008E37B6">
        <w:rPr>
          <w:rFonts w:cstheme="minorHAnsi"/>
          <w:lang w:val="en-US"/>
        </w:rPr>
        <w:t>Skop Keperluan</w:t>
      </w:r>
    </w:p>
    <w:p w14:paraId="6BECCF25" w14:textId="77777777" w:rsidR="00363C19" w:rsidRPr="008E37B6" w:rsidRDefault="00363C19" w:rsidP="00AF6656">
      <w:pPr>
        <w:pStyle w:val="ListParagraph"/>
        <w:numPr>
          <w:ilvl w:val="1"/>
          <w:numId w:val="5"/>
        </w:numPr>
        <w:jc w:val="both"/>
        <w:rPr>
          <w:rFonts w:cstheme="minorHAnsi"/>
        </w:rPr>
      </w:pPr>
      <w:r w:rsidRPr="008E37B6">
        <w:rPr>
          <w:rFonts w:cstheme="minorHAnsi"/>
          <w:lang w:val="en-US"/>
        </w:rPr>
        <w:t>Teknik Elisitasi</w:t>
      </w:r>
    </w:p>
    <w:p w14:paraId="03D503B0" w14:textId="13E26DDA" w:rsidR="00D57296" w:rsidRPr="008E37B6" w:rsidRDefault="00D57296" w:rsidP="00AF6656">
      <w:pPr>
        <w:pStyle w:val="ListParagraph"/>
        <w:numPr>
          <w:ilvl w:val="1"/>
          <w:numId w:val="5"/>
        </w:numPr>
        <w:jc w:val="both"/>
        <w:rPr>
          <w:rFonts w:cstheme="minorHAnsi"/>
        </w:rPr>
      </w:pPr>
      <w:r w:rsidRPr="008E37B6">
        <w:rPr>
          <w:rFonts w:cstheme="minorHAnsi"/>
        </w:rPr>
        <w:t xml:space="preserve">Spesifikasi </w:t>
      </w:r>
      <w:r w:rsidR="00425534">
        <w:rPr>
          <w:rFonts w:cstheme="minorHAnsi"/>
          <w:lang w:val="en-US"/>
        </w:rPr>
        <w:t>perisian</w:t>
      </w:r>
    </w:p>
    <w:p w14:paraId="080C1C97" w14:textId="6CB3C469" w:rsidR="00363C19" w:rsidRPr="008E37B6" w:rsidRDefault="00363C19" w:rsidP="00AF6656">
      <w:pPr>
        <w:pStyle w:val="ListParagraph"/>
        <w:numPr>
          <w:ilvl w:val="1"/>
          <w:numId w:val="5"/>
        </w:numPr>
        <w:jc w:val="both"/>
        <w:rPr>
          <w:rFonts w:cstheme="minorHAnsi"/>
        </w:rPr>
      </w:pPr>
      <w:r w:rsidRPr="008E37B6">
        <w:rPr>
          <w:rFonts w:cstheme="minorHAnsi"/>
          <w:lang w:val="en-US"/>
        </w:rPr>
        <w:t>Rajah Model Konseptual</w:t>
      </w:r>
    </w:p>
    <w:p w14:paraId="1DFB3009" w14:textId="02EFB33E" w:rsidR="00D57296" w:rsidRPr="008E37B6" w:rsidRDefault="00D57296" w:rsidP="00AF6656">
      <w:pPr>
        <w:pStyle w:val="ListParagraph"/>
        <w:numPr>
          <w:ilvl w:val="1"/>
          <w:numId w:val="5"/>
        </w:numPr>
        <w:jc w:val="both"/>
        <w:rPr>
          <w:rFonts w:cstheme="minorHAnsi"/>
        </w:rPr>
      </w:pPr>
      <w:r w:rsidRPr="008E37B6">
        <w:rPr>
          <w:rFonts w:cstheme="minorHAnsi"/>
        </w:rPr>
        <w:t xml:space="preserve">Spesifikasi dan reka bentuk antara muka </w:t>
      </w:r>
      <w:r w:rsidR="00363C19" w:rsidRPr="008E37B6">
        <w:rPr>
          <w:rFonts w:cstheme="minorHAnsi"/>
          <w:lang w:val="en-US"/>
        </w:rPr>
        <w:t>pengguna</w:t>
      </w:r>
    </w:p>
    <w:p w14:paraId="09F15EE2" w14:textId="7092F0E9" w:rsidR="00D57296" w:rsidRPr="008E37B6" w:rsidRDefault="00425534" w:rsidP="00AF6656">
      <w:pPr>
        <w:pStyle w:val="ListParagraph"/>
        <w:numPr>
          <w:ilvl w:val="1"/>
          <w:numId w:val="5"/>
        </w:numPr>
        <w:jc w:val="both"/>
        <w:rPr>
          <w:rFonts w:cstheme="minorHAnsi"/>
        </w:rPr>
      </w:pPr>
      <w:proofErr w:type="gramStart"/>
      <w:r>
        <w:rPr>
          <w:rFonts w:cstheme="minorHAnsi"/>
          <w:lang w:val="en-US"/>
        </w:rPr>
        <w:t xml:space="preserve">Ujian </w:t>
      </w:r>
      <w:r w:rsidR="00D57296" w:rsidRPr="008E37B6">
        <w:rPr>
          <w:rFonts w:cstheme="minorHAnsi"/>
        </w:rPr>
        <w:t>,</w:t>
      </w:r>
      <w:proofErr w:type="gramEnd"/>
      <w:r w:rsidR="00D57296" w:rsidRPr="008E37B6">
        <w:rPr>
          <w:rFonts w:cstheme="minorHAnsi"/>
        </w:rPr>
        <w:t xml:space="preserve"> reka bentuk, kes dan prosedur</w:t>
      </w:r>
    </w:p>
    <w:p w14:paraId="0609AB20" w14:textId="77777777" w:rsidR="00D57296" w:rsidRPr="008E37B6" w:rsidRDefault="00D57296" w:rsidP="00AF6656">
      <w:pPr>
        <w:jc w:val="both"/>
        <w:rPr>
          <w:rFonts w:cstheme="minorHAnsi"/>
        </w:rPr>
      </w:pPr>
    </w:p>
    <w:p w14:paraId="3DC9A036" w14:textId="1564D0B8" w:rsidR="00363C19" w:rsidRPr="008E37B6" w:rsidRDefault="00363C19" w:rsidP="00AF6656">
      <w:pPr>
        <w:jc w:val="both"/>
        <w:rPr>
          <w:rFonts w:cstheme="minorHAnsi"/>
        </w:rPr>
      </w:pPr>
      <w:r w:rsidRPr="008E37B6">
        <w:rPr>
          <w:rFonts w:cstheme="minorHAnsi"/>
        </w:rPr>
        <w:t>Dokumen ini menetapkan proses komprehensif untuk menjalankan semakan rakan sebaya. Proses tersebut menggariskan garis panduan dan prosedur untuk menjalankan pemeriksaan, serta dua jenis semakan rakan sebaya tidak formal, bimbingan dan lulus. Selain itu, dokumen ini menawarkan arahan untuk memilih pendekatan yang paling sesuai untuk setiap semakan. Matlamatnya adalah untuk memastikan semua semakan rakan sebaya dijalankan dengan berkesan dan cekap, menghasilkan pengenalpastian sebarang isu atau masalah dalam produk kerja perisian, dan menggalakkan penciptaan perisian berkualiti tinggi yang memenuhi keperluan pihak berkepentingan dan mematuhi piawaian yang ditetapkan. .</w:t>
      </w:r>
    </w:p>
    <w:p w14:paraId="13F4BB71" w14:textId="4430501A" w:rsidR="00B826CF" w:rsidRDefault="00B826CF" w:rsidP="00B826CF">
      <w:pPr>
        <w:pStyle w:val="Heading1"/>
      </w:pPr>
      <w:bookmarkStart w:id="2" w:name="_Toc131075823"/>
      <w:r>
        <w:t>Proses penilaian</w:t>
      </w:r>
      <w:bookmarkEnd w:id="2"/>
    </w:p>
    <w:p w14:paraId="0C7DC672" w14:textId="48A18CCA" w:rsidR="00000873" w:rsidRDefault="00000873" w:rsidP="00000873">
      <w:r>
        <w:rPr>
          <w:noProof/>
          <w14:ligatures w14:val="standardContextual"/>
        </w:rPr>
        <w:drawing>
          <wp:inline distT="0" distB="0" distL="0" distR="0" wp14:anchorId="2EE8578D" wp14:editId="799915A7">
            <wp:extent cx="5943600" cy="2664460"/>
            <wp:effectExtent l="0" t="0" r="0" b="2540"/>
            <wp:docPr id="28" name="Graphic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ic 28"/>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943600" cy="2664460"/>
                    </a:xfrm>
                    <a:prstGeom prst="rect">
                      <a:avLst/>
                    </a:prstGeom>
                  </pic:spPr>
                </pic:pic>
              </a:graphicData>
            </a:graphic>
          </wp:inline>
        </w:drawing>
      </w:r>
    </w:p>
    <w:p w14:paraId="78A2ECC2" w14:textId="59A247D5" w:rsidR="00000873" w:rsidRPr="00000873" w:rsidRDefault="00000873" w:rsidP="00000873">
      <w:pPr>
        <w:pStyle w:val="Caption"/>
      </w:pPr>
      <w:r>
        <w:t xml:space="preserve">Imej </w:t>
      </w:r>
      <w:fldSimple w:instr=" SEQ Figure_ \* ARABIC ">
        <w:r>
          <w:rPr>
            <w:noProof/>
          </w:rPr>
          <w:t xml:space="preserve">1 </w:t>
        </w:r>
      </w:fldSimple>
      <w:r>
        <w:t>Proses Pentaksiran</w:t>
      </w:r>
    </w:p>
    <w:p w14:paraId="535BB564" w14:textId="12B7D0E0" w:rsidR="00820875" w:rsidRDefault="00000873" w:rsidP="00820875">
      <w:pPr>
        <w:jc w:val="both"/>
      </w:pPr>
      <w:r>
        <w:t>Proses penilaian (Rajah 1) ialah proses yang sistematik dan tersusun untuk menilai sesuatu produk, sistem atau proses mengikut kriteria atau piawaian yang ditetapkan. Tujuan utama proses penilaian adalah untuk mengenal pasti kekuatan, kelemahan, risiko dan peluang untuk penambahbaikan. Proses penilaian biasanya melibatkan langkah-langkah berikut:</w:t>
      </w:r>
    </w:p>
    <w:p w14:paraId="4BC67990" w14:textId="58C1BA16" w:rsidR="00820875" w:rsidRDefault="00820875" w:rsidP="00820875">
      <w:pPr>
        <w:pStyle w:val="ListParagraph"/>
        <w:numPr>
          <w:ilvl w:val="0"/>
          <w:numId w:val="28"/>
        </w:numPr>
        <w:jc w:val="both"/>
      </w:pPr>
      <w:r>
        <w:lastRenderedPageBreak/>
        <w:t>Tentukan kriteria atau piawaian penilaian: Kriteria atau piawaian penilaian hendaklah ditakrifkan dengan jelas dan dipersetujui oleh semua pihak berkepentingan yang terlibat dalam proses penilaian.</w:t>
      </w:r>
    </w:p>
    <w:p w14:paraId="62D5CF69" w14:textId="66A5B657" w:rsidR="00820875" w:rsidRDefault="00425534" w:rsidP="00820875">
      <w:pPr>
        <w:pStyle w:val="ListParagraph"/>
        <w:numPr>
          <w:ilvl w:val="0"/>
          <w:numId w:val="28"/>
        </w:numPr>
        <w:jc w:val="both"/>
      </w:pPr>
      <w:r>
        <w:rPr>
          <w:lang w:val="en-US"/>
        </w:rPr>
        <w:t xml:space="preserve">Mengumpul </w:t>
      </w:r>
      <w:r w:rsidR="00820875">
        <w:t>data: Proses pengumpulan data melibatkan pengumpulan maklumat tentang produk, sistem atau proses yang dinilai. Ini mungkin melibatkan semakan dokumentasi, memerhati proses dalam tindakan, atau menjalankan temu bual dengan pihak berkepentingan.</w:t>
      </w:r>
    </w:p>
    <w:p w14:paraId="19E92041" w14:textId="4BB5BAA8" w:rsidR="00820875" w:rsidRDefault="00820875" w:rsidP="00820875">
      <w:pPr>
        <w:pStyle w:val="ListParagraph"/>
        <w:numPr>
          <w:ilvl w:val="0"/>
          <w:numId w:val="28"/>
        </w:numPr>
        <w:jc w:val="both"/>
      </w:pPr>
      <w:r>
        <w:t>Menganalisis data: Data yang dikumpul dianalisis untuk mengenal pasti bidang kekuatan dan kelemahan, risiko dan peluang untuk penambahbaikan. Analisis ini mungkin melibatkan perbandingan data terhadap kriteria atau piawai pemarkahan.</w:t>
      </w:r>
    </w:p>
    <w:p w14:paraId="1B3A35F2" w14:textId="516127C4" w:rsidR="00820875" w:rsidRDefault="00425534" w:rsidP="00820875">
      <w:pPr>
        <w:pStyle w:val="ListParagraph"/>
        <w:numPr>
          <w:ilvl w:val="0"/>
          <w:numId w:val="28"/>
        </w:numPr>
        <w:jc w:val="both"/>
      </w:pPr>
      <w:r>
        <w:rPr>
          <w:lang w:val="en-US"/>
        </w:rPr>
        <w:t xml:space="preserve">Melaporkan </w:t>
      </w:r>
      <w:r w:rsidR="00820875">
        <w:t>penemuan: Dapatan daripada proses penilaian didokumenkan dalam laporan. Laporan itu harus mengenal pasti dengan jelas bidang kekuatan dan kelemahan, risiko dan peluang untuk penambahbaikan.</w:t>
      </w:r>
    </w:p>
    <w:p w14:paraId="36086AD2" w14:textId="32045996" w:rsidR="00B826CF" w:rsidRDefault="00425534" w:rsidP="00820875">
      <w:pPr>
        <w:pStyle w:val="ListParagraph"/>
        <w:numPr>
          <w:ilvl w:val="0"/>
          <w:numId w:val="28"/>
        </w:numPr>
        <w:jc w:val="both"/>
      </w:pPr>
      <w:r>
        <w:rPr>
          <w:lang w:val="en-US"/>
        </w:rPr>
        <w:t xml:space="preserve">Membangunkan </w:t>
      </w:r>
      <w:r w:rsidR="00820875">
        <w:t>pelan tindakan: Berdasarkan penemuan daripada proses penilaian, pelan tindakan dibangunkan untuk menangani bidang kelemahan dan risiko yang dikenal pasti dan merebut peluang untuk penambahbaikan.</w:t>
      </w:r>
    </w:p>
    <w:p w14:paraId="0A2B2A95" w14:textId="5C7D8AD0" w:rsidR="00820875" w:rsidRDefault="00820875" w:rsidP="00820875">
      <w:pPr>
        <w:jc w:val="both"/>
      </w:pPr>
      <w:r w:rsidRPr="00820875">
        <w:t>Dari segi mengutamakan penilaian keperluan perisian, adalah dinasihatkan untuk memulakan dengan semakan sendiri untuk masalah atau ketidakkonsistenan sebelum beralih kepada proses semakan yang lebih formal. Ini boleh diikuti dengan semakan rakan sebaya, yang melibatkan sekumpulan rakan sekerja menyemak keperluan bersama-sama untuk memberikan maklum balas dan mengenal pasti sebarang isu. Butiran penilaian keutamaan diterangkan seperti berikut:</w:t>
      </w:r>
    </w:p>
    <w:p w14:paraId="5BAB01AE" w14:textId="2DD48976" w:rsidR="00820875" w:rsidRDefault="00820875" w:rsidP="00820875">
      <w:pPr>
        <w:pStyle w:val="ListParagraph"/>
        <w:numPr>
          <w:ilvl w:val="0"/>
          <w:numId w:val="29"/>
        </w:numPr>
        <w:jc w:val="both"/>
      </w:pPr>
      <w:r>
        <w:t>Semakan sendiri: Ini adalah langkah pertama dan paling asas dalam proses penilaian, di mana individu yang menulis keperluan menyemaknya untuk mengenal pasti dan membetulkan kesilapan, peninggalan atau ketidakkonsistenan. Semakan kendiri adalah penting kerana ia boleh menangkap banyak isu lebih awal sebelum ia disebarkan ke peringkat lain dalam proses pembangunan.</w:t>
      </w:r>
    </w:p>
    <w:p w14:paraId="37088A68" w14:textId="7F84BF6F" w:rsidR="00820875" w:rsidRDefault="00820875" w:rsidP="00820875">
      <w:pPr>
        <w:pStyle w:val="ListParagraph"/>
        <w:numPr>
          <w:ilvl w:val="0"/>
          <w:numId w:val="29"/>
        </w:numPr>
        <w:jc w:val="both"/>
      </w:pPr>
      <w:r>
        <w:t>Semakan rakan sebaya: Selepas keperluan telah disemak sendiri, langkah seterusnya ialah memintanya disemak oleh rakan sebaya. Ulasan rakan sebaya boleh menangkap isu tambahan dan memberikan maklum balas tentang kejelasan, kesempurnaan dan ketekalan keperluan. Ia juga boleh membantu mengenal pasti kemungkinan konflik dengan bahagian lain sistem atau keperluan luaran.</w:t>
      </w:r>
    </w:p>
    <w:p w14:paraId="229E1F92" w14:textId="0048D663" w:rsidR="00820875" w:rsidRDefault="00820875" w:rsidP="00820875">
      <w:pPr>
        <w:pStyle w:val="ListParagraph"/>
        <w:numPr>
          <w:ilvl w:val="0"/>
          <w:numId w:val="29"/>
        </w:numPr>
        <w:jc w:val="both"/>
      </w:pPr>
      <w:r>
        <w:t>Pemeriksaan: Pemeriksaan ialah proses semakan yang lebih formal dan berstruktur yang melibatkan pasukan penyemak yang memeriksa keperluan secara sistematik untuk ralat, ketidakkonsistenan dan isu lain. Pemeriksaan amat berguna untuk sistem kompleks atau kritikal yang memerlukan tahap jaminan yang tinggi.</w:t>
      </w:r>
    </w:p>
    <w:p w14:paraId="2771F4F1" w14:textId="7AD54075" w:rsidR="00820875" w:rsidRDefault="00820875" w:rsidP="00820875">
      <w:pPr>
        <w:pStyle w:val="ListParagraph"/>
        <w:numPr>
          <w:ilvl w:val="0"/>
          <w:numId w:val="29"/>
        </w:numPr>
        <w:jc w:val="both"/>
      </w:pPr>
      <w:r>
        <w:t>Panduan: Bimbingan biasanya kurang formal dan lebih kolaboratif berbanding pemeriksaan, dan sering digunakan untuk mengesahkan keperluan dengan pihak berkepentingan atau pengguna akhir. Garis panduan boleh membantu memastikan keperluan boleh difahami, tepat dan memenuhi keperluan pengguna yang dimaksudkan.</w:t>
      </w:r>
    </w:p>
    <w:p w14:paraId="01D99195" w14:textId="7B4E8233" w:rsidR="00820875" w:rsidRDefault="00820875" w:rsidP="00820875">
      <w:pPr>
        <w:jc w:val="both"/>
      </w:pPr>
      <w:r>
        <w:t xml:space="preserve">Susunan keutamaan mungkin berbeza bergantung pada konteks dan tujuan penilaian tertentu. Sebagai contoh, jika masa adalah penting, panduan pihak berkepentingan yang pantas mungkin lebih penting daripada pemeriksaan yang lebih terperinci. Secara amnya, bagaimanapun, susunan keutamaan yang digariskan di atas disyorkan kerana ia mengikuti perkembangan semula jadi daripada semakan individu kepada semakan pasukan, dengan peningkatan tahap formaliti </w:t>
      </w:r>
      <w:r>
        <w:lastRenderedPageBreak/>
        <w:t xml:space="preserve">dan ketegasan. Untuk penilaian keperluan perisian tunggal atau individu, semakan kendiri akan menjadi </w:t>
      </w:r>
      <w:r w:rsidRPr="00820875">
        <w:t>keutamaan pertama kerana individu boleh menyemak kerja mereka sendiri sebelum mendapatkan input daripada orang lain. Semakan dan pemeriksaan rakan sebaya boleh digunakan sebagai keutamaan kedua, bergantung pada ketersediaan penyemak lain atau kerumitan keperluan. Panduan mungkin tidak diperlukan untuk penilaian tunggal atau individu kerana ia biasanya digunakan untuk semakan kumpulan. Walau bagaimanapun, jika individu ingin mendapatkan pemahaman yang lebih mendalam tentang keperluan, mereka boleh melakukan carian sendiri. Akhirnya, keutamaan proses penilaian akan bergantung kepada keperluan dan keadaan khusus individu.</w:t>
      </w:r>
    </w:p>
    <w:p w14:paraId="0DE5E687" w14:textId="6CBE0129" w:rsidR="00000873" w:rsidRDefault="00000873" w:rsidP="00820875">
      <w:pPr>
        <w:jc w:val="both"/>
      </w:pPr>
    </w:p>
    <w:p w14:paraId="503F8039" w14:textId="126EC999" w:rsidR="00000873" w:rsidRDefault="00000873" w:rsidP="00820875">
      <w:pPr>
        <w:jc w:val="both"/>
      </w:pPr>
    </w:p>
    <w:p w14:paraId="3F38AAB4" w14:textId="025134E3" w:rsidR="00000873" w:rsidRPr="00B826CF" w:rsidRDefault="00000873" w:rsidP="00000873">
      <w:pPr>
        <w:pStyle w:val="Heading1"/>
      </w:pPr>
      <w:bookmarkStart w:id="3" w:name="_Toc131075824"/>
      <w:r>
        <w:t>Tentukan Kriteria Penilaian</w:t>
      </w:r>
      <w:bookmarkEnd w:id="3"/>
    </w:p>
    <w:p w14:paraId="4AC0B4C1" w14:textId="43109D99" w:rsidR="00363C19" w:rsidRPr="008E37B6" w:rsidRDefault="00363C19" w:rsidP="00000873">
      <w:pPr>
        <w:pStyle w:val="Heading2"/>
      </w:pPr>
      <w:bookmarkStart w:id="4" w:name="_Toc131075825"/>
      <w:r w:rsidRPr="008E37B6">
        <w:t>peserta</w:t>
      </w:r>
      <w:bookmarkEnd w:id="4"/>
    </w:p>
    <w:p w14:paraId="7E733897" w14:textId="0000969F" w:rsidR="00363C19" w:rsidRDefault="00363C19" w:rsidP="00AF6656">
      <w:pPr>
        <w:jc w:val="both"/>
        <w:rPr>
          <w:rFonts w:cstheme="minorHAnsi"/>
        </w:rPr>
      </w:pPr>
      <w:r w:rsidRPr="008E37B6">
        <w:rPr>
          <w:rFonts w:cstheme="minorHAnsi"/>
        </w:rPr>
        <w:t>Produk kerja hendaklah disemak oleh individu (Jadual 1) yang mempunyai pengetahuan dan kepakaran yang diperlukan untuk menilai kualitinya dan memastikan bahawa ia memenuhi piawaian dan spesifikasi yang diperlukan. Ini mungkin termasuk pakar perkara, pakar teknikal, ketua pasukan, pengurus projek dan pihak berkepentingan lain. Individu tertentu yang terlibat dalam proses semakan mungkin berbeza-beza bergantung pada jenis produk kerja dan tujuan semakan. Proses semakan mungkin melibatkan gabungan ulasan bebas, ulasan rakan sebaya dan ulasan pakar, dengan setiap pendekatan menawarkan faedah dan had yang unik. Akhirnya, matlamat proses semakan adalah untuk mengenal pasti sebarang isu atau masalah dengan produk kerja dan memberikan maklum balas kepada pengarang untuk memudahkan penambahbaikan mereka dan memastikan pematuhan dengan piawaian yang ditetapkan.</w:t>
      </w:r>
    </w:p>
    <w:p w14:paraId="254EE8CD" w14:textId="1B2ADE16" w:rsidR="008E37B6" w:rsidRPr="008E37B6" w:rsidRDefault="00820875" w:rsidP="00820875">
      <w:pPr>
        <w:pStyle w:val="Caption"/>
        <w:rPr>
          <w:rFonts w:cstheme="minorHAnsi"/>
        </w:rPr>
      </w:pPr>
      <w:r>
        <w:t xml:space="preserve">Meja </w:t>
      </w:r>
      <w:fldSimple w:instr=" SEQ Table \* ARABIC ">
        <w:r>
          <w:rPr>
            <w:noProof/>
          </w:rPr>
          <w:t xml:space="preserve">1 </w:t>
        </w:r>
      </w:fldSimple>
      <w:r>
        <w:t>Peserta</w:t>
      </w:r>
    </w:p>
    <w:tbl>
      <w:tblPr>
        <w:tblStyle w:val="TableGrid"/>
        <w:tblW w:w="0" w:type="auto"/>
        <w:tblInd w:w="0" w:type="dxa"/>
        <w:tblLook w:val="04A0" w:firstRow="1" w:lastRow="0" w:firstColumn="1" w:lastColumn="0" w:noHBand="0" w:noVBand="1"/>
      </w:tblPr>
      <w:tblGrid>
        <w:gridCol w:w="1696"/>
        <w:gridCol w:w="7654"/>
      </w:tblGrid>
      <w:tr w:rsidR="008E37B6" w:rsidRPr="00000873" w14:paraId="099F8B4E" w14:textId="77777777" w:rsidTr="00000873">
        <w:trPr>
          <w:trHeight w:val="20"/>
        </w:trPr>
        <w:tc>
          <w:tcPr>
            <w:tcW w:w="1696" w:type="dxa"/>
          </w:tcPr>
          <w:p w14:paraId="0D8FC72A" w14:textId="2DA44635" w:rsidR="008E37B6" w:rsidRPr="00000873" w:rsidRDefault="008E37B6" w:rsidP="008E37B6">
            <w:pPr>
              <w:rPr>
                <w:rFonts w:cstheme="minorHAnsi"/>
                <w:b/>
                <w:bCs/>
              </w:rPr>
            </w:pPr>
            <w:r w:rsidRPr="00000873">
              <w:rPr>
                <w:rFonts w:cstheme="minorHAnsi"/>
                <w:b/>
                <w:bCs/>
              </w:rPr>
              <w:t>pengulas</w:t>
            </w:r>
          </w:p>
        </w:tc>
        <w:tc>
          <w:tcPr>
            <w:tcW w:w="7654" w:type="dxa"/>
          </w:tcPr>
          <w:p w14:paraId="5FD85772" w14:textId="70AD84C6" w:rsidR="008E37B6" w:rsidRPr="00000873" w:rsidRDefault="008E37B6" w:rsidP="008E37B6">
            <w:pPr>
              <w:rPr>
                <w:rFonts w:cstheme="minorHAnsi"/>
                <w:b/>
                <w:bCs/>
              </w:rPr>
            </w:pPr>
            <w:r w:rsidRPr="00000873">
              <w:rPr>
                <w:rFonts w:cstheme="minorHAnsi"/>
                <w:b/>
                <w:bCs/>
              </w:rPr>
              <w:t>Tanggungjawab</w:t>
            </w:r>
          </w:p>
        </w:tc>
      </w:tr>
      <w:tr w:rsidR="008E37B6" w:rsidRPr="00000873" w14:paraId="580F1D4C" w14:textId="77777777" w:rsidTr="00000873">
        <w:trPr>
          <w:trHeight w:val="20"/>
        </w:trPr>
        <w:tc>
          <w:tcPr>
            <w:tcW w:w="1696" w:type="dxa"/>
          </w:tcPr>
          <w:p w14:paraId="2565A159" w14:textId="5EC89114" w:rsidR="008E37B6" w:rsidRPr="00425534" w:rsidRDefault="00425534" w:rsidP="008E37B6">
            <w:pPr>
              <w:rPr>
                <w:rFonts w:cstheme="minorHAnsi"/>
                <w:sz w:val="22"/>
                <w:szCs w:val="22"/>
                <w:lang w:val="en-US"/>
              </w:rPr>
            </w:pPr>
            <w:r>
              <w:rPr>
                <w:rFonts w:cstheme="minorHAnsi"/>
                <w:sz w:val="22"/>
                <w:szCs w:val="22"/>
                <w:lang w:val="en-US"/>
              </w:rPr>
              <w:t>Penulis</w:t>
            </w:r>
          </w:p>
        </w:tc>
        <w:tc>
          <w:tcPr>
            <w:tcW w:w="7654" w:type="dxa"/>
          </w:tcPr>
          <w:p w14:paraId="46EB9DBC" w14:textId="69C65429" w:rsidR="008E37B6" w:rsidRPr="00000873" w:rsidRDefault="008E37B6" w:rsidP="008E37B6">
            <w:pPr>
              <w:jc w:val="both"/>
              <w:rPr>
                <w:rFonts w:cstheme="minorHAnsi"/>
                <w:sz w:val="22"/>
                <w:szCs w:val="22"/>
              </w:rPr>
            </w:pPr>
            <w:r w:rsidRPr="00000873">
              <w:rPr>
                <w:rFonts w:cstheme="minorHAnsi"/>
                <w:sz w:val="22"/>
                <w:szCs w:val="22"/>
              </w:rPr>
              <w:t>Dalam konteks semakan produk kerja, penulis ialah orang yang telah mencipta atau membangunkan produk kerja. Penulis bertanggungjawab untuk memastikan produk kerja memenuhi piawaian dan spesifikasi yang diperlukan, dan disiapkan dalam jangka masa yang ditetapkan.</w:t>
            </w:r>
          </w:p>
        </w:tc>
      </w:tr>
      <w:tr w:rsidR="008E37B6" w:rsidRPr="00000873" w14:paraId="580D19B5" w14:textId="77777777" w:rsidTr="00000873">
        <w:trPr>
          <w:trHeight w:val="20"/>
        </w:trPr>
        <w:tc>
          <w:tcPr>
            <w:tcW w:w="1696" w:type="dxa"/>
          </w:tcPr>
          <w:p w14:paraId="48AFEF79" w14:textId="6D9CDAD5" w:rsidR="008E37B6" w:rsidRPr="00000873" w:rsidRDefault="008E37B6" w:rsidP="008E37B6">
            <w:pPr>
              <w:rPr>
                <w:rFonts w:cstheme="minorHAnsi"/>
                <w:sz w:val="22"/>
                <w:szCs w:val="22"/>
              </w:rPr>
            </w:pPr>
            <w:r w:rsidRPr="00000873">
              <w:rPr>
                <w:rFonts w:cstheme="minorHAnsi"/>
                <w:sz w:val="22"/>
                <w:szCs w:val="22"/>
              </w:rPr>
              <w:t>Semakan sendiri</w:t>
            </w:r>
          </w:p>
        </w:tc>
        <w:tc>
          <w:tcPr>
            <w:tcW w:w="7654" w:type="dxa"/>
          </w:tcPr>
          <w:p w14:paraId="2082E161" w14:textId="2C7F745E" w:rsidR="008E37B6" w:rsidRPr="00000873" w:rsidRDefault="008E37B6" w:rsidP="008E37B6">
            <w:pPr>
              <w:jc w:val="both"/>
              <w:rPr>
                <w:rFonts w:cstheme="minorHAnsi"/>
                <w:sz w:val="22"/>
                <w:szCs w:val="22"/>
              </w:rPr>
            </w:pPr>
            <w:r w:rsidRPr="00000873">
              <w:rPr>
                <w:rFonts w:cstheme="minorHAnsi"/>
                <w:sz w:val="22"/>
                <w:szCs w:val="22"/>
              </w:rPr>
              <w:t>Semakan kendiri ialah proses di mana seseorang individu menilai produk kerja mereka sendiri untuk mengenal pasti sebarang masalah atau bidang yang perlu diperbaiki. Ini melibatkan semakan produk kerja terhadap set kriteria atau piawaian yang telah ditetapkan untuk menentukan kualiti dan pematuhannya. Semakan sendiri boleh menjadi cara yang berkesan untuk mengenal pasti dan menyelesaikan masalah pada awal proses pembangunan sebelum produk kerja disemak oleh orang lain. Ia juga menggalakkan rasa pemilikan dan tanggungjawab daripada pengarang, kerana mereka bertanggungjawab untuk memastikan kualiti dan ketepatan kerja mereka.</w:t>
            </w:r>
          </w:p>
        </w:tc>
      </w:tr>
      <w:tr w:rsidR="008E37B6" w:rsidRPr="00000873" w14:paraId="17A3DAC2" w14:textId="77777777" w:rsidTr="00000873">
        <w:trPr>
          <w:trHeight w:val="20"/>
        </w:trPr>
        <w:tc>
          <w:tcPr>
            <w:tcW w:w="1696" w:type="dxa"/>
          </w:tcPr>
          <w:p w14:paraId="09A01BEF" w14:textId="41E73AF0" w:rsidR="008E37B6" w:rsidRPr="00000873" w:rsidRDefault="008E37B6" w:rsidP="008E37B6">
            <w:pPr>
              <w:rPr>
                <w:rFonts w:cstheme="minorHAnsi"/>
                <w:sz w:val="22"/>
                <w:szCs w:val="22"/>
              </w:rPr>
            </w:pPr>
            <w:r w:rsidRPr="00000873">
              <w:rPr>
                <w:rFonts w:cstheme="minorHAnsi"/>
                <w:sz w:val="22"/>
                <w:szCs w:val="22"/>
              </w:rPr>
              <w:t>Semakan rakan sebaya</w:t>
            </w:r>
          </w:p>
        </w:tc>
        <w:tc>
          <w:tcPr>
            <w:tcW w:w="7654" w:type="dxa"/>
          </w:tcPr>
          <w:p w14:paraId="5E5C57DE" w14:textId="38BD3CE4" w:rsidR="008E37B6" w:rsidRPr="00000873" w:rsidRDefault="008E37B6" w:rsidP="008E37B6">
            <w:pPr>
              <w:rPr>
                <w:rFonts w:cstheme="minorHAnsi"/>
                <w:sz w:val="22"/>
                <w:szCs w:val="22"/>
              </w:rPr>
            </w:pPr>
            <w:r w:rsidRPr="00000873">
              <w:rPr>
                <w:rFonts w:cstheme="minorHAnsi"/>
                <w:sz w:val="22"/>
                <w:szCs w:val="22"/>
              </w:rPr>
              <w:t xml:space="preserve">Semakan rakan sebaya ialah proses di mana individu yang mempunyai tahap pengetahuan dan kepakaran yang sama menilai produk kerja masing-masing untuk mengenal pasti masalah atau mana-mana bidang untuk penambahbaikan. Ini melibatkan sekumpulan rakan sekerja menyemak produk kerja terhadap set </w:t>
            </w:r>
            <w:r w:rsidRPr="00000873">
              <w:rPr>
                <w:rFonts w:cstheme="minorHAnsi"/>
                <w:sz w:val="22"/>
                <w:szCs w:val="22"/>
              </w:rPr>
              <w:lastRenderedPageBreak/>
              <w:t>kriteria atau piawaian yang telah ditetapkan untuk menentukan kualiti dan pematuhannya.</w:t>
            </w:r>
          </w:p>
        </w:tc>
      </w:tr>
      <w:tr w:rsidR="008E37B6" w:rsidRPr="00000873" w14:paraId="209A9A66" w14:textId="77777777" w:rsidTr="00000873">
        <w:trPr>
          <w:trHeight w:val="20"/>
        </w:trPr>
        <w:tc>
          <w:tcPr>
            <w:tcW w:w="1696" w:type="dxa"/>
          </w:tcPr>
          <w:p w14:paraId="7A6A93BF" w14:textId="36F822E4" w:rsidR="008E37B6" w:rsidRPr="00000873" w:rsidRDefault="008E37B6" w:rsidP="008E37B6">
            <w:pPr>
              <w:rPr>
                <w:rFonts w:cstheme="minorHAnsi"/>
                <w:sz w:val="22"/>
                <w:szCs w:val="22"/>
              </w:rPr>
            </w:pPr>
            <w:r w:rsidRPr="00000873">
              <w:rPr>
                <w:rFonts w:cstheme="minorHAnsi"/>
                <w:sz w:val="22"/>
                <w:szCs w:val="22"/>
              </w:rPr>
              <w:lastRenderedPageBreak/>
              <w:t>Pengajar atau penyemak pakar</w:t>
            </w:r>
          </w:p>
        </w:tc>
        <w:tc>
          <w:tcPr>
            <w:tcW w:w="7654" w:type="dxa"/>
          </w:tcPr>
          <w:p w14:paraId="65B30A2F" w14:textId="4513B73C" w:rsidR="008E37B6" w:rsidRPr="00000873" w:rsidRDefault="008E37B6" w:rsidP="008E37B6">
            <w:pPr>
              <w:rPr>
                <w:rFonts w:cstheme="minorHAnsi"/>
                <w:sz w:val="22"/>
                <w:szCs w:val="22"/>
              </w:rPr>
            </w:pPr>
            <w:r w:rsidRPr="00000873">
              <w:rPr>
                <w:rFonts w:cstheme="minorHAnsi"/>
                <w:sz w:val="22"/>
                <w:szCs w:val="22"/>
              </w:rPr>
              <w:t>Pengajar atau penyemak pakar ialah individu yang mempunyai pengetahuan dan kepakaran yang luas dalam bidang tertentu dan layak untuk menilai produk kerja bagi memastikan ia memenuhi piawaian dan spesifikasi yang diperlukan. Mereka mungkin terlibat dalam proses semakan dalam pelbagai kapasiti, seperti berkhidmat sebagai mentor atau penasihat kepada pengarang, menjalankan ulasan pakar produk kerja, atau memberikan bimbingan dan maklum balas kepada pengulas rakan sebaya. Pengajar atau pengulas pakar boleh memberikan pengarang dengan cerapan dan maklum balas yang berharga, kerana mereka mempunyai pemahaman yang mendalam tentang perkara itu dan boleh mengenal pasti masalah atau bidang untuk penambahbaikan yang mungkin tidak dilihat oleh orang lain. Di samping itu, pengajar atau penyemak pakar boleh memainkan peranan penting dalam mempromosikan perkongsian pengetahuan dan pembangunan profesional di kalangan peserta dengan berkongsi kepakaran mereka dan memberi panduan tentang amalan terbaik dan trend yang muncul dalam bidang tersebut.</w:t>
            </w:r>
          </w:p>
        </w:tc>
      </w:tr>
    </w:tbl>
    <w:p w14:paraId="39E1D956" w14:textId="182848B8" w:rsidR="008835A7" w:rsidRDefault="008835A7" w:rsidP="008835A7">
      <w:pPr>
        <w:pStyle w:val="Heading1"/>
        <w:spacing w:before="0"/>
      </w:pPr>
    </w:p>
    <w:p w14:paraId="5C7A7D27" w14:textId="11F739DB" w:rsidR="008835A7" w:rsidRDefault="008835A7" w:rsidP="008835A7"/>
    <w:p w14:paraId="5473548F" w14:textId="58823DD8" w:rsidR="008835A7" w:rsidRDefault="008835A7" w:rsidP="008835A7"/>
    <w:p w14:paraId="1949686C" w14:textId="5A1F5149" w:rsidR="008835A7" w:rsidRDefault="008835A7" w:rsidP="008835A7"/>
    <w:p w14:paraId="7E7E4165" w14:textId="66E776D4" w:rsidR="00425534" w:rsidRDefault="00425534" w:rsidP="008835A7"/>
    <w:p w14:paraId="58C6883E" w14:textId="547CE314" w:rsidR="00425534" w:rsidRDefault="00425534" w:rsidP="008835A7"/>
    <w:p w14:paraId="56206695" w14:textId="66A0D5F5" w:rsidR="00425534" w:rsidRDefault="00425534" w:rsidP="008835A7"/>
    <w:p w14:paraId="433D100A" w14:textId="2DBB374C" w:rsidR="00425534" w:rsidRDefault="00425534" w:rsidP="008835A7"/>
    <w:p w14:paraId="02451DB4" w14:textId="7A304BD2" w:rsidR="00425534" w:rsidRDefault="00425534" w:rsidP="008835A7"/>
    <w:p w14:paraId="29D9AFB3" w14:textId="2723B001" w:rsidR="00425534" w:rsidRDefault="00425534" w:rsidP="008835A7"/>
    <w:p w14:paraId="1F23D3A8" w14:textId="5BFFD012" w:rsidR="00425534" w:rsidRDefault="00425534" w:rsidP="008835A7"/>
    <w:p w14:paraId="7FDE1D0D" w14:textId="1405D252" w:rsidR="00425534" w:rsidRDefault="00425534" w:rsidP="008835A7"/>
    <w:p w14:paraId="3E623E33" w14:textId="0292991E" w:rsidR="00425534" w:rsidRDefault="00425534" w:rsidP="008835A7"/>
    <w:p w14:paraId="4D08C966" w14:textId="1DD6EA9A" w:rsidR="00425534" w:rsidRDefault="00425534" w:rsidP="008835A7"/>
    <w:p w14:paraId="58F2DE2D" w14:textId="27CBC222" w:rsidR="00425534" w:rsidRDefault="00425534" w:rsidP="008835A7"/>
    <w:p w14:paraId="4EE364B2" w14:textId="00E9BB3D" w:rsidR="00425534" w:rsidRDefault="00425534" w:rsidP="008835A7"/>
    <w:p w14:paraId="21C0D46D" w14:textId="58B871D7" w:rsidR="00425534" w:rsidRDefault="00425534" w:rsidP="008835A7"/>
    <w:p w14:paraId="36F42FF4" w14:textId="6EE35064" w:rsidR="00425534" w:rsidRDefault="00425534" w:rsidP="008835A7"/>
    <w:p w14:paraId="218FFB60" w14:textId="17D3715B" w:rsidR="00425534" w:rsidRDefault="00425534" w:rsidP="008835A7"/>
    <w:p w14:paraId="25B06662" w14:textId="497E48A1" w:rsidR="00425534" w:rsidRDefault="00425534" w:rsidP="008835A7"/>
    <w:p w14:paraId="0CB51E23" w14:textId="12F6F77B" w:rsidR="00425534" w:rsidRDefault="00425534" w:rsidP="008835A7"/>
    <w:p w14:paraId="2780E853" w14:textId="34B34ABF" w:rsidR="00425534" w:rsidRDefault="00425534" w:rsidP="008835A7"/>
    <w:p w14:paraId="5D475C93" w14:textId="63F19B40" w:rsidR="00425534" w:rsidRDefault="00425534" w:rsidP="008835A7"/>
    <w:p w14:paraId="46DDD31F" w14:textId="21EB8EB0" w:rsidR="00425534" w:rsidRDefault="00425534" w:rsidP="008835A7"/>
    <w:p w14:paraId="64CDCAFB" w14:textId="64AA3985" w:rsidR="00EC6A0C" w:rsidRDefault="00EC6A0C" w:rsidP="008835A7"/>
    <w:p w14:paraId="716D8B50" w14:textId="77777777" w:rsidR="00EC6A0C" w:rsidRPr="008835A7" w:rsidRDefault="00EC6A0C" w:rsidP="008835A7"/>
    <w:p w14:paraId="187F6FFB" w14:textId="35B69E40" w:rsidR="00AF6656" w:rsidRDefault="00AF6656" w:rsidP="00000873">
      <w:pPr>
        <w:pStyle w:val="Heading2"/>
      </w:pPr>
      <w:bookmarkStart w:id="5" w:name="_Toc131075826"/>
      <w:r>
        <w:lastRenderedPageBreak/>
        <w:t>Prosedur Semakan Kendiri</w:t>
      </w:r>
      <w:bookmarkEnd w:id="5"/>
    </w:p>
    <w:p w14:paraId="6BF7BEA2" w14:textId="77777777" w:rsidR="00AF6656" w:rsidRDefault="00AF6656" w:rsidP="00AF6656"/>
    <w:p w14:paraId="6A33BA5A" w14:textId="1BFD7F5C" w:rsidR="00AF6656" w:rsidRDefault="00AF6656" w:rsidP="00AF6656">
      <w:pPr>
        <w:jc w:val="both"/>
      </w:pPr>
      <w:r w:rsidRPr="00BF3777">
        <w:t>Penilaian semakan kendiri ialah proses menilai kerja atau prestasi sendiri terhadap satu set kriteria atau piawaian. Dalam konteks pembangunan perisian, penilaian semakan kendiri boleh digunakan oleh pembangun untuk menilai kualiti kerja mereka sebelum ia disemak oleh orang lain. Ini boleh membantu mengenal pasti masalah yang berpotensi dan meningkatkan kualiti produk kerja sebelum dihantar untuk semakan.</w:t>
      </w:r>
    </w:p>
    <w:p w14:paraId="5D80FEA3" w14:textId="77777777" w:rsidR="00AF6656" w:rsidRDefault="00AF6656" w:rsidP="00AF6656">
      <w:pPr>
        <w:pStyle w:val="Heading3"/>
      </w:pPr>
      <w:bookmarkStart w:id="6" w:name="_Toc131075827"/>
      <w:r>
        <w:t>peserta</w:t>
      </w:r>
      <w:bookmarkEnd w:id="6"/>
    </w:p>
    <w:p w14:paraId="38B59B4A" w14:textId="77777777" w:rsidR="00AF6656" w:rsidRDefault="00AF6656" w:rsidP="00AF6656">
      <w:pPr>
        <w:pStyle w:val="ListParagraph"/>
        <w:numPr>
          <w:ilvl w:val="0"/>
          <w:numId w:val="24"/>
        </w:numPr>
      </w:pPr>
      <w:r w:rsidRPr="00D2450D">
        <w:t>Pengarang: Orang yang mencipta produk kerja dalam semakan.</w:t>
      </w:r>
    </w:p>
    <w:p w14:paraId="2A134B30" w14:textId="77777777" w:rsidR="00AF6656" w:rsidRDefault="00AF6656" w:rsidP="00AF6656">
      <w:pPr>
        <w:pStyle w:val="Heading3"/>
      </w:pPr>
      <w:bookmarkStart w:id="7" w:name="_Toc131075828"/>
      <w:r>
        <w:t>Kriteria Penyertaan</w:t>
      </w:r>
      <w:bookmarkEnd w:id="7"/>
    </w:p>
    <w:p w14:paraId="41383A18" w14:textId="45C7CEA5" w:rsidR="00AF6656" w:rsidRDefault="00425534" w:rsidP="00AF6656">
      <w:pPr>
        <w:pStyle w:val="ListParagraph"/>
        <w:numPr>
          <w:ilvl w:val="0"/>
          <w:numId w:val="16"/>
        </w:numPr>
      </w:pPr>
      <w:r>
        <w:rPr>
          <w:lang w:val="en-US"/>
        </w:rPr>
        <w:t xml:space="preserve">Semakan: </w:t>
      </w:r>
      <w:r w:rsidR="00AF6656" w:rsidRPr="007771A1">
        <w:t xml:space="preserve">Pengarang mesti memilih pendekatan </w:t>
      </w:r>
      <w:r w:rsidR="00AF6656">
        <w:rPr>
          <w:lang w:val="en-US"/>
        </w:rPr>
        <w:t xml:space="preserve">penggredan yang sesuai </w:t>
      </w:r>
      <w:r w:rsidR="00AF6656">
        <w:t>untuk produk yang sedang disemak.</w:t>
      </w:r>
    </w:p>
    <w:p w14:paraId="25197367" w14:textId="77777777" w:rsidR="00AF6656" w:rsidRDefault="00AF6656" w:rsidP="00AF6656">
      <w:pPr>
        <w:pStyle w:val="ListParagraph"/>
        <w:numPr>
          <w:ilvl w:val="0"/>
          <w:numId w:val="16"/>
        </w:numPr>
      </w:pPr>
      <w:r>
        <w:t xml:space="preserve">Penyediaan dokumen: Dokumen yang akan </w:t>
      </w:r>
      <w:r>
        <w:rPr>
          <w:lang w:val="en-US"/>
        </w:rPr>
        <w:t xml:space="preserve">disemak </w:t>
      </w:r>
      <w:r>
        <w:t>hendaklah dikenal pasti dengan nombor versi. Semua halaman mesti bernombor, dan nombor baris mesti muncul. Dokumen juga harus disemak ejaan untuk memastikan ia bebas daripada ralat.</w:t>
      </w:r>
    </w:p>
    <w:p w14:paraId="5C6CF13C" w14:textId="77777777" w:rsidR="00AF6656" w:rsidRDefault="00AF6656" w:rsidP="00AF6656">
      <w:pPr>
        <w:pStyle w:val="ListParagraph"/>
        <w:numPr>
          <w:ilvl w:val="0"/>
          <w:numId w:val="16"/>
        </w:numPr>
      </w:pPr>
      <w:r>
        <w:t>Dokumentasi sokongan: Semua dokumentasi sokongan yang diperlukan mesti tersedia untuk semakan. Ini termasuk sebarang keperluan, dokumen reka bentuk atau bahan lain yang berkaitan dengan produk kerja yang sedang disemak.</w:t>
      </w:r>
    </w:p>
    <w:p w14:paraId="5A6F7B30" w14:textId="77777777" w:rsidR="00AF6656" w:rsidRDefault="00AF6656" w:rsidP="00AF6656">
      <w:pPr>
        <w:pStyle w:val="Heading3"/>
      </w:pPr>
      <w:bookmarkStart w:id="8" w:name="_Toc131075829"/>
      <w:r>
        <w:t>Tugasan</w:t>
      </w:r>
      <w:bookmarkEnd w:id="8"/>
    </w:p>
    <w:p w14:paraId="01D5CBF7" w14:textId="77777777" w:rsidR="00AF6656" w:rsidRDefault="00AF6656" w:rsidP="00AF6656">
      <w:pPr>
        <w:pStyle w:val="ListParagraph"/>
        <w:numPr>
          <w:ilvl w:val="0"/>
          <w:numId w:val="26"/>
        </w:numPr>
      </w:pPr>
      <w:r>
        <w:t>Menyemak dan mengesahkan kelengkapan dokumen spesifikasi keperluan.</w:t>
      </w:r>
    </w:p>
    <w:p w14:paraId="01FE68F3" w14:textId="77777777" w:rsidR="00AF6656" w:rsidRDefault="00AF6656" w:rsidP="00AF6656">
      <w:pPr>
        <w:pStyle w:val="ListParagraph"/>
        <w:numPr>
          <w:ilvl w:val="0"/>
          <w:numId w:val="26"/>
        </w:numPr>
      </w:pPr>
      <w:r>
        <w:t>Pastikan keperluan tidak jelas, jelas, ringkas dan mudah difahami.</w:t>
      </w:r>
    </w:p>
    <w:p w14:paraId="180CD7D2" w14:textId="77777777" w:rsidR="00AF6656" w:rsidRDefault="00AF6656" w:rsidP="00AF6656">
      <w:pPr>
        <w:pStyle w:val="ListParagraph"/>
        <w:numPr>
          <w:ilvl w:val="0"/>
          <w:numId w:val="26"/>
        </w:numPr>
      </w:pPr>
      <w:r>
        <w:t>Sahkan bahawa keperluan adalah konsisten dengan skop projek, objektif dan keperluan pihak berkepentingan.</w:t>
      </w:r>
    </w:p>
    <w:p w14:paraId="3FC05DD7" w14:textId="77777777" w:rsidR="00AF6656" w:rsidRDefault="00AF6656" w:rsidP="00AF6656">
      <w:pPr>
        <w:pStyle w:val="ListParagraph"/>
        <w:numPr>
          <w:ilvl w:val="0"/>
          <w:numId w:val="26"/>
        </w:numPr>
      </w:pPr>
      <w:r>
        <w:t>Semak keperluan untuk ketepatan, ketepatan dan kesahihan.</w:t>
      </w:r>
    </w:p>
    <w:p w14:paraId="51DCC90E" w14:textId="77777777" w:rsidR="00AF6656" w:rsidRDefault="00AF6656" w:rsidP="00AF6656">
      <w:pPr>
        <w:pStyle w:val="ListParagraph"/>
        <w:numPr>
          <w:ilvl w:val="0"/>
          <w:numId w:val="26"/>
        </w:numPr>
      </w:pPr>
      <w:r>
        <w:t>Menilai keperluan untuk kelayakan, kebolehcapaian dan kebolehujian.</w:t>
      </w:r>
    </w:p>
    <w:p w14:paraId="1E19FE72" w14:textId="77777777" w:rsidR="00AF6656" w:rsidRDefault="00AF6656" w:rsidP="00AF6656">
      <w:pPr>
        <w:pStyle w:val="ListParagraph"/>
        <w:numPr>
          <w:ilvl w:val="0"/>
          <w:numId w:val="26"/>
        </w:numPr>
      </w:pPr>
      <w:r>
        <w:t>Semak keperluan untuk pematuhan dengan piawaian, garis panduan dan templat organisasi.</w:t>
      </w:r>
    </w:p>
    <w:p w14:paraId="66432584" w14:textId="77777777" w:rsidR="00AF6656" w:rsidRDefault="00AF6656" w:rsidP="00AF6656">
      <w:pPr>
        <w:pStyle w:val="ListParagraph"/>
        <w:numPr>
          <w:ilvl w:val="0"/>
          <w:numId w:val="26"/>
        </w:numPr>
      </w:pPr>
      <w:r>
        <w:t>Kenal pasti sebarang potensi risiko yang berkaitan dengan keperluan dan pastikan risiko ini dikurangkan dengan sewajarnya.</w:t>
      </w:r>
    </w:p>
    <w:p w14:paraId="39032B72" w14:textId="77777777" w:rsidR="00AF6656" w:rsidRDefault="00AF6656" w:rsidP="00AF6656">
      <w:pPr>
        <w:pStyle w:val="ListParagraph"/>
        <w:numPr>
          <w:ilvl w:val="0"/>
          <w:numId w:val="26"/>
        </w:numPr>
      </w:pPr>
      <w:r>
        <w:t>Sahkan bahawa semua pihak berkepentingan telah dikenal pasti dan keperluan mereka telah didokumenkan dan disemak.</w:t>
      </w:r>
    </w:p>
    <w:p w14:paraId="49A67CDF" w14:textId="77777777" w:rsidR="00AF6656" w:rsidRDefault="00AF6656" w:rsidP="00AF6656">
      <w:pPr>
        <w:pStyle w:val="ListParagraph"/>
        <w:numPr>
          <w:ilvl w:val="0"/>
          <w:numId w:val="26"/>
        </w:numPr>
      </w:pPr>
      <w:r>
        <w:t>Sahkan bahawa sebarang perubahan penting atau kemas kini kepada keperluan telah didokumenkan dengan betul dan dimaklumkan kepada semua pihak berkepentingan.</w:t>
      </w:r>
    </w:p>
    <w:p w14:paraId="1311434B" w14:textId="77777777" w:rsidR="00AF6656" w:rsidRDefault="00AF6656" w:rsidP="00AF6656">
      <w:pPr>
        <w:pStyle w:val="ListParagraph"/>
        <w:numPr>
          <w:ilvl w:val="0"/>
          <w:numId w:val="26"/>
        </w:numPr>
      </w:pPr>
      <w:r>
        <w:t>Menilai keperluan untuk kebolehkesanan dan memastikan bahawa ia boleh dikesan kembali kepada keperluan dan objektif pihak berkepentingan.</w:t>
      </w:r>
    </w:p>
    <w:p w14:paraId="184F4447" w14:textId="77777777" w:rsidR="00AF6656" w:rsidRDefault="00AF6656" w:rsidP="00AF6656">
      <w:pPr>
        <w:pStyle w:val="ListParagraph"/>
        <w:numPr>
          <w:ilvl w:val="0"/>
          <w:numId w:val="26"/>
        </w:numPr>
      </w:pPr>
      <w:r>
        <w:t>Semak keperluan untuk pengesahan dan pastikan ia boleh disahkan melalui ujian dan cara lain.</w:t>
      </w:r>
    </w:p>
    <w:p w14:paraId="33FB1BD4" w14:textId="77777777" w:rsidR="00AF6656" w:rsidRDefault="00AF6656" w:rsidP="00AF6656">
      <w:pPr>
        <w:pStyle w:val="ListParagraph"/>
        <w:numPr>
          <w:ilvl w:val="0"/>
          <w:numId w:val="26"/>
        </w:numPr>
      </w:pPr>
      <w:r>
        <w:t>Sahkan bahawa keperluan diformat mengikut piawaian dokumen keperluan organisasi.</w:t>
      </w:r>
    </w:p>
    <w:p w14:paraId="43676B28" w14:textId="722845A1" w:rsidR="00AF6656" w:rsidRPr="00425534" w:rsidRDefault="00425534" w:rsidP="00AF6656">
      <w:pPr>
        <w:pStyle w:val="Heading3"/>
        <w:rPr>
          <w:lang w:val="en-US"/>
        </w:rPr>
      </w:pPr>
      <w:r>
        <w:rPr>
          <w:lang w:val="en-US"/>
        </w:rPr>
        <w:t>luaran</w:t>
      </w:r>
    </w:p>
    <w:p w14:paraId="7186C0E2" w14:textId="77777777" w:rsidR="00AF6656" w:rsidRDefault="00AF6656" w:rsidP="00AF6656">
      <w:pPr>
        <w:pStyle w:val="ListParagraph"/>
        <w:numPr>
          <w:ilvl w:val="0"/>
          <w:numId w:val="27"/>
        </w:numPr>
      </w:pPr>
      <w:r>
        <w:t>Produk kerja yang diubah suai.</w:t>
      </w:r>
    </w:p>
    <w:p w14:paraId="59A298C2" w14:textId="77777777" w:rsidR="00AF6656" w:rsidRDefault="00AF6656" w:rsidP="00AF6656">
      <w:pPr>
        <w:pStyle w:val="Heading3"/>
      </w:pPr>
      <w:bookmarkStart w:id="9" w:name="_Toc131075831"/>
      <w:r>
        <w:lastRenderedPageBreak/>
        <w:t>Pengesahan</w:t>
      </w:r>
      <w:bookmarkEnd w:id="9"/>
    </w:p>
    <w:p w14:paraId="4DCB31A7" w14:textId="77777777" w:rsidR="00AF6656" w:rsidRDefault="00AF6656" w:rsidP="00AF6656">
      <w:pPr>
        <w:pStyle w:val="ListParagraph"/>
        <w:numPr>
          <w:ilvl w:val="0"/>
          <w:numId w:val="27"/>
        </w:numPr>
      </w:pPr>
      <w:r w:rsidRPr="000F03E0">
        <w:t>Kerja semula tidak perlu disahkan dan pengarang mempunyai kebebasan untuk membuat perubahan mengikut kehendak mereka tanpa pengesahan lanjut.</w:t>
      </w:r>
    </w:p>
    <w:p w14:paraId="073CB215" w14:textId="77777777" w:rsidR="00AF6656" w:rsidRDefault="00AF6656" w:rsidP="00AF6656">
      <w:pPr>
        <w:pStyle w:val="Heading3"/>
      </w:pPr>
      <w:bookmarkStart w:id="10" w:name="_Toc131075832"/>
      <w:r>
        <w:t>Kriteria Keluar</w:t>
      </w:r>
      <w:bookmarkEnd w:id="10"/>
    </w:p>
    <w:p w14:paraId="3E887E03" w14:textId="4C62A329" w:rsidR="00AF6656" w:rsidRDefault="00AF6656" w:rsidP="00AF6656">
      <w:pPr>
        <w:pStyle w:val="ListParagraph"/>
        <w:numPr>
          <w:ilvl w:val="0"/>
          <w:numId w:val="27"/>
        </w:numPr>
      </w:pPr>
      <w:r>
        <w:t>Produk kerja telah diubah suai oleh pengarang mengikut keperluan.</w:t>
      </w:r>
    </w:p>
    <w:p w14:paraId="7F1A4697" w14:textId="39D464B4" w:rsidR="00AF6656" w:rsidRDefault="00AF6656" w:rsidP="00AF6656"/>
    <w:p w14:paraId="242822BC" w14:textId="664D230B" w:rsidR="00AF6656" w:rsidRDefault="00AF6656" w:rsidP="00AF6656"/>
    <w:p w14:paraId="38464C31" w14:textId="092BB9F6" w:rsidR="00AF6656" w:rsidRDefault="00AF6656" w:rsidP="00AF6656"/>
    <w:p w14:paraId="6D89C4B7" w14:textId="5EC2919F" w:rsidR="00AF6656" w:rsidRDefault="00AF6656" w:rsidP="00AF6656"/>
    <w:p w14:paraId="695976B2" w14:textId="1EB79A0E" w:rsidR="00AF6656" w:rsidRDefault="00AF6656" w:rsidP="00AF6656"/>
    <w:p w14:paraId="049DC888" w14:textId="6B446FCA" w:rsidR="00AF6656" w:rsidRDefault="00AF6656" w:rsidP="00AF6656"/>
    <w:p w14:paraId="3B817A3E" w14:textId="7207F068" w:rsidR="00AF6656" w:rsidRDefault="00AF6656" w:rsidP="00AF6656"/>
    <w:p w14:paraId="359EC3E3" w14:textId="7EABCC47" w:rsidR="00AF6656" w:rsidRDefault="00AF6656" w:rsidP="00AF6656"/>
    <w:p w14:paraId="1FC8CD43" w14:textId="529F8B81" w:rsidR="00AF6656" w:rsidRDefault="00AF6656" w:rsidP="00AF6656"/>
    <w:p w14:paraId="4DB7B63E" w14:textId="7B262BDD" w:rsidR="00AF6656" w:rsidRDefault="00AF6656" w:rsidP="00AF6656"/>
    <w:p w14:paraId="026DB553" w14:textId="2A3CED7E" w:rsidR="00AF6656" w:rsidRDefault="00AF6656" w:rsidP="00AF6656"/>
    <w:p w14:paraId="7E6FC89F" w14:textId="418F69D6" w:rsidR="00AF6656" w:rsidRDefault="00AF6656" w:rsidP="00AF6656"/>
    <w:p w14:paraId="35DBFC5A" w14:textId="2C895514" w:rsidR="00AF6656" w:rsidRDefault="00AF6656" w:rsidP="00AF6656"/>
    <w:p w14:paraId="2B91A820" w14:textId="1FFB26EA" w:rsidR="00AF6656" w:rsidRDefault="00AF6656" w:rsidP="00AF6656"/>
    <w:p w14:paraId="0110AC57" w14:textId="281051B6" w:rsidR="00AF6656" w:rsidRDefault="00AF6656" w:rsidP="00AF6656"/>
    <w:p w14:paraId="151B8863" w14:textId="23282C21" w:rsidR="00AF6656" w:rsidRDefault="00AF6656" w:rsidP="00AF6656"/>
    <w:p w14:paraId="5731AB21" w14:textId="347B2F5D" w:rsidR="00AF6656" w:rsidRDefault="00AF6656" w:rsidP="00AF6656"/>
    <w:p w14:paraId="74D4DFEB" w14:textId="647E8E10" w:rsidR="00AF6656" w:rsidRDefault="00AF6656" w:rsidP="00AF6656"/>
    <w:p w14:paraId="661CEDC7" w14:textId="1457C46C" w:rsidR="00AF6656" w:rsidRDefault="00AF6656" w:rsidP="00AF6656"/>
    <w:p w14:paraId="06170DDF" w14:textId="1999BB27" w:rsidR="00AF6656" w:rsidRDefault="00AF6656" w:rsidP="00AF6656"/>
    <w:p w14:paraId="39AD75D9" w14:textId="3397258B" w:rsidR="00AF6656" w:rsidRDefault="00AF6656" w:rsidP="00AF6656"/>
    <w:p w14:paraId="488816CB" w14:textId="3B3136D1" w:rsidR="00AF6656" w:rsidRDefault="00AF6656" w:rsidP="00AF6656"/>
    <w:p w14:paraId="6A10C39E" w14:textId="183CA803" w:rsidR="00AF6656" w:rsidRDefault="00AF6656" w:rsidP="00AF6656"/>
    <w:p w14:paraId="6A064AE3" w14:textId="64A404F4" w:rsidR="00AF6656" w:rsidRDefault="00AF6656" w:rsidP="00AF6656"/>
    <w:p w14:paraId="035EF530" w14:textId="5394F780" w:rsidR="00AF6656" w:rsidRDefault="00AF6656" w:rsidP="00AF6656"/>
    <w:p w14:paraId="14E7D27A" w14:textId="0CAA32E2" w:rsidR="00AF6656" w:rsidRDefault="00AF6656" w:rsidP="00AF6656"/>
    <w:p w14:paraId="786EB19C" w14:textId="6A8A83D6" w:rsidR="00AF6656" w:rsidRDefault="00AF6656" w:rsidP="00AF6656"/>
    <w:p w14:paraId="5EF092C4" w14:textId="6E231D90" w:rsidR="00AF6656" w:rsidRDefault="00AF6656" w:rsidP="00AF6656"/>
    <w:p w14:paraId="54320131" w14:textId="1637AF3C" w:rsidR="00AF6656" w:rsidRDefault="00AF6656" w:rsidP="00AF6656"/>
    <w:p w14:paraId="714A47B7" w14:textId="0231B77F" w:rsidR="00AF6656" w:rsidRDefault="00AF6656" w:rsidP="00AF6656"/>
    <w:p w14:paraId="48593F9B" w14:textId="3604F29B" w:rsidR="00AF6656" w:rsidRDefault="00AF6656" w:rsidP="00AF6656"/>
    <w:p w14:paraId="76DBE6B1" w14:textId="6983AFB5" w:rsidR="00AF6656" w:rsidRDefault="00AF6656" w:rsidP="00AF6656"/>
    <w:p w14:paraId="7BF899C7" w14:textId="446E007F" w:rsidR="00AF6656" w:rsidRDefault="00AF6656" w:rsidP="00AF6656"/>
    <w:p w14:paraId="4B15EF50" w14:textId="702539D3" w:rsidR="00AF6656" w:rsidRDefault="00AF6656" w:rsidP="00AF6656"/>
    <w:p w14:paraId="5F2837AE" w14:textId="41156DBD" w:rsidR="00AF6656" w:rsidRDefault="00AF6656" w:rsidP="00AF6656"/>
    <w:p w14:paraId="6E1FC665" w14:textId="297E1D34" w:rsidR="00AF6656" w:rsidRDefault="00AF6656" w:rsidP="00AF6656"/>
    <w:p w14:paraId="663315D3" w14:textId="77777777" w:rsidR="00000873" w:rsidRDefault="00000873" w:rsidP="00AF6656"/>
    <w:p w14:paraId="42837487" w14:textId="207CEDD1" w:rsidR="00AF6656" w:rsidRDefault="00AF6656" w:rsidP="00000873">
      <w:pPr>
        <w:pStyle w:val="Heading2"/>
      </w:pPr>
      <w:bookmarkStart w:id="11" w:name="_Toc131075833"/>
      <w:r>
        <w:lastRenderedPageBreak/>
        <w:t>Prosedur semakan rakan sebaya</w:t>
      </w:r>
      <w:bookmarkEnd w:id="11"/>
    </w:p>
    <w:p w14:paraId="481A46BE" w14:textId="77777777" w:rsidR="00AF6656" w:rsidRDefault="00AF6656" w:rsidP="00AF6656"/>
    <w:p w14:paraId="59EA9617" w14:textId="589EFA9A" w:rsidR="00AF6656" w:rsidRDefault="00AF6656" w:rsidP="00AF6656">
      <w:pPr>
        <w:jc w:val="both"/>
      </w:pPr>
      <w:r w:rsidRPr="007771A1">
        <w:t>Penilaian semakan rakan sebaya ialah proses di mana sekumpulan rakan sebaya atau pakar menyemak dan menilai keperluan perisian untuk mengenal pasti masalah yang berpotensi atau bidang penambahbaikan. Penilaian semakan rakan sebaya ialah bahagian penting dalam kejuruteraan keperluan perisian, kerana ia membantu memastikan keperluan adalah komprehensif, tepat dan memenuhi amalan terbaik industri.</w:t>
      </w:r>
    </w:p>
    <w:p w14:paraId="178CDD87" w14:textId="77777777" w:rsidR="00AF6656" w:rsidRDefault="00AF6656" w:rsidP="00AF6656">
      <w:pPr>
        <w:pStyle w:val="Heading3"/>
      </w:pPr>
      <w:bookmarkStart w:id="12" w:name="_Toc131075834"/>
      <w:r>
        <w:t>peserta</w:t>
      </w:r>
      <w:bookmarkEnd w:id="12"/>
    </w:p>
    <w:p w14:paraId="121B5079" w14:textId="77777777" w:rsidR="00AF6656" w:rsidRDefault="00AF6656" w:rsidP="00AF6656">
      <w:pPr>
        <w:pStyle w:val="ListParagraph"/>
        <w:numPr>
          <w:ilvl w:val="0"/>
          <w:numId w:val="24"/>
        </w:numPr>
      </w:pPr>
      <w:r w:rsidRPr="00D2450D">
        <w:t>Pengarang: Orang yang mencipta produk kerja dalam semakan.</w:t>
      </w:r>
    </w:p>
    <w:p w14:paraId="3CEAEFEC" w14:textId="77777777" w:rsidR="00AF6656" w:rsidRDefault="00AF6656" w:rsidP="00AF6656">
      <w:pPr>
        <w:pStyle w:val="ListParagraph"/>
        <w:numPr>
          <w:ilvl w:val="0"/>
          <w:numId w:val="24"/>
        </w:numPr>
      </w:pPr>
      <w:r>
        <w:rPr>
          <w:lang w:val="en-US"/>
        </w:rPr>
        <w:t xml:space="preserve">Penyemak </w:t>
      </w:r>
      <w:r w:rsidRPr="00D2450D">
        <w:t xml:space="preserve">: </w:t>
      </w:r>
      <w:r>
        <w:rPr>
          <w:lang w:val="en-US"/>
        </w:rPr>
        <w:t xml:space="preserve">Orang </w:t>
      </w:r>
      <w:r w:rsidRPr="007771A1">
        <w:t>yang menilai dan memberikan maklum balas tentang keperluan perisian, dokumen reka bentuk, kod atau artifak projek lain. Penyemak biasanya merupakan rakan sekutu orang yang mencipta artifak yang sedang disemak, bermakna mereka mempunyai kepakaran dan pengalaman yang serupa dalam domain yang berkaitan.</w:t>
      </w:r>
    </w:p>
    <w:p w14:paraId="1C0312E5" w14:textId="77777777" w:rsidR="00AF6656" w:rsidRDefault="00AF6656" w:rsidP="00AF6656">
      <w:pPr>
        <w:pStyle w:val="Heading3"/>
      </w:pPr>
      <w:bookmarkStart w:id="13" w:name="_Toc131075835"/>
      <w:r>
        <w:t>Kriteria Penyertaan</w:t>
      </w:r>
      <w:bookmarkEnd w:id="13"/>
    </w:p>
    <w:p w14:paraId="3CF88CB8" w14:textId="77777777" w:rsidR="00AF6656" w:rsidRDefault="00AF6656" w:rsidP="00AF6656">
      <w:pPr>
        <w:pStyle w:val="ListParagraph"/>
        <w:numPr>
          <w:ilvl w:val="0"/>
          <w:numId w:val="16"/>
        </w:numPr>
      </w:pPr>
      <w:r w:rsidRPr="007771A1">
        <w:t xml:space="preserve">Pendekatan semakan rakan sebaya: Pengarang mesti memilih pendekatan semakan </w:t>
      </w:r>
      <w:r>
        <w:rPr>
          <w:lang w:val="en-US"/>
        </w:rPr>
        <w:t xml:space="preserve">rakan sebaya </w:t>
      </w:r>
      <w:r w:rsidRPr="007771A1">
        <w:t>yang sesuai untuk produk yang sedang disemak.</w:t>
      </w:r>
    </w:p>
    <w:p w14:paraId="263B4B28" w14:textId="77777777" w:rsidR="00AF6656" w:rsidRDefault="00AF6656" w:rsidP="00AF6656">
      <w:pPr>
        <w:pStyle w:val="ListParagraph"/>
        <w:numPr>
          <w:ilvl w:val="0"/>
          <w:numId w:val="16"/>
        </w:numPr>
      </w:pPr>
      <w:r>
        <w:t xml:space="preserve">Matlamat: Pengarang mesti menyatakan matlamat mereka untuk semakan </w:t>
      </w:r>
      <w:r>
        <w:rPr>
          <w:lang w:val="en-US"/>
        </w:rPr>
        <w:t xml:space="preserve">rakan sebaya </w:t>
      </w:r>
      <w:r w:rsidRPr="007771A1">
        <w:t xml:space="preserve">. Ini memastikan pengulas </w:t>
      </w:r>
      <w:r>
        <w:rPr>
          <w:lang w:val="en-US"/>
        </w:rPr>
        <w:t xml:space="preserve">rakan sebaya </w:t>
      </w:r>
      <w:r w:rsidRPr="007771A1">
        <w:t>memberi tumpuan dan penyemak memahami perkara yang diharapkan daripada mereka.</w:t>
      </w:r>
    </w:p>
    <w:p w14:paraId="4BBF0EFA" w14:textId="77777777" w:rsidR="00AF6656" w:rsidRDefault="00AF6656" w:rsidP="00AF6656">
      <w:pPr>
        <w:pStyle w:val="ListParagraph"/>
        <w:numPr>
          <w:ilvl w:val="0"/>
          <w:numId w:val="16"/>
        </w:numPr>
      </w:pPr>
      <w:r>
        <w:t xml:space="preserve">Penyediaan dokumen: Dokumen yang akan </w:t>
      </w:r>
      <w:r>
        <w:rPr>
          <w:lang w:val="en-US"/>
        </w:rPr>
        <w:t xml:space="preserve">disemak </w:t>
      </w:r>
      <w:r>
        <w:t>hendaklah dikenal pasti dengan nombor versi. Semua halaman mesti bernombor, dan nombor baris mesti muncul. Dokumen juga harus disemak ejaan untuk memastikan ia bebas daripada ralat.</w:t>
      </w:r>
    </w:p>
    <w:p w14:paraId="7BAE77AA" w14:textId="77777777" w:rsidR="00AF6656" w:rsidRDefault="00AF6656" w:rsidP="00AF6656">
      <w:pPr>
        <w:pStyle w:val="ListParagraph"/>
        <w:numPr>
          <w:ilvl w:val="0"/>
          <w:numId w:val="16"/>
        </w:numPr>
      </w:pPr>
      <w:r>
        <w:t xml:space="preserve">Dokumentasi sokongan: Semua dokumentasi sokongan yang diperlukan hendaklah disediakan untuk semakan </w:t>
      </w:r>
      <w:r>
        <w:rPr>
          <w:lang w:val="en-US"/>
        </w:rPr>
        <w:t xml:space="preserve">rakan sebaya </w:t>
      </w:r>
      <w:r w:rsidRPr="007771A1">
        <w:t>. Ini termasuk sebarang keperluan, dokumen reka bentuk atau bahan lain yang berkaitan dengan produk kerja yang sedang disemak.</w:t>
      </w:r>
    </w:p>
    <w:p w14:paraId="6F31B5B5" w14:textId="77777777" w:rsidR="00AF6656" w:rsidRDefault="00AF6656" w:rsidP="00AF6656">
      <w:pPr>
        <w:pStyle w:val="Heading3"/>
      </w:pPr>
      <w:bookmarkStart w:id="14" w:name="_Toc131075836"/>
      <w:r>
        <w:t>Tugasan</w:t>
      </w:r>
      <w:bookmarkEnd w:id="14"/>
    </w:p>
    <w:p w14:paraId="6114D1D2" w14:textId="77777777" w:rsidR="00AF6656" w:rsidRDefault="00AF6656" w:rsidP="00AF6656">
      <w:pPr>
        <w:pStyle w:val="ListParagraph"/>
        <w:numPr>
          <w:ilvl w:val="0"/>
          <w:numId w:val="26"/>
        </w:numPr>
      </w:pPr>
      <w:r>
        <w:t xml:space="preserve">Pilih ahli yang akan mengambil bahagian dalam semakan, dapatkan persetujuan mereka dan rancang mesyuarat untuk semakan </w:t>
      </w:r>
      <w:r>
        <w:rPr>
          <w:lang w:val="en-US"/>
        </w:rPr>
        <w:t xml:space="preserve">rakan sebaya </w:t>
      </w:r>
      <w:r w:rsidRPr="007771A1">
        <w:t>.</w:t>
      </w:r>
    </w:p>
    <w:p w14:paraId="76C242DF" w14:textId="77777777" w:rsidR="00AF6656" w:rsidRDefault="00AF6656" w:rsidP="00AF6656">
      <w:pPr>
        <w:pStyle w:val="ListParagraph"/>
        <w:numPr>
          <w:ilvl w:val="0"/>
          <w:numId w:val="26"/>
        </w:numPr>
      </w:pPr>
      <w:r>
        <w:t>Bentangkan produk kerja kepada penyemak sebelum mesyuarat.</w:t>
      </w:r>
    </w:p>
    <w:p w14:paraId="158C6032" w14:textId="77777777" w:rsidR="00AF6656" w:rsidRDefault="00AF6656" w:rsidP="00AF6656">
      <w:pPr>
        <w:pStyle w:val="ListParagraph"/>
        <w:numPr>
          <w:ilvl w:val="0"/>
          <w:numId w:val="26"/>
        </w:numPr>
      </w:pPr>
      <w:r>
        <w:t>Terangkan produk kerja kepada penyemak semasa mesyuarat, dan mulakan perbincangan mengenai sebarang topik kebimbangan atau minat yang berkaitan dengan produk kerja.</w:t>
      </w:r>
    </w:p>
    <w:p w14:paraId="45532951" w14:textId="77777777" w:rsidR="00AF6656" w:rsidRDefault="00AF6656" w:rsidP="00AF6656">
      <w:pPr>
        <w:pStyle w:val="ListParagraph"/>
        <w:numPr>
          <w:ilvl w:val="0"/>
          <w:numId w:val="26"/>
        </w:numPr>
      </w:pPr>
      <w:r>
        <w:t>Berikan maklum balas kepada pengarang, potensi kekurangan, dan cadangan untuk penambahbaikan.</w:t>
      </w:r>
    </w:p>
    <w:p w14:paraId="2264E963" w14:textId="77777777" w:rsidR="00AF6656" w:rsidRDefault="00AF6656" w:rsidP="00AF6656">
      <w:pPr>
        <w:pStyle w:val="ListParagraph"/>
        <w:numPr>
          <w:ilvl w:val="0"/>
          <w:numId w:val="26"/>
        </w:numPr>
      </w:pPr>
      <w:r>
        <w:t>Jika perlu, semak semula produk kerja berdasarkan maklum balas yang diterima daripada pengulas.</w:t>
      </w:r>
    </w:p>
    <w:p w14:paraId="145A3018" w14:textId="00247A56" w:rsidR="00AF6656" w:rsidRPr="00425534" w:rsidRDefault="00425534" w:rsidP="00AF6656">
      <w:pPr>
        <w:pStyle w:val="Heading3"/>
        <w:rPr>
          <w:lang w:val="en-US"/>
        </w:rPr>
      </w:pPr>
      <w:r>
        <w:rPr>
          <w:lang w:val="en-US"/>
        </w:rPr>
        <w:t>luaran</w:t>
      </w:r>
    </w:p>
    <w:p w14:paraId="62F3B3E0" w14:textId="77777777" w:rsidR="00AF6656" w:rsidRDefault="00AF6656" w:rsidP="00AF6656">
      <w:pPr>
        <w:pStyle w:val="ListParagraph"/>
        <w:numPr>
          <w:ilvl w:val="0"/>
          <w:numId w:val="27"/>
        </w:numPr>
      </w:pPr>
      <w:r>
        <w:t>Produk kerja yang diubah suai.</w:t>
      </w:r>
    </w:p>
    <w:p w14:paraId="3A488A31" w14:textId="77777777" w:rsidR="00AF6656" w:rsidRDefault="00AF6656" w:rsidP="00AF6656">
      <w:pPr>
        <w:pStyle w:val="Heading3"/>
      </w:pPr>
      <w:bookmarkStart w:id="15" w:name="_Toc131075838"/>
      <w:r>
        <w:t>Pengesahan</w:t>
      </w:r>
      <w:bookmarkEnd w:id="15"/>
    </w:p>
    <w:p w14:paraId="0BEA5046" w14:textId="77777777" w:rsidR="00AF6656" w:rsidRDefault="00AF6656" w:rsidP="00AF6656">
      <w:pPr>
        <w:pStyle w:val="ListParagraph"/>
        <w:numPr>
          <w:ilvl w:val="0"/>
          <w:numId w:val="27"/>
        </w:numPr>
      </w:pPr>
      <w:r w:rsidRPr="000F03E0">
        <w:t>Kerja semula tidak perlu disahkan dan pengarang mempunyai kebebasan untuk membuat perubahan mengikut kehendak mereka tanpa pengesahan lanjut.</w:t>
      </w:r>
    </w:p>
    <w:p w14:paraId="37163212" w14:textId="77777777" w:rsidR="00AF6656" w:rsidRDefault="00AF6656" w:rsidP="00AF6656">
      <w:pPr>
        <w:pStyle w:val="Heading3"/>
      </w:pPr>
      <w:bookmarkStart w:id="16" w:name="_Toc131075839"/>
      <w:r>
        <w:lastRenderedPageBreak/>
        <w:t>Kriteria Keluar</w:t>
      </w:r>
      <w:bookmarkEnd w:id="16"/>
    </w:p>
    <w:p w14:paraId="698BAF8F" w14:textId="77777777" w:rsidR="00AF6656" w:rsidRDefault="00AF6656" w:rsidP="00AF6656">
      <w:pPr>
        <w:pStyle w:val="ListParagraph"/>
        <w:numPr>
          <w:ilvl w:val="0"/>
          <w:numId w:val="27"/>
        </w:numPr>
      </w:pPr>
      <w:r>
        <w:t>Produk kerja telah diubah suai oleh pengarang mengikut keperluan.</w:t>
      </w:r>
    </w:p>
    <w:p w14:paraId="7920417C" w14:textId="733B4DEC" w:rsidR="00AF6656" w:rsidRDefault="00AF6656" w:rsidP="00716320"/>
    <w:p w14:paraId="4D6C7E60" w14:textId="287A1795" w:rsidR="00AF6656" w:rsidRPr="00425534" w:rsidRDefault="00425534" w:rsidP="00000873">
      <w:pPr>
        <w:pStyle w:val="Heading2"/>
        <w:rPr>
          <w:lang w:val="en-US"/>
        </w:rPr>
      </w:pPr>
      <w:r>
        <w:rPr>
          <w:lang w:val="en-US"/>
        </w:rPr>
        <w:t>Walkthrough (penilaian mendalam)</w:t>
      </w:r>
    </w:p>
    <w:p w14:paraId="5638F5C0" w14:textId="6646A36C" w:rsidR="00AF6656" w:rsidRPr="00D2450D" w:rsidRDefault="00425534" w:rsidP="00425534">
      <w:pPr>
        <w:jc w:val="both"/>
      </w:pPr>
      <w:r>
        <w:rPr>
          <w:lang w:val="en-US"/>
        </w:rPr>
        <w:t xml:space="preserve">Walkthrough </w:t>
      </w:r>
      <w:r w:rsidR="00AF6656" w:rsidRPr="00D2450D">
        <w:t>ialah sejenis semakan tidak formal di mana sekumpulan kecil orang, biasanya terdiri daripada pengarang dokumen atau kod dan beberapa rakan sekerja, berkumpul untuk menyemak produk kerja. Tujuan panduan ini adalah untuk mengenal pasti sebarang kecacatan atau masalah dalam produk kerja, serta memberikan maklum balas dan cadangan untuk penambahbaikan.</w:t>
      </w:r>
    </w:p>
    <w:p w14:paraId="6238AE86" w14:textId="77777777" w:rsidR="00AF6656" w:rsidRDefault="00AF6656" w:rsidP="00AF6656"/>
    <w:p w14:paraId="338C3A79" w14:textId="77777777" w:rsidR="00AF6656" w:rsidRDefault="00AF6656" w:rsidP="00AF6656">
      <w:pPr>
        <w:pStyle w:val="Heading3"/>
      </w:pPr>
      <w:bookmarkStart w:id="17" w:name="_Toc131075841"/>
      <w:r>
        <w:t>peserta</w:t>
      </w:r>
      <w:bookmarkEnd w:id="17"/>
    </w:p>
    <w:p w14:paraId="25AC0E19" w14:textId="77777777" w:rsidR="00AF6656" w:rsidRDefault="00AF6656" w:rsidP="00AF6656">
      <w:pPr>
        <w:pStyle w:val="ListParagraph"/>
        <w:numPr>
          <w:ilvl w:val="0"/>
          <w:numId w:val="24"/>
        </w:numPr>
      </w:pPr>
      <w:r w:rsidRPr="00D2450D">
        <w:t>Pengarang: Orang yang mencipta produk kerja dalam semakan.</w:t>
      </w:r>
    </w:p>
    <w:p w14:paraId="54A59C43" w14:textId="77777777" w:rsidR="00AF6656" w:rsidRDefault="00AF6656" w:rsidP="00AF6656">
      <w:pPr>
        <w:pStyle w:val="ListParagraph"/>
        <w:numPr>
          <w:ilvl w:val="0"/>
          <w:numId w:val="24"/>
        </w:numPr>
      </w:pPr>
      <w:r>
        <w:rPr>
          <w:lang w:val="en-US"/>
        </w:rPr>
        <w:t xml:space="preserve">Penyemak </w:t>
      </w:r>
      <w:r w:rsidRPr="00D2450D">
        <w:t>: Seseorang yang mempunyai pengetahuan atau kepakaran yang mendalam dalam bidang tertentu dan boleh memberikan maklum balas tentang aspek teknikal produk kerja yang sedang disemak.</w:t>
      </w:r>
    </w:p>
    <w:p w14:paraId="7068A59B" w14:textId="77777777" w:rsidR="00AF6656" w:rsidRDefault="00AF6656" w:rsidP="00AF6656">
      <w:pPr>
        <w:pStyle w:val="Heading3"/>
      </w:pPr>
      <w:bookmarkStart w:id="18" w:name="_Toc131075842"/>
      <w:r>
        <w:t>Kriteria Penyertaan</w:t>
      </w:r>
      <w:bookmarkEnd w:id="18"/>
    </w:p>
    <w:p w14:paraId="79A62164" w14:textId="77777777" w:rsidR="00AF6656" w:rsidRDefault="00AF6656" w:rsidP="00AF6656">
      <w:pPr>
        <w:pStyle w:val="ListParagraph"/>
        <w:numPr>
          <w:ilvl w:val="0"/>
          <w:numId w:val="16"/>
        </w:numPr>
      </w:pPr>
      <w:r>
        <w:rPr>
          <w:lang w:val="en-US"/>
        </w:rPr>
        <w:t xml:space="preserve">carian </w:t>
      </w:r>
      <w:r>
        <w:t>: Pengarang mesti memilih pendekatan carian yang sesuai untuk produk yang sedang disemak. Ini memastikan langkah lalu dijalankan dengan cara yang tersusun dan berkesan.</w:t>
      </w:r>
    </w:p>
    <w:p w14:paraId="755C03B8" w14:textId="77777777" w:rsidR="00AF6656" w:rsidRDefault="00AF6656" w:rsidP="00AF6656">
      <w:pPr>
        <w:pStyle w:val="ListParagraph"/>
        <w:numPr>
          <w:ilvl w:val="0"/>
          <w:numId w:val="16"/>
        </w:numPr>
      </w:pPr>
      <w:r>
        <w:t>Tujuan: Pengarang mesti menyatakan tujuan carian mereka. Ini memastikan bahawa carian difokuskan dan penyemak memahami perkara yang diharapkan daripada mereka.</w:t>
      </w:r>
    </w:p>
    <w:p w14:paraId="66079690" w14:textId="77777777" w:rsidR="00AF6656" w:rsidRDefault="00AF6656" w:rsidP="00AF6656">
      <w:pPr>
        <w:pStyle w:val="ListParagraph"/>
        <w:numPr>
          <w:ilvl w:val="0"/>
          <w:numId w:val="16"/>
        </w:numPr>
      </w:pPr>
      <w:r>
        <w:t xml:space="preserve">Penyediaan dokumen: Dokumen yang akan </w:t>
      </w:r>
      <w:r>
        <w:rPr>
          <w:lang w:val="en-US"/>
        </w:rPr>
        <w:t xml:space="preserve">disemak </w:t>
      </w:r>
      <w:r>
        <w:t>hendaklah dikenal pasti dengan nombor versi. Semua halaman mesti bernombor, dan nombor baris mesti muncul. Dokumen juga harus disemak ejaan untuk memastikan ia bebas daripada ralat.</w:t>
      </w:r>
    </w:p>
    <w:p w14:paraId="4C2801BB" w14:textId="77777777" w:rsidR="00AF6656" w:rsidRDefault="00AF6656" w:rsidP="00AF6656">
      <w:pPr>
        <w:pStyle w:val="ListParagraph"/>
        <w:numPr>
          <w:ilvl w:val="0"/>
          <w:numId w:val="16"/>
        </w:numPr>
      </w:pPr>
      <w:r>
        <w:t>Dokumentasi sokongan: Semua dokumentasi sokongan yang diperlukan mesti tersedia untuk carian. Ini termasuk sebarang keperluan, dokumen reka bentuk atau bahan lain yang berkaitan dengan produk kerja yang sedang disemak.</w:t>
      </w:r>
    </w:p>
    <w:p w14:paraId="35D74098" w14:textId="77777777" w:rsidR="00AF6656" w:rsidRDefault="00AF6656" w:rsidP="00AF6656">
      <w:pPr>
        <w:pStyle w:val="Heading3"/>
      </w:pPr>
      <w:bookmarkStart w:id="19" w:name="_Toc131075843"/>
      <w:r>
        <w:t>Tugasan</w:t>
      </w:r>
      <w:bookmarkEnd w:id="19"/>
    </w:p>
    <w:p w14:paraId="1DD5E302" w14:textId="77777777" w:rsidR="00AF6656" w:rsidRDefault="00AF6656" w:rsidP="00AF6656">
      <w:pPr>
        <w:pStyle w:val="ListParagraph"/>
        <w:numPr>
          <w:ilvl w:val="0"/>
          <w:numId w:val="26"/>
        </w:numPr>
      </w:pPr>
      <w:r>
        <w:t>Pilih ahli yang akan mengambil bahagian dalam semakan, dapatkan persetujuan mereka dan rancang mesyuarat untuk panduan.</w:t>
      </w:r>
    </w:p>
    <w:p w14:paraId="31728AC3" w14:textId="77777777" w:rsidR="00AF6656" w:rsidRDefault="00AF6656" w:rsidP="00AF6656">
      <w:pPr>
        <w:pStyle w:val="ListParagraph"/>
        <w:numPr>
          <w:ilvl w:val="0"/>
          <w:numId w:val="26"/>
        </w:numPr>
      </w:pPr>
      <w:r>
        <w:t>Bentangkan produk kerja kepada penyemak sebelum mesyuarat.</w:t>
      </w:r>
    </w:p>
    <w:p w14:paraId="124215D0" w14:textId="77777777" w:rsidR="00AF6656" w:rsidRDefault="00AF6656" w:rsidP="00AF6656">
      <w:pPr>
        <w:pStyle w:val="ListParagraph"/>
        <w:numPr>
          <w:ilvl w:val="0"/>
          <w:numId w:val="26"/>
        </w:numPr>
      </w:pPr>
      <w:r>
        <w:t>Terangkan produk kerja kepada penyemak semasa mesyuarat, dan mulakan perbincangan mengenai sebarang topik kebimbangan atau minat yang berkaitan dengan produk kerja.</w:t>
      </w:r>
    </w:p>
    <w:p w14:paraId="0C4B7E2B" w14:textId="77777777" w:rsidR="00AF6656" w:rsidRDefault="00AF6656" w:rsidP="00AF6656">
      <w:pPr>
        <w:pStyle w:val="ListParagraph"/>
        <w:numPr>
          <w:ilvl w:val="0"/>
          <w:numId w:val="26"/>
        </w:numPr>
      </w:pPr>
      <w:r>
        <w:t>Berikan maklum balas kepada pengarang, potensi kekurangan, dan cadangan untuk penambahbaikan.</w:t>
      </w:r>
    </w:p>
    <w:p w14:paraId="4733F48A" w14:textId="77777777" w:rsidR="00AF6656" w:rsidRDefault="00AF6656" w:rsidP="00AF6656">
      <w:pPr>
        <w:pStyle w:val="ListParagraph"/>
        <w:numPr>
          <w:ilvl w:val="0"/>
          <w:numId w:val="26"/>
        </w:numPr>
      </w:pPr>
      <w:r>
        <w:t>Jika perlu, semak semula produk kerja berdasarkan maklum balas yang diterima daripada pengulas.</w:t>
      </w:r>
    </w:p>
    <w:p w14:paraId="2F391F76" w14:textId="418E0C1F" w:rsidR="00AF6656" w:rsidRPr="00425534" w:rsidRDefault="00425534" w:rsidP="00AF6656">
      <w:pPr>
        <w:pStyle w:val="Heading3"/>
        <w:rPr>
          <w:lang w:val="en-US"/>
        </w:rPr>
      </w:pPr>
      <w:r>
        <w:rPr>
          <w:lang w:val="en-US"/>
        </w:rPr>
        <w:t>luaran</w:t>
      </w:r>
    </w:p>
    <w:p w14:paraId="3D78B6BA" w14:textId="77777777" w:rsidR="00AF6656" w:rsidRDefault="00AF6656" w:rsidP="00AF6656">
      <w:pPr>
        <w:pStyle w:val="ListParagraph"/>
        <w:numPr>
          <w:ilvl w:val="0"/>
          <w:numId w:val="27"/>
        </w:numPr>
      </w:pPr>
      <w:r>
        <w:t>Produk kerja yang diubah suai.</w:t>
      </w:r>
    </w:p>
    <w:p w14:paraId="5B06D4A3" w14:textId="77777777" w:rsidR="00AF6656" w:rsidRDefault="00AF6656" w:rsidP="00AF6656">
      <w:pPr>
        <w:pStyle w:val="Heading3"/>
      </w:pPr>
      <w:bookmarkStart w:id="20" w:name="_Toc131075845"/>
      <w:r>
        <w:lastRenderedPageBreak/>
        <w:t>Pengesahan</w:t>
      </w:r>
      <w:bookmarkEnd w:id="20"/>
    </w:p>
    <w:p w14:paraId="30184D9A" w14:textId="77777777" w:rsidR="00AF6656" w:rsidRDefault="00AF6656" w:rsidP="00AF6656">
      <w:pPr>
        <w:pStyle w:val="ListParagraph"/>
        <w:numPr>
          <w:ilvl w:val="0"/>
          <w:numId w:val="27"/>
        </w:numPr>
      </w:pPr>
      <w:r w:rsidRPr="000F03E0">
        <w:t>Kerja semula tidak perlu disahkan dan pengarang mempunyai kebebasan untuk membuat perubahan mengikut kehendak mereka tanpa pengesahan lanjut.</w:t>
      </w:r>
    </w:p>
    <w:p w14:paraId="2F65E55D" w14:textId="77777777" w:rsidR="00AF6656" w:rsidRDefault="00AF6656" w:rsidP="00AF6656">
      <w:pPr>
        <w:pStyle w:val="Heading3"/>
      </w:pPr>
      <w:bookmarkStart w:id="21" w:name="_Toc131075846"/>
      <w:r>
        <w:t>Kriteria Keluar</w:t>
      </w:r>
      <w:bookmarkEnd w:id="21"/>
    </w:p>
    <w:p w14:paraId="45295D9B" w14:textId="731CE125" w:rsidR="00AF6656" w:rsidRPr="00716320" w:rsidRDefault="00AF6656" w:rsidP="00AF6656">
      <w:r>
        <w:t>Produk kerja telah diubah suai oleh pengarang mengikut keperluan.</w:t>
      </w:r>
    </w:p>
    <w:p w14:paraId="47F29A72" w14:textId="569BA3B2" w:rsidR="00363C19" w:rsidRPr="00425534" w:rsidRDefault="008E37B6" w:rsidP="00000873">
      <w:pPr>
        <w:pStyle w:val="Heading2"/>
        <w:rPr>
          <w:lang w:val="en-US"/>
        </w:rPr>
      </w:pPr>
      <w:bookmarkStart w:id="22" w:name="_Toc131075847"/>
      <w:r w:rsidRPr="008E37B6">
        <w:t xml:space="preserve">Prosedur </w:t>
      </w:r>
      <w:bookmarkEnd w:id="22"/>
      <w:r w:rsidR="00425534">
        <w:rPr>
          <w:lang w:val="en-US"/>
        </w:rPr>
        <w:t>Pemeriksaan</w:t>
      </w:r>
    </w:p>
    <w:p w14:paraId="4AE7AD1D" w14:textId="5D3CAF43" w:rsidR="001835C5" w:rsidRDefault="001835C5" w:rsidP="001835C5">
      <w:pPr>
        <w:pStyle w:val="Heading3"/>
      </w:pPr>
      <w:bookmarkStart w:id="23" w:name="_Toc131075848"/>
      <w:r>
        <w:t>Kriteria Penyertaan</w:t>
      </w:r>
      <w:bookmarkEnd w:id="23"/>
    </w:p>
    <w:p w14:paraId="79EE3680" w14:textId="77AF6825" w:rsidR="001835C5" w:rsidRDefault="001835C5" w:rsidP="001835C5">
      <w:pPr>
        <w:pStyle w:val="ListParagraph"/>
        <w:numPr>
          <w:ilvl w:val="0"/>
          <w:numId w:val="16"/>
        </w:numPr>
      </w:pPr>
      <w:r>
        <w:t>Pendekatan pemeriksaan: Pengarang mesti memilih pendekatan pemeriksaan yang sesuai untuk produk yang disemak. Ini memastikan pemeriksaan dijalankan secara tersusun dan berkesan.</w:t>
      </w:r>
    </w:p>
    <w:p w14:paraId="1F3B4902" w14:textId="72C79BDD" w:rsidR="0086010F" w:rsidRDefault="0086010F" w:rsidP="0086010F">
      <w:pPr>
        <w:pStyle w:val="ListParagraph"/>
        <w:numPr>
          <w:ilvl w:val="0"/>
          <w:numId w:val="16"/>
        </w:numPr>
      </w:pPr>
      <w:r>
        <w:t>Tujuan: Pengarang mesti menyatakan tujuan mereka untuk peperiksaan. Ini memastikan pemeriksaan tertumpu dan semua peserta memahami apa yang diharapkan daripada mereka.</w:t>
      </w:r>
    </w:p>
    <w:p w14:paraId="5609C4A4" w14:textId="32298934" w:rsidR="0086010F" w:rsidRDefault="0086010F" w:rsidP="0086010F">
      <w:pPr>
        <w:pStyle w:val="ListParagraph"/>
        <w:numPr>
          <w:ilvl w:val="0"/>
          <w:numId w:val="16"/>
        </w:numPr>
      </w:pPr>
      <w:r>
        <w:t>Penyediaan dokumen: Dokumen yang akan disemak hendaklah dikenal pasti dengan nombor versi. Semua halaman mesti bernombor, dan nombor baris mesti muncul. Dokumen juga harus disemak ejaan untuk memastikan ia bebas daripada ralat.</w:t>
      </w:r>
    </w:p>
    <w:p w14:paraId="20F782B0" w14:textId="4E7ABF4D" w:rsidR="001835C5" w:rsidRDefault="001835C5" w:rsidP="001835C5">
      <w:pPr>
        <w:pStyle w:val="ListParagraph"/>
        <w:numPr>
          <w:ilvl w:val="0"/>
          <w:numId w:val="16"/>
        </w:numPr>
      </w:pPr>
      <w:r>
        <w:t>Dokumentasi sokongan: Semua dokumentasi sokongan yang diperlukan harus tersedia untuk pemeriksaan. Ini termasuk sebarang keperluan, dokumen reka bentuk atau bahan lain yang berkaitan dengan produk kerja yang sedang disemak.</w:t>
      </w:r>
    </w:p>
    <w:p w14:paraId="042B7C1D" w14:textId="0F21A620" w:rsidR="001835C5" w:rsidRDefault="001835C5" w:rsidP="001835C5">
      <w:pPr>
        <w:pStyle w:val="ListParagraph"/>
        <w:numPr>
          <w:ilvl w:val="0"/>
          <w:numId w:val="16"/>
        </w:numPr>
      </w:pPr>
      <w:r>
        <w:t>Latihan penyemak: Penyemak mesti dilatih dalam proses semakan rakan sebaya. Ini memastikan bahawa mereka memahami pendekatan pemeriksaan dan dapat memberikan maklum balas yang membina.</w:t>
      </w:r>
    </w:p>
    <w:p w14:paraId="39D915A2" w14:textId="07C27DDC" w:rsidR="001835C5" w:rsidRDefault="001835C5" w:rsidP="001835C5">
      <w:pPr>
        <w:pStyle w:val="ListParagraph"/>
        <w:numPr>
          <w:ilvl w:val="0"/>
          <w:numId w:val="16"/>
        </w:numPr>
      </w:pPr>
      <w:r>
        <w:t>Pemeriksaan semula: Untuk pemeriksaan semula, semua masalah dari pemeriksaan sebelumnya mesti diselesaikan. Ini memastikan bahawa produk kerja adalah berkualiti tinggi dan semua isu yang dikenal pasti ditangani.</w:t>
      </w:r>
    </w:p>
    <w:p w14:paraId="7C1C8E54" w14:textId="581FC1EA" w:rsidR="001835C5" w:rsidRPr="001835C5" w:rsidRDefault="001835C5" w:rsidP="001835C5">
      <w:pPr>
        <w:pStyle w:val="ListParagraph"/>
        <w:numPr>
          <w:ilvl w:val="0"/>
          <w:numId w:val="16"/>
        </w:numPr>
      </w:pPr>
      <w:r>
        <w:t>Kriteria tambahan: Sebarang kriteria kemasukan tambahan yang ditakrifkan untuk jenis produk kerja tertentu juga mesti dipenuhi. Ini memastikan bahawa pemeriksaan disesuaikan dengan keperluan khusus projek dan semua kriteria yang berkaitan dipertimbangkan.</w:t>
      </w:r>
    </w:p>
    <w:p w14:paraId="1FDFBE21" w14:textId="474D1751" w:rsidR="001835C5" w:rsidRDefault="0086010F" w:rsidP="0086010F">
      <w:pPr>
        <w:pStyle w:val="Heading3"/>
      </w:pPr>
      <w:bookmarkStart w:id="24" w:name="_Toc131075849"/>
      <w:r>
        <w:t>Perancangan</w:t>
      </w:r>
      <w:bookmarkEnd w:id="24"/>
    </w:p>
    <w:p w14:paraId="76458BAB" w14:textId="64DC2E38" w:rsidR="0086010F" w:rsidRDefault="00E83D00" w:rsidP="0086010F">
      <w:pPr>
        <w:pStyle w:val="ListParagraph"/>
        <w:numPr>
          <w:ilvl w:val="0"/>
          <w:numId w:val="17"/>
        </w:numPr>
      </w:pPr>
      <w:r>
        <w:rPr>
          <w:lang w:val="en-US"/>
        </w:rPr>
        <w:t xml:space="preserve">Pengarang menyediakan </w:t>
      </w:r>
      <w:r w:rsidR="0086010F">
        <w:t>produk kerja untuk diperiksa dan dokumen sokongan kepada moderator, termasuk sebarang spesifikasi yang berkaitan, dokumen terdahulu atau dokumentasi ujian.</w:t>
      </w:r>
    </w:p>
    <w:p w14:paraId="650C1CE2" w14:textId="3AA38AD4" w:rsidR="0086010F" w:rsidRDefault="00E83D00" w:rsidP="0086010F">
      <w:pPr>
        <w:pStyle w:val="ListParagraph"/>
        <w:numPr>
          <w:ilvl w:val="0"/>
          <w:numId w:val="17"/>
        </w:numPr>
      </w:pPr>
      <w:r>
        <w:rPr>
          <w:lang w:val="en-US"/>
        </w:rPr>
        <w:t xml:space="preserve">Moderator mengesahkan </w:t>
      </w:r>
      <w:r w:rsidR="0086010F">
        <w:t>bahawa produk kerja memenuhi kriteria kemasukan pemeriksaan.</w:t>
      </w:r>
    </w:p>
    <w:p w14:paraId="1CBCEB23" w14:textId="4B7D72AC" w:rsidR="0086010F" w:rsidRDefault="00E83D00" w:rsidP="0086010F">
      <w:pPr>
        <w:pStyle w:val="ListParagraph"/>
        <w:numPr>
          <w:ilvl w:val="0"/>
          <w:numId w:val="17"/>
        </w:numPr>
      </w:pPr>
      <w:r>
        <w:rPr>
          <w:lang w:val="en-US"/>
        </w:rPr>
        <w:t xml:space="preserve">Moderator menentukan </w:t>
      </w:r>
      <w:r w:rsidR="0086010F">
        <w:t>bilangan mesyuarat pemeriksaan yang diperlukan berdasarkan saiz dan kerumitan produk kerja.</w:t>
      </w:r>
    </w:p>
    <w:p w14:paraId="169559CF" w14:textId="1120F79E" w:rsidR="0086010F" w:rsidRDefault="00E83D00" w:rsidP="0086010F">
      <w:pPr>
        <w:pStyle w:val="ListParagraph"/>
        <w:numPr>
          <w:ilvl w:val="0"/>
          <w:numId w:val="17"/>
        </w:numPr>
      </w:pPr>
      <w:r>
        <w:rPr>
          <w:lang w:val="en-US"/>
        </w:rPr>
        <w:t xml:space="preserve">Moderator memberikan </w:t>
      </w:r>
      <w:r w:rsidR="0086010F">
        <w:t xml:space="preserve">peranan kepada setiap pemeriksa dan </w:t>
      </w:r>
      <w:r>
        <w:rPr>
          <w:lang w:val="en-US"/>
        </w:rPr>
        <w:t xml:space="preserve">mendapat </w:t>
      </w:r>
      <w:r w:rsidR="0086010F">
        <w:t>persetujuan mereka untuk mengambil bahagian.</w:t>
      </w:r>
    </w:p>
    <w:p w14:paraId="7AA32799" w14:textId="0C52A928" w:rsidR="0086010F" w:rsidRDefault="00E83D00" w:rsidP="0086010F">
      <w:pPr>
        <w:pStyle w:val="ListParagraph"/>
        <w:numPr>
          <w:ilvl w:val="0"/>
          <w:numId w:val="17"/>
        </w:numPr>
      </w:pPr>
      <w:r>
        <w:rPr>
          <w:lang w:val="en-US"/>
        </w:rPr>
        <w:t xml:space="preserve">Moderator memutuskan </w:t>
      </w:r>
      <w:r w:rsidR="0086010F">
        <w:t>sama ada mesyuarat gambaran keseluruhan diperlukan.</w:t>
      </w:r>
    </w:p>
    <w:p w14:paraId="60330AC5" w14:textId="7D35FA25" w:rsidR="0086010F" w:rsidRDefault="00E83D00" w:rsidP="0086010F">
      <w:pPr>
        <w:pStyle w:val="ListParagraph"/>
        <w:numPr>
          <w:ilvl w:val="0"/>
          <w:numId w:val="17"/>
        </w:numPr>
      </w:pPr>
      <w:r>
        <w:rPr>
          <w:lang w:val="en-US"/>
        </w:rPr>
        <w:t xml:space="preserve">Moderator menjadualkan </w:t>
      </w:r>
      <w:r w:rsidR="0086010F">
        <w:t xml:space="preserve">pemeriksaan dan, jika berkenaan, ikhtisar mesyuarat dan </w:t>
      </w:r>
      <w:r>
        <w:rPr>
          <w:lang w:val="en-US"/>
        </w:rPr>
        <w:t xml:space="preserve">menghantar </w:t>
      </w:r>
      <w:r w:rsidR="0086010F">
        <w:t>pemberitahuan mesyuarat.</w:t>
      </w:r>
    </w:p>
    <w:p w14:paraId="7384502B" w14:textId="4C505204" w:rsidR="0086010F" w:rsidRDefault="00E83D00" w:rsidP="0086010F">
      <w:pPr>
        <w:pStyle w:val="ListParagraph"/>
        <w:numPr>
          <w:ilvl w:val="0"/>
          <w:numId w:val="17"/>
        </w:numPr>
      </w:pPr>
      <w:r>
        <w:rPr>
          <w:lang w:val="en-US"/>
        </w:rPr>
        <w:lastRenderedPageBreak/>
        <w:t xml:space="preserve">Moderator mengedarkan </w:t>
      </w:r>
      <w:r w:rsidR="0086010F">
        <w:t>pakej pemeriksaan kepada semua peserta selewat-lewatnya tiga hari bekerja sebelum mesyuarat pemeriksaan.</w:t>
      </w:r>
    </w:p>
    <w:p w14:paraId="4067392C" w14:textId="73EB2195" w:rsidR="00E83D00" w:rsidRDefault="00E83D00" w:rsidP="00E83D00">
      <w:pPr>
        <w:pStyle w:val="Heading3"/>
      </w:pPr>
      <w:bookmarkStart w:id="25" w:name="_Toc131075850"/>
      <w:r>
        <w:t>Persediaan</w:t>
      </w:r>
      <w:bookmarkEnd w:id="25"/>
    </w:p>
    <w:p w14:paraId="40F3791A" w14:textId="77777777" w:rsidR="00E83D00" w:rsidRDefault="00E83D00" w:rsidP="00E83D00">
      <w:pPr>
        <w:pStyle w:val="ListParagraph"/>
        <w:numPr>
          <w:ilvl w:val="0"/>
          <w:numId w:val="18"/>
        </w:numPr>
      </w:pPr>
      <w:r>
        <w:t>Minta setiap pemeriksa bersedia untuk pemeriksaan dengan mengambil kira objektif khusus, seperti mengesahkan ketekalan rujukan silang, mengesan ralat antara muka, memastikan kebolehkesanan dan ketekalan dengan spesifikasi terdahulu, atau menyemak pematuhan piawai.</w:t>
      </w:r>
    </w:p>
    <w:p w14:paraId="5779BF5F" w14:textId="77777777" w:rsidR="00E83D00" w:rsidRDefault="00E83D00" w:rsidP="00E83D00">
      <w:pPr>
        <w:pStyle w:val="ListParagraph"/>
        <w:numPr>
          <w:ilvl w:val="0"/>
          <w:numId w:val="18"/>
        </w:numPr>
      </w:pPr>
      <w:r>
        <w:t>Semak produk kerja untuk memahaminya, mengenal pasti kecacatan dan bertanya sebarang soalan tentangnya. Gunakan senarai semak kecacatan yang sesuai untuk menumpukan perhatian pada kecacatan yang biasa dikenalpasti dalam jenis produk yang sedang diperiksa. Gunakan kaedah analisis lain yang diperlukan untuk mengenal pasti kecacatan.</w:t>
      </w:r>
    </w:p>
    <w:p w14:paraId="1E7458FA" w14:textId="6B91F8E3" w:rsidR="00E83D00" w:rsidRDefault="00E83D00" w:rsidP="00E83D00">
      <w:pPr>
        <w:pStyle w:val="ListParagraph"/>
        <w:numPr>
          <w:ilvl w:val="0"/>
          <w:numId w:val="18"/>
        </w:numPr>
      </w:pPr>
      <w:r>
        <w:t>Kecacatan dokumen kecil ditemui, seperti ralat tipografi atau ketidakkonsistenan gaya, dalam Senarai Taip. Berikan ini kepada penulis sebelum atau semasa mesyuarat pemeriksaan.</w:t>
      </w:r>
    </w:p>
    <w:p w14:paraId="5A060331" w14:textId="66C75B13" w:rsidR="00E83D00" w:rsidRDefault="00E83D00" w:rsidP="00E83D00">
      <w:pPr>
        <w:pStyle w:val="Heading3"/>
      </w:pPr>
      <w:bookmarkStart w:id="26" w:name="_Toc131075851"/>
      <w:r>
        <w:t>Mesyuarat Pemeriksaan</w:t>
      </w:r>
      <w:bookmarkEnd w:id="26"/>
    </w:p>
    <w:p w14:paraId="3243CD59" w14:textId="50C58FFD" w:rsidR="00E83D00" w:rsidRDefault="00E83D00" w:rsidP="00E83D00">
      <w:pPr>
        <w:pStyle w:val="ListParagraph"/>
        <w:numPr>
          <w:ilvl w:val="0"/>
          <w:numId w:val="19"/>
        </w:numPr>
      </w:pPr>
      <w:r>
        <w:t xml:space="preserve">Mulakan Mesyuarat: </w:t>
      </w:r>
      <w:r>
        <w:rPr>
          <w:lang w:val="en-US"/>
        </w:rPr>
        <w:t xml:space="preserve">Moderator memperkenalkan </w:t>
      </w:r>
      <w:r>
        <w:t>setiap peserta yang baru dalam proses saringan dan menerangkan tujuan saringan. Tegaskan bahawa tumpuan adalah untuk mencari kelemahan, bukan mencadangkan penyelesaian, dan ingatkan peserta untuk mengarahkan komen mereka kepada produk kerja dan bukannya pengarang.</w:t>
      </w:r>
    </w:p>
    <w:p w14:paraId="6E298CB2" w14:textId="678EDEA8" w:rsidR="00E83D00" w:rsidRDefault="00E83D00" w:rsidP="00E83D00">
      <w:pPr>
        <w:pStyle w:val="ListParagraph"/>
        <w:numPr>
          <w:ilvl w:val="0"/>
          <w:numId w:val="19"/>
        </w:numPr>
      </w:pPr>
      <w:r>
        <w:t xml:space="preserve">Pengesahan Kesediaan: </w:t>
      </w:r>
      <w:r>
        <w:rPr>
          <w:lang w:val="en-US"/>
        </w:rPr>
        <w:t xml:space="preserve">Moderator bertanya kepada </w:t>
      </w:r>
      <w:r>
        <w:t xml:space="preserve">setiap </w:t>
      </w:r>
      <w:r>
        <w:rPr>
          <w:lang w:val="en-US"/>
        </w:rPr>
        <w:t xml:space="preserve">pemeriksa </w:t>
      </w:r>
      <w:r>
        <w:t xml:space="preserve">tentang tahap persediaan mereka dan </w:t>
      </w:r>
      <w:r>
        <w:rPr>
          <w:lang w:val="en-US"/>
        </w:rPr>
        <w:t xml:space="preserve">merekodkan </w:t>
      </w:r>
      <w:r>
        <w:t>masa dalam Laporan Ringkasan Pemeriksaan. Jika seseorang tidak begitu bersedia, pertimbangkan untuk menjadualkan semula mesyuarat.</w:t>
      </w:r>
    </w:p>
    <w:p w14:paraId="4B077FCD" w14:textId="7F870E5E" w:rsidR="00E83D00" w:rsidRDefault="00E83D00" w:rsidP="00E83D00">
      <w:pPr>
        <w:pStyle w:val="ListParagraph"/>
        <w:numPr>
          <w:ilvl w:val="0"/>
          <w:numId w:val="19"/>
        </w:numPr>
      </w:pPr>
      <w:r>
        <w:t xml:space="preserve">Mempersembahkan Produk Kerja: </w:t>
      </w:r>
      <w:r>
        <w:rPr>
          <w:lang w:val="en-US"/>
        </w:rPr>
        <w:t xml:space="preserve">Pengarang menyediakan </w:t>
      </w:r>
      <w:r>
        <w:t xml:space="preserve">gambaran keseluruhan </w:t>
      </w:r>
      <w:r>
        <w:rPr>
          <w:lang w:val="en-US"/>
        </w:rPr>
        <w:t xml:space="preserve">produk </w:t>
      </w:r>
      <w:r>
        <w:t>kerja yang sedang disemak, menyerlahkan ciri utama atau bidang tumpuan.</w:t>
      </w:r>
    </w:p>
    <w:p w14:paraId="79BEAE1E" w14:textId="2084A32A" w:rsidR="00E83D00" w:rsidRDefault="00E83D00" w:rsidP="00E83D00">
      <w:pPr>
        <w:pStyle w:val="ListParagraph"/>
        <w:numPr>
          <w:ilvl w:val="0"/>
          <w:numId w:val="19"/>
        </w:numPr>
      </w:pPr>
      <w:r>
        <w:t xml:space="preserve">Pengenalpastian Kecacatan dan Masalah: </w:t>
      </w:r>
      <w:r>
        <w:rPr>
          <w:lang w:val="en-US"/>
        </w:rPr>
        <w:t xml:space="preserve">Pemeriksa memeriksa </w:t>
      </w:r>
      <w:r>
        <w:t>setiap bahagian produk kerja yang dibentangkan, menimbulkan kebimbangan, menimbulkan persoalan dan mengenal pasti kecacatan atau kawasan yang berpotensi untuk diperbaiki.</w:t>
      </w:r>
    </w:p>
    <w:p w14:paraId="232A9C27" w14:textId="5944BE28" w:rsidR="00E83D00" w:rsidRDefault="00E83D00" w:rsidP="00E83D00">
      <w:pPr>
        <w:pStyle w:val="ListParagraph"/>
        <w:numPr>
          <w:ilvl w:val="0"/>
          <w:numId w:val="19"/>
        </w:numPr>
      </w:pPr>
      <w:r>
        <w:t xml:space="preserve">Rekod Masalah: Perakam </w:t>
      </w:r>
      <w:r>
        <w:rPr>
          <w:lang w:val="en-US"/>
        </w:rPr>
        <w:t xml:space="preserve">menangkap setiap </w:t>
      </w:r>
      <w:r>
        <w:t xml:space="preserve">masalah atau kecacatan yang dibangkitkan dalam Log Masalah, pastikan anda merekodkan butiran setiap butiran dengan tepat, </w:t>
      </w:r>
      <w:r w:rsidR="00716320">
        <w:rPr>
          <w:lang w:val="en-US"/>
        </w:rPr>
        <w:t xml:space="preserve">maklumat terperinci rujuk Jadual 1 </w:t>
      </w:r>
      <w:r>
        <w:t>.</w:t>
      </w:r>
    </w:p>
    <w:p w14:paraId="34B54355" w14:textId="4A58EF90" w:rsidR="00E83D00" w:rsidRDefault="00E83D00" w:rsidP="00E83D00">
      <w:pPr>
        <w:pStyle w:val="ListParagraph"/>
        <w:numPr>
          <w:ilvl w:val="0"/>
          <w:numId w:val="19"/>
        </w:numPr>
      </w:pPr>
      <w:r>
        <w:t xml:space="preserve">Menjawab Soalan: </w:t>
      </w:r>
      <w:r>
        <w:rPr>
          <w:lang w:val="en-US"/>
        </w:rPr>
        <w:t xml:space="preserve">Pengarang menjawab </w:t>
      </w:r>
      <w:r>
        <w:t xml:space="preserve">setiap soalan yang dibangkitkan oleh pemeriksa dan </w:t>
      </w:r>
      <w:r>
        <w:rPr>
          <w:lang w:val="en-US"/>
        </w:rPr>
        <w:t xml:space="preserve">menawarkan </w:t>
      </w:r>
      <w:r>
        <w:t xml:space="preserve">cerapan atau kepakaran tambahan untuk membantu pengesanan kecacatan </w:t>
      </w:r>
      <w:r>
        <w:rPr>
          <w:lang w:val="en-US"/>
        </w:rPr>
        <w:t>.</w:t>
      </w:r>
    </w:p>
    <w:p w14:paraId="28E4F271" w14:textId="74897B1B" w:rsidR="00E83D00" w:rsidRDefault="00E83D00" w:rsidP="00E83D00">
      <w:pPr>
        <w:pStyle w:val="ListParagraph"/>
        <w:numPr>
          <w:ilvl w:val="0"/>
          <w:numId w:val="19"/>
        </w:numPr>
      </w:pPr>
      <w:r>
        <w:t xml:space="preserve">Penilaian Produk Kerja: Selepas semua mesyuarat yang dijadualkan selesai, </w:t>
      </w:r>
      <w:r>
        <w:rPr>
          <w:lang w:val="en-US"/>
        </w:rPr>
        <w:t xml:space="preserve">Pengajar </w:t>
      </w:r>
      <w:r>
        <w:t xml:space="preserve">menilai produk kerja menggunakan kriteria dalam Jadual </w:t>
      </w:r>
      <w:r w:rsidR="00716320">
        <w:rPr>
          <w:lang w:val="en-US"/>
        </w:rPr>
        <w:t xml:space="preserve">2 </w:t>
      </w:r>
      <w:r>
        <w:t>dan memilih penilaian yang sesuai. Jika terdapat perselisihan faham antara pemeriksa, pilih pilihan yang paling konservatif.</w:t>
      </w:r>
    </w:p>
    <w:p w14:paraId="7235955E" w14:textId="77777777" w:rsidR="00E83D00" w:rsidRDefault="00E83D00" w:rsidP="00E83D00">
      <w:pPr>
        <w:pStyle w:val="ListParagraph"/>
        <w:numPr>
          <w:ilvl w:val="0"/>
          <w:numId w:val="19"/>
        </w:numPr>
      </w:pPr>
      <w:r>
        <w:t>Menandatangani Laporan Ringkasan Pemeriksaan: Semua peserta mesti menandatangani Laporan Ringkasan Pemeriksaan untuk menunjukkan persetujuan mereka dengan keputusan pemeriksaan.</w:t>
      </w:r>
    </w:p>
    <w:p w14:paraId="08FDD2FB" w14:textId="63A1753F" w:rsidR="00E83D00" w:rsidRDefault="00E83D00" w:rsidP="00E83D00">
      <w:pPr>
        <w:pStyle w:val="ListParagraph"/>
        <w:numPr>
          <w:ilvl w:val="0"/>
          <w:numId w:val="19"/>
        </w:numPr>
      </w:pPr>
      <w:r>
        <w:lastRenderedPageBreak/>
        <w:t xml:space="preserve">Kumpul Maklum Balas: </w:t>
      </w:r>
      <w:r>
        <w:rPr>
          <w:lang w:val="en-US"/>
        </w:rPr>
        <w:t xml:space="preserve">Moderator </w:t>
      </w:r>
      <w:r>
        <w:t xml:space="preserve">meminta </w:t>
      </w:r>
      <w:r>
        <w:rPr>
          <w:lang w:val="en-US"/>
        </w:rPr>
        <w:t xml:space="preserve">pemeriksa </w:t>
      </w:r>
      <w:r>
        <w:t>untuk melengkapkan Soal Selidik Pembelajaran Pemeriksaan untuk memberikan maklum balas mengenai proses pemeriksaan dan mencadangkan kawasan untuk penambahbaikan.</w:t>
      </w:r>
    </w:p>
    <w:p w14:paraId="441BED98" w14:textId="2F18357B" w:rsidR="00E83D00" w:rsidRPr="00425534" w:rsidRDefault="00E83D00" w:rsidP="00716320">
      <w:pPr>
        <w:pStyle w:val="Heading3"/>
        <w:rPr>
          <w:lang w:val="en-US"/>
        </w:rPr>
      </w:pPr>
      <w:bookmarkStart w:id="27" w:name="_Toc131075852"/>
      <w:r>
        <w:t xml:space="preserve">Memproses </w:t>
      </w:r>
      <w:bookmarkEnd w:id="27"/>
      <w:r w:rsidR="00425534">
        <w:rPr>
          <w:lang w:val="en-US"/>
        </w:rPr>
        <w:t>Pembaikan</w:t>
      </w:r>
    </w:p>
    <w:p w14:paraId="1D2A30FA" w14:textId="77777777" w:rsidR="00716320" w:rsidRDefault="00716320" w:rsidP="00716320">
      <w:pPr>
        <w:pStyle w:val="ListParagraph"/>
        <w:numPr>
          <w:ilvl w:val="0"/>
          <w:numId w:val="20"/>
        </w:numPr>
      </w:pPr>
      <w:r>
        <w:t>Betulkan sebarang kecacatan dan ralat yang dikenal pasti, atasi isu yang dibangkitkan dan ubah suai produk kerja dengan sewajarnya. Nyatakan tindakan yang diambil pada senarai masalah.</w:t>
      </w:r>
    </w:p>
    <w:p w14:paraId="76A5AB74" w14:textId="77777777" w:rsidR="00716320" w:rsidRDefault="00716320" w:rsidP="00716320">
      <w:pPr>
        <w:pStyle w:val="ListParagraph"/>
        <w:numPr>
          <w:ilvl w:val="0"/>
          <w:numId w:val="20"/>
        </w:numPr>
      </w:pPr>
      <w:r>
        <w:t>Betulkan sebarang kecacatan yang terdapat dalam dokumen projek lain berdasarkan produk kerja yang diperiksa.</w:t>
      </w:r>
    </w:p>
    <w:p w14:paraId="4CAF69AA" w14:textId="77777777" w:rsidR="00716320" w:rsidRDefault="00716320" w:rsidP="00716320">
      <w:pPr>
        <w:pStyle w:val="ListParagraph"/>
        <w:numPr>
          <w:ilvl w:val="0"/>
          <w:numId w:val="20"/>
        </w:numPr>
      </w:pPr>
      <w:r>
        <w:t>Dokumentasikan sebarang kecacatan tertunggak dalam sistem pengesanan kecacatan projek.</w:t>
      </w:r>
    </w:p>
    <w:p w14:paraId="00758796" w14:textId="77777777" w:rsidR="00716320" w:rsidRDefault="00716320" w:rsidP="00716320">
      <w:pPr>
        <w:pStyle w:val="ListParagraph"/>
        <w:numPr>
          <w:ilvl w:val="0"/>
          <w:numId w:val="20"/>
        </w:numPr>
      </w:pPr>
      <w:r>
        <w:t>Jika pengesahan kerja semula tidak diperlukan, laporkan kepada moderator bilangan kecacatan besar dan kecil yang telah diperbetulkan dan percubaan kerja semula sebenar dibelanjakan.</w:t>
      </w:r>
    </w:p>
    <w:p w14:paraId="0B0EAE3A" w14:textId="4DA3CBF3" w:rsidR="00716320" w:rsidRDefault="00716320" w:rsidP="00716320">
      <w:pPr>
        <w:pStyle w:val="ListParagraph"/>
        <w:numPr>
          <w:ilvl w:val="0"/>
          <w:numId w:val="20"/>
        </w:numPr>
      </w:pPr>
      <w:r>
        <w:t>Catatkan percubaan kerja semula yang dikeluarkan dalam Laporan Ringkasan Pemeriksaan.</w:t>
      </w:r>
    </w:p>
    <w:p w14:paraId="1FD3F69B" w14:textId="572535D4" w:rsidR="00FD4048" w:rsidRDefault="00FD4048" w:rsidP="00FD4048">
      <w:pPr>
        <w:pStyle w:val="Heading3"/>
      </w:pPr>
      <w:bookmarkStart w:id="28" w:name="_Toc131075853"/>
      <w:r>
        <w:t>susulan</w:t>
      </w:r>
      <w:bookmarkEnd w:id="28"/>
    </w:p>
    <w:p w14:paraId="3FCF9E46" w14:textId="4F988083" w:rsidR="00FD4048" w:rsidRDefault="00FD4048" w:rsidP="00FD4048">
      <w:pPr>
        <w:pStyle w:val="ListParagraph"/>
        <w:numPr>
          <w:ilvl w:val="0"/>
          <w:numId w:val="21"/>
        </w:numPr>
      </w:pPr>
      <w:r>
        <w:t>Sahkan bahawa pengarang telah menangani semua isu yang disenaraikan dalam Log Isu. Nilaikan sama ada pengarang telah membuat keputusan yang betul berhubung kekurangan yang harus diperbaiki dan cadangan yang harus dilaksanakan.</w:t>
      </w:r>
    </w:p>
    <w:p w14:paraId="2F807695" w14:textId="22FA1F79" w:rsidR="00FD4048" w:rsidRDefault="00FD4048" w:rsidP="00FD4048">
      <w:pPr>
        <w:pStyle w:val="ListParagraph"/>
        <w:numPr>
          <w:ilvl w:val="0"/>
          <w:numId w:val="21"/>
        </w:numPr>
      </w:pPr>
      <w:r>
        <w:t>Periksa produk kerja yang diubah suai untuk menilai sama ada kerja semula telah dijalankan dengan betul. Beritahu pengarang tentang sebarang isu yang ditemui supaya mereka dapat menyelesaikan kerja semula atau menangani item tanpa pengawasan.</w:t>
      </w:r>
    </w:p>
    <w:p w14:paraId="595AA087" w14:textId="65050E1E" w:rsidR="00FD4048" w:rsidRDefault="00FD4048" w:rsidP="00FD4048">
      <w:pPr>
        <w:pStyle w:val="ListParagraph"/>
        <w:numPr>
          <w:ilvl w:val="0"/>
          <w:numId w:val="21"/>
        </w:numPr>
      </w:pPr>
      <w:r>
        <w:t>Pastikan moderator dimaklumkan tentang bilangan kecacatan utama dan kecil yang ditemui dan diperbetulkan, serta percubaan kerja semula sebenar.</w:t>
      </w:r>
    </w:p>
    <w:p w14:paraId="51837BFA" w14:textId="51BFF861" w:rsidR="00FD4048" w:rsidRDefault="00FD4048" w:rsidP="00FD4048">
      <w:pPr>
        <w:pStyle w:val="ListParagraph"/>
        <w:numPr>
          <w:ilvl w:val="0"/>
          <w:numId w:val="21"/>
        </w:numPr>
      </w:pPr>
      <w:r>
        <w:t>Semak bahawa kriteria keluar untuk proses pemeriksaan dan semakan rakan sebaya telah dipenuhi. Jika ya, semakan telah selesai.</w:t>
      </w:r>
    </w:p>
    <w:p w14:paraId="4C9F7953" w14:textId="15C02879" w:rsidR="00FD4048" w:rsidRDefault="00FD4048" w:rsidP="00FD4048">
      <w:pPr>
        <w:pStyle w:val="ListParagraph"/>
        <w:numPr>
          <w:ilvl w:val="0"/>
          <w:numId w:val="21"/>
        </w:numPr>
      </w:pPr>
      <w:r>
        <w:t>Muat naik produk kerja yang disemak ke sistem pengurusan konfigurasi projek.</w:t>
      </w:r>
    </w:p>
    <w:p w14:paraId="498EE83F" w14:textId="07DD73D7" w:rsidR="00FD4048" w:rsidRDefault="00FD4048" w:rsidP="00FD4048">
      <w:pPr>
        <w:pStyle w:val="ListParagraph"/>
        <w:numPr>
          <w:ilvl w:val="0"/>
          <w:numId w:val="21"/>
        </w:numPr>
      </w:pPr>
      <w:r>
        <w:t>Kongsi Laporan Ringkasan Pemeriksaan dan bilangan kecacatan (ditemui dan dibaiki) dengan penyelaras semakan rakan sebaya.</w:t>
      </w:r>
    </w:p>
    <w:p w14:paraId="55B1B654" w14:textId="4C5E38D5" w:rsidR="00FD4048" w:rsidRPr="00425534" w:rsidRDefault="00425534" w:rsidP="00FD4048">
      <w:pPr>
        <w:pStyle w:val="Heading3"/>
        <w:rPr>
          <w:lang w:val="en-US"/>
        </w:rPr>
      </w:pPr>
      <w:r>
        <w:rPr>
          <w:lang w:val="en-US"/>
        </w:rPr>
        <w:t>luaran</w:t>
      </w:r>
    </w:p>
    <w:p w14:paraId="07E4B836" w14:textId="71B1D8EE" w:rsidR="00FD4048" w:rsidRDefault="00FD4048" w:rsidP="00FD4048">
      <w:pPr>
        <w:pStyle w:val="ListParagraph"/>
        <w:numPr>
          <w:ilvl w:val="0"/>
          <w:numId w:val="22"/>
        </w:numPr>
      </w:pPr>
      <w:r>
        <w:t>Produk Kerja</w:t>
      </w:r>
    </w:p>
    <w:p w14:paraId="4EDC267C" w14:textId="0CAE7010" w:rsidR="00FD4048" w:rsidRDefault="00FD4048" w:rsidP="00FD4048">
      <w:pPr>
        <w:pStyle w:val="ListParagraph"/>
        <w:numPr>
          <w:ilvl w:val="0"/>
          <w:numId w:val="22"/>
        </w:numPr>
      </w:pPr>
      <w:r>
        <w:t>Laporan Ringkasan Pemeriksaan</w:t>
      </w:r>
    </w:p>
    <w:p w14:paraId="1B0DDF05" w14:textId="3B7DDDD6" w:rsidR="00FD4048" w:rsidRDefault="00FD4048" w:rsidP="00FD4048">
      <w:pPr>
        <w:pStyle w:val="ListParagraph"/>
        <w:numPr>
          <w:ilvl w:val="0"/>
          <w:numId w:val="22"/>
        </w:numPr>
      </w:pPr>
      <w:r>
        <w:t>Kiraan kecacatan ditemui dan diperbetulkan</w:t>
      </w:r>
    </w:p>
    <w:p w14:paraId="66B4358E" w14:textId="514AFE27" w:rsidR="00FD4048" w:rsidRDefault="00FD4048" w:rsidP="00FD4048">
      <w:pPr>
        <w:pStyle w:val="Heading3"/>
      </w:pPr>
      <w:bookmarkStart w:id="29" w:name="_Toc131075855"/>
      <w:r>
        <w:t>Kriteria Keluar</w:t>
      </w:r>
      <w:bookmarkEnd w:id="29"/>
    </w:p>
    <w:p w14:paraId="1DB7FF3A" w14:textId="77777777" w:rsidR="00FD4048" w:rsidRDefault="00FD4048" w:rsidP="00FD4048">
      <w:pPr>
        <w:pStyle w:val="ListParagraph"/>
        <w:numPr>
          <w:ilvl w:val="0"/>
          <w:numId w:val="23"/>
        </w:numPr>
      </w:pPr>
      <w:r>
        <w:t>Isu yang dibangkitkan semasa pemeriksaan telah dijejaki dan diselesaikan.</w:t>
      </w:r>
    </w:p>
    <w:p w14:paraId="36C7237F" w14:textId="77777777" w:rsidR="00FD4048" w:rsidRDefault="00FD4048" w:rsidP="00FD4048">
      <w:pPr>
        <w:pStyle w:val="ListParagraph"/>
        <w:numPr>
          <w:ilvl w:val="0"/>
          <w:numId w:val="23"/>
        </w:numPr>
      </w:pPr>
      <w:r>
        <w:t>Semua kecacatan utama telah diperbaiki.</w:t>
      </w:r>
    </w:p>
    <w:p w14:paraId="10A9874C" w14:textId="77777777" w:rsidR="00FD4048" w:rsidRDefault="00FD4048" w:rsidP="00FD4048">
      <w:pPr>
        <w:pStyle w:val="ListParagraph"/>
        <w:numPr>
          <w:ilvl w:val="0"/>
          <w:numId w:val="23"/>
        </w:numPr>
      </w:pPr>
      <w:r>
        <w:t>Kecacatan yang tidak diperbetulkan telah dilog masuk dalam sistem pengesanan kecacatan projek.</w:t>
      </w:r>
    </w:p>
    <w:p w14:paraId="52B81F03" w14:textId="77777777" w:rsidR="00FD4048" w:rsidRDefault="00FD4048" w:rsidP="00FD4048">
      <w:pPr>
        <w:pStyle w:val="ListParagraph"/>
        <w:numPr>
          <w:ilvl w:val="0"/>
          <w:numId w:val="23"/>
        </w:numPr>
      </w:pPr>
      <w:r>
        <w:t>Produk kerja yang diubah suai telah disemak ke dalam sistem pengurusan konfigurasi projek.</w:t>
      </w:r>
    </w:p>
    <w:p w14:paraId="7C8A9CF7" w14:textId="14F04293" w:rsidR="00FD4048" w:rsidRDefault="00FD4048" w:rsidP="00FD4048">
      <w:pPr>
        <w:pStyle w:val="ListParagraph"/>
        <w:numPr>
          <w:ilvl w:val="0"/>
          <w:numId w:val="23"/>
        </w:numPr>
      </w:pPr>
      <w:r>
        <w:lastRenderedPageBreak/>
        <w:t xml:space="preserve">Sebarang perubahan yang diperlukan dalam penghantaran projek sebelumnya telah diubah suai dengan betul, </w:t>
      </w:r>
      <w:r>
        <w:rPr>
          <w:lang w:val="en-US"/>
        </w:rPr>
        <w:t xml:space="preserve">dan </w:t>
      </w:r>
      <w:r>
        <w:t>disemak ke dalam sistem pengurusan konfigurasi projek, dan sebarang ujian regresi yang diperlukan telah diluluskan.</w:t>
      </w:r>
    </w:p>
    <w:p w14:paraId="6CB498A1" w14:textId="7DE2144B" w:rsidR="00FD4048" w:rsidRDefault="00FD4048" w:rsidP="00FD4048">
      <w:pPr>
        <w:pStyle w:val="ListParagraph"/>
        <w:numPr>
          <w:ilvl w:val="0"/>
          <w:numId w:val="23"/>
        </w:numPr>
      </w:pPr>
      <w:r>
        <w:t>Moderator mengumpul dan merekod data pemeriksaan.</w:t>
      </w:r>
    </w:p>
    <w:p w14:paraId="4C7C1E24" w14:textId="7EA4D577" w:rsidR="00FD4048" w:rsidRDefault="00FD4048" w:rsidP="00FD4048">
      <w:pPr>
        <w:pStyle w:val="ListParagraph"/>
        <w:numPr>
          <w:ilvl w:val="0"/>
          <w:numId w:val="23"/>
        </w:numPr>
      </w:pPr>
      <w:r>
        <w:t xml:space="preserve">Laporan Ringkasan Pemeriksaan yang lengkap dan bilangan kecacatan telah dihantar kepada penyelaras semakan rakan sebaya </w:t>
      </w:r>
      <w:r>
        <w:rPr>
          <w:lang w:val="en-US"/>
        </w:rPr>
        <w:t>.</w:t>
      </w:r>
    </w:p>
    <w:p w14:paraId="49A3CEE8" w14:textId="08366B6E" w:rsidR="001D1A57" w:rsidRDefault="001D1A57" w:rsidP="00AF6656"/>
    <w:p w14:paraId="2AC40CA4" w14:textId="0A5D7BE1" w:rsidR="00AF6656" w:rsidRDefault="00AF6656" w:rsidP="00AF6656"/>
    <w:p w14:paraId="3F662321" w14:textId="79E26A72" w:rsidR="00AF6656" w:rsidRDefault="00AF6656" w:rsidP="00AF6656"/>
    <w:p w14:paraId="7E1A9896" w14:textId="70339FC8" w:rsidR="00AF6656" w:rsidRDefault="00AF6656" w:rsidP="00AF6656"/>
    <w:p w14:paraId="0785C06F" w14:textId="3569787F" w:rsidR="00AF6656" w:rsidRDefault="00AF6656" w:rsidP="00AF6656"/>
    <w:p w14:paraId="2A40629A" w14:textId="64699C7D" w:rsidR="00AF6656" w:rsidRDefault="00AF6656" w:rsidP="00AF6656"/>
    <w:p w14:paraId="42A549A4" w14:textId="7BC171CD" w:rsidR="00AF6656" w:rsidRDefault="00AF6656" w:rsidP="00AF6656"/>
    <w:p w14:paraId="3026635C" w14:textId="3F712047" w:rsidR="00AF6656" w:rsidRDefault="00AF6656" w:rsidP="00AF6656"/>
    <w:p w14:paraId="71F00760" w14:textId="21166CF9" w:rsidR="00EC6A0C" w:rsidRDefault="00EC6A0C" w:rsidP="00AF6656"/>
    <w:p w14:paraId="745F58F5" w14:textId="20A7353A" w:rsidR="00EC6A0C" w:rsidRDefault="00EC6A0C" w:rsidP="00AF6656"/>
    <w:p w14:paraId="49B1C278" w14:textId="646A7DA3" w:rsidR="00EC6A0C" w:rsidRDefault="00EC6A0C" w:rsidP="00AF6656"/>
    <w:p w14:paraId="6462C88E" w14:textId="20907EF0" w:rsidR="00EC6A0C" w:rsidRDefault="00EC6A0C" w:rsidP="00AF6656"/>
    <w:p w14:paraId="6262918E" w14:textId="76A069B2" w:rsidR="00EC6A0C" w:rsidRDefault="00EC6A0C" w:rsidP="00AF6656"/>
    <w:p w14:paraId="0303BD1E" w14:textId="731A2EEC" w:rsidR="00EC6A0C" w:rsidRDefault="00EC6A0C" w:rsidP="00AF6656"/>
    <w:p w14:paraId="4E87064D" w14:textId="23C97180" w:rsidR="00EC6A0C" w:rsidRDefault="00EC6A0C" w:rsidP="00AF6656"/>
    <w:p w14:paraId="0213F486" w14:textId="0BB11D82" w:rsidR="00EC6A0C" w:rsidRDefault="00EC6A0C" w:rsidP="00AF6656"/>
    <w:p w14:paraId="24C5BAA0" w14:textId="4FE23390" w:rsidR="00EC6A0C" w:rsidRDefault="00EC6A0C" w:rsidP="00AF6656"/>
    <w:p w14:paraId="33E0EF88" w14:textId="1D947B94" w:rsidR="00EC6A0C" w:rsidRDefault="00EC6A0C" w:rsidP="00AF6656"/>
    <w:p w14:paraId="6455975C" w14:textId="00C3ED67" w:rsidR="00EC6A0C" w:rsidRDefault="00EC6A0C" w:rsidP="00AF6656"/>
    <w:p w14:paraId="77773EE3" w14:textId="16E1B48D" w:rsidR="00EC6A0C" w:rsidRDefault="00EC6A0C" w:rsidP="00AF6656"/>
    <w:p w14:paraId="6BD8467C" w14:textId="7644C5C8" w:rsidR="00EC6A0C" w:rsidRDefault="00EC6A0C" w:rsidP="00AF6656"/>
    <w:p w14:paraId="4764842A" w14:textId="21163A2D" w:rsidR="00EC6A0C" w:rsidRDefault="00EC6A0C" w:rsidP="00AF6656"/>
    <w:p w14:paraId="6CC28AB7" w14:textId="4C587188" w:rsidR="00EC6A0C" w:rsidRDefault="00EC6A0C" w:rsidP="00AF6656"/>
    <w:p w14:paraId="780840D3" w14:textId="2A01B0A7" w:rsidR="00EC6A0C" w:rsidRDefault="00EC6A0C" w:rsidP="00AF6656"/>
    <w:p w14:paraId="1DE2B409" w14:textId="236ABC82" w:rsidR="00EC6A0C" w:rsidRDefault="00EC6A0C" w:rsidP="00AF6656"/>
    <w:p w14:paraId="50CE9334" w14:textId="0A240213" w:rsidR="00EC6A0C" w:rsidRDefault="00EC6A0C" w:rsidP="00AF6656"/>
    <w:p w14:paraId="22703B11" w14:textId="39870CFE" w:rsidR="00EC6A0C" w:rsidRDefault="00EC6A0C" w:rsidP="00AF6656"/>
    <w:p w14:paraId="0D0A4F08" w14:textId="740513DE" w:rsidR="00EC6A0C" w:rsidRDefault="00EC6A0C" w:rsidP="00AF6656"/>
    <w:p w14:paraId="01D82C28" w14:textId="589692F5" w:rsidR="00EC6A0C" w:rsidRDefault="00EC6A0C" w:rsidP="00AF6656"/>
    <w:p w14:paraId="2390A350" w14:textId="299A153D" w:rsidR="00EC6A0C" w:rsidRDefault="00EC6A0C" w:rsidP="00AF6656"/>
    <w:p w14:paraId="172D8E5E" w14:textId="6E80C36F" w:rsidR="00EC6A0C" w:rsidRDefault="00EC6A0C" w:rsidP="00AF6656"/>
    <w:p w14:paraId="5CD65962" w14:textId="5E95D0AA" w:rsidR="00EC6A0C" w:rsidRDefault="00EC6A0C" w:rsidP="00AF6656"/>
    <w:p w14:paraId="3472F37C" w14:textId="4FD3B974" w:rsidR="00EC6A0C" w:rsidRDefault="00EC6A0C" w:rsidP="00AF6656"/>
    <w:p w14:paraId="087E7DF2" w14:textId="77777777" w:rsidR="00EC6A0C" w:rsidRDefault="00EC6A0C" w:rsidP="00AF6656"/>
    <w:p w14:paraId="705F5807" w14:textId="766DE33A" w:rsidR="00000873" w:rsidRDefault="00000873" w:rsidP="00AF6656">
      <w:pPr>
        <w:pStyle w:val="Heading1"/>
      </w:pPr>
      <w:bookmarkStart w:id="30" w:name="_Toc131075856"/>
      <w:r>
        <w:lastRenderedPageBreak/>
        <w:t>Mengumpul data</w:t>
      </w:r>
      <w:bookmarkEnd w:id="30"/>
    </w:p>
    <w:p w14:paraId="50F8CCCD" w14:textId="1CBAF628" w:rsidR="00726C6E" w:rsidRDefault="00726C6E" w:rsidP="00425534">
      <w:pPr>
        <w:jc w:val="both"/>
      </w:pPr>
      <w:r>
        <w:t>Dalam semakan kendiri untuk penilaian keperluan perisian, metrik keperluan perisian dan senarai semak untuk semakan spesifikasi keperluan boleh digunakan untuk membantu membimbing penilaian dan memastikan kesempurnaan, ketepatan, kebolehtentusahan dan aspek keperluan penting yang lain.</w:t>
      </w:r>
    </w:p>
    <w:p w14:paraId="093D730E" w14:textId="5D7343F8" w:rsidR="00726C6E" w:rsidRDefault="00726C6E" w:rsidP="00AF6656">
      <w:pPr>
        <w:pStyle w:val="Heading2"/>
      </w:pPr>
      <w:bookmarkStart w:id="31" w:name="_Toc131075857"/>
      <w:r w:rsidRPr="00726C6E">
        <w:t>Senarai Semak untuk Semakan Spesifikasi Keperluan</w:t>
      </w:r>
      <w:bookmarkEnd w:id="31"/>
    </w:p>
    <w:p w14:paraId="3EE8041D" w14:textId="77777777" w:rsidR="00AF6656" w:rsidRDefault="00AF6656" w:rsidP="00425534">
      <w:pPr>
        <w:jc w:val="both"/>
      </w:pPr>
      <w:r>
        <w:t>Senarai semak untuk semakan spesifikasi keperluan boleh membantu menyediakan pendekatan berstruktur dan sistematik untuk menyemak keperluan. Senarai semak boleh termasuk item khusus yang harus disemak dan dinilai, seperti kejelasan dan kesempurnaan setiap keperluan, ketekalan dan kepatuhan keperluan dengan bahagian lain sistem, dan keperluan yang boleh disahkan. Dengan menggunakan senarai semak semasa semakan kendiri, individu boleh memastikan bahawa mereka telah mempertimbangkan semua aspek keperluan yang berkaitan dan boleh mengenal pasti bidang untuk penambahbaikan.</w:t>
      </w:r>
    </w:p>
    <w:p w14:paraId="2A0363C7" w14:textId="77777777" w:rsidR="00AF6656" w:rsidRPr="00AF6656" w:rsidRDefault="00AF6656" w:rsidP="00AF6656"/>
    <w:p w14:paraId="24DAD2BF" w14:textId="7B45A178" w:rsidR="00F56564" w:rsidRPr="00685817" w:rsidRDefault="00F56564" w:rsidP="00F56564">
      <w:pPr>
        <w:rPr>
          <w:lang w:val="en-US"/>
        </w:rPr>
      </w:pPr>
      <w:r>
        <w:t xml:space="preserve">Jelas </w:t>
      </w:r>
      <w:r w:rsidR="00685817">
        <w:rPr>
          <w:lang w:val="en-US"/>
        </w:rPr>
        <w:t xml:space="preserve">( </w:t>
      </w:r>
      <w:r w:rsidR="00EC6A0C">
        <w:t>Unambiguous</w:t>
      </w:r>
      <w:r w:rsidR="00685817">
        <w:t xml:space="preserve"> </w:t>
      </w:r>
      <w:r w:rsidR="00685817">
        <w:rPr>
          <w:lang w:val="en-US"/>
        </w:rPr>
        <w:t>)</w:t>
      </w:r>
    </w:p>
    <w:p w14:paraId="79D39D3C" w14:textId="77777777" w:rsidR="00F56564" w:rsidRDefault="00F56564" w:rsidP="00F56564">
      <w:pPr>
        <w:pStyle w:val="ListParagraph"/>
        <w:numPr>
          <w:ilvl w:val="0"/>
          <w:numId w:val="27"/>
        </w:numPr>
      </w:pPr>
      <w:r>
        <w:t>Adakah keperluan ditulis dalam bahasa yang jelas dan ringkas?</w:t>
      </w:r>
    </w:p>
    <w:p w14:paraId="46441250" w14:textId="77777777" w:rsidR="00F56564" w:rsidRDefault="00F56564" w:rsidP="00F56564">
      <w:pPr>
        <w:pStyle w:val="ListParagraph"/>
        <w:numPr>
          <w:ilvl w:val="0"/>
          <w:numId w:val="27"/>
        </w:numPr>
      </w:pPr>
      <w:r>
        <w:t>Adakah terdapat perkataan atau frasa yang boleh ditafsirkan dalam pelbagai cara?</w:t>
      </w:r>
    </w:p>
    <w:p w14:paraId="3C7F694B" w14:textId="77777777" w:rsidR="00F56564" w:rsidRDefault="00F56564" w:rsidP="00F56564">
      <w:pPr>
        <w:pStyle w:val="ListParagraph"/>
        <w:numPr>
          <w:ilvl w:val="0"/>
          <w:numId w:val="27"/>
        </w:numPr>
      </w:pPr>
      <w:r>
        <w:t>Adakah terdapat istilah teknikal atau jargon?</w:t>
      </w:r>
    </w:p>
    <w:p w14:paraId="7EF7411A" w14:textId="450B0251" w:rsidR="00F56564" w:rsidRPr="00685817" w:rsidRDefault="00F56564" w:rsidP="00F56564">
      <w:pPr>
        <w:rPr>
          <w:lang w:val="en-US"/>
        </w:rPr>
      </w:pPr>
      <w:r>
        <w:t xml:space="preserve">Ketepatan </w:t>
      </w:r>
      <w:r w:rsidR="00685817">
        <w:rPr>
          <w:lang w:val="en-US"/>
        </w:rPr>
        <w:t xml:space="preserve">( </w:t>
      </w:r>
      <w:r w:rsidR="00EC6A0C">
        <w:t>Correctness</w:t>
      </w:r>
      <w:r w:rsidR="00685817">
        <w:t xml:space="preserve"> </w:t>
      </w:r>
      <w:r w:rsidR="00685817">
        <w:rPr>
          <w:lang w:val="en-US"/>
        </w:rPr>
        <w:t>)</w:t>
      </w:r>
    </w:p>
    <w:p w14:paraId="6E8980FF" w14:textId="77777777" w:rsidR="00F56564" w:rsidRDefault="00F56564" w:rsidP="00F56564">
      <w:pPr>
        <w:pStyle w:val="ListParagraph"/>
        <w:numPr>
          <w:ilvl w:val="0"/>
          <w:numId w:val="27"/>
        </w:numPr>
      </w:pPr>
      <w:r>
        <w:t>Adakah keperluan telah disemak untuk ketepatan oleh pakar perkara?</w:t>
      </w:r>
    </w:p>
    <w:p w14:paraId="2C26AEE6" w14:textId="77777777" w:rsidR="00F56564" w:rsidRDefault="00F56564" w:rsidP="00F56564">
      <w:pPr>
        <w:pStyle w:val="ListParagraph"/>
        <w:numPr>
          <w:ilvl w:val="0"/>
          <w:numId w:val="27"/>
        </w:numPr>
      </w:pPr>
      <w:r>
        <w:t>Adakah keperluan itu mencerminkan dengan tepat keperluan dan objektif semua pihak berkepentingan?</w:t>
      </w:r>
    </w:p>
    <w:p w14:paraId="6310758F" w14:textId="77777777" w:rsidR="00F56564" w:rsidRDefault="00F56564" w:rsidP="00F56564">
      <w:pPr>
        <w:pStyle w:val="ListParagraph"/>
        <w:numPr>
          <w:ilvl w:val="0"/>
          <w:numId w:val="27"/>
        </w:numPr>
      </w:pPr>
      <w:r>
        <w:t>Adakah terdapat sebarang keperluan yang tidak diperlukan atau yang boleh menyebabkan masalah?</w:t>
      </w:r>
    </w:p>
    <w:p w14:paraId="097ADE25" w14:textId="22DD0467" w:rsidR="00F56564" w:rsidRPr="00685817" w:rsidRDefault="00685817" w:rsidP="00F56564">
      <w:pPr>
        <w:rPr>
          <w:lang w:val="en-US"/>
        </w:rPr>
      </w:pPr>
      <w:r>
        <w:t xml:space="preserve">kesempurnaan </w:t>
      </w:r>
      <w:r w:rsidR="00EC6A0C">
        <w:rPr>
          <w:lang w:val="en-US"/>
        </w:rPr>
        <w:t>(</w:t>
      </w:r>
      <w:r w:rsidR="00EC6A0C">
        <w:t>Completeness</w:t>
      </w:r>
      <w:r w:rsidR="00EC6A0C">
        <w:t>)</w:t>
      </w:r>
    </w:p>
    <w:p w14:paraId="49A8FA32" w14:textId="77777777" w:rsidR="00F56564" w:rsidRDefault="00F56564" w:rsidP="00F56564">
      <w:pPr>
        <w:pStyle w:val="ListParagraph"/>
        <w:numPr>
          <w:ilvl w:val="0"/>
          <w:numId w:val="27"/>
        </w:numPr>
      </w:pPr>
      <w:r>
        <w:t>Adakah semua keperluan telah dikenal pasti dan didokumenkan?</w:t>
      </w:r>
    </w:p>
    <w:p w14:paraId="72933850" w14:textId="77777777" w:rsidR="00F56564" w:rsidRDefault="00F56564" w:rsidP="00F56564">
      <w:pPr>
        <w:pStyle w:val="ListParagraph"/>
        <w:numPr>
          <w:ilvl w:val="0"/>
          <w:numId w:val="27"/>
        </w:numPr>
      </w:pPr>
      <w:r>
        <w:t>Adakah andaian atau kekangan telah didokumenkan dan dimaklumkan kepada semua pihak berkepentingan?</w:t>
      </w:r>
    </w:p>
    <w:p w14:paraId="14E44156" w14:textId="77777777" w:rsidR="00F56564" w:rsidRDefault="00F56564" w:rsidP="00F56564">
      <w:pPr>
        <w:pStyle w:val="ListParagraph"/>
        <w:numPr>
          <w:ilvl w:val="0"/>
          <w:numId w:val="27"/>
        </w:numPr>
      </w:pPr>
      <w:r>
        <w:t>Adakah terdapat sebarang keperluan yang hilang yang diperlukan untuk kejayaan projek?</w:t>
      </w:r>
    </w:p>
    <w:p w14:paraId="13AB45DB" w14:textId="072839EF" w:rsidR="00F56564" w:rsidRPr="00685817" w:rsidRDefault="00F56564" w:rsidP="00F56564">
      <w:pPr>
        <w:rPr>
          <w:lang w:val="en-US"/>
        </w:rPr>
      </w:pPr>
      <w:r>
        <w:t xml:space="preserve">Boleh difahami </w:t>
      </w:r>
      <w:r w:rsidR="00685817">
        <w:rPr>
          <w:lang w:val="en-US"/>
        </w:rPr>
        <w:t xml:space="preserve">( </w:t>
      </w:r>
      <w:r w:rsidR="00685817">
        <w:t xml:space="preserve">Understandable </w:t>
      </w:r>
      <w:r w:rsidR="00685817">
        <w:rPr>
          <w:lang w:val="en-US"/>
        </w:rPr>
        <w:t>)</w:t>
      </w:r>
    </w:p>
    <w:p w14:paraId="2CA38C38" w14:textId="77777777" w:rsidR="00F56564" w:rsidRDefault="00F56564" w:rsidP="00F56564">
      <w:pPr>
        <w:pStyle w:val="ListParagraph"/>
        <w:numPr>
          <w:ilvl w:val="0"/>
          <w:numId w:val="27"/>
        </w:numPr>
      </w:pPr>
      <w:r>
        <w:t>Adakah keperluan ditulis dalam bahasa yang boleh difahami oleh semua pihak berkepentingan?</w:t>
      </w:r>
    </w:p>
    <w:p w14:paraId="194719E3" w14:textId="77777777" w:rsidR="00F56564" w:rsidRDefault="00F56564" w:rsidP="00F56564">
      <w:pPr>
        <w:pStyle w:val="ListParagraph"/>
        <w:numPr>
          <w:ilvl w:val="0"/>
          <w:numId w:val="27"/>
        </w:numPr>
      </w:pPr>
      <w:r>
        <w:t>Adakah keperluan telah dibentangkan dengan cara yang mudah untuk dinavigasi dan difahami?</w:t>
      </w:r>
    </w:p>
    <w:p w14:paraId="57B8CF43" w14:textId="77777777" w:rsidR="00F56564" w:rsidRDefault="00F56564" w:rsidP="00F56564">
      <w:pPr>
        <w:pStyle w:val="ListParagraph"/>
        <w:numPr>
          <w:ilvl w:val="0"/>
          <w:numId w:val="27"/>
        </w:numPr>
      </w:pPr>
      <w:r>
        <w:t>Adakah terdapat sebarang rajah, carta atau alat visual lain yang digunakan untuk membantu menyampaikan keperluan?</w:t>
      </w:r>
    </w:p>
    <w:p w14:paraId="67F42736" w14:textId="157869E0" w:rsidR="00F56564" w:rsidRPr="00685817" w:rsidRDefault="00F56564" w:rsidP="00F56564">
      <w:pPr>
        <w:rPr>
          <w:lang w:val="en-US"/>
        </w:rPr>
      </w:pPr>
      <w:r>
        <w:t xml:space="preserve">Boleh disahkan </w:t>
      </w:r>
      <w:r w:rsidR="00685817">
        <w:rPr>
          <w:lang w:val="en-US"/>
        </w:rPr>
        <w:t xml:space="preserve">( </w:t>
      </w:r>
      <w:r w:rsidR="00EC6A0C">
        <w:t>Verifiable</w:t>
      </w:r>
      <w:r w:rsidR="00685817">
        <w:t xml:space="preserve"> </w:t>
      </w:r>
      <w:r w:rsidR="00685817">
        <w:rPr>
          <w:lang w:val="en-US"/>
        </w:rPr>
        <w:t>)</w:t>
      </w:r>
    </w:p>
    <w:p w14:paraId="1C9135B6" w14:textId="77777777" w:rsidR="00F56564" w:rsidRDefault="00F56564" w:rsidP="00F56564">
      <w:pPr>
        <w:pStyle w:val="ListParagraph"/>
        <w:numPr>
          <w:ilvl w:val="0"/>
          <w:numId w:val="27"/>
        </w:numPr>
      </w:pPr>
      <w:r>
        <w:t>Adakah keperluan boleh diuji dan boleh diukur?</w:t>
      </w:r>
    </w:p>
    <w:p w14:paraId="09C63A99" w14:textId="77777777" w:rsidR="00F56564" w:rsidRDefault="00F56564" w:rsidP="00F56564">
      <w:pPr>
        <w:pStyle w:val="ListParagraph"/>
        <w:numPr>
          <w:ilvl w:val="0"/>
          <w:numId w:val="27"/>
        </w:numPr>
      </w:pPr>
      <w:r>
        <w:t>Adakah terdapat metrik atau kriteria yang ditentukan untuk mengesahkan keperluan?</w:t>
      </w:r>
    </w:p>
    <w:p w14:paraId="14C2AAE5" w14:textId="77777777" w:rsidR="00F56564" w:rsidRDefault="00F56564" w:rsidP="00F56564">
      <w:pPr>
        <w:pStyle w:val="ListParagraph"/>
        <w:numPr>
          <w:ilvl w:val="0"/>
          <w:numId w:val="27"/>
        </w:numPr>
      </w:pPr>
      <w:r>
        <w:t>Adakah kriteria penerimaan ditetapkan untuk setiap keperluan?</w:t>
      </w:r>
    </w:p>
    <w:p w14:paraId="0B22C639" w14:textId="59054BCA" w:rsidR="00F56564" w:rsidRPr="00685817" w:rsidRDefault="00F56564" w:rsidP="00F56564">
      <w:pPr>
        <w:rPr>
          <w:lang w:val="en-US"/>
        </w:rPr>
      </w:pPr>
      <w:r>
        <w:t xml:space="preserve">Konsisten dalaman </w:t>
      </w:r>
      <w:r w:rsidR="00685817">
        <w:rPr>
          <w:lang w:val="en-US"/>
        </w:rPr>
        <w:t xml:space="preserve">( </w:t>
      </w:r>
      <w:r w:rsidR="00EC6A0C">
        <w:t>Internally Consistent</w:t>
      </w:r>
      <w:r w:rsidR="00EC6A0C">
        <w:t xml:space="preserve"> </w:t>
      </w:r>
      <w:r w:rsidR="00685817">
        <w:rPr>
          <w:lang w:val="en-US"/>
        </w:rPr>
        <w:t>)</w:t>
      </w:r>
    </w:p>
    <w:p w14:paraId="501B2091" w14:textId="77777777" w:rsidR="00F56564" w:rsidRDefault="00F56564" w:rsidP="00F56564">
      <w:pPr>
        <w:pStyle w:val="ListParagraph"/>
        <w:numPr>
          <w:ilvl w:val="0"/>
          <w:numId w:val="27"/>
        </w:numPr>
      </w:pPr>
      <w:r>
        <w:t>Adakah terdapat konflik atau percanggahan antara keperluan?</w:t>
      </w:r>
    </w:p>
    <w:p w14:paraId="3BBD4CCB" w14:textId="77777777" w:rsidR="00F56564" w:rsidRDefault="00F56564" w:rsidP="00F56564">
      <w:pPr>
        <w:pStyle w:val="ListParagraph"/>
        <w:numPr>
          <w:ilvl w:val="0"/>
          <w:numId w:val="27"/>
        </w:numPr>
      </w:pPr>
      <w:r>
        <w:lastRenderedPageBreak/>
        <w:t>Adakah keperluan bekerjasama untuk mencapai objektif projek?</w:t>
      </w:r>
    </w:p>
    <w:p w14:paraId="6837D3B9" w14:textId="77777777" w:rsidR="00F56564" w:rsidRDefault="00F56564" w:rsidP="00F56564">
      <w:pPr>
        <w:pStyle w:val="ListParagraph"/>
        <w:numPr>
          <w:ilvl w:val="0"/>
          <w:numId w:val="27"/>
        </w:numPr>
      </w:pPr>
      <w:r>
        <w:t>Adakah pergantungan atau hubungan antara keperluan telah dikenal pasti dan didokumenkan?</w:t>
      </w:r>
    </w:p>
    <w:p w14:paraId="40C24117" w14:textId="63DF9F03" w:rsidR="00F56564" w:rsidRPr="00685817" w:rsidRDefault="00F56564" w:rsidP="00F56564">
      <w:pPr>
        <w:rPr>
          <w:lang w:val="en-US"/>
        </w:rPr>
      </w:pPr>
      <w:r>
        <w:t xml:space="preserve">Tepat </w:t>
      </w:r>
      <w:r w:rsidR="00EC6A0C">
        <w:rPr>
          <w:lang w:val="en-US"/>
        </w:rPr>
        <w:t>(</w:t>
      </w:r>
      <w:r w:rsidR="00EC6A0C">
        <w:t>Precise</w:t>
      </w:r>
      <w:r w:rsidR="00EC6A0C">
        <w:t>)</w:t>
      </w:r>
    </w:p>
    <w:p w14:paraId="7747E3DF" w14:textId="77777777" w:rsidR="00F56564" w:rsidRDefault="00F56564" w:rsidP="00F56564">
      <w:pPr>
        <w:pStyle w:val="ListParagraph"/>
        <w:numPr>
          <w:ilvl w:val="0"/>
          <w:numId w:val="27"/>
        </w:numPr>
      </w:pPr>
      <w:r>
        <w:t>Adakah keperluan khusus dan terperinci cukup untuk digunakan tanpa kesamaran?</w:t>
      </w:r>
    </w:p>
    <w:p w14:paraId="1BFDDE05" w14:textId="77777777" w:rsidR="00F56564" w:rsidRDefault="00F56564" w:rsidP="00F56564">
      <w:pPr>
        <w:pStyle w:val="ListParagraph"/>
        <w:numPr>
          <w:ilvl w:val="0"/>
          <w:numId w:val="27"/>
        </w:numPr>
      </w:pPr>
      <w:r>
        <w:t>Adakah mana-mana keperluan terlalu kabur atau abstrak?</w:t>
      </w:r>
    </w:p>
    <w:p w14:paraId="1EB6A3C9" w14:textId="44047C0A" w:rsidR="00F56564" w:rsidRDefault="00F56564" w:rsidP="00F56564">
      <w:pPr>
        <w:pStyle w:val="ListParagraph"/>
        <w:numPr>
          <w:ilvl w:val="0"/>
          <w:numId w:val="27"/>
        </w:numPr>
      </w:pPr>
      <w:r>
        <w:t>Adakah terdapat metrik atau kriteria yang ditetapkan untuk mengukur ketepatan keperluan?</w:t>
      </w:r>
    </w:p>
    <w:p w14:paraId="28D187F4" w14:textId="77777777" w:rsidR="00000873" w:rsidRDefault="00000873" w:rsidP="00AF6656">
      <w:pPr>
        <w:pStyle w:val="Heading2"/>
      </w:pPr>
    </w:p>
    <w:p w14:paraId="24C2F2AF" w14:textId="0D70509E" w:rsidR="00726C6E" w:rsidRDefault="00726C6E" w:rsidP="00AF6656">
      <w:pPr>
        <w:pStyle w:val="Heading2"/>
      </w:pPr>
      <w:bookmarkStart w:id="32" w:name="_Toc131075858"/>
      <w:r>
        <w:t>Metrik Keperluan</w:t>
      </w:r>
      <w:bookmarkEnd w:id="32"/>
    </w:p>
    <w:p w14:paraId="4C12447C" w14:textId="77777777" w:rsidR="00AF6656" w:rsidRDefault="00AF6656" w:rsidP="00AF6656">
      <w:r>
        <w:t>Metrik keperluan perisian boleh membantu menyediakan ukuran kuantitatif kualiti keperluan, seperti bilangan kecacatan yang ditemui setiap unit ukuran atau usaha, atau peratusan keperluan yang tidak jelas atau tidak lengkap. Dengan menggunakan metrik keperluan perisian semasa semakan kendiri, individu boleh menilai kualiti keperluan yang telah mereka hasilkan dan mengenal pasti bidang untuk penambahbaikan.</w:t>
      </w:r>
    </w:p>
    <w:p w14:paraId="7B0BC436" w14:textId="7001F6D9" w:rsidR="00DA55ED" w:rsidRDefault="00DA55ED" w:rsidP="00DA55ED">
      <w:pPr>
        <w:pStyle w:val="Caption"/>
      </w:pPr>
      <w:r>
        <w:t xml:space="preserve">Jadual </w:t>
      </w:r>
      <w:fldSimple w:instr=" SEQ Table \* ARABIC ">
        <w:r w:rsidR="00820875">
          <w:rPr>
            <w:noProof/>
          </w:rPr>
          <w:t xml:space="preserve">4 </w:t>
        </w:r>
      </w:fldSimple>
      <w:r>
        <w:t>metrik Keperluan</w:t>
      </w:r>
    </w:p>
    <w:tbl>
      <w:tblPr>
        <w:tblStyle w:val="TableGrid"/>
        <w:tblW w:w="0" w:type="auto"/>
        <w:tblInd w:w="0" w:type="dxa"/>
        <w:tblLook w:val="04A0" w:firstRow="1" w:lastRow="0" w:firstColumn="1" w:lastColumn="0" w:noHBand="0" w:noVBand="1"/>
      </w:tblPr>
      <w:tblGrid>
        <w:gridCol w:w="6232"/>
        <w:gridCol w:w="3117"/>
      </w:tblGrid>
      <w:tr w:rsidR="00DA55ED" w:rsidRPr="00F14743" w14:paraId="1DA5F2A6" w14:textId="77777777" w:rsidTr="00E615E0">
        <w:tc>
          <w:tcPr>
            <w:tcW w:w="6232" w:type="dxa"/>
          </w:tcPr>
          <w:p w14:paraId="0876DC7B" w14:textId="77777777" w:rsidR="00DA55ED" w:rsidRPr="00F14743" w:rsidRDefault="00DA55ED" w:rsidP="00E615E0">
            <w:pPr>
              <w:jc w:val="center"/>
              <w:rPr>
                <w:b/>
                <w:bCs/>
                <w:lang w:val="en-US"/>
              </w:rPr>
            </w:pPr>
            <w:r>
              <w:rPr>
                <w:b/>
                <w:bCs/>
                <w:lang w:val="en-US"/>
              </w:rPr>
              <w:t>Metrik Keperluan</w:t>
            </w:r>
          </w:p>
        </w:tc>
        <w:tc>
          <w:tcPr>
            <w:tcW w:w="3117" w:type="dxa"/>
          </w:tcPr>
          <w:p w14:paraId="52F50AA3" w14:textId="77777777" w:rsidR="00DA55ED" w:rsidRPr="00F14743" w:rsidRDefault="00DA55ED" w:rsidP="00E615E0">
            <w:pPr>
              <w:jc w:val="center"/>
              <w:rPr>
                <w:b/>
                <w:bCs/>
                <w:lang w:val="en-US"/>
              </w:rPr>
            </w:pPr>
            <w:r w:rsidRPr="00F14743">
              <w:rPr>
                <w:b/>
                <w:bCs/>
                <w:lang w:val="en-US"/>
              </w:rPr>
              <w:t>Nilai asal</w:t>
            </w:r>
          </w:p>
        </w:tc>
      </w:tr>
      <w:tr w:rsidR="00DA55ED" w14:paraId="195F15BF" w14:textId="77777777" w:rsidTr="00E615E0">
        <w:tc>
          <w:tcPr>
            <w:tcW w:w="6232" w:type="dxa"/>
          </w:tcPr>
          <w:p w14:paraId="025A7F35" w14:textId="1002918F" w:rsidR="00DA55ED" w:rsidRPr="00F14743" w:rsidRDefault="00DA55ED" w:rsidP="00E615E0">
            <w:pPr>
              <w:jc w:val="both"/>
              <w:rPr>
                <w:b/>
                <w:bCs/>
                <w:lang w:val="en-US"/>
              </w:rPr>
            </w:pPr>
            <w:r w:rsidRPr="00F14743">
              <w:rPr>
                <w:b/>
                <w:bCs/>
                <w:lang w:val="en-US"/>
              </w:rPr>
              <w:t>Jelas (</w:t>
            </w:r>
            <w:r w:rsidR="00EC6A0C" w:rsidRPr="00F14743">
              <w:rPr>
                <w:b/>
                <w:bCs/>
                <w:lang w:val="en-US"/>
              </w:rPr>
              <w:t>Unambiguous</w:t>
            </w:r>
            <w:r w:rsidRPr="00F14743">
              <w:rPr>
                <w:b/>
                <w:bCs/>
                <w:lang w:val="en-US"/>
              </w:rPr>
              <w:t>)</w:t>
            </w:r>
          </w:p>
          <w:p w14:paraId="64CED0DE" w14:textId="77777777" w:rsidR="00DA55ED" w:rsidRDefault="00000000" w:rsidP="00E615E0">
            <w:pPr>
              <w:jc w:val="both"/>
              <w:rPr>
                <w:lang w:val="en-US"/>
              </w:rPr>
            </w:pP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ui</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m:t>
                      </m:r>
                    </m:sub>
                  </m:sSub>
                </m:den>
              </m:f>
            </m:oMath>
            <w:r w:rsidR="00DA55ED">
              <w:rPr>
                <w:lang w:val="en-US"/>
              </w:rPr>
              <w:t xml:space="preserve"> di mana,</w:t>
            </w:r>
          </w:p>
          <w:p w14:paraId="6D2FD2D4" w14:textId="77777777" w:rsidR="00DA55ED" w:rsidRDefault="00000000" w:rsidP="00E615E0">
            <w:pPr>
              <w:jc w:val="both"/>
              <w:rPr>
                <w:lang w:val="en-US"/>
              </w:rP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ui</m:t>
                  </m:r>
                </m:sub>
              </m:sSub>
            </m:oMath>
            <w:r w:rsidR="00DA55ED">
              <w:rPr>
                <w:lang w:val="en-US"/>
              </w:rPr>
              <w:t>: bilangan keperluan dengan keperluan yang sama</w:t>
            </w:r>
          </w:p>
          <w:p w14:paraId="5EB7FB5C" w14:textId="77777777" w:rsidR="00DA55ED" w:rsidRPr="00582253" w:rsidRDefault="00000000" w:rsidP="00E615E0">
            <w:pPr>
              <w:jc w:val="both"/>
              <w:rPr>
                <w:rFonts w:ascii="Cambria Math" w:hAnsi="Cambria Math"/>
                <w:i/>
                <w:lang w:val="en-US"/>
              </w:rP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m:t>
                  </m:r>
                </m:sub>
              </m:sSub>
            </m:oMath>
            <w:r w:rsidR="00DA55ED">
              <w:rPr>
                <w:rFonts w:ascii="Cambria Math" w:hAnsi="Cambria Math"/>
                <w:i/>
                <w:lang w:val="en-US"/>
              </w:rPr>
              <w:t xml:space="preserve"> </w:t>
            </w:r>
            <w:r w:rsidR="00DA55ED" w:rsidRPr="00582253">
              <w:rPr>
                <w:rFonts w:ascii="Cambria Math" w:hAnsi="Cambria Math"/>
                <w:iCs/>
                <w:lang w:val="en-US"/>
              </w:rPr>
              <w:t>: bilangan keperluan</w:t>
            </w:r>
          </w:p>
        </w:tc>
        <w:tc>
          <w:tcPr>
            <w:tcW w:w="3117" w:type="dxa"/>
          </w:tcPr>
          <w:p w14:paraId="5332EB70" w14:textId="77777777" w:rsidR="00DA55ED" w:rsidRDefault="00DA55ED" w:rsidP="00E615E0">
            <w:pPr>
              <w:jc w:val="both"/>
              <w:rPr>
                <w:lang w:val="en-US"/>
              </w:rPr>
            </w:pPr>
            <w:r>
              <w:rPr>
                <w:lang w:val="en-US"/>
              </w:rPr>
              <w:t>Hampir 0 = samar-samar</w:t>
            </w:r>
          </w:p>
          <w:p w14:paraId="637EFA8E" w14:textId="77777777" w:rsidR="00DA55ED" w:rsidRDefault="00DA55ED" w:rsidP="00E615E0">
            <w:pPr>
              <w:jc w:val="both"/>
              <w:rPr>
                <w:lang w:val="en-US"/>
              </w:rPr>
            </w:pPr>
            <w:r>
              <w:rPr>
                <w:lang w:val="en-US"/>
              </w:rPr>
              <w:t>Hampir 1 = tidak jelas</w:t>
            </w:r>
          </w:p>
        </w:tc>
      </w:tr>
      <w:tr w:rsidR="00DA55ED" w14:paraId="3804FE80" w14:textId="77777777" w:rsidTr="00E615E0">
        <w:tc>
          <w:tcPr>
            <w:tcW w:w="6232" w:type="dxa"/>
          </w:tcPr>
          <w:p w14:paraId="6FD1F309" w14:textId="0ECB652E" w:rsidR="00DA55ED" w:rsidRPr="00F14743" w:rsidRDefault="00DA55ED" w:rsidP="00E615E0">
            <w:pPr>
              <w:jc w:val="both"/>
              <w:rPr>
                <w:b/>
                <w:bCs/>
                <w:lang w:val="en-US"/>
              </w:rPr>
            </w:pPr>
            <w:r>
              <w:rPr>
                <w:b/>
                <w:bCs/>
                <w:lang w:val="en-US"/>
              </w:rPr>
              <w:t>Ketepatan (</w:t>
            </w:r>
            <w:r w:rsidR="00EC6A0C">
              <w:rPr>
                <w:b/>
                <w:bCs/>
                <w:lang w:val="en-US"/>
              </w:rPr>
              <w:t>Correctness</w:t>
            </w:r>
            <w:r>
              <w:rPr>
                <w:b/>
                <w:bCs/>
                <w:lang w:val="en-US"/>
              </w:rPr>
              <w:t>)</w:t>
            </w:r>
          </w:p>
          <w:p w14:paraId="64659861" w14:textId="77777777" w:rsidR="00DA55ED" w:rsidRDefault="00000000" w:rsidP="00E615E0">
            <w:pPr>
              <w:jc w:val="both"/>
              <w:rPr>
                <w:lang w:val="en-US"/>
              </w:rPr>
            </w:pP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m:t>
                      </m:r>
                    </m:sub>
                  </m:sSub>
                </m:den>
              </m:f>
            </m:oMath>
            <w:r w:rsidR="00DA55ED">
              <w:rPr>
                <w:lang w:val="en-US"/>
              </w:rPr>
              <w:t xml:space="preserve"> di mana,</w:t>
            </w:r>
          </w:p>
          <w:p w14:paraId="2893A1AC" w14:textId="77777777" w:rsidR="00DA55ED" w:rsidRDefault="00000000" w:rsidP="00E615E0">
            <w:pPr>
              <w:jc w:val="both"/>
              <w:rPr>
                <w:lang w:val="en-US"/>
              </w:rP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m:t>
                  </m:r>
                </m:sub>
              </m:sSub>
            </m:oMath>
            <w:r w:rsidR="00DA55ED">
              <w:rPr>
                <w:lang w:val="en-US"/>
              </w:rPr>
              <w:t>: bilangan keperluan yang betul</w:t>
            </w:r>
          </w:p>
          <w:p w14:paraId="42AE148F" w14:textId="77777777" w:rsidR="00DA55ED" w:rsidRPr="00C5763D" w:rsidRDefault="00000000" w:rsidP="00E615E0">
            <w:pPr>
              <w:jc w:val="both"/>
              <w:rPr>
                <w:lang w:val="en-US"/>
              </w:rP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m:t>
                  </m:r>
                </m:sub>
              </m:sSub>
            </m:oMath>
            <w:r w:rsidR="00DA55ED">
              <w:rPr>
                <w:rFonts w:ascii="Cambria Math" w:hAnsi="Cambria Math"/>
                <w:i/>
                <w:lang w:val="en-US"/>
              </w:rPr>
              <w:t xml:space="preserve"> </w:t>
            </w:r>
            <w:r w:rsidR="00DA55ED" w:rsidRPr="00582253">
              <w:rPr>
                <w:rFonts w:ascii="Cambria Math" w:hAnsi="Cambria Math"/>
                <w:iCs/>
                <w:lang w:val="en-US"/>
              </w:rPr>
              <w:t>: bilangan keperluan</w:t>
            </w:r>
          </w:p>
        </w:tc>
        <w:tc>
          <w:tcPr>
            <w:tcW w:w="3117" w:type="dxa"/>
          </w:tcPr>
          <w:p w14:paraId="2B5779F5" w14:textId="77777777" w:rsidR="00DA55ED" w:rsidRDefault="00DA55ED" w:rsidP="00E615E0">
            <w:pPr>
              <w:jc w:val="both"/>
              <w:rPr>
                <w:lang w:val="en-US"/>
              </w:rPr>
            </w:pPr>
            <w:r>
              <w:rPr>
                <w:lang w:val="en-US"/>
              </w:rPr>
              <w:t>0 = salah</w:t>
            </w:r>
          </w:p>
          <w:p w14:paraId="55EE74D5" w14:textId="77777777" w:rsidR="00DA55ED" w:rsidRDefault="00DA55ED" w:rsidP="00E615E0">
            <w:pPr>
              <w:jc w:val="both"/>
              <w:rPr>
                <w:lang w:val="en-US"/>
              </w:rPr>
            </w:pPr>
            <w:r>
              <w:rPr>
                <w:lang w:val="en-US"/>
              </w:rPr>
              <w:t>1 = benar</w:t>
            </w:r>
          </w:p>
        </w:tc>
      </w:tr>
      <w:tr w:rsidR="00DA55ED" w14:paraId="4FB36D29" w14:textId="77777777" w:rsidTr="00E615E0">
        <w:tc>
          <w:tcPr>
            <w:tcW w:w="6232" w:type="dxa"/>
          </w:tcPr>
          <w:p w14:paraId="32A4364A" w14:textId="620974F5" w:rsidR="00DA55ED" w:rsidRPr="00F14743" w:rsidRDefault="00EC6A0C" w:rsidP="00E615E0">
            <w:pPr>
              <w:jc w:val="both"/>
              <w:rPr>
                <w:b/>
                <w:bCs/>
                <w:lang w:val="en-US"/>
              </w:rPr>
            </w:pPr>
            <w:r w:rsidRPr="00F14743">
              <w:rPr>
                <w:b/>
                <w:bCs/>
                <w:lang w:val="en-US"/>
              </w:rPr>
              <w:t>K</w:t>
            </w:r>
            <w:r w:rsidR="00DA55ED" w:rsidRPr="00F14743">
              <w:rPr>
                <w:b/>
                <w:bCs/>
                <w:lang w:val="en-US"/>
              </w:rPr>
              <w:t>esempurnaan</w:t>
            </w:r>
            <w:r>
              <w:rPr>
                <w:b/>
                <w:bCs/>
                <w:lang w:val="en-US"/>
              </w:rPr>
              <w:t xml:space="preserve"> (</w:t>
            </w:r>
            <w:r w:rsidRPr="00F14743">
              <w:rPr>
                <w:b/>
                <w:bCs/>
                <w:lang w:val="en-US"/>
              </w:rPr>
              <w:t>Completeness</w:t>
            </w:r>
            <w:r>
              <w:rPr>
                <w:b/>
                <w:bCs/>
                <w:lang w:val="en-US"/>
              </w:rPr>
              <w:t>)</w:t>
            </w:r>
          </w:p>
          <w:p w14:paraId="60C37ACA" w14:textId="77777777" w:rsidR="00DA55ED" w:rsidRDefault="00000000" w:rsidP="00E615E0">
            <w:pPr>
              <w:jc w:val="both"/>
              <w:rPr>
                <w:lang w:val="en-US"/>
              </w:rPr>
            </w:pP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3</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u</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oMath>
            <w:r w:rsidR="00DA55ED">
              <w:rPr>
                <w:lang w:val="en-US"/>
              </w:rPr>
              <w:t xml:space="preserve"> di mana,</w:t>
            </w:r>
          </w:p>
          <w:p w14:paraId="464A8348" w14:textId="77777777" w:rsidR="00DA55ED" w:rsidRDefault="00000000" w:rsidP="00E615E0">
            <w:pPr>
              <w:jc w:val="both"/>
              <w:rPr>
                <w:lang w:val="en-US"/>
              </w:rP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u</m:t>
                  </m:r>
                </m:sub>
              </m:sSub>
            </m:oMath>
            <w:r w:rsidR="00DA55ED">
              <w:rPr>
                <w:lang w:val="en-US"/>
              </w:rPr>
              <w:t>: fungsi unik</w:t>
            </w:r>
          </w:p>
          <w:p w14:paraId="339B2A36" w14:textId="77777777" w:rsidR="00DA55ED" w:rsidRDefault="00000000" w:rsidP="00E615E0">
            <w:pPr>
              <w:jc w:val="both"/>
              <w:rPr>
                <w:rFonts w:ascii="Cambria Math" w:hAnsi="Cambria Math"/>
                <w:iCs/>
                <w:lang w:val="en-US"/>
              </w:rP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oMath>
            <w:r w:rsidR="00DA55ED">
              <w:rPr>
                <w:rFonts w:ascii="Cambria Math" w:hAnsi="Cambria Math"/>
                <w:i/>
                <w:lang w:val="en-US"/>
              </w:rPr>
              <w:t xml:space="preserve"> </w:t>
            </w:r>
            <w:r w:rsidR="00DA55ED" w:rsidRPr="00582253">
              <w:rPr>
                <w:rFonts w:ascii="Cambria Math" w:hAnsi="Cambria Math"/>
                <w:iCs/>
                <w:lang w:val="en-US"/>
              </w:rPr>
              <w:t>: rangsangan input</w:t>
            </w:r>
          </w:p>
          <w:p w14:paraId="62AF3747" w14:textId="77777777" w:rsidR="00DA55ED" w:rsidRPr="00C5763D" w:rsidRDefault="00000000" w:rsidP="00E615E0">
            <w:pPr>
              <w:jc w:val="both"/>
              <w:rPr>
                <w:lang w:val="en-US"/>
              </w:rP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oMath>
            <w:r w:rsidR="00DA55ED">
              <w:rPr>
                <w:rFonts w:ascii="Cambria Math" w:hAnsi="Cambria Math"/>
                <w:i/>
                <w:lang w:val="en-US"/>
              </w:rPr>
              <w:t xml:space="preserve"> </w:t>
            </w:r>
            <w:r w:rsidR="00DA55ED" w:rsidRPr="00582253">
              <w:rPr>
                <w:rFonts w:ascii="Cambria Math" w:hAnsi="Cambria Math"/>
                <w:iCs/>
                <w:lang w:val="en-US"/>
              </w:rPr>
              <w:t>: keadaan input</w:t>
            </w:r>
          </w:p>
        </w:tc>
        <w:tc>
          <w:tcPr>
            <w:tcW w:w="3117" w:type="dxa"/>
          </w:tcPr>
          <w:p w14:paraId="76E87A94" w14:textId="77777777" w:rsidR="00DA55ED" w:rsidRDefault="00DA55ED" w:rsidP="00E615E0">
            <w:pPr>
              <w:jc w:val="both"/>
              <w:rPr>
                <w:lang w:val="en-US"/>
              </w:rPr>
            </w:pPr>
            <w:r>
              <w:rPr>
                <w:lang w:val="en-US"/>
              </w:rPr>
              <w:t>Hampir 1 = selesai</w:t>
            </w:r>
          </w:p>
        </w:tc>
      </w:tr>
      <w:tr w:rsidR="00DA55ED" w14:paraId="63C8A933" w14:textId="77777777" w:rsidTr="00E615E0">
        <w:tc>
          <w:tcPr>
            <w:tcW w:w="6232" w:type="dxa"/>
          </w:tcPr>
          <w:p w14:paraId="316F9F3A" w14:textId="4053FA3E" w:rsidR="00DA55ED" w:rsidRPr="00F14743" w:rsidRDefault="00DA55ED" w:rsidP="00E615E0">
            <w:pPr>
              <w:jc w:val="both"/>
              <w:rPr>
                <w:b/>
                <w:bCs/>
                <w:lang w:val="en-US"/>
              </w:rPr>
            </w:pPr>
            <w:r w:rsidRPr="00F14743">
              <w:rPr>
                <w:b/>
                <w:bCs/>
                <w:lang w:val="en-US"/>
              </w:rPr>
              <w:t>Boleh Difahami (</w:t>
            </w:r>
            <w:r w:rsidR="00EC6A0C" w:rsidRPr="00F14743">
              <w:rPr>
                <w:b/>
                <w:bCs/>
                <w:lang w:val="en-US"/>
              </w:rPr>
              <w:t>Understandable</w:t>
            </w:r>
            <w:r w:rsidRPr="00F14743">
              <w:rPr>
                <w:b/>
                <w:bCs/>
                <w:lang w:val="en-US"/>
              </w:rPr>
              <w:t>)</w:t>
            </w:r>
          </w:p>
          <w:p w14:paraId="223C4C0A" w14:textId="77777777" w:rsidR="00DA55ED" w:rsidRDefault="00000000" w:rsidP="00E615E0">
            <w:pPr>
              <w:jc w:val="both"/>
              <w:rPr>
                <w:lang w:val="en-US"/>
              </w:rPr>
            </w:pP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4</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ur</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m:t>
                      </m:r>
                    </m:sub>
                  </m:sSub>
                </m:den>
              </m:f>
            </m:oMath>
            <w:r w:rsidR="00DA55ED">
              <w:rPr>
                <w:lang w:val="en-US"/>
              </w:rPr>
              <w:t xml:space="preserve"> di mana,</w:t>
            </w:r>
          </w:p>
          <w:p w14:paraId="7E3DD88C" w14:textId="77777777" w:rsidR="00DA55ED" w:rsidRDefault="00000000" w:rsidP="00E615E0">
            <w:pPr>
              <w:jc w:val="both"/>
              <w:rPr>
                <w:lang w:val="en-US"/>
              </w:rP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ur</m:t>
                  </m:r>
                </m:sub>
              </m:sSub>
            </m:oMath>
            <w:r w:rsidR="00DA55ED">
              <w:rPr>
                <w:lang w:val="en-US"/>
              </w:rPr>
              <w:t>: bilangan keperluan yang boleh difahami</w:t>
            </w:r>
          </w:p>
          <w:p w14:paraId="25A9668D" w14:textId="77777777" w:rsidR="00DA55ED" w:rsidRPr="00C5763D" w:rsidRDefault="00000000" w:rsidP="00E615E0">
            <w:pPr>
              <w:jc w:val="both"/>
              <w:rPr>
                <w:lang w:val="en-US"/>
              </w:rP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m:t>
                  </m:r>
                </m:sub>
              </m:sSub>
            </m:oMath>
            <w:r w:rsidR="00DA55ED">
              <w:rPr>
                <w:rFonts w:ascii="Cambria Math" w:hAnsi="Cambria Math"/>
                <w:i/>
                <w:lang w:val="en-US"/>
              </w:rPr>
              <w:t xml:space="preserve"> </w:t>
            </w:r>
            <w:r w:rsidR="00DA55ED" w:rsidRPr="00582253">
              <w:rPr>
                <w:rFonts w:ascii="Cambria Math" w:hAnsi="Cambria Math"/>
                <w:iCs/>
                <w:lang w:val="en-US"/>
              </w:rPr>
              <w:t>: bilangan keperluan</w:t>
            </w:r>
          </w:p>
        </w:tc>
        <w:tc>
          <w:tcPr>
            <w:tcW w:w="3117" w:type="dxa"/>
          </w:tcPr>
          <w:p w14:paraId="6ECFF414" w14:textId="77777777" w:rsidR="00DA55ED" w:rsidRDefault="00DA55ED" w:rsidP="00E615E0">
            <w:pPr>
              <w:rPr>
                <w:lang w:val="en-US"/>
              </w:rPr>
            </w:pPr>
            <w:r>
              <w:rPr>
                <w:lang w:val="en-US"/>
              </w:rPr>
              <w:t>0 = tidak faham</w:t>
            </w:r>
          </w:p>
          <w:p w14:paraId="3AD3A0B2" w14:textId="77777777" w:rsidR="00DA55ED" w:rsidRDefault="00DA55ED" w:rsidP="00E615E0">
            <w:pPr>
              <w:rPr>
                <w:lang w:val="en-US"/>
              </w:rPr>
            </w:pPr>
            <w:r>
              <w:rPr>
                <w:lang w:val="en-US"/>
              </w:rPr>
              <w:t>1 = semua faham</w:t>
            </w:r>
          </w:p>
        </w:tc>
      </w:tr>
      <w:tr w:rsidR="00DA55ED" w14:paraId="6AA1A446" w14:textId="77777777" w:rsidTr="00E615E0">
        <w:tc>
          <w:tcPr>
            <w:tcW w:w="6232" w:type="dxa"/>
          </w:tcPr>
          <w:p w14:paraId="240FEFE2" w14:textId="2707E007" w:rsidR="00DA55ED" w:rsidRPr="00F14743" w:rsidRDefault="00DA55ED" w:rsidP="00E615E0">
            <w:pPr>
              <w:jc w:val="both"/>
              <w:rPr>
                <w:b/>
                <w:bCs/>
                <w:lang w:val="en-US"/>
              </w:rPr>
            </w:pPr>
            <w:r w:rsidRPr="00F14743">
              <w:rPr>
                <w:b/>
                <w:bCs/>
                <w:lang w:val="en-US"/>
              </w:rPr>
              <w:t>Boleh disahkan (</w:t>
            </w:r>
            <w:r w:rsidR="00EC6A0C" w:rsidRPr="00F14743">
              <w:rPr>
                <w:b/>
                <w:bCs/>
                <w:lang w:val="en-US"/>
              </w:rPr>
              <w:t>Verifiable</w:t>
            </w:r>
            <w:r w:rsidRPr="00F14743">
              <w:rPr>
                <w:b/>
                <w:bCs/>
                <w:lang w:val="en-US"/>
              </w:rPr>
              <w:t>)</w:t>
            </w:r>
          </w:p>
          <w:p w14:paraId="1272693A" w14:textId="77777777" w:rsidR="00DA55ED" w:rsidRDefault="00000000" w:rsidP="00E615E0">
            <w:pPr>
              <w:jc w:val="both"/>
              <w:rPr>
                <w:lang w:val="en-US"/>
              </w:rPr>
            </w:pP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5</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m:t>
                      </m:r>
                    </m:sub>
                  </m:sSub>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i</m:t>
                      </m:r>
                    </m:sub>
                    <m:sup/>
                    <m:e>
                      <m:r>
                        <w:rPr>
                          <w:rFonts w:ascii="Cambria Math" w:hAnsi="Cambria Math"/>
                          <w:lang w:val="en-US"/>
                        </w:rPr>
                        <m:t>c</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e>
                      </m:d>
                      <m:r>
                        <w:rPr>
                          <w:rFonts w:ascii="Cambria Math" w:hAnsi="Cambria Math"/>
                          <w:lang w:val="en-US"/>
                        </w:rPr>
                        <m:t>+</m:t>
                      </m:r>
                    </m:e>
                  </m:nary>
                  <m:nary>
                    <m:naryPr>
                      <m:chr m:val="∑"/>
                      <m:limLoc m:val="undOvr"/>
                      <m:supHide m:val="1"/>
                      <m:ctrlPr>
                        <w:rPr>
                          <w:rFonts w:ascii="Cambria Math" w:hAnsi="Cambria Math"/>
                          <w:i/>
                          <w:lang w:val="en-US"/>
                        </w:rPr>
                      </m:ctrlPr>
                    </m:naryPr>
                    <m:sub>
                      <m:r>
                        <w:rPr>
                          <w:rFonts w:ascii="Cambria Math" w:hAnsi="Cambria Math"/>
                          <w:lang w:val="en-US"/>
                        </w:rPr>
                        <m:t>i</m:t>
                      </m:r>
                    </m:sub>
                    <m:sup/>
                    <m:e>
                      <m:r>
                        <w:rPr>
                          <w:rFonts w:ascii="Cambria Math" w:hAnsi="Cambria Math"/>
                          <w:lang w:val="en-US"/>
                        </w:rPr>
                        <m:t>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e>
                      </m:d>
                    </m:e>
                  </m:nary>
                </m:den>
              </m:f>
            </m:oMath>
            <w:r w:rsidR="00DA55ED">
              <w:rPr>
                <w:lang w:val="en-US"/>
              </w:rPr>
              <w:t xml:space="preserve"> di mana,</w:t>
            </w:r>
          </w:p>
          <w:p w14:paraId="4A3B8B6B" w14:textId="77777777" w:rsidR="00DA55ED" w:rsidRDefault="00000000" w:rsidP="00E615E0">
            <w:pPr>
              <w:jc w:val="both"/>
              <w:rPr>
                <w:rFonts w:ascii="Cambria Math" w:hAnsi="Cambria Math"/>
                <w:iCs/>
                <w:lang w:val="en-US"/>
              </w:rP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m:t>
                  </m:r>
                </m:sub>
              </m:sSub>
            </m:oMath>
            <w:r w:rsidR="00DA55ED">
              <w:rPr>
                <w:rFonts w:ascii="Cambria Math" w:hAnsi="Cambria Math"/>
                <w:i/>
                <w:lang w:val="en-US"/>
              </w:rPr>
              <w:t xml:space="preserve"> </w:t>
            </w:r>
            <w:r w:rsidR="00DA55ED" w:rsidRPr="00582253">
              <w:rPr>
                <w:rFonts w:ascii="Cambria Math" w:hAnsi="Cambria Math"/>
                <w:iCs/>
                <w:lang w:val="en-US"/>
              </w:rPr>
              <w:t>: bilangan keperluan</w:t>
            </w:r>
          </w:p>
          <w:p w14:paraId="69606E4C" w14:textId="77777777" w:rsidR="00DA55ED" w:rsidRDefault="00DA55ED" w:rsidP="00E615E0">
            <w:pPr>
              <w:jc w:val="both"/>
              <w:rPr>
                <w:lang w:val="en-US"/>
              </w:rPr>
            </w:pPr>
            <m:oMath>
              <m:r>
                <w:rPr>
                  <w:rFonts w:ascii="Cambria Math" w:hAnsi="Cambria Math"/>
                  <w:lang w:val="en-US"/>
                </w:rPr>
                <m:t>c</m:t>
              </m:r>
            </m:oMath>
            <w:r>
              <w:rPr>
                <w:lang w:val="en-US"/>
              </w:rPr>
              <w:t>: yuran untuk mengesahkan keperluan kehadiran</w:t>
            </w:r>
          </w:p>
          <w:p w14:paraId="33743F10" w14:textId="77777777" w:rsidR="00DA55ED" w:rsidRPr="00C5763D" w:rsidRDefault="00DA55ED" w:rsidP="00E615E0">
            <w:pPr>
              <w:jc w:val="both"/>
              <w:rPr>
                <w:lang w:val="en-US"/>
              </w:rPr>
            </w:pPr>
            <m:oMath>
              <m:r>
                <w:rPr>
                  <w:rFonts w:ascii="Cambria Math" w:hAnsi="Cambria Math"/>
                  <w:lang w:val="en-US"/>
                </w:rPr>
                <m:t>t</m:t>
              </m:r>
            </m:oMath>
            <w:r>
              <w:rPr>
                <w:lang w:val="en-US"/>
              </w:rPr>
              <w:t>: masa untuk mengesahkan keperluan kehadiran</w:t>
            </w:r>
          </w:p>
        </w:tc>
        <w:tc>
          <w:tcPr>
            <w:tcW w:w="3117" w:type="dxa"/>
          </w:tcPr>
          <w:p w14:paraId="0DA42068" w14:textId="77777777" w:rsidR="00DA55ED" w:rsidRDefault="00DA55ED" w:rsidP="00E615E0">
            <w:pPr>
              <w:rPr>
                <w:lang w:val="en-US"/>
              </w:rPr>
            </w:pPr>
            <w:r>
              <w:rPr>
                <w:lang w:val="en-US"/>
              </w:rPr>
              <w:t>0 = sangat teruk</w:t>
            </w:r>
          </w:p>
          <w:p w14:paraId="6C7BF638" w14:textId="77777777" w:rsidR="00DA55ED" w:rsidRDefault="00DA55ED" w:rsidP="00E615E0">
            <w:pPr>
              <w:rPr>
                <w:lang w:val="en-US"/>
              </w:rPr>
            </w:pPr>
            <w:r>
              <w:rPr>
                <w:lang w:val="en-US"/>
              </w:rPr>
              <w:t>1 = sangat baik</w:t>
            </w:r>
          </w:p>
        </w:tc>
      </w:tr>
      <w:tr w:rsidR="00DA55ED" w14:paraId="3213CC6D" w14:textId="77777777" w:rsidTr="00E615E0">
        <w:tc>
          <w:tcPr>
            <w:tcW w:w="6232" w:type="dxa"/>
          </w:tcPr>
          <w:p w14:paraId="5627FADA" w14:textId="1951E2A7" w:rsidR="00DA55ED" w:rsidRPr="00F14743" w:rsidRDefault="00DA55ED" w:rsidP="00E615E0">
            <w:pPr>
              <w:jc w:val="both"/>
              <w:rPr>
                <w:b/>
                <w:bCs/>
                <w:lang w:val="en-US"/>
              </w:rPr>
            </w:pPr>
            <w:r w:rsidRPr="00F14743">
              <w:rPr>
                <w:b/>
                <w:bCs/>
                <w:lang w:val="en-US"/>
              </w:rPr>
              <w:t>Konsistensi dalaman</w:t>
            </w:r>
            <w:r w:rsidR="00EC6A0C">
              <w:rPr>
                <w:b/>
                <w:bCs/>
                <w:lang w:val="en-US"/>
              </w:rPr>
              <w:t xml:space="preserve"> (</w:t>
            </w:r>
            <w:r w:rsidR="00EC6A0C" w:rsidRPr="00F14743">
              <w:rPr>
                <w:b/>
                <w:bCs/>
                <w:lang w:val="en-US"/>
              </w:rPr>
              <w:t>Internal consistent</w:t>
            </w:r>
            <w:r w:rsidR="00EC6A0C">
              <w:rPr>
                <w:b/>
                <w:bCs/>
                <w:lang w:val="en-US"/>
              </w:rPr>
              <w:t>)</w:t>
            </w:r>
          </w:p>
          <w:p w14:paraId="56CF6CD6" w14:textId="77777777" w:rsidR="00DA55ED" w:rsidRDefault="00000000" w:rsidP="00E615E0">
            <w:pPr>
              <w:jc w:val="both"/>
              <w:rPr>
                <w:lang w:val="en-US"/>
              </w:rPr>
            </w:pP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6</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n</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u</m:t>
                      </m:r>
                    </m:sub>
                  </m:sSub>
                </m:den>
              </m:f>
            </m:oMath>
            <w:r w:rsidR="00DA55ED">
              <w:rPr>
                <w:lang w:val="en-US"/>
              </w:rPr>
              <w:t xml:space="preserve"> di mana,</w:t>
            </w:r>
          </w:p>
          <w:p w14:paraId="6E8F404E" w14:textId="77777777" w:rsidR="00DA55ED" w:rsidRDefault="00000000" w:rsidP="00E615E0">
            <w:pPr>
              <w:jc w:val="both"/>
              <w:rPr>
                <w:lang w:val="en-US"/>
              </w:rP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u</m:t>
                  </m:r>
                </m:sub>
              </m:sSub>
            </m:oMath>
            <w:r w:rsidR="00DA55ED">
              <w:rPr>
                <w:lang w:val="en-US"/>
              </w:rPr>
              <w:t>: bilangan fungsi unik yang ditakrifkan</w:t>
            </w:r>
          </w:p>
          <w:p w14:paraId="08A2E620" w14:textId="77777777" w:rsidR="00DA55ED" w:rsidRPr="00C5763D" w:rsidRDefault="00000000" w:rsidP="00E615E0">
            <w:pPr>
              <w:jc w:val="both"/>
              <w:rPr>
                <w:lang w:val="en-US"/>
              </w:rP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n</m:t>
                  </m:r>
                </m:sub>
              </m:sSub>
            </m:oMath>
            <w:r w:rsidR="00DA55ED">
              <w:rPr>
                <w:rFonts w:ascii="Cambria Math" w:hAnsi="Cambria Math"/>
                <w:i/>
                <w:lang w:val="en-US"/>
              </w:rPr>
              <w:t xml:space="preserve"> </w:t>
            </w:r>
            <w:r w:rsidR="00DA55ED" w:rsidRPr="00582253">
              <w:rPr>
                <w:rFonts w:ascii="Cambria Math" w:hAnsi="Cambria Math"/>
                <w:iCs/>
                <w:lang w:val="en-US"/>
              </w:rPr>
              <w:t>: bilangan bukan deterministik bagi fungsi unik</w:t>
            </w:r>
          </w:p>
        </w:tc>
        <w:tc>
          <w:tcPr>
            <w:tcW w:w="3117" w:type="dxa"/>
          </w:tcPr>
          <w:p w14:paraId="6C6321C7" w14:textId="77777777" w:rsidR="00DA55ED" w:rsidRDefault="00DA55ED" w:rsidP="00E615E0">
            <w:pPr>
              <w:rPr>
                <w:lang w:val="en-US"/>
              </w:rPr>
            </w:pPr>
          </w:p>
        </w:tc>
      </w:tr>
      <w:tr w:rsidR="00DA55ED" w14:paraId="03CE3B22" w14:textId="77777777" w:rsidTr="00E615E0">
        <w:tc>
          <w:tcPr>
            <w:tcW w:w="6232" w:type="dxa"/>
          </w:tcPr>
          <w:p w14:paraId="3C963243" w14:textId="396C6952" w:rsidR="00DA55ED" w:rsidRPr="00F14743" w:rsidRDefault="00EC6A0C" w:rsidP="00E615E0">
            <w:pPr>
              <w:jc w:val="both"/>
              <w:rPr>
                <w:b/>
                <w:bCs/>
                <w:lang w:val="en-US"/>
              </w:rPr>
            </w:pPr>
            <w:r w:rsidRPr="00F14743">
              <w:rPr>
                <w:b/>
                <w:bCs/>
                <w:lang w:val="en-US"/>
              </w:rPr>
              <w:t>T</w:t>
            </w:r>
            <w:r w:rsidR="00DA55ED" w:rsidRPr="00F14743">
              <w:rPr>
                <w:b/>
                <w:bCs/>
                <w:lang w:val="en-US"/>
              </w:rPr>
              <w:t>epat</w:t>
            </w:r>
            <w:r>
              <w:rPr>
                <w:b/>
                <w:bCs/>
                <w:lang w:val="en-US"/>
              </w:rPr>
              <w:t xml:space="preserve"> (</w:t>
            </w:r>
            <w:r w:rsidRPr="00F14743">
              <w:rPr>
                <w:b/>
                <w:bCs/>
                <w:lang w:val="en-US"/>
              </w:rPr>
              <w:t>Precise</w:t>
            </w:r>
            <w:r>
              <w:rPr>
                <w:b/>
                <w:bCs/>
                <w:lang w:val="en-US"/>
              </w:rPr>
              <w:t>)</w:t>
            </w:r>
          </w:p>
          <w:p w14:paraId="691304D0" w14:textId="77777777" w:rsidR="00DA55ED" w:rsidRDefault="00000000" w:rsidP="00E615E0">
            <w:pPr>
              <w:jc w:val="both"/>
              <w:rPr>
                <w:lang w:val="en-US"/>
              </w:rPr>
            </w:pP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7</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num>
                <m:den>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+n</m:t>
                      </m:r>
                    </m:e>
                    <m:sub>
                      <m:r>
                        <w:rPr>
                          <w:rFonts w:ascii="Cambria Math" w:hAnsi="Cambria Math"/>
                          <w:lang w:val="en-US"/>
                        </w:rPr>
                        <m:t>f</m:t>
                      </m:r>
                    </m:sub>
                  </m:sSub>
                </m:den>
              </m:f>
            </m:oMath>
            <w:r w:rsidR="00DA55ED">
              <w:rPr>
                <w:lang w:val="en-US"/>
              </w:rPr>
              <w:t xml:space="preserve"> di mana,</w:t>
            </w:r>
          </w:p>
          <w:p w14:paraId="19AC7C8D" w14:textId="77777777" w:rsidR="00DA55ED" w:rsidRDefault="00000000" w:rsidP="00E615E0">
            <w:pPr>
              <w:jc w:val="both"/>
              <w:rPr>
                <w:lang w:val="en-US"/>
              </w:rP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sidR="00DA55ED">
              <w:rPr>
                <w:lang w:val="en-US"/>
              </w:rPr>
              <w:t>: benar-benar positif</w:t>
            </w:r>
          </w:p>
          <w:p w14:paraId="0932F0A9" w14:textId="77777777" w:rsidR="00DA55ED" w:rsidRPr="00C5763D" w:rsidRDefault="00000000" w:rsidP="00E615E0">
            <w:pPr>
              <w:jc w:val="both"/>
              <w:rPr>
                <w:lang w:val="en-US"/>
              </w:rP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m:t>
                  </m:r>
                </m:sub>
              </m:sSub>
            </m:oMath>
            <w:r w:rsidR="00DA55ED">
              <w:rPr>
                <w:rFonts w:ascii="Cambria Math" w:hAnsi="Cambria Math"/>
                <w:i/>
                <w:lang w:val="en-US"/>
              </w:rPr>
              <w:t xml:space="preserve"> </w:t>
            </w:r>
            <w:r w:rsidR="00DA55ED" w:rsidRPr="00582253">
              <w:rPr>
                <w:rFonts w:ascii="Cambria Math" w:hAnsi="Cambria Math"/>
                <w:iCs/>
                <w:lang w:val="en-US"/>
              </w:rPr>
              <w:t>: positif palsu</w:t>
            </w:r>
          </w:p>
        </w:tc>
        <w:tc>
          <w:tcPr>
            <w:tcW w:w="3117" w:type="dxa"/>
          </w:tcPr>
          <w:p w14:paraId="02474928" w14:textId="77777777" w:rsidR="00DA55ED" w:rsidRDefault="00DA55ED" w:rsidP="00E615E0">
            <w:pPr>
              <w:rPr>
                <w:lang w:val="en-US"/>
              </w:rPr>
            </w:pPr>
          </w:p>
        </w:tc>
      </w:tr>
    </w:tbl>
    <w:p w14:paraId="68D1F804" w14:textId="35779E5D" w:rsidR="00DA55ED" w:rsidRDefault="00DA55ED" w:rsidP="00E11575"/>
    <w:p w14:paraId="55E0B8D7" w14:textId="6DDBFEAE" w:rsidR="00AF6656" w:rsidRDefault="00AF6656" w:rsidP="00AF6656">
      <w:pPr>
        <w:pStyle w:val="Heading2"/>
      </w:pPr>
      <w:bookmarkStart w:id="33" w:name="_Toc131075859"/>
      <w:r>
        <w:t>Metrik pemeriksaan</w:t>
      </w:r>
      <w:bookmarkEnd w:id="33"/>
    </w:p>
    <w:p w14:paraId="490331A6" w14:textId="48112C63" w:rsidR="00BF3777" w:rsidRDefault="00BF3777" w:rsidP="00E11575">
      <w:r w:rsidRPr="00E11575">
        <w:t>Item data yang disenaraikan dalam Jadual 4 mesti dikumpul oleh moderator semasa setiap pemeriksaan. Item data ini memainkan peranan penting dalam mengira metrik proses yang dibentangkan dalam Jadual 5, serta memantau dan menambah baik proses pemeriksaan. Moderator bertanggungjawab untuk mendokumentasikan item data dalam bahagian yang berkaitan dalam Ringkasan Pemeriksaan dan Laporan Log Kerosakan dan melaporkannya.</w:t>
      </w:r>
    </w:p>
    <w:p w14:paraId="6F17F3EA" w14:textId="1C84D590" w:rsidR="00B509FC" w:rsidRDefault="00B509FC" w:rsidP="00B509FC">
      <w:pPr>
        <w:pStyle w:val="Caption"/>
      </w:pPr>
      <w:r>
        <w:t xml:space="preserve">Jadual item </w:t>
      </w:r>
      <w:fldSimple w:instr=" SEQ Table \* ARABIC ">
        <w:r w:rsidR="00820875">
          <w:rPr>
            <w:noProof/>
          </w:rPr>
          <w:t xml:space="preserve">5 </w:t>
        </w:r>
      </w:fldSimple>
      <w:r>
        <w:t>dari pemeriksaan</w:t>
      </w:r>
    </w:p>
    <w:tbl>
      <w:tblPr>
        <w:tblW w:w="5000" w:type="pct"/>
        <w:tblLook w:val="04A0" w:firstRow="1" w:lastRow="0" w:firstColumn="1" w:lastColumn="0" w:noHBand="0" w:noVBand="1"/>
      </w:tblPr>
      <w:tblGrid>
        <w:gridCol w:w="2818"/>
        <w:gridCol w:w="6532"/>
      </w:tblGrid>
      <w:tr w:rsidR="00B509FC" w:rsidRPr="00B509FC" w14:paraId="75AD31C2" w14:textId="77777777" w:rsidTr="00B509FC">
        <w:trPr>
          <w:trHeight w:val="20"/>
        </w:trPr>
        <w:tc>
          <w:tcPr>
            <w:tcW w:w="1507" w:type="pct"/>
            <w:tcBorders>
              <w:top w:val="single" w:sz="4" w:space="0" w:color="auto"/>
              <w:left w:val="single" w:sz="4" w:space="0" w:color="auto"/>
              <w:bottom w:val="single" w:sz="4" w:space="0" w:color="auto"/>
              <w:right w:val="single" w:sz="4" w:space="0" w:color="auto"/>
            </w:tcBorders>
            <w:shd w:val="clear" w:color="000000" w:fill="DFDFDF"/>
            <w:vAlign w:val="center"/>
            <w:hideMark/>
          </w:tcPr>
          <w:p w14:paraId="6CAE4F1D" w14:textId="77777777" w:rsidR="00B509FC" w:rsidRPr="00B509FC" w:rsidRDefault="00B509FC" w:rsidP="00B509FC">
            <w:pPr>
              <w:rPr>
                <w:rFonts w:ascii="Calibri" w:eastAsia="Times New Roman" w:hAnsi="Calibri" w:cs="Calibri"/>
                <w:b/>
                <w:bCs/>
                <w:color w:val="000000"/>
                <w:sz w:val="16"/>
                <w:szCs w:val="16"/>
                <w:lang w:val="en-ID"/>
              </w:rPr>
            </w:pPr>
            <w:r w:rsidRPr="00B509FC">
              <w:rPr>
                <w:rFonts w:ascii="Calibri" w:eastAsia="Times New Roman" w:hAnsi="Calibri" w:cs="Calibri"/>
                <w:b/>
                <w:bCs/>
                <w:sz w:val="16"/>
                <w:szCs w:val="22"/>
                <w:lang w:val="en-US"/>
              </w:rPr>
              <w:t>Item Data</w:t>
            </w:r>
          </w:p>
        </w:tc>
        <w:tc>
          <w:tcPr>
            <w:tcW w:w="3493" w:type="pct"/>
            <w:tcBorders>
              <w:top w:val="single" w:sz="4" w:space="0" w:color="auto"/>
              <w:left w:val="nil"/>
              <w:bottom w:val="single" w:sz="4" w:space="0" w:color="auto"/>
              <w:right w:val="single" w:sz="4" w:space="0" w:color="auto"/>
            </w:tcBorders>
            <w:shd w:val="clear" w:color="000000" w:fill="DFDFDF"/>
            <w:vAlign w:val="center"/>
            <w:hideMark/>
          </w:tcPr>
          <w:p w14:paraId="761DF0D6" w14:textId="77777777" w:rsidR="00B509FC" w:rsidRPr="00B509FC" w:rsidRDefault="00B509FC" w:rsidP="00B509FC">
            <w:pPr>
              <w:jc w:val="center"/>
              <w:rPr>
                <w:rFonts w:ascii="Calibri" w:eastAsia="Times New Roman" w:hAnsi="Calibri" w:cs="Calibri"/>
                <w:b/>
                <w:bCs/>
                <w:color w:val="000000"/>
                <w:sz w:val="16"/>
                <w:szCs w:val="16"/>
                <w:lang w:val="en-ID"/>
              </w:rPr>
            </w:pPr>
            <w:r w:rsidRPr="00B509FC">
              <w:rPr>
                <w:rFonts w:ascii="Calibri" w:eastAsia="Times New Roman" w:hAnsi="Calibri" w:cs="Calibri"/>
                <w:b/>
                <w:bCs/>
                <w:sz w:val="16"/>
                <w:szCs w:val="22"/>
                <w:lang w:val="en-US"/>
              </w:rPr>
              <w:t>Definisi</w:t>
            </w:r>
          </w:p>
        </w:tc>
      </w:tr>
      <w:tr w:rsidR="00EC6A0C" w:rsidRPr="00B509FC" w14:paraId="5670334A" w14:textId="77777777" w:rsidTr="00B509FC">
        <w:trPr>
          <w:trHeight w:val="20"/>
        </w:trPr>
        <w:tc>
          <w:tcPr>
            <w:tcW w:w="1507" w:type="pct"/>
            <w:tcBorders>
              <w:top w:val="nil"/>
              <w:left w:val="single" w:sz="4" w:space="0" w:color="auto"/>
              <w:bottom w:val="single" w:sz="4" w:space="0" w:color="auto"/>
              <w:right w:val="single" w:sz="4" w:space="0" w:color="auto"/>
            </w:tcBorders>
            <w:shd w:val="clear" w:color="auto" w:fill="auto"/>
            <w:vAlign w:val="center"/>
            <w:hideMark/>
          </w:tcPr>
          <w:p w14:paraId="105ACE99" w14:textId="5599353F" w:rsidR="00EC6A0C" w:rsidRPr="00B509FC" w:rsidRDefault="00EC6A0C" w:rsidP="00EC6A0C">
            <w:pPr>
              <w:rPr>
                <w:rFonts w:ascii="Calibri" w:eastAsia="Times New Roman" w:hAnsi="Calibri" w:cs="Calibri"/>
                <w:color w:val="000000"/>
                <w:sz w:val="16"/>
                <w:szCs w:val="16"/>
                <w:lang w:val="en-ID"/>
              </w:rPr>
            </w:pPr>
            <w:r w:rsidRPr="00B509FC">
              <w:rPr>
                <w:rFonts w:ascii="Calibri" w:eastAsia="Times New Roman" w:hAnsi="Calibri" w:cs="Calibri"/>
                <w:color w:val="000000"/>
                <w:sz w:val="16"/>
                <w:szCs w:val="22"/>
                <w:lang w:val="en-US"/>
              </w:rPr>
              <w:t>Effort.Planning</w:t>
            </w:r>
          </w:p>
        </w:tc>
        <w:tc>
          <w:tcPr>
            <w:tcW w:w="3493" w:type="pct"/>
            <w:tcBorders>
              <w:top w:val="nil"/>
              <w:left w:val="nil"/>
              <w:bottom w:val="single" w:sz="4" w:space="0" w:color="auto"/>
              <w:right w:val="single" w:sz="4" w:space="0" w:color="auto"/>
            </w:tcBorders>
            <w:shd w:val="clear" w:color="auto" w:fill="auto"/>
            <w:vAlign w:val="bottom"/>
            <w:hideMark/>
          </w:tcPr>
          <w:p w14:paraId="06B48573" w14:textId="77777777" w:rsidR="00EC6A0C" w:rsidRPr="00B509FC" w:rsidRDefault="00EC6A0C" w:rsidP="00EC6A0C">
            <w:pPr>
              <w:rPr>
                <w:rFonts w:ascii="Calibri" w:eastAsia="Times New Roman" w:hAnsi="Calibri" w:cs="Calibri"/>
                <w:color w:val="374151"/>
                <w:sz w:val="16"/>
                <w:szCs w:val="16"/>
                <w:lang w:val="en-ID"/>
              </w:rPr>
            </w:pPr>
            <w:r w:rsidRPr="00B509FC">
              <w:rPr>
                <w:rFonts w:ascii="Calibri" w:eastAsia="Times New Roman" w:hAnsi="Calibri" w:cs="Calibri"/>
                <w:color w:val="374151"/>
                <w:sz w:val="16"/>
                <w:szCs w:val="16"/>
                <w:lang w:val="en-ID"/>
              </w:rPr>
              <w:t>Jumlah bilangan jam kerja yang dibelanjakan oleh moderator dan penulis untuk tugasan seperti merancang, menjadualkan mesyuarat, memasang, menduplikasi dan mengedar bahan, dan tugas lain yang berkaitan.</w:t>
            </w:r>
          </w:p>
        </w:tc>
      </w:tr>
      <w:tr w:rsidR="00EC6A0C" w:rsidRPr="00B509FC" w14:paraId="7F9211CA" w14:textId="77777777" w:rsidTr="00B509FC">
        <w:trPr>
          <w:trHeight w:val="20"/>
        </w:trPr>
        <w:tc>
          <w:tcPr>
            <w:tcW w:w="1507" w:type="pct"/>
            <w:tcBorders>
              <w:top w:val="nil"/>
              <w:left w:val="single" w:sz="4" w:space="0" w:color="auto"/>
              <w:bottom w:val="single" w:sz="4" w:space="0" w:color="auto"/>
              <w:right w:val="single" w:sz="4" w:space="0" w:color="auto"/>
            </w:tcBorders>
            <w:shd w:val="clear" w:color="auto" w:fill="auto"/>
            <w:vAlign w:val="center"/>
            <w:hideMark/>
          </w:tcPr>
          <w:p w14:paraId="296C85A9" w14:textId="1D36356B" w:rsidR="00EC6A0C" w:rsidRPr="00B509FC" w:rsidRDefault="00EC6A0C" w:rsidP="00EC6A0C">
            <w:pPr>
              <w:rPr>
                <w:rFonts w:ascii="Calibri" w:eastAsia="Times New Roman" w:hAnsi="Calibri" w:cs="Calibri"/>
                <w:color w:val="000000"/>
                <w:sz w:val="16"/>
                <w:szCs w:val="16"/>
                <w:lang w:val="en-ID"/>
              </w:rPr>
            </w:pPr>
            <w:r w:rsidRPr="00B509FC">
              <w:rPr>
                <w:rFonts w:ascii="Calibri" w:eastAsia="Times New Roman" w:hAnsi="Calibri" w:cs="Calibri"/>
                <w:color w:val="000000"/>
                <w:sz w:val="16"/>
                <w:szCs w:val="22"/>
                <w:lang w:val="en-US"/>
              </w:rPr>
              <w:t>Effort.Overview</w:t>
            </w:r>
          </w:p>
        </w:tc>
        <w:tc>
          <w:tcPr>
            <w:tcW w:w="3493" w:type="pct"/>
            <w:tcBorders>
              <w:top w:val="nil"/>
              <w:left w:val="nil"/>
              <w:bottom w:val="single" w:sz="4" w:space="0" w:color="auto"/>
              <w:right w:val="single" w:sz="4" w:space="0" w:color="auto"/>
            </w:tcBorders>
            <w:shd w:val="clear" w:color="auto" w:fill="auto"/>
            <w:vAlign w:val="bottom"/>
            <w:hideMark/>
          </w:tcPr>
          <w:p w14:paraId="43506DD3" w14:textId="77777777" w:rsidR="00EC6A0C" w:rsidRPr="00B509FC" w:rsidRDefault="00EC6A0C" w:rsidP="00EC6A0C">
            <w:pPr>
              <w:rPr>
                <w:rFonts w:ascii="Calibri" w:eastAsia="Times New Roman" w:hAnsi="Calibri" w:cs="Calibri"/>
                <w:color w:val="374151"/>
                <w:sz w:val="16"/>
                <w:szCs w:val="16"/>
                <w:lang w:val="en-ID"/>
              </w:rPr>
            </w:pPr>
            <w:r w:rsidRPr="00B509FC">
              <w:rPr>
                <w:rFonts w:ascii="Calibri" w:eastAsia="Times New Roman" w:hAnsi="Calibri" w:cs="Calibri"/>
                <w:color w:val="374151"/>
                <w:sz w:val="16"/>
                <w:szCs w:val="16"/>
                <w:lang w:val="en-ID"/>
              </w:rPr>
              <w:t>Jumlah bilangan waktu kerja yang dibelanjakan oleh peserta dalam mesyuarat gambaran keseluruhan, jika diadakan.</w:t>
            </w:r>
          </w:p>
        </w:tc>
      </w:tr>
      <w:tr w:rsidR="00EC6A0C" w:rsidRPr="00B509FC" w14:paraId="51C3039D" w14:textId="77777777" w:rsidTr="00B509FC">
        <w:trPr>
          <w:trHeight w:val="20"/>
        </w:trPr>
        <w:tc>
          <w:tcPr>
            <w:tcW w:w="1507" w:type="pct"/>
            <w:tcBorders>
              <w:top w:val="nil"/>
              <w:left w:val="single" w:sz="4" w:space="0" w:color="auto"/>
              <w:bottom w:val="single" w:sz="4" w:space="0" w:color="auto"/>
              <w:right w:val="single" w:sz="4" w:space="0" w:color="auto"/>
            </w:tcBorders>
            <w:shd w:val="clear" w:color="auto" w:fill="auto"/>
            <w:vAlign w:val="center"/>
            <w:hideMark/>
          </w:tcPr>
          <w:p w14:paraId="21C15FEE" w14:textId="39CC7DDD" w:rsidR="00EC6A0C" w:rsidRPr="00B509FC" w:rsidRDefault="00EC6A0C" w:rsidP="00EC6A0C">
            <w:pPr>
              <w:rPr>
                <w:rFonts w:ascii="Calibri" w:eastAsia="Times New Roman" w:hAnsi="Calibri" w:cs="Calibri"/>
                <w:color w:val="000000"/>
                <w:sz w:val="16"/>
                <w:szCs w:val="16"/>
                <w:lang w:val="en-ID"/>
              </w:rPr>
            </w:pPr>
            <w:r w:rsidRPr="00B509FC">
              <w:rPr>
                <w:rFonts w:ascii="Calibri" w:eastAsia="Times New Roman" w:hAnsi="Calibri" w:cs="Calibri"/>
                <w:color w:val="000000"/>
                <w:sz w:val="16"/>
                <w:szCs w:val="22"/>
                <w:lang w:val="en-US"/>
              </w:rPr>
              <w:t>Effort.Preparation</w:t>
            </w:r>
          </w:p>
        </w:tc>
        <w:tc>
          <w:tcPr>
            <w:tcW w:w="3493" w:type="pct"/>
            <w:tcBorders>
              <w:top w:val="nil"/>
              <w:left w:val="nil"/>
              <w:bottom w:val="single" w:sz="4" w:space="0" w:color="auto"/>
              <w:right w:val="single" w:sz="4" w:space="0" w:color="auto"/>
            </w:tcBorders>
            <w:shd w:val="clear" w:color="auto" w:fill="auto"/>
            <w:vAlign w:val="bottom"/>
            <w:hideMark/>
          </w:tcPr>
          <w:p w14:paraId="1289F685" w14:textId="77777777" w:rsidR="00EC6A0C" w:rsidRPr="00B509FC" w:rsidRDefault="00EC6A0C" w:rsidP="00EC6A0C">
            <w:pPr>
              <w:rPr>
                <w:rFonts w:ascii="Calibri" w:eastAsia="Times New Roman" w:hAnsi="Calibri" w:cs="Calibri"/>
                <w:color w:val="374151"/>
                <w:sz w:val="16"/>
                <w:szCs w:val="16"/>
                <w:lang w:val="en-ID"/>
              </w:rPr>
            </w:pPr>
            <w:r w:rsidRPr="00B509FC">
              <w:rPr>
                <w:rFonts w:ascii="Calibri" w:eastAsia="Times New Roman" w:hAnsi="Calibri" w:cs="Calibri"/>
                <w:color w:val="374151"/>
                <w:sz w:val="16"/>
                <w:szCs w:val="16"/>
                <w:lang w:val="en-ID"/>
              </w:rPr>
              <w:t>Jumlah bilangan jam kerja yang dibelanjakan oleh pemeriksa dan penulis membuat persediaan untuk pemeriksaan.</w:t>
            </w:r>
          </w:p>
        </w:tc>
      </w:tr>
      <w:tr w:rsidR="00EC6A0C" w:rsidRPr="00B509FC" w14:paraId="4757CCE8" w14:textId="77777777" w:rsidTr="00B509FC">
        <w:trPr>
          <w:trHeight w:val="20"/>
        </w:trPr>
        <w:tc>
          <w:tcPr>
            <w:tcW w:w="1507" w:type="pct"/>
            <w:tcBorders>
              <w:top w:val="nil"/>
              <w:left w:val="single" w:sz="4" w:space="0" w:color="auto"/>
              <w:bottom w:val="single" w:sz="4" w:space="0" w:color="auto"/>
              <w:right w:val="single" w:sz="4" w:space="0" w:color="auto"/>
            </w:tcBorders>
            <w:shd w:val="clear" w:color="auto" w:fill="auto"/>
            <w:vAlign w:val="center"/>
            <w:hideMark/>
          </w:tcPr>
          <w:p w14:paraId="416E79D3" w14:textId="6AF01458" w:rsidR="00EC6A0C" w:rsidRPr="00B509FC" w:rsidRDefault="00EC6A0C" w:rsidP="00EC6A0C">
            <w:pPr>
              <w:rPr>
                <w:rFonts w:ascii="Calibri" w:eastAsia="Times New Roman" w:hAnsi="Calibri" w:cs="Calibri"/>
                <w:color w:val="000000"/>
                <w:sz w:val="16"/>
                <w:szCs w:val="16"/>
                <w:lang w:val="en-ID"/>
              </w:rPr>
            </w:pPr>
            <w:r w:rsidRPr="00B509FC">
              <w:rPr>
                <w:rFonts w:ascii="Calibri" w:eastAsia="Times New Roman" w:hAnsi="Calibri" w:cs="Calibri"/>
                <w:color w:val="000000"/>
                <w:sz w:val="16"/>
                <w:szCs w:val="22"/>
                <w:lang w:val="en-US"/>
              </w:rPr>
              <w:t>Effort.Rework</w:t>
            </w:r>
          </w:p>
        </w:tc>
        <w:tc>
          <w:tcPr>
            <w:tcW w:w="3493" w:type="pct"/>
            <w:tcBorders>
              <w:top w:val="nil"/>
              <w:left w:val="nil"/>
              <w:bottom w:val="single" w:sz="4" w:space="0" w:color="auto"/>
              <w:right w:val="single" w:sz="4" w:space="0" w:color="auto"/>
            </w:tcBorders>
            <w:shd w:val="clear" w:color="auto" w:fill="auto"/>
            <w:vAlign w:val="bottom"/>
            <w:hideMark/>
          </w:tcPr>
          <w:p w14:paraId="46445AAF" w14:textId="77777777" w:rsidR="00EC6A0C" w:rsidRPr="00B509FC" w:rsidRDefault="00EC6A0C" w:rsidP="00EC6A0C">
            <w:pPr>
              <w:rPr>
                <w:rFonts w:ascii="Calibri" w:eastAsia="Times New Roman" w:hAnsi="Calibri" w:cs="Calibri"/>
                <w:color w:val="374151"/>
                <w:sz w:val="16"/>
                <w:szCs w:val="16"/>
                <w:lang w:val="en-ID"/>
              </w:rPr>
            </w:pPr>
            <w:r w:rsidRPr="00B509FC">
              <w:rPr>
                <w:rFonts w:ascii="Calibri" w:eastAsia="Times New Roman" w:hAnsi="Calibri" w:cs="Calibri"/>
                <w:color w:val="374151"/>
                <w:sz w:val="16"/>
                <w:szCs w:val="16"/>
                <w:lang w:val="en-ID"/>
              </w:rPr>
              <w:t>Jumlah bilangan jam kerja yang dibelanjakan oleh pengarang untuk membetulkan kecacatan dalam penyerahan awal dan membuat penambahbaikan lain; ini juga harus termasuk masa pengesahan fasa susulan.</w:t>
            </w:r>
          </w:p>
        </w:tc>
      </w:tr>
      <w:tr w:rsidR="00EC6A0C" w:rsidRPr="00B509FC" w14:paraId="454C3AF2" w14:textId="77777777" w:rsidTr="00B509FC">
        <w:trPr>
          <w:trHeight w:val="20"/>
        </w:trPr>
        <w:tc>
          <w:tcPr>
            <w:tcW w:w="1507" w:type="pct"/>
            <w:tcBorders>
              <w:top w:val="nil"/>
              <w:left w:val="single" w:sz="4" w:space="0" w:color="auto"/>
              <w:bottom w:val="single" w:sz="4" w:space="0" w:color="auto"/>
              <w:right w:val="single" w:sz="4" w:space="0" w:color="auto"/>
            </w:tcBorders>
            <w:shd w:val="clear" w:color="auto" w:fill="auto"/>
            <w:vAlign w:val="center"/>
            <w:hideMark/>
          </w:tcPr>
          <w:p w14:paraId="0E5CB840" w14:textId="783F8AA0" w:rsidR="00EC6A0C" w:rsidRPr="00B509FC" w:rsidRDefault="00EC6A0C" w:rsidP="00EC6A0C">
            <w:pPr>
              <w:rPr>
                <w:rFonts w:ascii="Calibri" w:eastAsia="Times New Roman" w:hAnsi="Calibri" w:cs="Calibri"/>
                <w:color w:val="000000"/>
                <w:sz w:val="16"/>
                <w:szCs w:val="16"/>
                <w:lang w:val="en-ID"/>
              </w:rPr>
            </w:pPr>
            <w:r w:rsidRPr="00B509FC">
              <w:rPr>
                <w:rFonts w:ascii="Calibri" w:eastAsia="Times New Roman" w:hAnsi="Calibri" w:cs="Calibri"/>
                <w:color w:val="000000"/>
                <w:sz w:val="16"/>
                <w:szCs w:val="22"/>
                <w:lang w:val="en-US"/>
              </w:rPr>
              <w:t>Time.Meeting</w:t>
            </w:r>
          </w:p>
        </w:tc>
        <w:tc>
          <w:tcPr>
            <w:tcW w:w="3493" w:type="pct"/>
            <w:tcBorders>
              <w:top w:val="nil"/>
              <w:left w:val="nil"/>
              <w:bottom w:val="single" w:sz="4" w:space="0" w:color="auto"/>
              <w:right w:val="single" w:sz="4" w:space="0" w:color="auto"/>
            </w:tcBorders>
            <w:shd w:val="clear" w:color="auto" w:fill="auto"/>
            <w:vAlign w:val="bottom"/>
            <w:hideMark/>
          </w:tcPr>
          <w:p w14:paraId="16152C2B" w14:textId="77777777" w:rsidR="00EC6A0C" w:rsidRPr="00B509FC" w:rsidRDefault="00EC6A0C" w:rsidP="00EC6A0C">
            <w:pPr>
              <w:rPr>
                <w:rFonts w:ascii="Calibri" w:eastAsia="Times New Roman" w:hAnsi="Calibri" w:cs="Calibri"/>
                <w:color w:val="374151"/>
                <w:sz w:val="16"/>
                <w:szCs w:val="16"/>
                <w:lang w:val="en-ID"/>
              </w:rPr>
            </w:pPr>
            <w:r w:rsidRPr="00B509FC">
              <w:rPr>
                <w:rFonts w:ascii="Calibri" w:eastAsia="Times New Roman" w:hAnsi="Calibri" w:cs="Calibri"/>
                <w:color w:val="374151"/>
                <w:sz w:val="16"/>
                <w:szCs w:val="16"/>
                <w:lang w:val="en-ID"/>
              </w:rPr>
              <w:t>Tempoh mesyuarat pemeriksaan dalam jam.</w:t>
            </w:r>
          </w:p>
        </w:tc>
      </w:tr>
      <w:tr w:rsidR="00EC6A0C" w:rsidRPr="00B509FC" w14:paraId="0FF87F0C" w14:textId="77777777" w:rsidTr="00B509FC">
        <w:trPr>
          <w:trHeight w:val="20"/>
        </w:trPr>
        <w:tc>
          <w:tcPr>
            <w:tcW w:w="1507" w:type="pct"/>
            <w:tcBorders>
              <w:top w:val="nil"/>
              <w:left w:val="single" w:sz="4" w:space="0" w:color="auto"/>
              <w:bottom w:val="single" w:sz="4" w:space="0" w:color="auto"/>
              <w:right w:val="single" w:sz="4" w:space="0" w:color="auto"/>
            </w:tcBorders>
            <w:shd w:val="clear" w:color="auto" w:fill="auto"/>
            <w:vAlign w:val="center"/>
            <w:hideMark/>
          </w:tcPr>
          <w:p w14:paraId="187E4124" w14:textId="3B10CF5E" w:rsidR="00EC6A0C" w:rsidRPr="00B509FC" w:rsidRDefault="00EC6A0C" w:rsidP="00EC6A0C">
            <w:pPr>
              <w:rPr>
                <w:rFonts w:ascii="Calibri" w:eastAsia="Times New Roman" w:hAnsi="Calibri" w:cs="Calibri"/>
                <w:color w:val="000000"/>
                <w:sz w:val="16"/>
                <w:szCs w:val="16"/>
                <w:lang w:val="en-ID"/>
              </w:rPr>
            </w:pPr>
            <w:proofErr w:type="gramStart"/>
            <w:r w:rsidRPr="00B509FC">
              <w:rPr>
                <w:rFonts w:ascii="Calibri" w:eastAsia="Times New Roman" w:hAnsi="Calibri" w:cs="Calibri"/>
                <w:color w:val="000000"/>
                <w:spacing w:val="-1"/>
                <w:sz w:val="16"/>
                <w:szCs w:val="22"/>
                <w:lang w:val="en-US"/>
              </w:rPr>
              <w:t>Defects.Found.Major</w:t>
            </w:r>
            <w:proofErr w:type="gramEnd"/>
            <w:r w:rsidRPr="00B509FC">
              <w:rPr>
                <w:rFonts w:ascii="Calibri" w:eastAsia="Times New Roman" w:hAnsi="Calibri" w:cs="Calibri"/>
                <w:color w:val="000000"/>
                <w:spacing w:val="-1"/>
                <w:sz w:val="16"/>
                <w:szCs w:val="22"/>
                <w:lang w:val="en-US"/>
              </w:rPr>
              <w:t>, Defects.Found.Minor</w:t>
            </w:r>
          </w:p>
        </w:tc>
        <w:tc>
          <w:tcPr>
            <w:tcW w:w="3493" w:type="pct"/>
            <w:tcBorders>
              <w:top w:val="nil"/>
              <w:left w:val="nil"/>
              <w:bottom w:val="single" w:sz="4" w:space="0" w:color="auto"/>
              <w:right w:val="single" w:sz="4" w:space="0" w:color="auto"/>
            </w:tcBorders>
            <w:shd w:val="clear" w:color="auto" w:fill="auto"/>
            <w:vAlign w:val="bottom"/>
            <w:hideMark/>
          </w:tcPr>
          <w:p w14:paraId="3E95B2C8" w14:textId="77777777" w:rsidR="00EC6A0C" w:rsidRPr="00B509FC" w:rsidRDefault="00EC6A0C" w:rsidP="00EC6A0C">
            <w:pPr>
              <w:rPr>
                <w:rFonts w:ascii="Calibri" w:eastAsia="Times New Roman" w:hAnsi="Calibri" w:cs="Calibri"/>
                <w:color w:val="374151"/>
                <w:sz w:val="16"/>
                <w:szCs w:val="16"/>
                <w:lang w:val="en-ID"/>
              </w:rPr>
            </w:pPr>
            <w:r w:rsidRPr="00B509FC">
              <w:rPr>
                <w:rFonts w:ascii="Calibri" w:eastAsia="Times New Roman" w:hAnsi="Calibri" w:cs="Calibri"/>
                <w:color w:val="374151"/>
                <w:sz w:val="16"/>
                <w:szCs w:val="16"/>
                <w:lang w:val="en-ID"/>
              </w:rPr>
              <w:t>Bilangan kecacatan besar dan kecil yang ditemui oleh pasukan pemeriksa; isu yang tidak rosak seperti soalan, permintaan untuk penjelasan, titik gaya atau item daripada Senarai Penaipan tidak harus disertakan.</w:t>
            </w:r>
          </w:p>
        </w:tc>
      </w:tr>
      <w:tr w:rsidR="00EC6A0C" w:rsidRPr="00B509FC" w14:paraId="481A88F9" w14:textId="77777777" w:rsidTr="00B509FC">
        <w:trPr>
          <w:trHeight w:val="20"/>
        </w:trPr>
        <w:tc>
          <w:tcPr>
            <w:tcW w:w="1507" w:type="pct"/>
            <w:tcBorders>
              <w:top w:val="nil"/>
              <w:left w:val="single" w:sz="4" w:space="0" w:color="auto"/>
              <w:bottom w:val="single" w:sz="4" w:space="0" w:color="auto"/>
              <w:right w:val="single" w:sz="4" w:space="0" w:color="auto"/>
            </w:tcBorders>
            <w:shd w:val="clear" w:color="auto" w:fill="auto"/>
            <w:vAlign w:val="center"/>
            <w:hideMark/>
          </w:tcPr>
          <w:p w14:paraId="4B2EA169" w14:textId="2C58C2A5" w:rsidR="00EC6A0C" w:rsidRPr="00B509FC" w:rsidRDefault="00EC6A0C" w:rsidP="00EC6A0C">
            <w:pPr>
              <w:rPr>
                <w:rFonts w:ascii="Calibri" w:eastAsia="Times New Roman" w:hAnsi="Calibri" w:cs="Calibri"/>
                <w:color w:val="000000"/>
                <w:sz w:val="16"/>
                <w:szCs w:val="16"/>
                <w:lang w:val="en-ID"/>
              </w:rPr>
            </w:pPr>
            <w:proofErr w:type="gramStart"/>
            <w:r w:rsidRPr="00B509FC">
              <w:rPr>
                <w:rFonts w:ascii="Calibri" w:eastAsia="Times New Roman" w:hAnsi="Calibri" w:cs="Calibri"/>
                <w:color w:val="000000"/>
                <w:spacing w:val="-1"/>
                <w:sz w:val="16"/>
                <w:szCs w:val="22"/>
                <w:lang w:val="en-US"/>
              </w:rPr>
              <w:t>Defects.Corrected.Major</w:t>
            </w:r>
            <w:proofErr w:type="gramEnd"/>
            <w:r w:rsidRPr="00B509FC">
              <w:rPr>
                <w:rFonts w:ascii="Calibri" w:eastAsia="Times New Roman" w:hAnsi="Calibri" w:cs="Calibri"/>
                <w:color w:val="000000"/>
                <w:spacing w:val="-1"/>
                <w:sz w:val="16"/>
                <w:szCs w:val="22"/>
                <w:lang w:val="en-US"/>
              </w:rPr>
              <w:t>, Defects.Corrected.Minor</w:t>
            </w:r>
          </w:p>
        </w:tc>
        <w:tc>
          <w:tcPr>
            <w:tcW w:w="3493" w:type="pct"/>
            <w:tcBorders>
              <w:top w:val="nil"/>
              <w:left w:val="nil"/>
              <w:bottom w:val="single" w:sz="4" w:space="0" w:color="auto"/>
              <w:right w:val="single" w:sz="4" w:space="0" w:color="auto"/>
            </w:tcBorders>
            <w:shd w:val="clear" w:color="auto" w:fill="auto"/>
            <w:vAlign w:val="bottom"/>
            <w:hideMark/>
          </w:tcPr>
          <w:p w14:paraId="56F31FDF" w14:textId="77777777" w:rsidR="00EC6A0C" w:rsidRPr="00B509FC" w:rsidRDefault="00EC6A0C" w:rsidP="00EC6A0C">
            <w:pPr>
              <w:rPr>
                <w:rFonts w:ascii="Calibri" w:eastAsia="Times New Roman" w:hAnsi="Calibri" w:cs="Calibri"/>
                <w:color w:val="374151"/>
                <w:sz w:val="16"/>
                <w:szCs w:val="16"/>
                <w:lang w:val="en-ID"/>
              </w:rPr>
            </w:pPr>
            <w:r w:rsidRPr="00B509FC">
              <w:rPr>
                <w:rFonts w:ascii="Calibri" w:eastAsia="Times New Roman" w:hAnsi="Calibri" w:cs="Calibri"/>
                <w:color w:val="374151"/>
                <w:sz w:val="16"/>
                <w:szCs w:val="16"/>
                <w:lang w:val="en-ID"/>
              </w:rPr>
              <w:t>Jumlah bilangan kecacatan besar dan kecil yang dibetulkan semasa kerja semula.</w:t>
            </w:r>
          </w:p>
        </w:tc>
      </w:tr>
      <w:tr w:rsidR="00EC6A0C" w:rsidRPr="00B509FC" w14:paraId="5AFAE5E6" w14:textId="77777777" w:rsidTr="00B509FC">
        <w:trPr>
          <w:trHeight w:val="20"/>
        </w:trPr>
        <w:tc>
          <w:tcPr>
            <w:tcW w:w="1507" w:type="pct"/>
            <w:tcBorders>
              <w:top w:val="nil"/>
              <w:left w:val="single" w:sz="4" w:space="0" w:color="auto"/>
              <w:bottom w:val="single" w:sz="4" w:space="0" w:color="auto"/>
              <w:right w:val="single" w:sz="4" w:space="0" w:color="auto"/>
            </w:tcBorders>
            <w:shd w:val="clear" w:color="auto" w:fill="auto"/>
            <w:vAlign w:val="center"/>
            <w:hideMark/>
          </w:tcPr>
          <w:p w14:paraId="3D05A5EE" w14:textId="219EEE10" w:rsidR="00EC6A0C" w:rsidRPr="00B509FC" w:rsidRDefault="00EC6A0C" w:rsidP="00EC6A0C">
            <w:pPr>
              <w:rPr>
                <w:rFonts w:ascii="Calibri" w:eastAsia="Times New Roman" w:hAnsi="Calibri" w:cs="Calibri"/>
                <w:color w:val="000000"/>
                <w:sz w:val="16"/>
                <w:szCs w:val="16"/>
                <w:lang w:val="en-ID"/>
              </w:rPr>
            </w:pPr>
            <w:r w:rsidRPr="00B509FC">
              <w:rPr>
                <w:rFonts w:ascii="Calibri" w:eastAsia="Times New Roman" w:hAnsi="Calibri" w:cs="Calibri"/>
                <w:color w:val="000000"/>
                <w:sz w:val="16"/>
                <w:szCs w:val="22"/>
                <w:lang w:val="en-US"/>
              </w:rPr>
              <w:t>Size.Planned, Size.Actual</w:t>
            </w:r>
          </w:p>
        </w:tc>
        <w:tc>
          <w:tcPr>
            <w:tcW w:w="3493" w:type="pct"/>
            <w:tcBorders>
              <w:top w:val="nil"/>
              <w:left w:val="nil"/>
              <w:bottom w:val="single" w:sz="4" w:space="0" w:color="auto"/>
              <w:right w:val="single" w:sz="4" w:space="0" w:color="auto"/>
            </w:tcBorders>
            <w:shd w:val="clear" w:color="auto" w:fill="auto"/>
            <w:vAlign w:val="bottom"/>
            <w:hideMark/>
          </w:tcPr>
          <w:p w14:paraId="1CBB5D66" w14:textId="77777777" w:rsidR="00EC6A0C" w:rsidRPr="00B509FC" w:rsidRDefault="00EC6A0C" w:rsidP="00EC6A0C">
            <w:pPr>
              <w:rPr>
                <w:rFonts w:ascii="Calibri" w:eastAsia="Times New Roman" w:hAnsi="Calibri" w:cs="Calibri"/>
                <w:color w:val="374151"/>
                <w:sz w:val="16"/>
                <w:szCs w:val="16"/>
                <w:lang w:val="en-ID"/>
              </w:rPr>
            </w:pPr>
            <w:r w:rsidRPr="00B509FC">
              <w:rPr>
                <w:rFonts w:ascii="Calibri" w:eastAsia="Times New Roman" w:hAnsi="Calibri" w:cs="Calibri"/>
                <w:color w:val="374151"/>
                <w:sz w:val="16"/>
                <w:szCs w:val="16"/>
                <w:lang w:val="en-ID"/>
              </w:rPr>
              <w:t>Jumlah baris kod fizikal (tidak termasuk ulasan dan baris kosong) atau bilangan halaman dokumen yang dirancang untuk disemak dan benar-benar diperiksa.</w:t>
            </w:r>
          </w:p>
        </w:tc>
      </w:tr>
      <w:tr w:rsidR="00EC6A0C" w:rsidRPr="00B509FC" w14:paraId="4744AEDA" w14:textId="77777777" w:rsidTr="00B509FC">
        <w:trPr>
          <w:trHeight w:val="20"/>
        </w:trPr>
        <w:tc>
          <w:tcPr>
            <w:tcW w:w="1507" w:type="pct"/>
            <w:tcBorders>
              <w:top w:val="nil"/>
              <w:left w:val="single" w:sz="4" w:space="0" w:color="auto"/>
              <w:bottom w:val="single" w:sz="4" w:space="0" w:color="auto"/>
              <w:right w:val="single" w:sz="4" w:space="0" w:color="auto"/>
            </w:tcBorders>
            <w:shd w:val="clear" w:color="auto" w:fill="auto"/>
            <w:vAlign w:val="center"/>
            <w:hideMark/>
          </w:tcPr>
          <w:p w14:paraId="66528C35" w14:textId="7FFBBFAC" w:rsidR="00EC6A0C" w:rsidRPr="00B509FC" w:rsidRDefault="00EC6A0C" w:rsidP="00EC6A0C">
            <w:pPr>
              <w:rPr>
                <w:rFonts w:ascii="Calibri" w:eastAsia="Times New Roman" w:hAnsi="Calibri" w:cs="Calibri"/>
                <w:color w:val="000000"/>
                <w:sz w:val="16"/>
                <w:szCs w:val="16"/>
                <w:lang w:val="en-ID"/>
              </w:rPr>
            </w:pPr>
            <w:proofErr w:type="gramStart"/>
            <w:r w:rsidRPr="00B509FC">
              <w:rPr>
                <w:rFonts w:ascii="Calibri" w:eastAsia="Times New Roman" w:hAnsi="Calibri" w:cs="Calibri"/>
                <w:color w:val="000000"/>
                <w:sz w:val="16"/>
                <w:szCs w:val="22"/>
                <w:lang w:val="en-US"/>
              </w:rPr>
              <w:t>Number.of.Inspectors</w:t>
            </w:r>
            <w:proofErr w:type="gramEnd"/>
          </w:p>
        </w:tc>
        <w:tc>
          <w:tcPr>
            <w:tcW w:w="3493" w:type="pct"/>
            <w:tcBorders>
              <w:top w:val="nil"/>
              <w:left w:val="nil"/>
              <w:bottom w:val="single" w:sz="4" w:space="0" w:color="auto"/>
              <w:right w:val="single" w:sz="4" w:space="0" w:color="auto"/>
            </w:tcBorders>
            <w:shd w:val="clear" w:color="auto" w:fill="auto"/>
            <w:vAlign w:val="bottom"/>
            <w:hideMark/>
          </w:tcPr>
          <w:p w14:paraId="07D9BD6D" w14:textId="77777777" w:rsidR="00EC6A0C" w:rsidRPr="00B509FC" w:rsidRDefault="00EC6A0C" w:rsidP="00EC6A0C">
            <w:pPr>
              <w:rPr>
                <w:rFonts w:ascii="Calibri" w:eastAsia="Times New Roman" w:hAnsi="Calibri" w:cs="Calibri"/>
                <w:color w:val="374151"/>
                <w:sz w:val="16"/>
                <w:szCs w:val="16"/>
                <w:lang w:val="en-ID"/>
              </w:rPr>
            </w:pPr>
            <w:r w:rsidRPr="00B509FC">
              <w:rPr>
                <w:rFonts w:ascii="Calibri" w:eastAsia="Times New Roman" w:hAnsi="Calibri" w:cs="Calibri"/>
                <w:color w:val="374151"/>
                <w:sz w:val="16"/>
                <w:szCs w:val="16"/>
                <w:lang w:val="en-ID"/>
              </w:rPr>
              <w:t>Bilangan peserta yang aktif dalam mesyuarat pemeriksaan.</w:t>
            </w:r>
          </w:p>
        </w:tc>
      </w:tr>
      <w:tr w:rsidR="00EC6A0C" w:rsidRPr="00B509FC" w14:paraId="017B1542" w14:textId="77777777" w:rsidTr="00B509FC">
        <w:trPr>
          <w:trHeight w:val="20"/>
        </w:trPr>
        <w:tc>
          <w:tcPr>
            <w:tcW w:w="1507" w:type="pct"/>
            <w:tcBorders>
              <w:top w:val="nil"/>
              <w:left w:val="single" w:sz="4" w:space="0" w:color="auto"/>
              <w:bottom w:val="single" w:sz="4" w:space="0" w:color="auto"/>
              <w:right w:val="single" w:sz="4" w:space="0" w:color="auto"/>
            </w:tcBorders>
            <w:shd w:val="clear" w:color="auto" w:fill="auto"/>
            <w:vAlign w:val="center"/>
            <w:hideMark/>
          </w:tcPr>
          <w:p w14:paraId="30F4BA23" w14:textId="14BFE5EE" w:rsidR="00EC6A0C" w:rsidRPr="00B509FC" w:rsidRDefault="00EC6A0C" w:rsidP="00EC6A0C">
            <w:pPr>
              <w:rPr>
                <w:rFonts w:ascii="Calibri" w:eastAsia="Times New Roman" w:hAnsi="Calibri" w:cs="Calibri"/>
                <w:color w:val="000000"/>
                <w:sz w:val="16"/>
                <w:szCs w:val="16"/>
                <w:lang w:val="en-ID"/>
              </w:rPr>
            </w:pPr>
            <w:r w:rsidRPr="00B509FC">
              <w:rPr>
                <w:rFonts w:ascii="Calibri" w:eastAsia="Times New Roman" w:hAnsi="Calibri" w:cs="Calibri"/>
                <w:color w:val="000000"/>
                <w:sz w:val="16"/>
                <w:szCs w:val="22"/>
                <w:lang w:val="en-US"/>
              </w:rPr>
              <w:t>Inspection.Appraisal</w:t>
            </w:r>
          </w:p>
        </w:tc>
        <w:tc>
          <w:tcPr>
            <w:tcW w:w="3493" w:type="pct"/>
            <w:tcBorders>
              <w:top w:val="nil"/>
              <w:left w:val="nil"/>
              <w:bottom w:val="single" w:sz="4" w:space="0" w:color="auto"/>
              <w:right w:val="single" w:sz="4" w:space="0" w:color="auto"/>
            </w:tcBorders>
            <w:shd w:val="clear" w:color="auto" w:fill="auto"/>
            <w:vAlign w:val="bottom"/>
            <w:hideMark/>
          </w:tcPr>
          <w:p w14:paraId="37959B7E" w14:textId="77777777" w:rsidR="00EC6A0C" w:rsidRPr="00B509FC" w:rsidRDefault="00EC6A0C" w:rsidP="00EC6A0C">
            <w:pPr>
              <w:rPr>
                <w:rFonts w:ascii="Calibri" w:eastAsia="Times New Roman" w:hAnsi="Calibri" w:cs="Calibri"/>
                <w:color w:val="374151"/>
                <w:sz w:val="16"/>
                <w:szCs w:val="16"/>
                <w:lang w:val="en-ID"/>
              </w:rPr>
            </w:pPr>
            <w:r w:rsidRPr="00B509FC">
              <w:rPr>
                <w:rFonts w:ascii="Calibri" w:eastAsia="Times New Roman" w:hAnsi="Calibri" w:cs="Calibri"/>
                <w:color w:val="374151"/>
                <w:sz w:val="16"/>
                <w:szCs w:val="16"/>
                <w:lang w:val="en-ID"/>
              </w:rPr>
              <w:t>Keputusan pasukan pemeriksa mengenai pelupusan produk kerja yang diperiksa (diterima sebagaimana adanya, diterima dengan syarat, pemeriksaan semula selepas kerja semula).</w:t>
            </w:r>
          </w:p>
        </w:tc>
      </w:tr>
    </w:tbl>
    <w:p w14:paraId="3090D772" w14:textId="525DF271" w:rsidR="00B509FC" w:rsidRDefault="00B509FC" w:rsidP="00B509FC">
      <w:pPr>
        <w:pStyle w:val="Caption"/>
      </w:pPr>
      <w:r>
        <w:t xml:space="preserve">Jadual metrik </w:t>
      </w:r>
      <w:fldSimple w:instr=" SEQ Table \* ARABIC ">
        <w:r w:rsidR="00820875">
          <w:rPr>
            <w:noProof/>
          </w:rPr>
          <w:t xml:space="preserve">6 </w:t>
        </w:r>
      </w:fldSimple>
      <w:r>
        <w:t>dikira daripada semakan</w:t>
      </w:r>
    </w:p>
    <w:tbl>
      <w:tblPr>
        <w:tblW w:w="5000" w:type="pct"/>
        <w:tblLook w:val="04A0" w:firstRow="1" w:lastRow="0" w:firstColumn="1" w:lastColumn="0" w:noHBand="0" w:noVBand="1"/>
      </w:tblPr>
      <w:tblGrid>
        <w:gridCol w:w="2812"/>
        <w:gridCol w:w="6518"/>
      </w:tblGrid>
      <w:tr w:rsidR="00B509FC" w:rsidRPr="00B509FC" w14:paraId="3E68B3B5" w14:textId="77777777" w:rsidTr="00B509FC">
        <w:trPr>
          <w:trHeight w:val="20"/>
        </w:trPr>
        <w:tc>
          <w:tcPr>
            <w:tcW w:w="1507" w:type="pct"/>
            <w:tcBorders>
              <w:top w:val="single" w:sz="12" w:space="0" w:color="000000"/>
              <w:left w:val="single" w:sz="12" w:space="0" w:color="000000"/>
              <w:bottom w:val="double" w:sz="6" w:space="0" w:color="000000"/>
              <w:right w:val="single" w:sz="8" w:space="0" w:color="000000"/>
            </w:tcBorders>
            <w:shd w:val="clear" w:color="000000" w:fill="DFDFDF"/>
            <w:vAlign w:val="center"/>
            <w:hideMark/>
          </w:tcPr>
          <w:p w14:paraId="609FDA3D" w14:textId="77777777" w:rsidR="00B509FC" w:rsidRPr="00B509FC" w:rsidRDefault="00B509FC" w:rsidP="00B509FC">
            <w:pPr>
              <w:jc w:val="center"/>
              <w:rPr>
                <w:rFonts w:ascii="Calibri" w:eastAsia="Times New Roman" w:hAnsi="Calibri" w:cs="Calibri"/>
                <w:b/>
                <w:bCs/>
                <w:color w:val="000000"/>
                <w:sz w:val="16"/>
                <w:szCs w:val="16"/>
                <w:lang w:val="en-ID"/>
              </w:rPr>
            </w:pPr>
            <w:r w:rsidRPr="00B509FC">
              <w:rPr>
                <w:rFonts w:ascii="Calibri" w:eastAsia="Times New Roman" w:hAnsi="Calibri" w:cs="Calibri"/>
                <w:b/>
                <w:bCs/>
                <w:sz w:val="16"/>
                <w:szCs w:val="22"/>
                <w:lang w:val="en-US"/>
              </w:rPr>
              <w:t>Metrik</w:t>
            </w:r>
          </w:p>
        </w:tc>
        <w:tc>
          <w:tcPr>
            <w:tcW w:w="3493" w:type="pct"/>
            <w:tcBorders>
              <w:top w:val="single" w:sz="12" w:space="0" w:color="000000"/>
              <w:left w:val="nil"/>
              <w:bottom w:val="double" w:sz="6" w:space="0" w:color="000000"/>
              <w:right w:val="single" w:sz="12" w:space="0" w:color="000000"/>
            </w:tcBorders>
            <w:shd w:val="clear" w:color="000000" w:fill="DFDFDF"/>
            <w:vAlign w:val="center"/>
            <w:hideMark/>
          </w:tcPr>
          <w:p w14:paraId="6F843817" w14:textId="77777777" w:rsidR="00B509FC" w:rsidRPr="00B509FC" w:rsidRDefault="00B509FC" w:rsidP="00B509FC">
            <w:pPr>
              <w:jc w:val="center"/>
              <w:rPr>
                <w:rFonts w:ascii="Calibri" w:eastAsia="Times New Roman" w:hAnsi="Calibri" w:cs="Calibri"/>
                <w:b/>
                <w:bCs/>
                <w:color w:val="000000"/>
                <w:sz w:val="16"/>
                <w:szCs w:val="16"/>
                <w:lang w:val="en-ID"/>
              </w:rPr>
            </w:pPr>
            <w:r w:rsidRPr="00B509FC">
              <w:rPr>
                <w:rFonts w:ascii="Calibri" w:eastAsia="Times New Roman" w:hAnsi="Calibri" w:cs="Calibri"/>
                <w:b/>
                <w:bCs/>
                <w:sz w:val="16"/>
                <w:szCs w:val="22"/>
                <w:lang w:val="en-US"/>
              </w:rPr>
              <w:t>Bagaimana ia dikira</w:t>
            </w:r>
          </w:p>
        </w:tc>
      </w:tr>
      <w:tr w:rsidR="00EC6A0C" w:rsidRPr="00B509FC" w14:paraId="02F72E56" w14:textId="77777777" w:rsidTr="00B509FC">
        <w:trPr>
          <w:trHeight w:val="20"/>
        </w:trPr>
        <w:tc>
          <w:tcPr>
            <w:tcW w:w="1507" w:type="pct"/>
            <w:tcBorders>
              <w:top w:val="nil"/>
              <w:left w:val="single" w:sz="12" w:space="0" w:color="000000"/>
              <w:bottom w:val="single" w:sz="8" w:space="0" w:color="000000"/>
              <w:right w:val="single" w:sz="8" w:space="0" w:color="000000"/>
            </w:tcBorders>
            <w:shd w:val="clear" w:color="auto" w:fill="auto"/>
            <w:vAlign w:val="center"/>
            <w:hideMark/>
          </w:tcPr>
          <w:p w14:paraId="51C2E937" w14:textId="5400481E" w:rsidR="00EC6A0C" w:rsidRPr="00B509FC" w:rsidRDefault="00EC6A0C" w:rsidP="00EC6A0C">
            <w:pPr>
              <w:rPr>
                <w:rFonts w:ascii="Calibri" w:eastAsia="Times New Roman" w:hAnsi="Calibri" w:cs="Calibri"/>
                <w:color w:val="000000"/>
                <w:sz w:val="16"/>
                <w:szCs w:val="16"/>
                <w:lang w:val="en-ID"/>
              </w:rPr>
            </w:pPr>
            <w:r w:rsidRPr="00B509FC">
              <w:rPr>
                <w:rFonts w:ascii="Calibri" w:eastAsia="Times New Roman" w:hAnsi="Calibri" w:cs="Calibri"/>
                <w:color w:val="000000"/>
                <w:sz w:val="16"/>
                <w:szCs w:val="22"/>
                <w:lang w:val="en-US"/>
              </w:rPr>
              <w:t>Defect.Density</w:t>
            </w:r>
          </w:p>
        </w:tc>
        <w:tc>
          <w:tcPr>
            <w:tcW w:w="3493" w:type="pct"/>
            <w:tcBorders>
              <w:top w:val="nil"/>
              <w:left w:val="nil"/>
              <w:bottom w:val="single" w:sz="8" w:space="0" w:color="000000"/>
              <w:right w:val="single" w:sz="12" w:space="0" w:color="000000"/>
            </w:tcBorders>
            <w:shd w:val="clear" w:color="auto" w:fill="auto"/>
            <w:vAlign w:val="center"/>
            <w:hideMark/>
          </w:tcPr>
          <w:p w14:paraId="3D79C13E" w14:textId="67D30E3E" w:rsidR="00EC6A0C" w:rsidRPr="00B509FC" w:rsidRDefault="00EC6A0C" w:rsidP="00EC6A0C">
            <w:pPr>
              <w:rPr>
                <w:rFonts w:ascii="Calibri" w:eastAsia="Times New Roman" w:hAnsi="Calibri" w:cs="Calibri"/>
                <w:color w:val="000000"/>
                <w:sz w:val="16"/>
                <w:szCs w:val="16"/>
                <w:lang w:val="en-ID"/>
              </w:rPr>
            </w:pPr>
            <w:proofErr w:type="gramStart"/>
            <w:r w:rsidRPr="00B509FC">
              <w:rPr>
                <w:rFonts w:ascii="Calibri" w:eastAsia="Times New Roman" w:hAnsi="Calibri" w:cs="Calibri"/>
                <w:color w:val="000000"/>
                <w:sz w:val="16"/>
                <w:szCs w:val="22"/>
                <w:lang w:val="en-US"/>
              </w:rPr>
              <w:t>Defects.Found.Total</w:t>
            </w:r>
            <w:proofErr w:type="gramEnd"/>
            <w:r w:rsidRPr="00B509FC">
              <w:rPr>
                <w:rFonts w:ascii="Calibri" w:eastAsia="Times New Roman" w:hAnsi="Calibri" w:cs="Calibri"/>
                <w:color w:val="000000"/>
                <w:sz w:val="16"/>
                <w:szCs w:val="22"/>
                <w:lang w:val="en-US"/>
              </w:rPr>
              <w:t xml:space="preserve"> / Size.Actual</w:t>
            </w:r>
          </w:p>
        </w:tc>
      </w:tr>
      <w:tr w:rsidR="00EC6A0C" w:rsidRPr="00B509FC" w14:paraId="0601ADEC" w14:textId="77777777" w:rsidTr="00B509FC">
        <w:trPr>
          <w:trHeight w:val="20"/>
        </w:trPr>
        <w:tc>
          <w:tcPr>
            <w:tcW w:w="1507" w:type="pct"/>
            <w:tcBorders>
              <w:top w:val="nil"/>
              <w:left w:val="single" w:sz="12" w:space="0" w:color="000000"/>
              <w:bottom w:val="single" w:sz="8" w:space="0" w:color="000000"/>
              <w:right w:val="single" w:sz="8" w:space="0" w:color="000000"/>
            </w:tcBorders>
            <w:shd w:val="clear" w:color="auto" w:fill="auto"/>
            <w:vAlign w:val="center"/>
            <w:hideMark/>
          </w:tcPr>
          <w:p w14:paraId="5FB93F4E" w14:textId="63EC8F95" w:rsidR="00EC6A0C" w:rsidRPr="00B509FC" w:rsidRDefault="00EC6A0C" w:rsidP="00EC6A0C">
            <w:pPr>
              <w:rPr>
                <w:rFonts w:ascii="Calibri" w:eastAsia="Times New Roman" w:hAnsi="Calibri" w:cs="Calibri"/>
                <w:color w:val="000000"/>
                <w:sz w:val="16"/>
                <w:szCs w:val="16"/>
                <w:lang w:val="en-ID"/>
              </w:rPr>
            </w:pPr>
            <w:proofErr w:type="gramStart"/>
            <w:r w:rsidRPr="00B509FC">
              <w:rPr>
                <w:rFonts w:ascii="Calibri" w:eastAsia="Times New Roman" w:hAnsi="Calibri" w:cs="Calibri"/>
                <w:color w:val="000000"/>
                <w:sz w:val="16"/>
                <w:szCs w:val="22"/>
                <w:lang w:val="en-US"/>
              </w:rPr>
              <w:t>Defects.Found.Total</w:t>
            </w:r>
            <w:proofErr w:type="gramEnd"/>
          </w:p>
        </w:tc>
        <w:tc>
          <w:tcPr>
            <w:tcW w:w="3493" w:type="pct"/>
            <w:tcBorders>
              <w:top w:val="nil"/>
              <w:left w:val="nil"/>
              <w:bottom w:val="single" w:sz="8" w:space="0" w:color="000000"/>
              <w:right w:val="single" w:sz="12" w:space="0" w:color="000000"/>
            </w:tcBorders>
            <w:shd w:val="clear" w:color="auto" w:fill="auto"/>
            <w:vAlign w:val="center"/>
            <w:hideMark/>
          </w:tcPr>
          <w:p w14:paraId="60BE77AA" w14:textId="056CBDBC" w:rsidR="00EC6A0C" w:rsidRPr="00B509FC" w:rsidRDefault="00EC6A0C" w:rsidP="00EC6A0C">
            <w:pPr>
              <w:rPr>
                <w:rFonts w:ascii="Calibri" w:eastAsia="Times New Roman" w:hAnsi="Calibri" w:cs="Calibri"/>
                <w:color w:val="000000"/>
                <w:sz w:val="16"/>
                <w:szCs w:val="16"/>
                <w:lang w:val="en-ID"/>
              </w:rPr>
            </w:pPr>
            <w:proofErr w:type="gramStart"/>
            <w:r w:rsidRPr="00B509FC">
              <w:rPr>
                <w:rFonts w:ascii="Calibri" w:eastAsia="Times New Roman" w:hAnsi="Calibri" w:cs="Calibri"/>
                <w:color w:val="000000"/>
                <w:sz w:val="16"/>
                <w:szCs w:val="22"/>
                <w:lang w:val="en-US"/>
              </w:rPr>
              <w:t>Defects.Found.Major</w:t>
            </w:r>
            <w:proofErr w:type="gramEnd"/>
            <w:r w:rsidRPr="00B509FC">
              <w:rPr>
                <w:rFonts w:ascii="Calibri" w:eastAsia="Times New Roman" w:hAnsi="Calibri" w:cs="Calibri"/>
                <w:color w:val="000000"/>
                <w:sz w:val="16"/>
                <w:szCs w:val="22"/>
                <w:lang w:val="en-US"/>
              </w:rPr>
              <w:t xml:space="preserve"> + Defects.Found.Minor</w:t>
            </w:r>
          </w:p>
        </w:tc>
      </w:tr>
      <w:tr w:rsidR="00EC6A0C" w:rsidRPr="00B509FC" w14:paraId="42528158" w14:textId="77777777" w:rsidTr="00B509FC">
        <w:trPr>
          <w:trHeight w:val="20"/>
        </w:trPr>
        <w:tc>
          <w:tcPr>
            <w:tcW w:w="1507" w:type="pct"/>
            <w:tcBorders>
              <w:top w:val="nil"/>
              <w:left w:val="single" w:sz="12" w:space="0" w:color="000000"/>
              <w:bottom w:val="single" w:sz="8" w:space="0" w:color="000000"/>
              <w:right w:val="single" w:sz="8" w:space="0" w:color="000000"/>
            </w:tcBorders>
            <w:shd w:val="clear" w:color="auto" w:fill="auto"/>
            <w:vAlign w:val="center"/>
            <w:hideMark/>
          </w:tcPr>
          <w:p w14:paraId="0979DF33" w14:textId="7CE225A6" w:rsidR="00EC6A0C" w:rsidRPr="00B509FC" w:rsidRDefault="00EC6A0C" w:rsidP="00EC6A0C">
            <w:pPr>
              <w:rPr>
                <w:rFonts w:ascii="Calibri" w:eastAsia="Times New Roman" w:hAnsi="Calibri" w:cs="Calibri"/>
                <w:color w:val="000000"/>
                <w:sz w:val="16"/>
                <w:szCs w:val="16"/>
                <w:lang w:val="en-ID"/>
              </w:rPr>
            </w:pPr>
            <w:proofErr w:type="gramStart"/>
            <w:r w:rsidRPr="00B509FC">
              <w:rPr>
                <w:rFonts w:ascii="Calibri" w:eastAsia="Times New Roman" w:hAnsi="Calibri" w:cs="Calibri"/>
                <w:color w:val="000000"/>
                <w:sz w:val="16"/>
                <w:szCs w:val="22"/>
                <w:lang w:val="en-US"/>
              </w:rPr>
              <w:t>Defects.Corrected.Total</w:t>
            </w:r>
            <w:proofErr w:type="gramEnd"/>
          </w:p>
        </w:tc>
        <w:tc>
          <w:tcPr>
            <w:tcW w:w="3493" w:type="pct"/>
            <w:tcBorders>
              <w:top w:val="nil"/>
              <w:left w:val="nil"/>
              <w:bottom w:val="single" w:sz="8" w:space="0" w:color="000000"/>
              <w:right w:val="single" w:sz="12" w:space="0" w:color="000000"/>
            </w:tcBorders>
            <w:shd w:val="clear" w:color="auto" w:fill="auto"/>
            <w:vAlign w:val="center"/>
            <w:hideMark/>
          </w:tcPr>
          <w:p w14:paraId="23745E4D" w14:textId="16B0A97C" w:rsidR="00EC6A0C" w:rsidRPr="00B509FC" w:rsidRDefault="00EC6A0C" w:rsidP="00EC6A0C">
            <w:pPr>
              <w:rPr>
                <w:rFonts w:ascii="Calibri" w:eastAsia="Times New Roman" w:hAnsi="Calibri" w:cs="Calibri"/>
                <w:color w:val="000000"/>
                <w:sz w:val="16"/>
                <w:szCs w:val="16"/>
                <w:lang w:val="en-ID"/>
              </w:rPr>
            </w:pPr>
            <w:r w:rsidRPr="00B509FC">
              <w:rPr>
                <w:rFonts w:ascii="Calibri" w:eastAsia="Times New Roman" w:hAnsi="Calibri" w:cs="Calibri"/>
                <w:color w:val="000000"/>
                <w:sz w:val="16"/>
                <w:szCs w:val="22"/>
                <w:lang w:val="en-US"/>
              </w:rPr>
              <w:t>Defects. Corrected.Major + Defects. Corrected.Minor</w:t>
            </w:r>
          </w:p>
        </w:tc>
      </w:tr>
      <w:tr w:rsidR="00EC6A0C" w:rsidRPr="00B509FC" w14:paraId="7F3505BF" w14:textId="77777777" w:rsidTr="00B509FC">
        <w:trPr>
          <w:trHeight w:val="20"/>
        </w:trPr>
        <w:tc>
          <w:tcPr>
            <w:tcW w:w="1507" w:type="pct"/>
            <w:tcBorders>
              <w:top w:val="nil"/>
              <w:left w:val="single" w:sz="12" w:space="0" w:color="000000"/>
              <w:bottom w:val="single" w:sz="8" w:space="0" w:color="000000"/>
              <w:right w:val="single" w:sz="8" w:space="0" w:color="000000"/>
            </w:tcBorders>
            <w:shd w:val="clear" w:color="auto" w:fill="auto"/>
            <w:vAlign w:val="center"/>
            <w:hideMark/>
          </w:tcPr>
          <w:p w14:paraId="7238F0D8" w14:textId="32D2331E" w:rsidR="00EC6A0C" w:rsidRPr="00B509FC" w:rsidRDefault="00EC6A0C" w:rsidP="00EC6A0C">
            <w:pPr>
              <w:rPr>
                <w:rFonts w:ascii="Calibri" w:eastAsia="Times New Roman" w:hAnsi="Calibri" w:cs="Calibri"/>
                <w:color w:val="000000"/>
                <w:sz w:val="16"/>
                <w:szCs w:val="16"/>
                <w:lang w:val="en-ID"/>
              </w:rPr>
            </w:pPr>
            <w:r w:rsidRPr="00B509FC">
              <w:rPr>
                <w:rFonts w:ascii="Calibri" w:eastAsia="Times New Roman" w:hAnsi="Calibri" w:cs="Calibri"/>
                <w:color w:val="000000"/>
                <w:sz w:val="16"/>
                <w:szCs w:val="22"/>
                <w:lang w:val="en-US"/>
              </w:rPr>
              <w:t>Effort.Inspection</w:t>
            </w:r>
          </w:p>
        </w:tc>
        <w:tc>
          <w:tcPr>
            <w:tcW w:w="3493" w:type="pct"/>
            <w:tcBorders>
              <w:top w:val="nil"/>
              <w:left w:val="nil"/>
              <w:bottom w:val="single" w:sz="8" w:space="0" w:color="000000"/>
              <w:right w:val="single" w:sz="12" w:space="0" w:color="000000"/>
            </w:tcBorders>
            <w:shd w:val="clear" w:color="auto" w:fill="auto"/>
            <w:vAlign w:val="center"/>
            <w:hideMark/>
          </w:tcPr>
          <w:p w14:paraId="0D7C938B" w14:textId="6FDE3162" w:rsidR="00EC6A0C" w:rsidRPr="00B509FC" w:rsidRDefault="00EC6A0C" w:rsidP="00EC6A0C">
            <w:pPr>
              <w:rPr>
                <w:rFonts w:ascii="Calibri" w:eastAsia="Times New Roman" w:hAnsi="Calibri" w:cs="Calibri"/>
                <w:color w:val="000000"/>
                <w:sz w:val="16"/>
                <w:szCs w:val="16"/>
                <w:lang w:val="en-ID"/>
              </w:rPr>
            </w:pPr>
            <w:r w:rsidRPr="00B509FC">
              <w:rPr>
                <w:rFonts w:ascii="Calibri" w:eastAsia="Times New Roman" w:hAnsi="Calibri" w:cs="Calibri"/>
                <w:color w:val="000000"/>
                <w:sz w:val="16"/>
                <w:szCs w:val="22"/>
                <w:lang w:val="en-US"/>
              </w:rPr>
              <w:t>Effort.Planning + Effort.Overview + Effort.Preparation + Effort.Meeting +Effort.Rework</w:t>
            </w:r>
          </w:p>
        </w:tc>
      </w:tr>
      <w:tr w:rsidR="00EC6A0C" w:rsidRPr="00B509FC" w14:paraId="3AC86BD9" w14:textId="77777777" w:rsidTr="00B509FC">
        <w:trPr>
          <w:trHeight w:val="20"/>
        </w:trPr>
        <w:tc>
          <w:tcPr>
            <w:tcW w:w="1507" w:type="pct"/>
            <w:tcBorders>
              <w:top w:val="nil"/>
              <w:left w:val="single" w:sz="12" w:space="0" w:color="000000"/>
              <w:bottom w:val="single" w:sz="8" w:space="0" w:color="000000"/>
              <w:right w:val="single" w:sz="8" w:space="0" w:color="000000"/>
            </w:tcBorders>
            <w:shd w:val="clear" w:color="auto" w:fill="auto"/>
            <w:vAlign w:val="center"/>
            <w:hideMark/>
          </w:tcPr>
          <w:p w14:paraId="302A70D1" w14:textId="26D84B9A" w:rsidR="00EC6A0C" w:rsidRPr="00B509FC" w:rsidRDefault="00EC6A0C" w:rsidP="00EC6A0C">
            <w:pPr>
              <w:rPr>
                <w:rFonts w:ascii="Calibri" w:eastAsia="Times New Roman" w:hAnsi="Calibri" w:cs="Calibri"/>
                <w:color w:val="000000"/>
                <w:sz w:val="16"/>
                <w:szCs w:val="16"/>
                <w:lang w:val="en-ID"/>
              </w:rPr>
            </w:pPr>
            <w:r w:rsidRPr="00B509FC">
              <w:rPr>
                <w:rFonts w:ascii="Calibri" w:eastAsia="Times New Roman" w:hAnsi="Calibri" w:cs="Calibri"/>
                <w:color w:val="000000"/>
                <w:sz w:val="16"/>
                <w:szCs w:val="22"/>
                <w:lang w:val="en-US"/>
              </w:rPr>
              <w:t>Effort.per.Defect</w:t>
            </w:r>
          </w:p>
        </w:tc>
        <w:tc>
          <w:tcPr>
            <w:tcW w:w="3493" w:type="pct"/>
            <w:tcBorders>
              <w:top w:val="nil"/>
              <w:left w:val="nil"/>
              <w:bottom w:val="single" w:sz="8" w:space="0" w:color="000000"/>
              <w:right w:val="single" w:sz="12" w:space="0" w:color="000000"/>
            </w:tcBorders>
            <w:shd w:val="clear" w:color="auto" w:fill="auto"/>
            <w:vAlign w:val="center"/>
            <w:hideMark/>
          </w:tcPr>
          <w:p w14:paraId="6736C24A" w14:textId="7B4F2530" w:rsidR="00EC6A0C" w:rsidRPr="00B509FC" w:rsidRDefault="00EC6A0C" w:rsidP="00EC6A0C">
            <w:pPr>
              <w:rPr>
                <w:rFonts w:ascii="Calibri" w:eastAsia="Times New Roman" w:hAnsi="Calibri" w:cs="Calibri"/>
                <w:color w:val="000000"/>
                <w:sz w:val="16"/>
                <w:szCs w:val="16"/>
                <w:lang w:val="en-ID"/>
              </w:rPr>
            </w:pPr>
            <w:r w:rsidRPr="00B509FC">
              <w:rPr>
                <w:rFonts w:ascii="Calibri" w:eastAsia="Times New Roman" w:hAnsi="Calibri" w:cs="Calibri"/>
                <w:color w:val="000000"/>
                <w:sz w:val="16"/>
                <w:szCs w:val="22"/>
                <w:lang w:val="en-US"/>
              </w:rPr>
              <w:t xml:space="preserve">Effort.Inspection / </w:t>
            </w:r>
            <w:proofErr w:type="gramStart"/>
            <w:r w:rsidRPr="00B509FC">
              <w:rPr>
                <w:rFonts w:ascii="Calibri" w:eastAsia="Times New Roman" w:hAnsi="Calibri" w:cs="Calibri"/>
                <w:color w:val="000000"/>
                <w:sz w:val="16"/>
                <w:szCs w:val="22"/>
                <w:lang w:val="en-US"/>
              </w:rPr>
              <w:t>Defects.Found.Total</w:t>
            </w:r>
            <w:proofErr w:type="gramEnd"/>
          </w:p>
        </w:tc>
      </w:tr>
      <w:tr w:rsidR="00EC6A0C" w:rsidRPr="00B509FC" w14:paraId="636B8C41" w14:textId="77777777" w:rsidTr="00B509FC">
        <w:trPr>
          <w:trHeight w:val="20"/>
        </w:trPr>
        <w:tc>
          <w:tcPr>
            <w:tcW w:w="1507" w:type="pct"/>
            <w:tcBorders>
              <w:top w:val="nil"/>
              <w:left w:val="single" w:sz="12" w:space="0" w:color="000000"/>
              <w:bottom w:val="single" w:sz="8" w:space="0" w:color="000000"/>
              <w:right w:val="single" w:sz="8" w:space="0" w:color="000000"/>
            </w:tcBorders>
            <w:shd w:val="clear" w:color="auto" w:fill="auto"/>
            <w:vAlign w:val="center"/>
            <w:hideMark/>
          </w:tcPr>
          <w:p w14:paraId="35DE2AF1" w14:textId="6DE8EB99" w:rsidR="00EC6A0C" w:rsidRPr="00B509FC" w:rsidRDefault="00EC6A0C" w:rsidP="00EC6A0C">
            <w:pPr>
              <w:rPr>
                <w:rFonts w:ascii="Calibri" w:eastAsia="Times New Roman" w:hAnsi="Calibri" w:cs="Calibri"/>
                <w:color w:val="000000"/>
                <w:sz w:val="16"/>
                <w:szCs w:val="16"/>
                <w:lang w:val="en-ID"/>
              </w:rPr>
            </w:pPr>
            <w:proofErr w:type="gramStart"/>
            <w:r w:rsidRPr="00B509FC">
              <w:rPr>
                <w:rFonts w:ascii="Calibri" w:eastAsia="Times New Roman" w:hAnsi="Calibri" w:cs="Calibri"/>
                <w:color w:val="000000"/>
                <w:sz w:val="16"/>
                <w:szCs w:val="22"/>
                <w:lang w:val="en-US"/>
              </w:rPr>
              <w:t>Effort.per.Unit.Size</w:t>
            </w:r>
            <w:proofErr w:type="gramEnd"/>
          </w:p>
        </w:tc>
        <w:tc>
          <w:tcPr>
            <w:tcW w:w="3493" w:type="pct"/>
            <w:tcBorders>
              <w:top w:val="nil"/>
              <w:left w:val="nil"/>
              <w:bottom w:val="single" w:sz="8" w:space="0" w:color="000000"/>
              <w:right w:val="single" w:sz="12" w:space="0" w:color="000000"/>
            </w:tcBorders>
            <w:shd w:val="clear" w:color="auto" w:fill="auto"/>
            <w:vAlign w:val="center"/>
            <w:hideMark/>
          </w:tcPr>
          <w:p w14:paraId="2722217D" w14:textId="4AA3A5D8" w:rsidR="00EC6A0C" w:rsidRPr="00B509FC" w:rsidRDefault="00EC6A0C" w:rsidP="00EC6A0C">
            <w:pPr>
              <w:rPr>
                <w:rFonts w:ascii="Calibri" w:eastAsia="Times New Roman" w:hAnsi="Calibri" w:cs="Calibri"/>
                <w:color w:val="000000"/>
                <w:sz w:val="16"/>
                <w:szCs w:val="16"/>
                <w:lang w:val="en-ID"/>
              </w:rPr>
            </w:pPr>
            <w:r w:rsidRPr="00B509FC">
              <w:rPr>
                <w:rFonts w:ascii="Calibri" w:eastAsia="Times New Roman" w:hAnsi="Calibri" w:cs="Calibri"/>
                <w:color w:val="000000"/>
                <w:sz w:val="16"/>
                <w:szCs w:val="22"/>
                <w:lang w:val="en-US"/>
              </w:rPr>
              <w:t>Effort.Inspection / Size.Actual</w:t>
            </w:r>
          </w:p>
        </w:tc>
      </w:tr>
      <w:tr w:rsidR="00EC6A0C" w:rsidRPr="00B509FC" w14:paraId="547006A1" w14:textId="77777777" w:rsidTr="00B509FC">
        <w:trPr>
          <w:trHeight w:val="20"/>
        </w:trPr>
        <w:tc>
          <w:tcPr>
            <w:tcW w:w="1507" w:type="pct"/>
            <w:tcBorders>
              <w:top w:val="nil"/>
              <w:left w:val="single" w:sz="12" w:space="0" w:color="000000"/>
              <w:bottom w:val="single" w:sz="8" w:space="0" w:color="000000"/>
              <w:right w:val="single" w:sz="8" w:space="0" w:color="000000"/>
            </w:tcBorders>
            <w:shd w:val="clear" w:color="auto" w:fill="auto"/>
            <w:vAlign w:val="center"/>
            <w:hideMark/>
          </w:tcPr>
          <w:p w14:paraId="2FF07D45" w14:textId="60D44337" w:rsidR="00EC6A0C" w:rsidRPr="00B509FC" w:rsidRDefault="00EC6A0C" w:rsidP="00EC6A0C">
            <w:pPr>
              <w:rPr>
                <w:rFonts w:ascii="Calibri" w:eastAsia="Times New Roman" w:hAnsi="Calibri" w:cs="Calibri"/>
                <w:color w:val="000000"/>
                <w:sz w:val="16"/>
                <w:szCs w:val="16"/>
                <w:lang w:val="en-ID"/>
              </w:rPr>
            </w:pPr>
            <w:r w:rsidRPr="00B509FC">
              <w:rPr>
                <w:rFonts w:ascii="Calibri" w:eastAsia="Times New Roman" w:hAnsi="Calibri" w:cs="Calibri"/>
                <w:color w:val="000000"/>
                <w:sz w:val="16"/>
                <w:szCs w:val="22"/>
                <w:lang w:val="en-US"/>
              </w:rPr>
              <w:t>Percent.Inspected</w:t>
            </w:r>
          </w:p>
        </w:tc>
        <w:tc>
          <w:tcPr>
            <w:tcW w:w="3493" w:type="pct"/>
            <w:tcBorders>
              <w:top w:val="nil"/>
              <w:left w:val="nil"/>
              <w:bottom w:val="single" w:sz="8" w:space="0" w:color="000000"/>
              <w:right w:val="single" w:sz="12" w:space="0" w:color="000000"/>
            </w:tcBorders>
            <w:shd w:val="clear" w:color="auto" w:fill="auto"/>
            <w:vAlign w:val="center"/>
            <w:hideMark/>
          </w:tcPr>
          <w:p w14:paraId="380289DF" w14:textId="39D28E76" w:rsidR="00EC6A0C" w:rsidRPr="00B509FC" w:rsidRDefault="00EC6A0C" w:rsidP="00EC6A0C">
            <w:pPr>
              <w:rPr>
                <w:rFonts w:ascii="Calibri" w:eastAsia="Times New Roman" w:hAnsi="Calibri" w:cs="Calibri"/>
                <w:color w:val="000000"/>
                <w:sz w:val="16"/>
                <w:szCs w:val="16"/>
                <w:lang w:val="en-ID"/>
              </w:rPr>
            </w:pPr>
            <w:r w:rsidRPr="00B509FC">
              <w:rPr>
                <w:rFonts w:ascii="Calibri" w:eastAsia="Times New Roman" w:hAnsi="Calibri" w:cs="Calibri"/>
                <w:color w:val="000000"/>
                <w:sz w:val="16"/>
                <w:szCs w:val="22"/>
                <w:lang w:val="en-US"/>
              </w:rPr>
              <w:t>100 * Size.Actual / Size.Planned</w:t>
            </w:r>
          </w:p>
        </w:tc>
      </w:tr>
      <w:tr w:rsidR="00EC6A0C" w:rsidRPr="00B509FC" w14:paraId="4CEC4423" w14:textId="77777777" w:rsidTr="00B509FC">
        <w:trPr>
          <w:trHeight w:val="20"/>
        </w:trPr>
        <w:tc>
          <w:tcPr>
            <w:tcW w:w="1507" w:type="pct"/>
            <w:tcBorders>
              <w:top w:val="nil"/>
              <w:left w:val="single" w:sz="12" w:space="0" w:color="000000"/>
              <w:bottom w:val="single" w:sz="8" w:space="0" w:color="000000"/>
              <w:right w:val="single" w:sz="8" w:space="0" w:color="000000"/>
            </w:tcBorders>
            <w:shd w:val="clear" w:color="auto" w:fill="auto"/>
            <w:vAlign w:val="center"/>
            <w:hideMark/>
          </w:tcPr>
          <w:p w14:paraId="68BB276D" w14:textId="4C00643A" w:rsidR="00EC6A0C" w:rsidRPr="00B509FC" w:rsidRDefault="00EC6A0C" w:rsidP="00EC6A0C">
            <w:pPr>
              <w:rPr>
                <w:rFonts w:ascii="Calibri" w:eastAsia="Times New Roman" w:hAnsi="Calibri" w:cs="Calibri"/>
                <w:color w:val="000000"/>
                <w:sz w:val="16"/>
                <w:szCs w:val="16"/>
                <w:lang w:val="en-ID"/>
              </w:rPr>
            </w:pPr>
            <w:r w:rsidRPr="00B509FC">
              <w:rPr>
                <w:rFonts w:ascii="Calibri" w:eastAsia="Times New Roman" w:hAnsi="Calibri" w:cs="Calibri"/>
                <w:color w:val="000000"/>
                <w:sz w:val="16"/>
                <w:szCs w:val="22"/>
                <w:lang w:val="en-US"/>
              </w:rPr>
              <w:t>Percent.Majors</w:t>
            </w:r>
          </w:p>
        </w:tc>
        <w:tc>
          <w:tcPr>
            <w:tcW w:w="3493" w:type="pct"/>
            <w:tcBorders>
              <w:top w:val="nil"/>
              <w:left w:val="nil"/>
              <w:bottom w:val="single" w:sz="8" w:space="0" w:color="000000"/>
              <w:right w:val="single" w:sz="12" w:space="0" w:color="000000"/>
            </w:tcBorders>
            <w:shd w:val="clear" w:color="auto" w:fill="auto"/>
            <w:vAlign w:val="center"/>
            <w:hideMark/>
          </w:tcPr>
          <w:p w14:paraId="6EE471BD" w14:textId="4A65B99B" w:rsidR="00EC6A0C" w:rsidRPr="00B509FC" w:rsidRDefault="00EC6A0C" w:rsidP="00EC6A0C">
            <w:pPr>
              <w:rPr>
                <w:rFonts w:ascii="Calibri" w:eastAsia="Times New Roman" w:hAnsi="Calibri" w:cs="Calibri"/>
                <w:color w:val="000000"/>
                <w:sz w:val="16"/>
                <w:szCs w:val="16"/>
                <w:lang w:val="en-ID"/>
              </w:rPr>
            </w:pPr>
            <w:r w:rsidRPr="00B509FC">
              <w:rPr>
                <w:rFonts w:ascii="Calibri" w:eastAsia="Times New Roman" w:hAnsi="Calibri" w:cs="Calibri"/>
                <w:color w:val="000000"/>
                <w:sz w:val="16"/>
                <w:szCs w:val="22"/>
                <w:lang w:val="en-US"/>
              </w:rPr>
              <w:t xml:space="preserve">100 * </w:t>
            </w:r>
            <w:proofErr w:type="gramStart"/>
            <w:r w:rsidRPr="00B509FC">
              <w:rPr>
                <w:rFonts w:ascii="Calibri" w:eastAsia="Times New Roman" w:hAnsi="Calibri" w:cs="Calibri"/>
                <w:color w:val="000000"/>
                <w:sz w:val="16"/>
                <w:szCs w:val="22"/>
                <w:lang w:val="en-US"/>
              </w:rPr>
              <w:t>Defects.Found.Major</w:t>
            </w:r>
            <w:proofErr w:type="gramEnd"/>
            <w:r w:rsidRPr="00B509FC">
              <w:rPr>
                <w:rFonts w:ascii="Calibri" w:eastAsia="Times New Roman" w:hAnsi="Calibri" w:cs="Calibri"/>
                <w:color w:val="000000"/>
                <w:sz w:val="16"/>
                <w:szCs w:val="22"/>
                <w:lang w:val="en-US"/>
              </w:rPr>
              <w:t xml:space="preserve"> / Defects.Found.Total</w:t>
            </w:r>
          </w:p>
        </w:tc>
      </w:tr>
      <w:tr w:rsidR="00EC6A0C" w:rsidRPr="00B509FC" w14:paraId="0AD141CA" w14:textId="77777777" w:rsidTr="00B509FC">
        <w:trPr>
          <w:trHeight w:val="20"/>
        </w:trPr>
        <w:tc>
          <w:tcPr>
            <w:tcW w:w="1507" w:type="pct"/>
            <w:tcBorders>
              <w:top w:val="nil"/>
              <w:left w:val="single" w:sz="12" w:space="0" w:color="000000"/>
              <w:bottom w:val="single" w:sz="8" w:space="0" w:color="000000"/>
              <w:right w:val="single" w:sz="8" w:space="0" w:color="000000"/>
            </w:tcBorders>
            <w:shd w:val="clear" w:color="auto" w:fill="auto"/>
            <w:vAlign w:val="center"/>
            <w:hideMark/>
          </w:tcPr>
          <w:p w14:paraId="1EFEE2E3" w14:textId="39B21F03" w:rsidR="00EC6A0C" w:rsidRPr="00B509FC" w:rsidRDefault="00EC6A0C" w:rsidP="00EC6A0C">
            <w:pPr>
              <w:rPr>
                <w:rFonts w:ascii="Calibri" w:eastAsia="Times New Roman" w:hAnsi="Calibri" w:cs="Calibri"/>
                <w:color w:val="000000"/>
                <w:sz w:val="16"/>
                <w:szCs w:val="16"/>
                <w:lang w:val="en-ID"/>
              </w:rPr>
            </w:pPr>
            <w:r w:rsidRPr="00B509FC">
              <w:rPr>
                <w:rFonts w:ascii="Calibri" w:eastAsia="Times New Roman" w:hAnsi="Calibri" w:cs="Calibri"/>
                <w:color w:val="000000"/>
                <w:sz w:val="16"/>
                <w:szCs w:val="22"/>
                <w:lang w:val="en-US"/>
              </w:rPr>
              <w:t>Rate.Inspection</w:t>
            </w:r>
          </w:p>
        </w:tc>
        <w:tc>
          <w:tcPr>
            <w:tcW w:w="3493" w:type="pct"/>
            <w:tcBorders>
              <w:top w:val="nil"/>
              <w:left w:val="nil"/>
              <w:bottom w:val="single" w:sz="8" w:space="0" w:color="000000"/>
              <w:right w:val="single" w:sz="12" w:space="0" w:color="000000"/>
            </w:tcBorders>
            <w:shd w:val="clear" w:color="auto" w:fill="auto"/>
            <w:vAlign w:val="center"/>
            <w:hideMark/>
          </w:tcPr>
          <w:p w14:paraId="3352CEB8" w14:textId="5F39AA36" w:rsidR="00EC6A0C" w:rsidRPr="00B509FC" w:rsidRDefault="00EC6A0C" w:rsidP="00EC6A0C">
            <w:pPr>
              <w:rPr>
                <w:rFonts w:ascii="Calibri" w:eastAsia="Times New Roman" w:hAnsi="Calibri" w:cs="Calibri"/>
                <w:color w:val="000000"/>
                <w:sz w:val="16"/>
                <w:szCs w:val="16"/>
                <w:lang w:val="en-ID"/>
              </w:rPr>
            </w:pPr>
            <w:r w:rsidRPr="00B509FC">
              <w:rPr>
                <w:rFonts w:ascii="Calibri" w:eastAsia="Times New Roman" w:hAnsi="Calibri" w:cs="Calibri"/>
                <w:color w:val="000000"/>
                <w:sz w:val="16"/>
                <w:szCs w:val="22"/>
                <w:lang w:val="en-US"/>
              </w:rPr>
              <w:t>Size.Actual / Time.Meeting</w:t>
            </w:r>
          </w:p>
        </w:tc>
      </w:tr>
      <w:tr w:rsidR="00EC6A0C" w:rsidRPr="00B509FC" w14:paraId="0B057E97" w14:textId="77777777" w:rsidTr="00B509FC">
        <w:trPr>
          <w:trHeight w:val="20"/>
        </w:trPr>
        <w:tc>
          <w:tcPr>
            <w:tcW w:w="1507" w:type="pct"/>
            <w:tcBorders>
              <w:top w:val="nil"/>
              <w:left w:val="single" w:sz="12" w:space="0" w:color="000000"/>
              <w:bottom w:val="single" w:sz="8" w:space="0" w:color="000000"/>
              <w:right w:val="single" w:sz="8" w:space="0" w:color="000000"/>
            </w:tcBorders>
            <w:shd w:val="clear" w:color="auto" w:fill="auto"/>
            <w:vAlign w:val="center"/>
            <w:hideMark/>
          </w:tcPr>
          <w:p w14:paraId="18D586CD" w14:textId="55192581" w:rsidR="00EC6A0C" w:rsidRPr="00B509FC" w:rsidRDefault="00EC6A0C" w:rsidP="00EC6A0C">
            <w:pPr>
              <w:rPr>
                <w:rFonts w:ascii="Calibri" w:eastAsia="Times New Roman" w:hAnsi="Calibri" w:cs="Calibri"/>
                <w:color w:val="000000"/>
                <w:sz w:val="16"/>
                <w:szCs w:val="16"/>
                <w:lang w:val="en-ID"/>
              </w:rPr>
            </w:pPr>
            <w:r w:rsidRPr="00B509FC">
              <w:rPr>
                <w:rFonts w:ascii="Calibri" w:eastAsia="Times New Roman" w:hAnsi="Calibri" w:cs="Calibri"/>
                <w:color w:val="000000"/>
                <w:sz w:val="16"/>
                <w:szCs w:val="22"/>
                <w:lang w:val="en-US"/>
              </w:rPr>
              <w:t>Rate.Preparation</w:t>
            </w:r>
          </w:p>
        </w:tc>
        <w:tc>
          <w:tcPr>
            <w:tcW w:w="3493" w:type="pct"/>
            <w:tcBorders>
              <w:top w:val="nil"/>
              <w:left w:val="nil"/>
              <w:bottom w:val="single" w:sz="8" w:space="0" w:color="000000"/>
              <w:right w:val="single" w:sz="12" w:space="0" w:color="000000"/>
            </w:tcBorders>
            <w:shd w:val="clear" w:color="auto" w:fill="auto"/>
            <w:vAlign w:val="center"/>
            <w:hideMark/>
          </w:tcPr>
          <w:p w14:paraId="52A12496" w14:textId="3F2DA8CA" w:rsidR="00EC6A0C" w:rsidRPr="00B509FC" w:rsidRDefault="00EC6A0C" w:rsidP="00EC6A0C">
            <w:pPr>
              <w:rPr>
                <w:rFonts w:ascii="Calibri" w:eastAsia="Times New Roman" w:hAnsi="Calibri" w:cs="Calibri"/>
                <w:color w:val="000000"/>
                <w:sz w:val="16"/>
                <w:szCs w:val="16"/>
                <w:lang w:val="en-ID"/>
              </w:rPr>
            </w:pPr>
            <w:r w:rsidRPr="00B509FC">
              <w:rPr>
                <w:rFonts w:ascii="Calibri" w:eastAsia="Times New Roman" w:hAnsi="Calibri" w:cs="Calibri"/>
                <w:color w:val="000000"/>
                <w:sz w:val="16"/>
                <w:szCs w:val="22"/>
                <w:lang w:val="en-US"/>
              </w:rPr>
              <w:t xml:space="preserve">Size.Planned / (Effort.Preparation / </w:t>
            </w:r>
            <w:proofErr w:type="gramStart"/>
            <w:r w:rsidRPr="00B509FC">
              <w:rPr>
                <w:rFonts w:ascii="Calibri" w:eastAsia="Times New Roman" w:hAnsi="Calibri" w:cs="Calibri"/>
                <w:color w:val="000000"/>
                <w:sz w:val="16"/>
                <w:szCs w:val="22"/>
                <w:lang w:val="en-US"/>
              </w:rPr>
              <w:t>Number.of.Inspectors</w:t>
            </w:r>
            <w:proofErr w:type="gramEnd"/>
            <w:r w:rsidRPr="00B509FC">
              <w:rPr>
                <w:rFonts w:ascii="Calibri" w:eastAsia="Times New Roman" w:hAnsi="Calibri" w:cs="Calibri"/>
                <w:color w:val="000000"/>
                <w:sz w:val="16"/>
                <w:szCs w:val="22"/>
                <w:lang w:val="en-US"/>
              </w:rPr>
              <w:t>)</w:t>
            </w:r>
          </w:p>
        </w:tc>
      </w:tr>
      <w:tr w:rsidR="00EC6A0C" w:rsidRPr="00B509FC" w14:paraId="1462B9A3" w14:textId="77777777" w:rsidTr="00B509FC">
        <w:trPr>
          <w:trHeight w:val="20"/>
        </w:trPr>
        <w:tc>
          <w:tcPr>
            <w:tcW w:w="1507" w:type="pct"/>
            <w:tcBorders>
              <w:top w:val="nil"/>
              <w:left w:val="single" w:sz="12" w:space="0" w:color="000000"/>
              <w:bottom w:val="single" w:sz="12" w:space="0" w:color="000000"/>
              <w:right w:val="single" w:sz="8" w:space="0" w:color="000000"/>
            </w:tcBorders>
            <w:shd w:val="clear" w:color="auto" w:fill="auto"/>
            <w:vAlign w:val="center"/>
            <w:hideMark/>
          </w:tcPr>
          <w:p w14:paraId="6CD61023" w14:textId="3C05D3A2" w:rsidR="00EC6A0C" w:rsidRPr="00B509FC" w:rsidRDefault="00EC6A0C" w:rsidP="00EC6A0C">
            <w:pPr>
              <w:rPr>
                <w:rFonts w:ascii="Calibri" w:eastAsia="Times New Roman" w:hAnsi="Calibri" w:cs="Calibri"/>
                <w:color w:val="000000"/>
                <w:sz w:val="16"/>
                <w:szCs w:val="16"/>
                <w:lang w:val="en-ID"/>
              </w:rPr>
            </w:pPr>
            <w:r w:rsidRPr="00B509FC">
              <w:rPr>
                <w:rFonts w:ascii="Calibri" w:eastAsia="Times New Roman" w:hAnsi="Calibri" w:cs="Calibri"/>
                <w:color w:val="000000"/>
                <w:sz w:val="16"/>
                <w:szCs w:val="22"/>
                <w:lang w:val="en-US"/>
              </w:rPr>
              <w:t>Rework.per.Defect</w:t>
            </w:r>
          </w:p>
        </w:tc>
        <w:tc>
          <w:tcPr>
            <w:tcW w:w="3493" w:type="pct"/>
            <w:tcBorders>
              <w:top w:val="nil"/>
              <w:left w:val="nil"/>
              <w:bottom w:val="single" w:sz="12" w:space="0" w:color="000000"/>
              <w:right w:val="single" w:sz="12" w:space="0" w:color="000000"/>
            </w:tcBorders>
            <w:shd w:val="clear" w:color="auto" w:fill="auto"/>
            <w:vAlign w:val="center"/>
            <w:hideMark/>
          </w:tcPr>
          <w:p w14:paraId="6B361223" w14:textId="091ABD4C" w:rsidR="00EC6A0C" w:rsidRPr="00B509FC" w:rsidRDefault="00EC6A0C" w:rsidP="00EC6A0C">
            <w:pPr>
              <w:rPr>
                <w:rFonts w:ascii="Calibri" w:eastAsia="Times New Roman" w:hAnsi="Calibri" w:cs="Calibri"/>
                <w:color w:val="000000"/>
                <w:sz w:val="16"/>
                <w:szCs w:val="16"/>
                <w:lang w:val="en-ID"/>
              </w:rPr>
            </w:pPr>
            <w:r w:rsidRPr="00B509FC">
              <w:rPr>
                <w:rFonts w:ascii="Calibri" w:eastAsia="Times New Roman" w:hAnsi="Calibri" w:cs="Calibri"/>
                <w:color w:val="000000"/>
                <w:sz w:val="16"/>
                <w:szCs w:val="22"/>
                <w:lang w:val="en-US"/>
              </w:rPr>
              <w:t xml:space="preserve">Effort.Rework / </w:t>
            </w:r>
            <w:proofErr w:type="gramStart"/>
            <w:r w:rsidRPr="00B509FC">
              <w:rPr>
                <w:rFonts w:ascii="Calibri" w:eastAsia="Times New Roman" w:hAnsi="Calibri" w:cs="Calibri"/>
                <w:color w:val="000000"/>
                <w:sz w:val="16"/>
                <w:szCs w:val="22"/>
                <w:lang w:val="en-US"/>
              </w:rPr>
              <w:t>Defects.Corrected.Total</w:t>
            </w:r>
            <w:proofErr w:type="gramEnd"/>
          </w:p>
        </w:tc>
      </w:tr>
    </w:tbl>
    <w:p w14:paraId="3C5D7A03" w14:textId="77777777" w:rsidR="00A02410" w:rsidRPr="00A02410" w:rsidRDefault="00A02410" w:rsidP="00A02410"/>
    <w:p w14:paraId="68DB77DF" w14:textId="3ABF83BD" w:rsidR="004C6D31" w:rsidRDefault="004C6D31" w:rsidP="00000873">
      <w:pPr>
        <w:pStyle w:val="Heading1"/>
      </w:pPr>
      <w:bookmarkStart w:id="34" w:name="_Toc131075860"/>
      <w:r>
        <w:lastRenderedPageBreak/>
        <w:t>Menganalisis data</w:t>
      </w:r>
      <w:bookmarkEnd w:id="34"/>
    </w:p>
    <w:p w14:paraId="734CA860" w14:textId="182443F1" w:rsidR="004C6D31" w:rsidRDefault="004C6D31" w:rsidP="004C6D31">
      <w:pPr>
        <w:jc w:val="both"/>
      </w:pPr>
      <w:r>
        <w:t>Tujuan menganalisis data adalah untuk mengekstrak pandangan dan kesimpulan yang bermakna daripada maklumat yang dikumpul semasa proses semakan kendiri, semakan rakan sebaya, pemeriksaan atau carian. Dengan menganalisis data, adalah mungkin untuk mengenal pasti corak, arah aliran dan isu yang boleh membantu meningkatkan proses penilaian keperluan perisian. Analisis juga boleh membantu menentukan keberkesanan teknik penilaian yang digunakan dan mengenal pasti bidang untuk penambahbaikan. Tujuan menganalisis data adalah untuk mendapatkan pemahaman yang lebih baik tentang kekuatan dan kelemahan keperluan perisian dan proses penilaian, untuk membuat keputusan dan mengambil tindakan yang sewajarnya. Setelah data dikumpul daripada proses semakan kendiri, semakan rakan sebaya, pemeriksaan atau panduan, ia boleh dianalisis untuk mengenal pasti arah aliran, bidang penambahbaikan dan penyelesaian yang berpotensi. Langkah-langkah untuk menganalisis data daripada proses penilaian ini:</w:t>
      </w:r>
    </w:p>
    <w:p w14:paraId="29B567DA" w14:textId="3AF18F8C" w:rsidR="004C6D31" w:rsidRDefault="004C6D31" w:rsidP="00A927C9">
      <w:pPr>
        <w:pStyle w:val="ListParagraph"/>
        <w:numPr>
          <w:ilvl w:val="0"/>
          <w:numId w:val="30"/>
        </w:numPr>
      </w:pPr>
      <w:r>
        <w:t>Kenal pasti metrik yang dikumpul semasa proses pemarkahan, seperti ketumpatan kecacatan, percubaan setiap kecacatan atau kadar pemeriksaan.</w:t>
      </w:r>
    </w:p>
    <w:p w14:paraId="55819747" w14:textId="5237514D" w:rsidR="004C6D31" w:rsidRDefault="004C6D31" w:rsidP="004C6D31">
      <w:pPr>
        <w:pStyle w:val="ListParagraph"/>
        <w:numPr>
          <w:ilvl w:val="0"/>
          <w:numId w:val="30"/>
        </w:numPr>
      </w:pPr>
      <w:r>
        <w:t>Kumpul data dan kira statistik ringkasan untuk setiap metrik, seperti purata, median, sisihan piawai atau julat.</w:t>
      </w:r>
    </w:p>
    <w:p w14:paraId="6AD189DA" w14:textId="027974D3" w:rsidR="004C6D31" w:rsidRDefault="004C6D31" w:rsidP="004C6D31">
      <w:pPr>
        <w:pStyle w:val="ListParagraph"/>
        <w:numPr>
          <w:ilvl w:val="0"/>
          <w:numId w:val="30"/>
        </w:numPr>
      </w:pPr>
      <w:r>
        <w:t>Bandingkan statistik ringkasan dengan penanda aras atau piawaian industri yang ditetapkan untuk menentukan prestasi proses penilaian keperluan perisian.</w:t>
      </w:r>
    </w:p>
    <w:p w14:paraId="08FE3365" w14:textId="3DBCE3EA" w:rsidR="004C6D31" w:rsidRDefault="004C6D31" w:rsidP="004C6D31">
      <w:pPr>
        <w:pStyle w:val="ListParagraph"/>
        <w:numPr>
          <w:ilvl w:val="0"/>
          <w:numId w:val="30"/>
        </w:numPr>
      </w:pPr>
      <w:r>
        <w:t>Cari arah aliran atau corak dalam data yang mungkin menunjukkan bidang untuk penambahbaikan atau peluang untuk mengoptimumkan proses penilaian.</w:t>
      </w:r>
    </w:p>
    <w:p w14:paraId="5F422001" w14:textId="57FBC811" w:rsidR="004C6D31" w:rsidRDefault="004C6D31" w:rsidP="004C6D31">
      <w:pPr>
        <w:pStyle w:val="ListParagraph"/>
        <w:numPr>
          <w:ilvl w:val="0"/>
          <w:numId w:val="30"/>
        </w:numPr>
      </w:pPr>
      <w:r>
        <w:t>Gunakan data untuk menjana cerapan dan pengesyoran yang boleh diambil tindakan yang boleh dilaksanakan untuk meningkatkan kualiti dan keberkesanan proses penilaian keperluan perisian.</w:t>
      </w:r>
    </w:p>
    <w:p w14:paraId="602DB39D" w14:textId="12AE8BD0" w:rsidR="004C6D31" w:rsidRDefault="004C6D31" w:rsidP="004C6D31">
      <w:pPr>
        <w:pStyle w:val="ListParagraph"/>
        <w:numPr>
          <w:ilvl w:val="0"/>
          <w:numId w:val="30"/>
        </w:numPr>
      </w:pPr>
      <w:r>
        <w:t>Pantau dan jejaki kesan sebarang perubahan yang dibuat kepada proses penilaian dari semasa ke semasa dan teruskan memperhalusi dan mengoptimumkan mengikut keperluan.</w:t>
      </w:r>
    </w:p>
    <w:p w14:paraId="4D365426" w14:textId="148EE59C" w:rsidR="00A927C9" w:rsidRDefault="00A927C9" w:rsidP="00A927C9">
      <w:r w:rsidRPr="00A927C9">
        <w:t>kaedah dan proses analisis yang sesuai akan bergantung pada matlamat pembangunan khusus anda dan sifat data anda. Mungkin berguna untuk mencuba kaedah dan proses yang berbeza untuk menentukan kaedah dan proses yang paling sesuai untuk anda.</w:t>
      </w:r>
    </w:p>
    <w:p w14:paraId="490B3C61" w14:textId="68DB2258" w:rsidR="00A927C9" w:rsidRDefault="00A927C9" w:rsidP="00A927C9"/>
    <w:p w14:paraId="39C17784" w14:textId="47C309EF" w:rsidR="00A927C9" w:rsidRDefault="00A927C9" w:rsidP="00A927C9"/>
    <w:p w14:paraId="2060E819" w14:textId="143CE194" w:rsidR="00A927C9" w:rsidRDefault="00A927C9" w:rsidP="00A927C9"/>
    <w:p w14:paraId="7EA69818" w14:textId="4030E9F7" w:rsidR="00A927C9" w:rsidRDefault="00A927C9" w:rsidP="00A927C9"/>
    <w:p w14:paraId="2F8C89C4" w14:textId="517373AE" w:rsidR="00A927C9" w:rsidRDefault="00A927C9" w:rsidP="00A927C9"/>
    <w:p w14:paraId="5529AF2E" w14:textId="4BB27721" w:rsidR="00A927C9" w:rsidRDefault="00A927C9" w:rsidP="00A927C9"/>
    <w:p w14:paraId="189108B4" w14:textId="602B7119" w:rsidR="00A927C9" w:rsidRDefault="00A927C9" w:rsidP="00A927C9"/>
    <w:p w14:paraId="7D9EBC65" w14:textId="7ADD98F3" w:rsidR="00A927C9" w:rsidRDefault="00A927C9" w:rsidP="00A927C9"/>
    <w:p w14:paraId="2241905A" w14:textId="4959CF67" w:rsidR="00A927C9" w:rsidRDefault="00A927C9" w:rsidP="00A927C9"/>
    <w:p w14:paraId="157670CC" w14:textId="4EB8FC2A" w:rsidR="00A927C9" w:rsidRDefault="00A927C9" w:rsidP="00A927C9"/>
    <w:p w14:paraId="29AEB5F8" w14:textId="5C3390C8" w:rsidR="00A927C9" w:rsidRDefault="00A927C9" w:rsidP="00A927C9"/>
    <w:p w14:paraId="4146427D" w14:textId="232E8390" w:rsidR="00A927C9" w:rsidRDefault="00A927C9" w:rsidP="00A927C9"/>
    <w:p w14:paraId="06B977C9" w14:textId="77777777" w:rsidR="00A927C9" w:rsidRPr="004C6D31" w:rsidRDefault="00A927C9" w:rsidP="00A927C9"/>
    <w:p w14:paraId="00F8E0A9" w14:textId="78AEA3D3" w:rsidR="00000873" w:rsidRDefault="00000873" w:rsidP="00000873">
      <w:pPr>
        <w:pStyle w:val="Heading1"/>
      </w:pPr>
      <w:bookmarkStart w:id="35" w:name="_Toc131075861"/>
      <w:r>
        <w:lastRenderedPageBreak/>
        <w:t xml:space="preserve">Laporan </w:t>
      </w:r>
      <w:r w:rsidR="004C6D31">
        <w:t>Penemuan</w:t>
      </w:r>
      <w:bookmarkEnd w:id="35"/>
    </w:p>
    <w:p w14:paraId="5ECFDE05" w14:textId="0BFDB23A" w:rsidR="00A927C9" w:rsidRDefault="00A927C9" w:rsidP="00A927C9">
      <w:pPr>
        <w:jc w:val="both"/>
      </w:pPr>
      <w:r w:rsidRPr="00A927C9">
        <w:t>Melaporkan penemuan adalah langkah penting dalam proses penilaian, kerana ia menyediakan maklumat berharga kepada pihak berkepentingan dan membantu meningkatkan proses pembangunan perisian. Pelaporan dapatan penilaian penilaian kendiri spesifikasi keperluan boleh dilakukan dengan mendokumentasikan hasil proses penilaian, termasuk senarai semak yang digunakan dan metrik yang dikumpul. Laporan itu hendaklah merangkumi ringkasan penemuan, menonjolkan kekuatan dan kelemahan spesifikasi keperluan. Laporan itu juga harus memasukkan cadangan khusus untuk penambahbaikan, seperti menyemak semula spesifikasi keperluan untuk menangani kelemahan yang dikenal pasti atau menangani jurang dalam senarai semak yang digunakan semasa proses penilaian. Di samping itu, laporan itu hendaklah termasuk pelan tindakan untuk melaksanakan pengesyoran ini dan jadual waktu untuk menyelesaikan sebarang semakan yang diperlukan. Berkenaan metrik keperluan, laporan itu hendaklah menyertakan ringkasan metrik yang dikumpul semasa proses penilaian, seperti ketumpatan kecacatan, percubaan setiap kecacatan atau kadar pemeriksaan. Laporan harus menganalisis metrik ini dan memberikan pandangan tentang kualiti spesifikasi keperluan, mengenal pasti mana-mana bahagian untuk penambahbaikan.</w:t>
      </w:r>
    </w:p>
    <w:p w14:paraId="1EAB0A94" w14:textId="77777777" w:rsidR="00A927C9" w:rsidRPr="00A927C9" w:rsidRDefault="00A927C9" w:rsidP="00A927C9">
      <w:pPr>
        <w:jc w:val="both"/>
      </w:pPr>
    </w:p>
    <w:p w14:paraId="26383862" w14:textId="77777777" w:rsidR="00A02410" w:rsidRPr="00716320" w:rsidRDefault="00A02410" w:rsidP="00A02410">
      <w:pPr>
        <w:pStyle w:val="Caption"/>
      </w:pPr>
      <w:r>
        <w:t xml:space="preserve">Jadual </w:t>
      </w:r>
      <w:fldSimple w:instr=" SEQ Table \* ARABIC ">
        <w:r>
          <w:rPr>
            <w:noProof/>
          </w:rPr>
          <w:t xml:space="preserve">2 </w:t>
        </w:r>
      </w:fldSimple>
      <w:r>
        <w:t>direkodkan untuk setiap kecacatan yang ditemui.</w:t>
      </w:r>
    </w:p>
    <w:tbl>
      <w:tblPr>
        <w:tblW w:w="5000" w:type="pct"/>
        <w:tblLook w:val="04A0" w:firstRow="1" w:lastRow="0" w:firstColumn="1" w:lastColumn="0" w:noHBand="0" w:noVBand="1"/>
      </w:tblPr>
      <w:tblGrid>
        <w:gridCol w:w="1220"/>
        <w:gridCol w:w="8130"/>
      </w:tblGrid>
      <w:tr w:rsidR="00A02410" w:rsidRPr="00716320" w14:paraId="66CBEED3" w14:textId="77777777" w:rsidTr="00E615E0">
        <w:trPr>
          <w:trHeight w:val="113"/>
        </w:trPr>
        <w:tc>
          <w:tcPr>
            <w:tcW w:w="572" w:type="pct"/>
            <w:tcBorders>
              <w:top w:val="single" w:sz="4" w:space="0" w:color="auto"/>
              <w:left w:val="single" w:sz="4" w:space="0" w:color="auto"/>
              <w:bottom w:val="single" w:sz="4" w:space="0" w:color="auto"/>
              <w:right w:val="single" w:sz="4" w:space="0" w:color="auto"/>
            </w:tcBorders>
            <w:shd w:val="clear" w:color="000000" w:fill="DFDFDF"/>
            <w:vAlign w:val="center"/>
            <w:hideMark/>
          </w:tcPr>
          <w:p w14:paraId="55D7D860" w14:textId="77777777" w:rsidR="00A02410" w:rsidRPr="00716320" w:rsidRDefault="00A02410" w:rsidP="00E615E0">
            <w:pPr>
              <w:ind w:firstLineChars="100" w:firstLine="241"/>
              <w:rPr>
                <w:rFonts w:eastAsia="Times New Roman" w:cstheme="minorHAnsi"/>
                <w:b/>
                <w:bCs/>
                <w:color w:val="000000"/>
                <w:lang w:val="en-ID"/>
              </w:rPr>
            </w:pPr>
            <w:r w:rsidRPr="00716320">
              <w:rPr>
                <w:rFonts w:eastAsia="Times New Roman" w:cstheme="minorHAnsi"/>
                <w:b/>
                <w:bCs/>
                <w:lang w:val="en-US"/>
              </w:rPr>
              <w:t>Kolum</w:t>
            </w:r>
          </w:p>
        </w:tc>
        <w:tc>
          <w:tcPr>
            <w:tcW w:w="4428" w:type="pct"/>
            <w:tcBorders>
              <w:top w:val="single" w:sz="4" w:space="0" w:color="auto"/>
              <w:left w:val="nil"/>
              <w:bottom w:val="single" w:sz="4" w:space="0" w:color="auto"/>
              <w:right w:val="single" w:sz="4" w:space="0" w:color="auto"/>
            </w:tcBorders>
            <w:shd w:val="clear" w:color="000000" w:fill="DFDFDF"/>
            <w:vAlign w:val="center"/>
            <w:hideMark/>
          </w:tcPr>
          <w:p w14:paraId="5494AD5F" w14:textId="77777777" w:rsidR="00A02410" w:rsidRPr="00716320" w:rsidRDefault="00A02410" w:rsidP="00E615E0">
            <w:pPr>
              <w:jc w:val="center"/>
              <w:rPr>
                <w:rFonts w:eastAsia="Times New Roman" w:cstheme="minorHAnsi"/>
                <w:b/>
                <w:bCs/>
                <w:color w:val="000000"/>
                <w:lang w:val="en-ID"/>
              </w:rPr>
            </w:pPr>
            <w:r w:rsidRPr="00716320">
              <w:rPr>
                <w:rFonts w:eastAsia="Times New Roman" w:cstheme="minorHAnsi"/>
                <w:b/>
                <w:bCs/>
                <w:lang w:val="en-US"/>
              </w:rPr>
              <w:t>Maklumat</w:t>
            </w:r>
          </w:p>
        </w:tc>
      </w:tr>
      <w:tr w:rsidR="00A02410" w:rsidRPr="00716320" w14:paraId="133F06F1" w14:textId="77777777" w:rsidTr="00E615E0">
        <w:trPr>
          <w:trHeight w:val="113"/>
        </w:trPr>
        <w:tc>
          <w:tcPr>
            <w:tcW w:w="572" w:type="pct"/>
            <w:tcBorders>
              <w:top w:val="nil"/>
              <w:left w:val="single" w:sz="4" w:space="0" w:color="auto"/>
              <w:bottom w:val="single" w:sz="4" w:space="0" w:color="auto"/>
              <w:right w:val="single" w:sz="4" w:space="0" w:color="auto"/>
            </w:tcBorders>
            <w:shd w:val="clear" w:color="auto" w:fill="auto"/>
            <w:vAlign w:val="center"/>
            <w:hideMark/>
          </w:tcPr>
          <w:p w14:paraId="38960246" w14:textId="77777777" w:rsidR="00A02410" w:rsidRPr="00716320" w:rsidRDefault="00A02410" w:rsidP="00E615E0">
            <w:pPr>
              <w:rPr>
                <w:rFonts w:eastAsia="Times New Roman" w:cstheme="minorHAnsi"/>
                <w:color w:val="000000"/>
                <w:lang w:val="en-ID"/>
              </w:rPr>
            </w:pPr>
            <w:r w:rsidRPr="00716320">
              <w:rPr>
                <w:rFonts w:eastAsia="Times New Roman" w:cstheme="minorHAnsi"/>
                <w:color w:val="000000"/>
                <w:lang w:val="en-US"/>
              </w:rPr>
              <w:t>asal usul</w:t>
            </w:r>
          </w:p>
        </w:tc>
        <w:tc>
          <w:tcPr>
            <w:tcW w:w="4428" w:type="pct"/>
            <w:tcBorders>
              <w:top w:val="nil"/>
              <w:left w:val="nil"/>
              <w:bottom w:val="single" w:sz="4" w:space="0" w:color="auto"/>
              <w:right w:val="single" w:sz="4" w:space="0" w:color="auto"/>
            </w:tcBorders>
            <w:shd w:val="clear" w:color="auto" w:fill="auto"/>
            <w:vAlign w:val="center"/>
            <w:hideMark/>
          </w:tcPr>
          <w:p w14:paraId="6DE2074D" w14:textId="77777777" w:rsidR="00A02410" w:rsidRPr="00716320" w:rsidRDefault="00A02410" w:rsidP="00E615E0">
            <w:pPr>
              <w:rPr>
                <w:rFonts w:eastAsia="Times New Roman" w:cstheme="minorHAnsi"/>
                <w:color w:val="000000"/>
                <w:lang w:val="en-ID"/>
              </w:rPr>
            </w:pPr>
            <w:r w:rsidRPr="00716320">
              <w:rPr>
                <w:rFonts w:eastAsia="Times New Roman" w:cstheme="minorHAnsi"/>
                <w:color w:val="000000"/>
                <w:lang w:val="en-US"/>
              </w:rPr>
              <w:t>fasa pembangunan di mana kecacatan diperkenalkan</w:t>
            </w:r>
          </w:p>
        </w:tc>
      </w:tr>
      <w:tr w:rsidR="00A02410" w:rsidRPr="00716320" w14:paraId="0AADB0D9" w14:textId="77777777" w:rsidTr="00E615E0">
        <w:trPr>
          <w:trHeight w:val="113"/>
        </w:trPr>
        <w:tc>
          <w:tcPr>
            <w:tcW w:w="572" w:type="pct"/>
            <w:vMerge w:val="restart"/>
            <w:tcBorders>
              <w:top w:val="nil"/>
              <w:left w:val="single" w:sz="4" w:space="0" w:color="auto"/>
              <w:bottom w:val="single" w:sz="4" w:space="0" w:color="auto"/>
              <w:right w:val="single" w:sz="4" w:space="0" w:color="auto"/>
            </w:tcBorders>
            <w:shd w:val="clear" w:color="auto" w:fill="auto"/>
            <w:vAlign w:val="center"/>
            <w:hideMark/>
          </w:tcPr>
          <w:p w14:paraId="73FA09AA" w14:textId="77777777" w:rsidR="00A02410" w:rsidRPr="00716320" w:rsidRDefault="00A02410" w:rsidP="00E615E0">
            <w:pPr>
              <w:rPr>
                <w:rFonts w:eastAsia="Times New Roman" w:cstheme="minorHAnsi"/>
                <w:color w:val="000000"/>
                <w:lang w:val="en-ID"/>
              </w:rPr>
            </w:pPr>
            <w:r w:rsidRPr="00716320">
              <w:rPr>
                <w:rFonts w:eastAsia="Times New Roman" w:cstheme="minorHAnsi"/>
                <w:color w:val="000000"/>
                <w:lang w:val="en-US"/>
              </w:rPr>
              <w:t>taip</w:t>
            </w:r>
          </w:p>
        </w:tc>
        <w:tc>
          <w:tcPr>
            <w:tcW w:w="4428" w:type="pct"/>
            <w:tcBorders>
              <w:top w:val="nil"/>
              <w:left w:val="nil"/>
              <w:bottom w:val="single" w:sz="4" w:space="0" w:color="auto"/>
              <w:right w:val="single" w:sz="4" w:space="0" w:color="auto"/>
            </w:tcBorders>
            <w:shd w:val="clear" w:color="auto" w:fill="auto"/>
            <w:vAlign w:val="center"/>
            <w:hideMark/>
          </w:tcPr>
          <w:p w14:paraId="5A51AED9" w14:textId="77777777" w:rsidR="00A02410" w:rsidRPr="00716320" w:rsidRDefault="00A02410" w:rsidP="00E615E0">
            <w:pPr>
              <w:rPr>
                <w:rFonts w:eastAsia="Times New Roman" w:cstheme="minorHAnsi"/>
                <w:color w:val="000000"/>
                <w:lang w:val="en-ID"/>
              </w:rPr>
            </w:pPr>
            <w:r w:rsidRPr="00716320">
              <w:rPr>
                <w:rFonts w:eastAsia="Times New Roman" w:cstheme="minorHAnsi"/>
                <w:color w:val="000000"/>
                <w:lang w:val="en-US"/>
              </w:rPr>
              <w:t>hilang (sesuatu sepatutnya ada tetapi tidak ada)</w:t>
            </w:r>
          </w:p>
        </w:tc>
      </w:tr>
      <w:tr w:rsidR="00A02410" w:rsidRPr="00716320" w14:paraId="19914F34" w14:textId="77777777" w:rsidTr="00E615E0">
        <w:trPr>
          <w:trHeight w:val="113"/>
        </w:trPr>
        <w:tc>
          <w:tcPr>
            <w:tcW w:w="572" w:type="pct"/>
            <w:vMerge/>
            <w:tcBorders>
              <w:top w:val="nil"/>
              <w:left w:val="single" w:sz="4" w:space="0" w:color="auto"/>
              <w:bottom w:val="single" w:sz="4" w:space="0" w:color="auto"/>
              <w:right w:val="single" w:sz="4" w:space="0" w:color="auto"/>
            </w:tcBorders>
            <w:vAlign w:val="center"/>
            <w:hideMark/>
          </w:tcPr>
          <w:p w14:paraId="44662B88" w14:textId="77777777" w:rsidR="00A02410" w:rsidRPr="00716320" w:rsidRDefault="00A02410" w:rsidP="00E615E0">
            <w:pPr>
              <w:rPr>
                <w:rFonts w:eastAsia="Times New Roman" w:cstheme="minorHAnsi"/>
                <w:color w:val="000000"/>
                <w:lang w:val="en-ID"/>
              </w:rPr>
            </w:pPr>
          </w:p>
        </w:tc>
        <w:tc>
          <w:tcPr>
            <w:tcW w:w="4428" w:type="pct"/>
            <w:tcBorders>
              <w:top w:val="nil"/>
              <w:left w:val="nil"/>
              <w:bottom w:val="single" w:sz="4" w:space="0" w:color="auto"/>
              <w:right w:val="single" w:sz="4" w:space="0" w:color="auto"/>
            </w:tcBorders>
            <w:shd w:val="clear" w:color="auto" w:fill="auto"/>
            <w:vAlign w:val="center"/>
            <w:hideMark/>
          </w:tcPr>
          <w:p w14:paraId="1EA0CAD0" w14:textId="77777777" w:rsidR="00A02410" w:rsidRPr="00716320" w:rsidRDefault="00A02410" w:rsidP="00E615E0">
            <w:pPr>
              <w:rPr>
                <w:rFonts w:eastAsia="Times New Roman" w:cstheme="minorHAnsi"/>
                <w:color w:val="000000"/>
                <w:lang w:val="en-ID"/>
              </w:rPr>
            </w:pPr>
            <w:r w:rsidRPr="00716320">
              <w:rPr>
                <w:rFonts w:eastAsia="Times New Roman" w:cstheme="minorHAnsi"/>
                <w:color w:val="000000"/>
                <w:lang w:val="en-US"/>
              </w:rPr>
              <w:t>salah (sesuatu yang salah atau bercanggah dengan sesuatu yang lain)</w:t>
            </w:r>
          </w:p>
        </w:tc>
      </w:tr>
      <w:tr w:rsidR="00A02410" w:rsidRPr="00716320" w14:paraId="53688744" w14:textId="77777777" w:rsidTr="00E615E0">
        <w:trPr>
          <w:trHeight w:val="113"/>
        </w:trPr>
        <w:tc>
          <w:tcPr>
            <w:tcW w:w="572" w:type="pct"/>
            <w:vMerge/>
            <w:tcBorders>
              <w:top w:val="nil"/>
              <w:left w:val="single" w:sz="4" w:space="0" w:color="auto"/>
              <w:bottom w:val="single" w:sz="4" w:space="0" w:color="auto"/>
              <w:right w:val="single" w:sz="4" w:space="0" w:color="auto"/>
            </w:tcBorders>
            <w:vAlign w:val="center"/>
            <w:hideMark/>
          </w:tcPr>
          <w:p w14:paraId="769835DC" w14:textId="77777777" w:rsidR="00A02410" w:rsidRPr="00716320" w:rsidRDefault="00A02410" w:rsidP="00E615E0">
            <w:pPr>
              <w:rPr>
                <w:rFonts w:eastAsia="Times New Roman" w:cstheme="minorHAnsi"/>
                <w:color w:val="000000"/>
                <w:lang w:val="en-ID"/>
              </w:rPr>
            </w:pPr>
          </w:p>
        </w:tc>
        <w:tc>
          <w:tcPr>
            <w:tcW w:w="4428" w:type="pct"/>
            <w:tcBorders>
              <w:top w:val="nil"/>
              <w:left w:val="nil"/>
              <w:bottom w:val="single" w:sz="4" w:space="0" w:color="auto"/>
              <w:right w:val="single" w:sz="4" w:space="0" w:color="auto"/>
            </w:tcBorders>
            <w:shd w:val="clear" w:color="auto" w:fill="auto"/>
            <w:vAlign w:val="center"/>
            <w:hideMark/>
          </w:tcPr>
          <w:p w14:paraId="48572D10" w14:textId="77777777" w:rsidR="00A02410" w:rsidRPr="00716320" w:rsidRDefault="00A02410" w:rsidP="00E615E0">
            <w:pPr>
              <w:rPr>
                <w:rFonts w:eastAsia="Times New Roman" w:cstheme="minorHAnsi"/>
                <w:color w:val="000000"/>
                <w:lang w:val="en-ID"/>
              </w:rPr>
            </w:pPr>
            <w:r w:rsidRPr="00716320">
              <w:rPr>
                <w:rFonts w:eastAsia="Times New Roman" w:cstheme="minorHAnsi"/>
                <w:color w:val="000000"/>
                <w:lang w:val="en-US"/>
              </w:rPr>
              <w:t>tambahan (sesuatu tidak perlu)</w:t>
            </w:r>
          </w:p>
        </w:tc>
      </w:tr>
      <w:tr w:rsidR="00A02410" w:rsidRPr="00716320" w14:paraId="56F6FFE5" w14:textId="77777777" w:rsidTr="00E615E0">
        <w:trPr>
          <w:trHeight w:val="113"/>
        </w:trPr>
        <w:tc>
          <w:tcPr>
            <w:tcW w:w="572" w:type="pct"/>
            <w:vMerge/>
            <w:tcBorders>
              <w:top w:val="nil"/>
              <w:left w:val="single" w:sz="4" w:space="0" w:color="auto"/>
              <w:bottom w:val="single" w:sz="4" w:space="0" w:color="auto"/>
              <w:right w:val="single" w:sz="4" w:space="0" w:color="auto"/>
            </w:tcBorders>
            <w:vAlign w:val="center"/>
            <w:hideMark/>
          </w:tcPr>
          <w:p w14:paraId="6C1A2E57" w14:textId="77777777" w:rsidR="00A02410" w:rsidRPr="00716320" w:rsidRDefault="00A02410" w:rsidP="00E615E0">
            <w:pPr>
              <w:rPr>
                <w:rFonts w:eastAsia="Times New Roman" w:cstheme="minorHAnsi"/>
                <w:color w:val="000000"/>
                <w:lang w:val="en-ID"/>
              </w:rPr>
            </w:pPr>
          </w:p>
        </w:tc>
        <w:tc>
          <w:tcPr>
            <w:tcW w:w="4428" w:type="pct"/>
            <w:tcBorders>
              <w:top w:val="nil"/>
              <w:left w:val="nil"/>
              <w:bottom w:val="single" w:sz="4" w:space="0" w:color="auto"/>
              <w:right w:val="single" w:sz="4" w:space="0" w:color="auto"/>
            </w:tcBorders>
            <w:shd w:val="clear" w:color="auto" w:fill="auto"/>
            <w:vAlign w:val="center"/>
            <w:hideMark/>
          </w:tcPr>
          <w:p w14:paraId="4370BC5C" w14:textId="77777777" w:rsidR="00A02410" w:rsidRPr="00716320" w:rsidRDefault="00A02410" w:rsidP="00E615E0">
            <w:pPr>
              <w:rPr>
                <w:rFonts w:eastAsia="Times New Roman" w:cstheme="minorHAnsi"/>
                <w:color w:val="000000"/>
                <w:lang w:val="en-ID"/>
              </w:rPr>
            </w:pPr>
            <w:r w:rsidRPr="00716320">
              <w:rPr>
                <w:rFonts w:eastAsia="Times New Roman" w:cstheme="minorHAnsi"/>
                <w:color w:val="000000"/>
                <w:lang w:val="en-US"/>
              </w:rPr>
              <w:t>utiliti</w:t>
            </w:r>
          </w:p>
        </w:tc>
      </w:tr>
      <w:tr w:rsidR="00A02410" w:rsidRPr="00716320" w14:paraId="2852CCED" w14:textId="77777777" w:rsidTr="00E615E0">
        <w:trPr>
          <w:trHeight w:val="113"/>
        </w:trPr>
        <w:tc>
          <w:tcPr>
            <w:tcW w:w="572" w:type="pct"/>
            <w:vMerge/>
            <w:tcBorders>
              <w:top w:val="nil"/>
              <w:left w:val="single" w:sz="4" w:space="0" w:color="auto"/>
              <w:bottom w:val="single" w:sz="4" w:space="0" w:color="auto"/>
              <w:right w:val="single" w:sz="4" w:space="0" w:color="auto"/>
            </w:tcBorders>
            <w:vAlign w:val="center"/>
            <w:hideMark/>
          </w:tcPr>
          <w:p w14:paraId="5CC3D24D" w14:textId="77777777" w:rsidR="00A02410" w:rsidRPr="00716320" w:rsidRDefault="00A02410" w:rsidP="00E615E0">
            <w:pPr>
              <w:rPr>
                <w:rFonts w:eastAsia="Times New Roman" w:cstheme="minorHAnsi"/>
                <w:color w:val="000000"/>
                <w:lang w:val="en-ID"/>
              </w:rPr>
            </w:pPr>
          </w:p>
        </w:tc>
        <w:tc>
          <w:tcPr>
            <w:tcW w:w="4428" w:type="pct"/>
            <w:tcBorders>
              <w:top w:val="nil"/>
              <w:left w:val="nil"/>
              <w:bottom w:val="single" w:sz="4" w:space="0" w:color="auto"/>
              <w:right w:val="single" w:sz="4" w:space="0" w:color="auto"/>
            </w:tcBorders>
            <w:shd w:val="clear" w:color="auto" w:fill="auto"/>
            <w:vAlign w:val="center"/>
            <w:hideMark/>
          </w:tcPr>
          <w:p w14:paraId="5F67B334" w14:textId="77777777" w:rsidR="00A02410" w:rsidRPr="00716320" w:rsidRDefault="00A02410" w:rsidP="00E615E0">
            <w:pPr>
              <w:rPr>
                <w:rFonts w:eastAsia="Times New Roman" w:cstheme="minorHAnsi"/>
                <w:color w:val="000000"/>
                <w:lang w:val="en-ID"/>
              </w:rPr>
            </w:pPr>
            <w:r w:rsidRPr="00716320">
              <w:rPr>
                <w:rFonts w:eastAsia="Times New Roman" w:cstheme="minorHAnsi"/>
                <w:color w:val="000000"/>
                <w:lang w:val="en-US"/>
              </w:rPr>
              <w:t>tunjuk</w:t>
            </w:r>
          </w:p>
        </w:tc>
      </w:tr>
      <w:tr w:rsidR="00A02410" w:rsidRPr="00716320" w14:paraId="3A247814" w14:textId="77777777" w:rsidTr="00E615E0">
        <w:trPr>
          <w:trHeight w:val="113"/>
        </w:trPr>
        <w:tc>
          <w:tcPr>
            <w:tcW w:w="572" w:type="pct"/>
            <w:vMerge/>
            <w:tcBorders>
              <w:top w:val="nil"/>
              <w:left w:val="single" w:sz="4" w:space="0" w:color="auto"/>
              <w:bottom w:val="single" w:sz="4" w:space="0" w:color="auto"/>
              <w:right w:val="single" w:sz="4" w:space="0" w:color="auto"/>
            </w:tcBorders>
            <w:vAlign w:val="center"/>
            <w:hideMark/>
          </w:tcPr>
          <w:p w14:paraId="0B8C5D51" w14:textId="77777777" w:rsidR="00A02410" w:rsidRPr="00716320" w:rsidRDefault="00A02410" w:rsidP="00E615E0">
            <w:pPr>
              <w:rPr>
                <w:rFonts w:eastAsia="Times New Roman" w:cstheme="minorHAnsi"/>
                <w:color w:val="000000"/>
                <w:lang w:val="en-ID"/>
              </w:rPr>
            </w:pPr>
          </w:p>
        </w:tc>
        <w:tc>
          <w:tcPr>
            <w:tcW w:w="4428" w:type="pct"/>
            <w:tcBorders>
              <w:top w:val="nil"/>
              <w:left w:val="nil"/>
              <w:bottom w:val="single" w:sz="4" w:space="0" w:color="auto"/>
              <w:right w:val="single" w:sz="4" w:space="0" w:color="auto"/>
            </w:tcBorders>
            <w:shd w:val="clear" w:color="auto" w:fill="auto"/>
            <w:vAlign w:val="center"/>
            <w:hideMark/>
          </w:tcPr>
          <w:p w14:paraId="22E4AF44" w14:textId="77777777" w:rsidR="00A02410" w:rsidRPr="00716320" w:rsidRDefault="00A02410" w:rsidP="00E615E0">
            <w:pPr>
              <w:rPr>
                <w:rFonts w:eastAsia="Times New Roman" w:cstheme="minorHAnsi"/>
                <w:color w:val="000000"/>
                <w:lang w:val="en-ID"/>
              </w:rPr>
            </w:pPr>
            <w:r w:rsidRPr="00716320">
              <w:rPr>
                <w:rFonts w:eastAsia="Times New Roman" w:cstheme="minorHAnsi"/>
                <w:color w:val="000000"/>
                <w:lang w:val="en-US"/>
              </w:rPr>
              <w:t>isu tidak rosak (soalan, titik gaya, cadangan, penjelasan diperlukan)</w:t>
            </w:r>
          </w:p>
        </w:tc>
      </w:tr>
      <w:tr w:rsidR="00A02410" w:rsidRPr="00716320" w14:paraId="007D41F0" w14:textId="77777777" w:rsidTr="00E615E0">
        <w:trPr>
          <w:trHeight w:val="113"/>
        </w:trPr>
        <w:tc>
          <w:tcPr>
            <w:tcW w:w="572" w:type="pct"/>
            <w:vMerge w:val="restart"/>
            <w:tcBorders>
              <w:top w:val="nil"/>
              <w:left w:val="single" w:sz="4" w:space="0" w:color="auto"/>
              <w:bottom w:val="single" w:sz="4" w:space="0" w:color="auto"/>
              <w:right w:val="single" w:sz="4" w:space="0" w:color="auto"/>
            </w:tcBorders>
            <w:shd w:val="clear" w:color="auto" w:fill="auto"/>
            <w:vAlign w:val="center"/>
            <w:hideMark/>
          </w:tcPr>
          <w:p w14:paraId="241F6FD5" w14:textId="77777777" w:rsidR="00A02410" w:rsidRPr="00716320" w:rsidRDefault="00A02410" w:rsidP="00E615E0">
            <w:pPr>
              <w:rPr>
                <w:rFonts w:eastAsia="Times New Roman" w:cstheme="minorHAnsi"/>
                <w:color w:val="000000"/>
                <w:lang w:val="en-ID"/>
              </w:rPr>
            </w:pPr>
            <w:r w:rsidRPr="00716320">
              <w:rPr>
                <w:rFonts w:eastAsia="Times New Roman" w:cstheme="minorHAnsi"/>
                <w:color w:val="000000"/>
                <w:lang w:val="en-US"/>
              </w:rPr>
              <w:t>Keterukan</w:t>
            </w:r>
          </w:p>
        </w:tc>
        <w:tc>
          <w:tcPr>
            <w:tcW w:w="4428" w:type="pct"/>
            <w:tcBorders>
              <w:top w:val="nil"/>
              <w:left w:val="nil"/>
              <w:bottom w:val="single" w:sz="4" w:space="0" w:color="auto"/>
              <w:right w:val="single" w:sz="4" w:space="0" w:color="auto"/>
            </w:tcBorders>
            <w:shd w:val="clear" w:color="auto" w:fill="auto"/>
            <w:vAlign w:val="center"/>
            <w:hideMark/>
          </w:tcPr>
          <w:p w14:paraId="65120CAD" w14:textId="77777777" w:rsidR="00A02410" w:rsidRPr="00716320" w:rsidRDefault="00A02410" w:rsidP="00E615E0">
            <w:pPr>
              <w:rPr>
                <w:rFonts w:eastAsia="Times New Roman" w:cstheme="minorHAnsi"/>
                <w:color w:val="000000"/>
                <w:lang w:val="en-ID"/>
              </w:rPr>
            </w:pPr>
            <w:r w:rsidRPr="00716320">
              <w:rPr>
                <w:rFonts w:eastAsia="Times New Roman" w:cstheme="minorHAnsi"/>
                <w:color w:val="000000"/>
                <w:lang w:val="en-US"/>
              </w:rPr>
              <w:t>utama (mungkin mengakibatkan kegagalan produk atau kos pembaikan yang jauh lebih besar pada masa hadapan)</w:t>
            </w:r>
          </w:p>
        </w:tc>
      </w:tr>
      <w:tr w:rsidR="00A02410" w:rsidRPr="00716320" w14:paraId="5217190E" w14:textId="77777777" w:rsidTr="00E615E0">
        <w:trPr>
          <w:trHeight w:val="113"/>
        </w:trPr>
        <w:tc>
          <w:tcPr>
            <w:tcW w:w="572" w:type="pct"/>
            <w:vMerge/>
            <w:tcBorders>
              <w:top w:val="nil"/>
              <w:left w:val="single" w:sz="4" w:space="0" w:color="auto"/>
              <w:bottom w:val="single" w:sz="4" w:space="0" w:color="auto"/>
              <w:right w:val="single" w:sz="4" w:space="0" w:color="auto"/>
            </w:tcBorders>
            <w:vAlign w:val="center"/>
            <w:hideMark/>
          </w:tcPr>
          <w:p w14:paraId="605735AE" w14:textId="77777777" w:rsidR="00A02410" w:rsidRPr="00716320" w:rsidRDefault="00A02410" w:rsidP="00E615E0">
            <w:pPr>
              <w:rPr>
                <w:rFonts w:eastAsia="Times New Roman" w:cstheme="minorHAnsi"/>
                <w:color w:val="000000"/>
                <w:lang w:val="en-ID"/>
              </w:rPr>
            </w:pPr>
          </w:p>
        </w:tc>
        <w:tc>
          <w:tcPr>
            <w:tcW w:w="4428" w:type="pct"/>
            <w:tcBorders>
              <w:top w:val="nil"/>
              <w:left w:val="nil"/>
              <w:bottom w:val="single" w:sz="4" w:space="0" w:color="auto"/>
              <w:right w:val="single" w:sz="4" w:space="0" w:color="auto"/>
            </w:tcBorders>
            <w:shd w:val="clear" w:color="auto" w:fill="auto"/>
            <w:vAlign w:val="center"/>
            <w:hideMark/>
          </w:tcPr>
          <w:p w14:paraId="0CB33579" w14:textId="77777777" w:rsidR="00A02410" w:rsidRPr="00716320" w:rsidRDefault="00A02410" w:rsidP="00E615E0">
            <w:pPr>
              <w:rPr>
                <w:rFonts w:eastAsia="Times New Roman" w:cstheme="minorHAnsi"/>
                <w:color w:val="000000"/>
                <w:lang w:val="en-ID"/>
              </w:rPr>
            </w:pPr>
            <w:r w:rsidRPr="00716320">
              <w:rPr>
                <w:rFonts w:eastAsia="Times New Roman" w:cstheme="minorHAnsi"/>
                <w:color w:val="000000"/>
                <w:lang w:val="en-US"/>
              </w:rPr>
              <w:t>kecil (ralat bukan maut, masalah kosmetik, gangguan atau penyelesaian yang tersedia)</w:t>
            </w:r>
          </w:p>
        </w:tc>
      </w:tr>
      <w:tr w:rsidR="00A02410" w:rsidRPr="00716320" w14:paraId="1F135ADE" w14:textId="77777777" w:rsidTr="00E615E0">
        <w:trPr>
          <w:trHeight w:val="113"/>
        </w:trPr>
        <w:tc>
          <w:tcPr>
            <w:tcW w:w="572" w:type="pct"/>
            <w:tcBorders>
              <w:top w:val="nil"/>
              <w:left w:val="single" w:sz="4" w:space="0" w:color="auto"/>
              <w:bottom w:val="single" w:sz="4" w:space="0" w:color="auto"/>
              <w:right w:val="single" w:sz="4" w:space="0" w:color="auto"/>
            </w:tcBorders>
            <w:shd w:val="clear" w:color="auto" w:fill="auto"/>
            <w:vAlign w:val="center"/>
            <w:hideMark/>
          </w:tcPr>
          <w:p w14:paraId="5B290D78" w14:textId="77777777" w:rsidR="00A02410" w:rsidRPr="00716320" w:rsidRDefault="00A02410" w:rsidP="00E615E0">
            <w:pPr>
              <w:rPr>
                <w:rFonts w:eastAsia="Times New Roman" w:cstheme="minorHAnsi"/>
                <w:color w:val="000000"/>
                <w:lang w:val="en-ID"/>
              </w:rPr>
            </w:pPr>
            <w:r w:rsidRPr="00716320">
              <w:rPr>
                <w:rFonts w:eastAsia="Times New Roman" w:cstheme="minorHAnsi"/>
                <w:color w:val="000000"/>
                <w:lang w:val="en-US"/>
              </w:rPr>
              <w:t>Lokasi</w:t>
            </w:r>
          </w:p>
        </w:tc>
        <w:tc>
          <w:tcPr>
            <w:tcW w:w="4428" w:type="pct"/>
            <w:tcBorders>
              <w:top w:val="nil"/>
              <w:left w:val="nil"/>
              <w:bottom w:val="single" w:sz="4" w:space="0" w:color="auto"/>
              <w:right w:val="single" w:sz="4" w:space="0" w:color="auto"/>
            </w:tcBorders>
            <w:shd w:val="clear" w:color="auto" w:fill="auto"/>
            <w:vAlign w:val="center"/>
            <w:hideMark/>
          </w:tcPr>
          <w:p w14:paraId="50F69733" w14:textId="77777777" w:rsidR="00A02410" w:rsidRPr="00716320" w:rsidRDefault="00A02410" w:rsidP="00E615E0">
            <w:pPr>
              <w:rPr>
                <w:rFonts w:eastAsia="Times New Roman" w:cstheme="minorHAnsi"/>
                <w:color w:val="000000"/>
                <w:lang w:val="en-ID"/>
              </w:rPr>
            </w:pPr>
            <w:r w:rsidRPr="00716320">
              <w:rPr>
                <w:rFonts w:eastAsia="Times New Roman" w:cstheme="minorHAnsi"/>
                <w:color w:val="000000"/>
                <w:lang w:val="en-US"/>
              </w:rPr>
              <w:t>halaman dan baris atau nombor bahagian di mana kecacatan itu</w:t>
            </w:r>
          </w:p>
        </w:tc>
      </w:tr>
      <w:tr w:rsidR="00A02410" w:rsidRPr="00716320" w14:paraId="61CFAE7D" w14:textId="77777777" w:rsidTr="00E615E0">
        <w:trPr>
          <w:trHeight w:val="113"/>
        </w:trPr>
        <w:tc>
          <w:tcPr>
            <w:tcW w:w="572" w:type="pct"/>
            <w:tcBorders>
              <w:top w:val="nil"/>
              <w:left w:val="single" w:sz="4" w:space="0" w:color="auto"/>
              <w:bottom w:val="single" w:sz="4" w:space="0" w:color="auto"/>
              <w:right w:val="single" w:sz="4" w:space="0" w:color="auto"/>
            </w:tcBorders>
            <w:shd w:val="clear" w:color="auto" w:fill="auto"/>
            <w:vAlign w:val="center"/>
            <w:hideMark/>
          </w:tcPr>
          <w:p w14:paraId="4491BA3C" w14:textId="77777777" w:rsidR="00A02410" w:rsidRPr="00716320" w:rsidRDefault="00A02410" w:rsidP="00E615E0">
            <w:pPr>
              <w:rPr>
                <w:rFonts w:eastAsia="Times New Roman" w:cstheme="minorHAnsi"/>
                <w:color w:val="000000"/>
                <w:lang w:val="en-ID"/>
              </w:rPr>
            </w:pPr>
            <w:r w:rsidRPr="00716320">
              <w:rPr>
                <w:rFonts w:eastAsia="Times New Roman" w:cstheme="minorHAnsi"/>
                <w:color w:val="000000"/>
                <w:lang w:val="en-US"/>
              </w:rPr>
              <w:t>Maklumat</w:t>
            </w:r>
          </w:p>
        </w:tc>
        <w:tc>
          <w:tcPr>
            <w:tcW w:w="4428" w:type="pct"/>
            <w:tcBorders>
              <w:top w:val="nil"/>
              <w:left w:val="nil"/>
              <w:bottom w:val="single" w:sz="4" w:space="0" w:color="auto"/>
              <w:right w:val="single" w:sz="4" w:space="0" w:color="auto"/>
            </w:tcBorders>
            <w:shd w:val="clear" w:color="auto" w:fill="auto"/>
            <w:vAlign w:val="center"/>
            <w:hideMark/>
          </w:tcPr>
          <w:p w14:paraId="25A2637E" w14:textId="77777777" w:rsidR="00A02410" w:rsidRPr="00716320" w:rsidRDefault="00A02410" w:rsidP="00E615E0">
            <w:pPr>
              <w:rPr>
                <w:rFonts w:eastAsia="Times New Roman" w:cstheme="minorHAnsi"/>
                <w:color w:val="000000"/>
                <w:lang w:val="en-ID"/>
              </w:rPr>
            </w:pPr>
            <w:r w:rsidRPr="00716320">
              <w:rPr>
                <w:rFonts w:eastAsia="Times New Roman" w:cstheme="minorHAnsi"/>
                <w:color w:val="000000"/>
                <w:lang w:val="en-US"/>
              </w:rPr>
              <w:t>penerangan ringkas tentang masalah atau kemungkinan kecacatan</w:t>
            </w:r>
          </w:p>
        </w:tc>
      </w:tr>
    </w:tbl>
    <w:p w14:paraId="09754FF5" w14:textId="77777777" w:rsidR="00A02410" w:rsidRPr="00A02410" w:rsidRDefault="00A02410" w:rsidP="00A02410"/>
    <w:p w14:paraId="075284DB" w14:textId="7C771F4E" w:rsidR="00000873" w:rsidRDefault="00000873" w:rsidP="00000873">
      <w:pPr>
        <w:pStyle w:val="Caption"/>
      </w:pPr>
      <w:r>
        <w:t xml:space="preserve">Jadual </w:t>
      </w:r>
      <w:fldSimple w:instr=" SEQ Table \* ARABIC ">
        <w:r>
          <w:rPr>
            <w:noProof/>
          </w:rPr>
          <w:t xml:space="preserve">3 </w:t>
        </w:r>
      </w:fldSimple>
      <w:r>
        <w:t>kod untuk penilaian produk kerja yang diperiksa</w:t>
      </w:r>
    </w:p>
    <w:tbl>
      <w:tblPr>
        <w:tblW w:w="5000" w:type="pct"/>
        <w:tblLook w:val="04A0" w:firstRow="1" w:lastRow="0" w:firstColumn="1" w:lastColumn="0" w:noHBand="0" w:noVBand="1"/>
      </w:tblPr>
      <w:tblGrid>
        <w:gridCol w:w="2143"/>
        <w:gridCol w:w="7207"/>
      </w:tblGrid>
      <w:tr w:rsidR="00000873" w:rsidRPr="00716320" w14:paraId="62DF56FE" w14:textId="77777777" w:rsidTr="00E615E0">
        <w:trPr>
          <w:trHeight w:val="20"/>
        </w:trPr>
        <w:tc>
          <w:tcPr>
            <w:tcW w:w="1146" w:type="pct"/>
            <w:tcBorders>
              <w:top w:val="single" w:sz="4" w:space="0" w:color="auto"/>
              <w:left w:val="single" w:sz="4" w:space="0" w:color="auto"/>
              <w:bottom w:val="single" w:sz="4" w:space="0" w:color="auto"/>
              <w:right w:val="single" w:sz="4" w:space="0" w:color="auto"/>
            </w:tcBorders>
            <w:shd w:val="clear" w:color="000000" w:fill="DFDFDF"/>
            <w:vAlign w:val="center"/>
            <w:hideMark/>
          </w:tcPr>
          <w:p w14:paraId="03BF84A7" w14:textId="77777777" w:rsidR="00000873" w:rsidRPr="00716320" w:rsidRDefault="00000873" w:rsidP="00E615E0">
            <w:pPr>
              <w:jc w:val="center"/>
              <w:rPr>
                <w:rFonts w:ascii="Calibri" w:eastAsia="Times New Roman" w:hAnsi="Calibri" w:cs="Calibri"/>
                <w:b/>
                <w:bCs/>
                <w:color w:val="000000"/>
                <w:lang w:val="en-ID"/>
              </w:rPr>
            </w:pPr>
            <w:r w:rsidRPr="00716320">
              <w:rPr>
                <w:rFonts w:ascii="Calibri" w:eastAsia="Times New Roman" w:hAnsi="Calibri" w:cs="Calibri"/>
                <w:b/>
                <w:bCs/>
                <w:lang w:val="en-US"/>
              </w:rPr>
              <w:t>Penilaian</w:t>
            </w:r>
          </w:p>
        </w:tc>
        <w:tc>
          <w:tcPr>
            <w:tcW w:w="3854" w:type="pct"/>
            <w:tcBorders>
              <w:top w:val="single" w:sz="4" w:space="0" w:color="auto"/>
              <w:left w:val="nil"/>
              <w:bottom w:val="single" w:sz="4" w:space="0" w:color="auto"/>
              <w:right w:val="single" w:sz="4" w:space="0" w:color="auto"/>
            </w:tcBorders>
            <w:shd w:val="clear" w:color="000000" w:fill="DFDFDF"/>
            <w:vAlign w:val="center"/>
            <w:hideMark/>
          </w:tcPr>
          <w:p w14:paraId="6550ABE5" w14:textId="77777777" w:rsidR="00000873" w:rsidRPr="00716320" w:rsidRDefault="00000873" w:rsidP="00E615E0">
            <w:pPr>
              <w:jc w:val="center"/>
              <w:rPr>
                <w:rFonts w:ascii="Calibri" w:eastAsia="Times New Roman" w:hAnsi="Calibri" w:cs="Calibri"/>
                <w:b/>
                <w:bCs/>
                <w:color w:val="000000"/>
                <w:lang w:val="en-ID"/>
              </w:rPr>
            </w:pPr>
            <w:r w:rsidRPr="00716320">
              <w:rPr>
                <w:rFonts w:ascii="Calibri" w:eastAsia="Times New Roman" w:hAnsi="Calibri" w:cs="Calibri"/>
                <w:b/>
                <w:bCs/>
                <w:lang w:val="en-US"/>
              </w:rPr>
              <w:t>Maknanya</w:t>
            </w:r>
          </w:p>
        </w:tc>
      </w:tr>
      <w:tr w:rsidR="00000873" w:rsidRPr="00716320" w14:paraId="558A20D6" w14:textId="77777777" w:rsidTr="00E615E0">
        <w:trPr>
          <w:trHeight w:val="20"/>
        </w:trPr>
        <w:tc>
          <w:tcPr>
            <w:tcW w:w="1146" w:type="pct"/>
            <w:tcBorders>
              <w:top w:val="nil"/>
              <w:left w:val="single" w:sz="4" w:space="0" w:color="auto"/>
              <w:bottom w:val="single" w:sz="4" w:space="0" w:color="auto"/>
              <w:right w:val="single" w:sz="4" w:space="0" w:color="auto"/>
            </w:tcBorders>
            <w:shd w:val="clear" w:color="auto" w:fill="auto"/>
            <w:vAlign w:val="center"/>
            <w:hideMark/>
          </w:tcPr>
          <w:p w14:paraId="2D193035" w14:textId="77777777" w:rsidR="00000873" w:rsidRPr="00716320" w:rsidRDefault="00000873" w:rsidP="00E615E0">
            <w:pPr>
              <w:rPr>
                <w:rFonts w:ascii="Calibri" w:eastAsia="Times New Roman" w:hAnsi="Calibri" w:cs="Calibri"/>
                <w:color w:val="000000"/>
                <w:lang w:val="en-ID"/>
              </w:rPr>
            </w:pPr>
            <w:r w:rsidRPr="00716320">
              <w:rPr>
                <w:rFonts w:ascii="Calibri" w:eastAsia="Times New Roman" w:hAnsi="Calibri" w:cs="Calibri"/>
                <w:color w:val="000000"/>
                <w:lang w:val="en-US"/>
              </w:rPr>
              <w:t>Diterima Seadanya</w:t>
            </w:r>
          </w:p>
        </w:tc>
        <w:tc>
          <w:tcPr>
            <w:tcW w:w="3854" w:type="pct"/>
            <w:tcBorders>
              <w:top w:val="nil"/>
              <w:left w:val="nil"/>
              <w:bottom w:val="single" w:sz="4" w:space="0" w:color="auto"/>
              <w:right w:val="single" w:sz="4" w:space="0" w:color="auto"/>
            </w:tcBorders>
            <w:shd w:val="clear" w:color="auto" w:fill="auto"/>
            <w:vAlign w:val="bottom"/>
            <w:hideMark/>
          </w:tcPr>
          <w:p w14:paraId="3A5B243E" w14:textId="77777777" w:rsidR="00000873" w:rsidRPr="00716320" w:rsidRDefault="00000873" w:rsidP="00E615E0">
            <w:pPr>
              <w:rPr>
                <w:rFonts w:ascii="Calibri" w:eastAsia="Times New Roman" w:hAnsi="Calibri" w:cs="Calibri"/>
                <w:color w:val="374151"/>
                <w:lang w:val="en-ID"/>
              </w:rPr>
            </w:pPr>
            <w:r w:rsidRPr="00716320">
              <w:rPr>
                <w:rFonts w:ascii="Calibri" w:eastAsia="Times New Roman" w:hAnsi="Calibri" w:cs="Calibri"/>
                <w:color w:val="374151"/>
                <w:lang w:val="en-ID"/>
              </w:rPr>
              <w:t>Apabila pengubahsuaian dibuat pada produk berfungsi semasa proses pemeriksaan, adalah penting untuk ambil perhatian bahawa pengesahan pengubahsuaian mungkin tidak diperlukan. Ini bermakna pengubahsuaian mungkin tidak perlu disemak semula, selagi ia tidak kritikal kepada fungsi produk.</w:t>
            </w:r>
          </w:p>
        </w:tc>
      </w:tr>
      <w:tr w:rsidR="00000873" w:rsidRPr="00716320" w14:paraId="42F59DBF" w14:textId="77777777" w:rsidTr="00E615E0">
        <w:trPr>
          <w:trHeight w:val="20"/>
        </w:trPr>
        <w:tc>
          <w:tcPr>
            <w:tcW w:w="1146" w:type="pct"/>
            <w:tcBorders>
              <w:top w:val="nil"/>
              <w:left w:val="single" w:sz="4" w:space="0" w:color="auto"/>
              <w:bottom w:val="single" w:sz="4" w:space="0" w:color="auto"/>
              <w:right w:val="single" w:sz="4" w:space="0" w:color="auto"/>
            </w:tcBorders>
            <w:shd w:val="clear" w:color="auto" w:fill="auto"/>
            <w:vAlign w:val="center"/>
            <w:hideMark/>
          </w:tcPr>
          <w:p w14:paraId="2F1A8211" w14:textId="77777777" w:rsidR="00000873" w:rsidRPr="00716320" w:rsidRDefault="00000873" w:rsidP="00E615E0">
            <w:pPr>
              <w:rPr>
                <w:rFonts w:ascii="Calibri" w:eastAsia="Times New Roman" w:hAnsi="Calibri" w:cs="Calibri"/>
                <w:color w:val="000000"/>
                <w:lang w:val="en-ID"/>
              </w:rPr>
            </w:pPr>
            <w:r w:rsidRPr="00716320">
              <w:rPr>
                <w:rFonts w:ascii="Calibri" w:eastAsia="Times New Roman" w:hAnsi="Calibri" w:cs="Calibri"/>
                <w:color w:val="000000"/>
                <w:lang w:val="en-US"/>
              </w:rPr>
              <w:t>Terima dengan Syarat</w:t>
            </w:r>
          </w:p>
        </w:tc>
        <w:tc>
          <w:tcPr>
            <w:tcW w:w="3854" w:type="pct"/>
            <w:tcBorders>
              <w:top w:val="nil"/>
              <w:left w:val="nil"/>
              <w:bottom w:val="single" w:sz="4" w:space="0" w:color="auto"/>
              <w:right w:val="single" w:sz="4" w:space="0" w:color="auto"/>
            </w:tcBorders>
            <w:shd w:val="clear" w:color="auto" w:fill="auto"/>
            <w:vAlign w:val="bottom"/>
            <w:hideMark/>
          </w:tcPr>
          <w:p w14:paraId="26FC953A" w14:textId="77777777" w:rsidR="00000873" w:rsidRPr="00716320" w:rsidRDefault="00000873" w:rsidP="00E615E0">
            <w:pPr>
              <w:rPr>
                <w:rFonts w:ascii="Calibri" w:eastAsia="Times New Roman" w:hAnsi="Calibri" w:cs="Calibri"/>
                <w:color w:val="374151"/>
                <w:lang w:val="en-ID"/>
              </w:rPr>
            </w:pPr>
            <w:r w:rsidRPr="00716320">
              <w:rPr>
                <w:rFonts w:ascii="Calibri" w:eastAsia="Times New Roman" w:hAnsi="Calibri" w:cs="Calibri"/>
                <w:color w:val="374151"/>
                <w:lang w:val="en-ID"/>
              </w:rPr>
              <w:t xml:space="preserve">Jika kecacatan ditemui semasa proses pemeriksaan, ia mesti diperbetulkan dan perubahan mesti disahkan oleh orang yang </w:t>
            </w:r>
            <w:r w:rsidRPr="00716320">
              <w:rPr>
                <w:rFonts w:ascii="Calibri" w:eastAsia="Times New Roman" w:hAnsi="Calibri" w:cs="Calibri"/>
                <w:color w:val="374151"/>
                <w:lang w:val="en-ID"/>
              </w:rPr>
              <w:lastRenderedPageBreak/>
              <w:t>dinyatakan dalam Laporan Ringkasan Pemeriksaan. Adalah penting untuk memastikan bahawa pembetulan telah dibuat dengan betul dan kecacatan telah dihapuskan.</w:t>
            </w:r>
          </w:p>
        </w:tc>
      </w:tr>
      <w:tr w:rsidR="00000873" w:rsidRPr="00716320" w14:paraId="40FB68D4" w14:textId="77777777" w:rsidTr="00E615E0">
        <w:trPr>
          <w:trHeight w:val="20"/>
        </w:trPr>
        <w:tc>
          <w:tcPr>
            <w:tcW w:w="1146" w:type="pct"/>
            <w:tcBorders>
              <w:top w:val="nil"/>
              <w:left w:val="single" w:sz="4" w:space="0" w:color="auto"/>
              <w:bottom w:val="single" w:sz="4" w:space="0" w:color="auto"/>
              <w:right w:val="single" w:sz="4" w:space="0" w:color="auto"/>
            </w:tcBorders>
            <w:shd w:val="clear" w:color="auto" w:fill="auto"/>
            <w:vAlign w:val="center"/>
            <w:hideMark/>
          </w:tcPr>
          <w:p w14:paraId="63B193C2" w14:textId="77777777" w:rsidR="00000873" w:rsidRPr="00716320" w:rsidRDefault="00000873" w:rsidP="00E615E0">
            <w:pPr>
              <w:jc w:val="both"/>
              <w:rPr>
                <w:rFonts w:ascii="Calibri" w:eastAsia="Times New Roman" w:hAnsi="Calibri" w:cs="Calibri"/>
                <w:color w:val="000000"/>
                <w:lang w:val="en-ID"/>
              </w:rPr>
            </w:pPr>
            <w:r w:rsidRPr="00716320">
              <w:rPr>
                <w:rFonts w:ascii="Calibri" w:eastAsia="Times New Roman" w:hAnsi="Calibri" w:cs="Calibri"/>
                <w:color w:val="000000"/>
                <w:spacing w:val="-1"/>
                <w:lang w:val="en-US"/>
              </w:rPr>
              <w:lastRenderedPageBreak/>
              <w:t>Semak Dua Kali Selepas Kerja Semula</w:t>
            </w:r>
          </w:p>
        </w:tc>
        <w:tc>
          <w:tcPr>
            <w:tcW w:w="3854" w:type="pct"/>
            <w:tcBorders>
              <w:top w:val="nil"/>
              <w:left w:val="nil"/>
              <w:bottom w:val="single" w:sz="4" w:space="0" w:color="auto"/>
              <w:right w:val="single" w:sz="4" w:space="0" w:color="auto"/>
            </w:tcBorders>
            <w:shd w:val="clear" w:color="auto" w:fill="auto"/>
            <w:vAlign w:val="bottom"/>
            <w:hideMark/>
          </w:tcPr>
          <w:p w14:paraId="2E7E5E7B" w14:textId="77777777" w:rsidR="00000873" w:rsidRPr="00716320" w:rsidRDefault="00000873" w:rsidP="00E615E0">
            <w:pPr>
              <w:rPr>
                <w:rFonts w:ascii="Calibri" w:eastAsia="Times New Roman" w:hAnsi="Calibri" w:cs="Calibri"/>
                <w:color w:val="374151"/>
                <w:lang w:val="en-ID"/>
              </w:rPr>
            </w:pPr>
            <w:r w:rsidRPr="00716320">
              <w:rPr>
                <w:rFonts w:ascii="Calibri" w:eastAsia="Times New Roman" w:hAnsi="Calibri" w:cs="Calibri"/>
                <w:color w:val="374151"/>
                <w:lang w:val="en-ID"/>
              </w:rPr>
              <w:t>Jika sebahagian besar produk kerja perlu diubah suai atau terdapat banyak perubahan yang perlu dibuat, pemeriksaan kedua diperlukan selepas pengilang menyelesaikan kerja semula. Ini adalah perlu untuk memastikan bahawa kecacatan telah diperbetulkan dan pengubahsuaian telah dijalankan dengan betul.</w:t>
            </w:r>
          </w:p>
        </w:tc>
      </w:tr>
      <w:tr w:rsidR="00000873" w:rsidRPr="00716320" w14:paraId="6F3944CE" w14:textId="77777777" w:rsidTr="00E615E0">
        <w:trPr>
          <w:trHeight w:val="20"/>
        </w:trPr>
        <w:tc>
          <w:tcPr>
            <w:tcW w:w="1146" w:type="pct"/>
            <w:tcBorders>
              <w:top w:val="nil"/>
              <w:left w:val="single" w:sz="4" w:space="0" w:color="auto"/>
              <w:bottom w:val="single" w:sz="4" w:space="0" w:color="auto"/>
              <w:right w:val="single" w:sz="4" w:space="0" w:color="auto"/>
            </w:tcBorders>
            <w:shd w:val="clear" w:color="auto" w:fill="auto"/>
            <w:vAlign w:val="center"/>
            <w:hideMark/>
          </w:tcPr>
          <w:p w14:paraId="07F1662F" w14:textId="77777777" w:rsidR="00000873" w:rsidRPr="00716320" w:rsidRDefault="00000873" w:rsidP="00E615E0">
            <w:pPr>
              <w:rPr>
                <w:rFonts w:ascii="Calibri" w:eastAsia="Times New Roman" w:hAnsi="Calibri" w:cs="Calibri"/>
                <w:color w:val="000000"/>
                <w:lang w:val="en-ID"/>
              </w:rPr>
            </w:pPr>
            <w:r w:rsidRPr="00716320">
              <w:rPr>
                <w:rFonts w:ascii="Calibri" w:eastAsia="Times New Roman" w:hAnsi="Calibri" w:cs="Calibri"/>
                <w:color w:val="000000"/>
                <w:lang w:val="en-US"/>
              </w:rPr>
              <w:t>Pemeriksaan Tidak Selesai</w:t>
            </w:r>
          </w:p>
        </w:tc>
        <w:tc>
          <w:tcPr>
            <w:tcW w:w="3854" w:type="pct"/>
            <w:tcBorders>
              <w:top w:val="nil"/>
              <w:left w:val="nil"/>
              <w:bottom w:val="single" w:sz="4" w:space="0" w:color="auto"/>
              <w:right w:val="single" w:sz="4" w:space="0" w:color="auto"/>
            </w:tcBorders>
            <w:shd w:val="clear" w:color="auto" w:fill="auto"/>
            <w:vAlign w:val="bottom"/>
            <w:hideMark/>
          </w:tcPr>
          <w:p w14:paraId="52E9D265" w14:textId="77777777" w:rsidR="00000873" w:rsidRPr="00716320" w:rsidRDefault="00000873" w:rsidP="00E615E0">
            <w:pPr>
              <w:rPr>
                <w:rFonts w:ascii="Calibri" w:eastAsia="Times New Roman" w:hAnsi="Calibri" w:cs="Calibri"/>
                <w:color w:val="374151"/>
                <w:lang w:val="en-ID"/>
              </w:rPr>
            </w:pPr>
            <w:r w:rsidRPr="00716320">
              <w:rPr>
                <w:rFonts w:ascii="Calibri" w:eastAsia="Times New Roman" w:hAnsi="Calibri" w:cs="Calibri"/>
                <w:color w:val="374151"/>
                <w:lang w:val="en-ID"/>
              </w:rPr>
              <w:t>Jika sebahagian besar bahan yang dirancang tidak diperiksa atau pemeriksaan dihentikan atas sebab tertentu, adalah perlu untuk menjadualkan semula pemeriksaan untuk memastikan semua bahagian produk kerja diperiksa dengan teliti. Adalah penting untuk memastikan bahawa semua kecacatan ditemui dan diperbetulkan sebelum produk dikeluarkan.</w:t>
            </w:r>
          </w:p>
        </w:tc>
      </w:tr>
    </w:tbl>
    <w:p w14:paraId="544FFD62" w14:textId="483CEBBF" w:rsidR="00B509FC" w:rsidRDefault="00B509FC" w:rsidP="00E11575"/>
    <w:p w14:paraId="642CE5DC" w14:textId="1C09C9A4" w:rsidR="007C2C0A" w:rsidRDefault="007C2C0A" w:rsidP="00E11575"/>
    <w:p w14:paraId="3E89495B" w14:textId="5626BED8" w:rsidR="007C2C0A" w:rsidRDefault="007C2C0A" w:rsidP="00E11575"/>
    <w:p w14:paraId="27743D56" w14:textId="7D3C425B" w:rsidR="007C2C0A" w:rsidRDefault="007C2C0A" w:rsidP="00E11575"/>
    <w:p w14:paraId="0BCA8BF5" w14:textId="023D346E" w:rsidR="007C2C0A" w:rsidRDefault="007C2C0A" w:rsidP="00E11575"/>
    <w:p w14:paraId="01111085" w14:textId="76F90C05" w:rsidR="007C2C0A" w:rsidRDefault="007C2C0A" w:rsidP="00E11575"/>
    <w:p w14:paraId="4B4F0936" w14:textId="024EF81F" w:rsidR="007C2C0A" w:rsidRDefault="007C2C0A" w:rsidP="00E11575"/>
    <w:p w14:paraId="2A916E0B" w14:textId="7867C576" w:rsidR="007C2C0A" w:rsidRDefault="007C2C0A" w:rsidP="00E11575"/>
    <w:p w14:paraId="400F4551" w14:textId="4F5AA0A3" w:rsidR="007C2C0A" w:rsidRDefault="007C2C0A" w:rsidP="00E11575"/>
    <w:p w14:paraId="62D17776" w14:textId="29E5E17A" w:rsidR="007C2C0A" w:rsidRDefault="007C2C0A" w:rsidP="00E11575"/>
    <w:p w14:paraId="7307DA83" w14:textId="31A175C3" w:rsidR="007C2C0A" w:rsidRDefault="007C2C0A" w:rsidP="00E11575"/>
    <w:p w14:paraId="1A2F99AD" w14:textId="3A145DAE" w:rsidR="007C2C0A" w:rsidRDefault="007C2C0A" w:rsidP="00E11575"/>
    <w:p w14:paraId="3A5AC077" w14:textId="5A645F09" w:rsidR="007C2C0A" w:rsidRDefault="007C2C0A" w:rsidP="00E11575"/>
    <w:p w14:paraId="579EB4FC" w14:textId="0A9E051D" w:rsidR="007C2C0A" w:rsidRDefault="007C2C0A" w:rsidP="00E11575"/>
    <w:p w14:paraId="6B36EF11" w14:textId="10101171" w:rsidR="007C2C0A" w:rsidRDefault="007C2C0A" w:rsidP="00E11575"/>
    <w:p w14:paraId="5379CA21" w14:textId="14F9E005" w:rsidR="007C2C0A" w:rsidRDefault="007C2C0A" w:rsidP="00E11575"/>
    <w:p w14:paraId="5113EDBE" w14:textId="78DDE769" w:rsidR="007C2C0A" w:rsidRDefault="007C2C0A" w:rsidP="00E11575"/>
    <w:p w14:paraId="74039117" w14:textId="5D0B9E20" w:rsidR="007C2C0A" w:rsidRDefault="007C2C0A" w:rsidP="00E11575"/>
    <w:p w14:paraId="21BE1F3F" w14:textId="560EF579" w:rsidR="007C2C0A" w:rsidRDefault="007C2C0A" w:rsidP="00E11575"/>
    <w:p w14:paraId="16EBFFA5" w14:textId="2F972633" w:rsidR="007C2C0A" w:rsidRDefault="007C2C0A" w:rsidP="00E11575"/>
    <w:p w14:paraId="54A14E3D" w14:textId="02A81890" w:rsidR="007C2C0A" w:rsidRDefault="007C2C0A" w:rsidP="00E11575"/>
    <w:p w14:paraId="05C30B2E" w14:textId="3AA24641" w:rsidR="007C2C0A" w:rsidRDefault="007C2C0A" w:rsidP="00E11575"/>
    <w:p w14:paraId="7E6DEFCB" w14:textId="25EAF9B7" w:rsidR="007C2C0A" w:rsidRDefault="007C2C0A" w:rsidP="00E11575"/>
    <w:p w14:paraId="427A9B2D" w14:textId="5AE9790E" w:rsidR="007C2C0A" w:rsidRDefault="007C2C0A" w:rsidP="00E11575"/>
    <w:p w14:paraId="49D5F111" w14:textId="1F8D59BF" w:rsidR="007C2C0A" w:rsidRDefault="007C2C0A" w:rsidP="00E11575"/>
    <w:p w14:paraId="0CB8A505" w14:textId="359DBA29" w:rsidR="007C2C0A" w:rsidRDefault="007C2C0A" w:rsidP="00E11575"/>
    <w:p w14:paraId="7EFB76F4" w14:textId="0381BBA5" w:rsidR="007C2C0A" w:rsidRDefault="007C2C0A" w:rsidP="00E11575"/>
    <w:p w14:paraId="4502A434" w14:textId="1B3F86A0" w:rsidR="007C2C0A" w:rsidRDefault="007C2C0A" w:rsidP="00E11575"/>
    <w:p w14:paraId="22C8AF78" w14:textId="6E969EA9" w:rsidR="007C2C0A" w:rsidRDefault="007C2C0A" w:rsidP="007C2C0A">
      <w:pPr>
        <w:pStyle w:val="Heading1"/>
      </w:pPr>
      <w:bookmarkStart w:id="36" w:name="_Toc131075862"/>
      <w:r>
        <w:lastRenderedPageBreak/>
        <w:t>Membangunkan Pelan Tindakan</w:t>
      </w:r>
      <w:bookmarkEnd w:id="36"/>
    </w:p>
    <w:p w14:paraId="1311AB4B" w14:textId="5248A09E" w:rsidR="007C2C0A" w:rsidRDefault="007C2C0A" w:rsidP="007C2C0A">
      <w:pPr>
        <w:jc w:val="both"/>
      </w:pPr>
      <w:r>
        <w:t>Membuat pelan tindakan selepas dapatan laporan pengukuran keperluan perisian adalah komponen penting dalam menambah baik proses pembangunan perisian. Pelan tindakan memperincikan langkah khusus yang perlu diambil untuk menangani isu yang dibangkitkan dalam laporan. Adalah sangat penting untuk memberi keutamaan kepada isu mengikut graviti dan potensi kesannya terhadap projek. Pelan tindakan harus mempunyai garis masa dan memberikan tanggungjawab kepada individu atau pasukan untuk setiap item tindakan.</w:t>
      </w:r>
    </w:p>
    <w:p w14:paraId="27E528E6" w14:textId="77777777" w:rsidR="007C2C0A" w:rsidRDefault="007C2C0A" w:rsidP="007C2C0A">
      <w:pPr>
        <w:jc w:val="both"/>
      </w:pPr>
    </w:p>
    <w:p w14:paraId="1D5ED26E" w14:textId="77777777" w:rsidR="007C2C0A" w:rsidRDefault="007C2C0A" w:rsidP="007C2C0A">
      <w:pPr>
        <w:jc w:val="both"/>
      </w:pPr>
      <w:r>
        <w:t>Untuk membangunkan pelan tindakan, penemuan laporan mesti dikaji secara menyeluruh, dan isu yang memerlukan perhatian mesti dikenal pasti. Selepas ini, masalah harus diberi keutamaan berdasarkan kesannya terhadap projek dan sumber yang diperlukan untuk menanganinya. Masalah yang paling teruk atau berisiko tinggi harus dirawat terlebih dahulu.</w:t>
      </w:r>
    </w:p>
    <w:p w14:paraId="59BB7564" w14:textId="77777777" w:rsidR="007C2C0A" w:rsidRDefault="007C2C0A" w:rsidP="007C2C0A">
      <w:pPr>
        <w:jc w:val="both"/>
      </w:pPr>
    </w:p>
    <w:p w14:paraId="07935659" w14:textId="77777777" w:rsidR="007C2C0A" w:rsidRDefault="007C2C0A" w:rsidP="007C2C0A">
      <w:pPr>
        <w:jc w:val="both"/>
      </w:pPr>
      <w:r>
        <w:t>Setelah isu diberi keutamaan, pelan tindakan harus dirumuskan, menggariskan langkah khusus yang diperlukan untuk menangani setiap isu. Pelan itu harus mengandungi garis masa untuk disiapkan dan memberikan tanggungjawab kepada individu atau pasukan untuk setiap item tindakan. Pelan itu harus disemak oleh semua pihak berkepentingan, termasuk pengurus projek, pasukan pembangunan dan kakitangan jaminan kualiti.</w:t>
      </w:r>
    </w:p>
    <w:p w14:paraId="3A643FB7" w14:textId="77777777" w:rsidR="007C2C0A" w:rsidRDefault="007C2C0A" w:rsidP="007C2C0A">
      <w:pPr>
        <w:jc w:val="both"/>
      </w:pPr>
    </w:p>
    <w:p w14:paraId="32ED2FD7" w14:textId="457107E1" w:rsidR="007C2C0A" w:rsidRDefault="007C2C0A" w:rsidP="007C2C0A">
      <w:pPr>
        <w:jc w:val="both"/>
      </w:pPr>
      <w:r>
        <w:t>Memantau kemajuan dan mengemas kini pelan tindakan secara berkala adalah penting. Ini boleh dicapai dengan mengadakan mesyuarat berkala untuk membincangkan kemajuan dan mengenal pasti isu-isu baru yang timbul. Pelan tindakan mestilah dokumen dinamik yang sentiasa dikemas kini untuk mencerminkan keperluan projek yang berubah.</w:t>
      </w:r>
    </w:p>
    <w:p w14:paraId="23519B41" w14:textId="77777777" w:rsidR="007C2C0A" w:rsidRPr="00E11575" w:rsidRDefault="007C2C0A" w:rsidP="007C2C0A">
      <w:pPr>
        <w:jc w:val="both"/>
      </w:pPr>
    </w:p>
    <w:sectPr w:rsidR="007C2C0A" w:rsidRPr="00E11575" w:rsidSect="00D2450D">
      <w:headerReference w:type="default" r:id="rId10"/>
      <w:footerReference w:type="even" r:id="rId11"/>
      <w:footerReference w:type="default" r:id="rId12"/>
      <w:pgSz w:w="12240" w:h="15840"/>
      <w:pgMar w:top="1440" w:right="1440" w:bottom="1440" w:left="1440"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FC095" w14:textId="77777777" w:rsidR="00683BB3" w:rsidRDefault="00683BB3" w:rsidP="0025589A">
      <w:r>
        <w:separator/>
      </w:r>
    </w:p>
  </w:endnote>
  <w:endnote w:type="continuationSeparator" w:id="0">
    <w:p w14:paraId="2D317E5A" w14:textId="77777777" w:rsidR="00683BB3" w:rsidRDefault="00683BB3" w:rsidP="00255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15787336"/>
      <w:docPartObj>
        <w:docPartGallery w:val="Page Numbers (Bottom of Page)"/>
        <w:docPartUnique/>
      </w:docPartObj>
    </w:sdtPr>
    <w:sdtContent>
      <w:p w14:paraId="3C7DC077" w14:textId="637A271F" w:rsidR="00EB45DA" w:rsidRDefault="00EB45DA" w:rsidP="001E547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02F4FF" w14:textId="77777777" w:rsidR="00EB45DA" w:rsidRDefault="00EB45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800029"/>
      <w:docPartObj>
        <w:docPartGallery w:val="Page Numbers (Bottom of Page)"/>
        <w:docPartUnique/>
      </w:docPartObj>
    </w:sdtPr>
    <w:sdtContent>
      <w:p w14:paraId="19BC4A5A" w14:textId="49ABD129" w:rsidR="00EB45DA" w:rsidRDefault="00EB45DA" w:rsidP="001E547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8797124" w14:textId="3AAF3197" w:rsidR="00052166" w:rsidRDefault="00FD4048">
    <w:pPr>
      <w:pStyle w:val="Footer"/>
    </w:pPr>
    <w:r>
      <w:rPr>
        <w:noProof/>
        <w14:ligatures w14:val="standardContextual"/>
      </w:rPr>
      <mc:AlternateContent>
        <mc:Choice Requires="wpg">
          <w:drawing>
            <wp:anchor distT="0" distB="0" distL="114300" distR="114300" simplePos="0" relativeHeight="251660288" behindDoc="0" locked="0" layoutInCell="1" allowOverlap="1" wp14:anchorId="6E0E4286" wp14:editId="34E22F1C">
              <wp:simplePos x="0" y="0"/>
              <wp:positionH relativeFrom="column">
                <wp:posOffset>-902601</wp:posOffset>
              </wp:positionH>
              <wp:positionV relativeFrom="paragraph">
                <wp:posOffset>-997851</wp:posOffset>
              </wp:positionV>
              <wp:extent cx="8256147" cy="2209165"/>
              <wp:effectExtent l="0" t="0" r="0" b="0"/>
              <wp:wrapNone/>
              <wp:docPr id="22" name="Group 22"/>
              <wp:cNvGraphicFramePr/>
              <a:graphic xmlns:a="http://schemas.openxmlformats.org/drawingml/2006/main">
                <a:graphicData uri="http://schemas.microsoft.com/office/word/2010/wordprocessingGroup">
                  <wpg:wgp>
                    <wpg:cNvGrpSpPr/>
                    <wpg:grpSpPr>
                      <a:xfrm>
                        <a:off x="0" y="0"/>
                        <a:ext cx="8256147" cy="2209165"/>
                        <a:chOff x="0" y="0"/>
                        <a:chExt cx="8256147" cy="2209165"/>
                      </a:xfrm>
                    </wpg:grpSpPr>
                    <wps:wsp>
                      <wps:cNvPr id="6" name="Rectangle 6"/>
                      <wps:cNvSpPr/>
                      <wps:spPr>
                        <a:xfrm>
                          <a:off x="0" y="1333254"/>
                          <a:ext cx="6561221" cy="324000"/>
                        </a:xfrm>
                        <a:prstGeom prst="rect">
                          <a:avLst/>
                        </a:prstGeom>
                        <a:solidFill>
                          <a:srgbClr val="3E8A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2" name="Picture 12" descr="A picture containing rectangle&#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2312547" y="0"/>
                          <a:ext cx="5943600" cy="2209165"/>
                        </a:xfrm>
                        <a:prstGeom prst="rect">
                          <a:avLst/>
                        </a:prstGeom>
                      </pic:spPr>
                    </pic:pic>
                  </wpg:wgp>
                </a:graphicData>
              </a:graphic>
            </wp:anchor>
          </w:drawing>
        </mc:Choice>
        <mc:Fallback>
          <w:pict>
            <v:group w14:anchorId="4022AA51" id="Group 22" o:spid="_x0000_s1026" style="position:absolute;margin-left:-71.05pt;margin-top:-78.55pt;width:650.1pt;height:173.95pt;z-index:251660288" coordsize="82561,2209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">
              <v:rect id="Rectangle 6" o:spid="_x0000_s1027" style="position:absolute;top:13332;width:65612;height:32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" fillcolor="#3e8abd"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8" type="#_x0000_t75" alt="A picture containing rectangle&#10;&#10;Description automatically generated" style="position:absolute;left:23125;width:59436;height:220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">
                <v:imagedata r:id="rId2" o:title="A picture containing rectangle&#10;&#10;Description automatically generated"/>
              </v:shape>
            </v:group>
          </w:pict>
        </mc:Fallback>
      </mc:AlternateContent>
    </w:r>
    <w:r w:rsidR="00571858">
      <w:rPr>
        <w:noProof/>
        <w14:ligatures w14:val="standardContextual"/>
      </w:rPr>
      <mc:AlternateContent>
        <mc:Choice Requires="wps">
          <w:drawing>
            <wp:anchor distT="0" distB="0" distL="114300" distR="114300" simplePos="0" relativeHeight="251667456" behindDoc="0" locked="0" layoutInCell="1" allowOverlap="1" wp14:anchorId="00CDFE05" wp14:editId="4D36B0C2">
              <wp:simplePos x="0" y="0"/>
              <wp:positionH relativeFrom="column">
                <wp:posOffset>6966650</wp:posOffset>
              </wp:positionH>
              <wp:positionV relativeFrom="paragraph">
                <wp:posOffset>327879</wp:posOffset>
              </wp:positionV>
              <wp:extent cx="3622675" cy="287655"/>
              <wp:effectExtent l="0" t="0" r="0" b="4445"/>
              <wp:wrapNone/>
              <wp:docPr id="10" name="Rectangle 10"/>
              <wp:cNvGraphicFramePr/>
              <a:graphic xmlns:a="http://schemas.openxmlformats.org/drawingml/2006/main">
                <a:graphicData uri="http://schemas.microsoft.com/office/word/2010/wordprocessingShape">
                  <wps:wsp>
                    <wps:cNvSpPr/>
                    <wps:spPr>
                      <a:xfrm>
                        <a:off x="0" y="0"/>
                        <a:ext cx="3622675" cy="287655"/>
                      </a:xfrm>
                      <a:prstGeom prst="rect">
                        <a:avLst/>
                      </a:prstGeom>
                      <a:solidFill>
                        <a:srgbClr val="3E8A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508F2" id="Rectangle 10" o:spid="_x0000_s1026" style="position:absolute;margin-left:548.55pt;margin-top:25.8pt;width:285.25pt;height:22.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" fillcolor="#3e8abd" stroked="f" strokeweight="1pt"/>
          </w:pict>
        </mc:Fallback>
      </mc:AlternateContent>
    </w:r>
    <w:r w:rsidR="00052166">
      <w:rPr>
        <w:noProof/>
        <w14:ligatures w14:val="standardContextual"/>
      </w:rPr>
      <w:drawing>
        <wp:anchor distT="0" distB="0" distL="114300" distR="114300" simplePos="0" relativeHeight="251656192" behindDoc="0" locked="0" layoutInCell="1" allowOverlap="1" wp14:anchorId="64E84738" wp14:editId="4627D19A">
          <wp:simplePos x="0" y="0"/>
          <wp:positionH relativeFrom="column">
            <wp:posOffset>-1393462</wp:posOffset>
          </wp:positionH>
          <wp:positionV relativeFrom="paragraph">
            <wp:posOffset>-34290</wp:posOffset>
          </wp:positionV>
          <wp:extent cx="20292695" cy="10323830"/>
          <wp:effectExtent l="0" t="0" r="0" b="0"/>
          <wp:wrapNone/>
          <wp:docPr id="11" name="Picture 11"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low confidence"/>
                  <pic:cNvPicPr/>
                </pic:nvPicPr>
                <pic:blipFill>
                  <a:blip r:embed="rId3">
                    <a:extLst>
                      <a:ext uri="{28A0092B-C50C-407E-A947-70E740481C1C}">
                        <a14:useLocalDpi xmlns:a14="http://schemas.microsoft.com/office/drawing/2010/main" val="0"/>
                      </a:ext>
                    </a:extLst>
                  </a:blip>
                  <a:stretch>
                    <a:fillRect/>
                  </a:stretch>
                </pic:blipFill>
                <pic:spPr>
                  <a:xfrm>
                    <a:off x="0" y="0"/>
                    <a:ext cx="20292695" cy="1032383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08F99" w14:textId="77777777" w:rsidR="00683BB3" w:rsidRDefault="00683BB3" w:rsidP="0025589A">
      <w:r>
        <w:separator/>
      </w:r>
    </w:p>
  </w:footnote>
  <w:footnote w:type="continuationSeparator" w:id="0">
    <w:p w14:paraId="7385A578" w14:textId="77777777" w:rsidR="00683BB3" w:rsidRDefault="00683BB3" w:rsidP="002558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A3030" w14:textId="53DB4B88" w:rsidR="00052166" w:rsidRDefault="00FD4048">
    <w:pPr>
      <w:pStyle w:val="Header"/>
    </w:pPr>
    <w:r>
      <w:rPr>
        <w:noProof/>
        <w14:ligatures w14:val="standardContextual"/>
      </w:rPr>
      <mc:AlternateContent>
        <mc:Choice Requires="wpg">
          <w:drawing>
            <wp:anchor distT="0" distB="0" distL="114300" distR="114300" simplePos="0" relativeHeight="251665408" behindDoc="0" locked="0" layoutInCell="1" allowOverlap="1" wp14:anchorId="1EED79A6" wp14:editId="2C1BA2EF">
              <wp:simplePos x="0" y="0"/>
              <wp:positionH relativeFrom="column">
                <wp:posOffset>-946484</wp:posOffset>
              </wp:positionH>
              <wp:positionV relativeFrom="paragraph">
                <wp:posOffset>95217</wp:posOffset>
              </wp:positionV>
              <wp:extent cx="10283357" cy="367865"/>
              <wp:effectExtent l="0" t="0" r="3810" b="635"/>
              <wp:wrapNone/>
              <wp:docPr id="14" name="Group 14"/>
              <wp:cNvGraphicFramePr/>
              <a:graphic xmlns:a="http://schemas.openxmlformats.org/drawingml/2006/main">
                <a:graphicData uri="http://schemas.microsoft.com/office/word/2010/wordprocessingGroup">
                  <wpg:wgp>
                    <wpg:cNvGrpSpPr/>
                    <wpg:grpSpPr>
                      <a:xfrm>
                        <a:off x="0" y="0"/>
                        <a:ext cx="10283357" cy="367865"/>
                        <a:chOff x="0" y="0"/>
                        <a:chExt cx="10283357" cy="367865"/>
                      </a:xfrm>
                    </wpg:grpSpPr>
                    <wps:wsp>
                      <wps:cNvPr id="8" name="Rectangle 8"/>
                      <wps:cNvSpPr/>
                      <wps:spPr>
                        <a:xfrm>
                          <a:off x="0" y="80210"/>
                          <a:ext cx="10267315" cy="287655"/>
                        </a:xfrm>
                        <a:prstGeom prst="rect">
                          <a:avLst/>
                        </a:prstGeom>
                        <a:solidFill>
                          <a:srgbClr val="3E8A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6042" y="0"/>
                          <a:ext cx="10267315" cy="36000"/>
                        </a:xfrm>
                        <a:prstGeom prst="rect">
                          <a:avLst/>
                        </a:prstGeom>
                        <a:solidFill>
                          <a:srgbClr val="004AA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3B8F621" id="Group 14" o:spid="_x0000_s1026" style="position:absolute;margin-left:-74.55pt;margin-top:7.5pt;width:809.7pt;height:28.95pt;z-index:251665408" coordsize="102833,36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">
              <v:rect id="Rectangle 8" o:spid="_x0000_s1027" style="position:absolute;top:802;width:102673;height:28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" fillcolor="#3e8abd" stroked="f" strokeweight="1pt"/>
              <v:rect id="Rectangle 9" o:spid="_x0000_s1028" style="position:absolute;left:160;width:102673;height:3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" fillcolor="#004aad" stroked="f" strokeweight="1p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F3442"/>
    <w:multiLevelType w:val="hybridMultilevel"/>
    <w:tmpl w:val="FD5089D8"/>
    <w:lvl w:ilvl="0" w:tplc="B4244844">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DBE6A1B6">
      <w:numFmt w:val="bullet"/>
      <w:lvlText w:val="•"/>
      <w:lvlJc w:val="left"/>
      <w:pPr>
        <w:ind w:left="1071" w:hanging="360"/>
      </w:pPr>
      <w:rPr>
        <w:rFonts w:hint="default"/>
        <w:lang w:val="en-US" w:eastAsia="en-US" w:bidi="ar-SA"/>
      </w:rPr>
    </w:lvl>
    <w:lvl w:ilvl="2" w:tplc="69D0E324">
      <w:numFmt w:val="bullet"/>
      <w:lvlText w:val="•"/>
      <w:lvlJc w:val="left"/>
      <w:pPr>
        <w:ind w:left="1682" w:hanging="360"/>
      </w:pPr>
      <w:rPr>
        <w:rFonts w:hint="default"/>
        <w:lang w:val="en-US" w:eastAsia="en-US" w:bidi="ar-SA"/>
      </w:rPr>
    </w:lvl>
    <w:lvl w:ilvl="3" w:tplc="84541232">
      <w:numFmt w:val="bullet"/>
      <w:lvlText w:val="•"/>
      <w:lvlJc w:val="left"/>
      <w:pPr>
        <w:ind w:left="2293" w:hanging="360"/>
      </w:pPr>
      <w:rPr>
        <w:rFonts w:hint="default"/>
        <w:lang w:val="en-US" w:eastAsia="en-US" w:bidi="ar-SA"/>
      </w:rPr>
    </w:lvl>
    <w:lvl w:ilvl="4" w:tplc="8BC6C2EC">
      <w:numFmt w:val="bullet"/>
      <w:lvlText w:val="•"/>
      <w:lvlJc w:val="left"/>
      <w:pPr>
        <w:ind w:left="2905" w:hanging="360"/>
      </w:pPr>
      <w:rPr>
        <w:rFonts w:hint="default"/>
        <w:lang w:val="en-US" w:eastAsia="en-US" w:bidi="ar-SA"/>
      </w:rPr>
    </w:lvl>
    <w:lvl w:ilvl="5" w:tplc="8F30A5D8">
      <w:numFmt w:val="bullet"/>
      <w:lvlText w:val="•"/>
      <w:lvlJc w:val="left"/>
      <w:pPr>
        <w:ind w:left="3516" w:hanging="360"/>
      </w:pPr>
      <w:rPr>
        <w:rFonts w:hint="default"/>
        <w:lang w:val="en-US" w:eastAsia="en-US" w:bidi="ar-SA"/>
      </w:rPr>
    </w:lvl>
    <w:lvl w:ilvl="6" w:tplc="E4A405A6">
      <w:numFmt w:val="bullet"/>
      <w:lvlText w:val="•"/>
      <w:lvlJc w:val="left"/>
      <w:pPr>
        <w:ind w:left="4127" w:hanging="360"/>
      </w:pPr>
      <w:rPr>
        <w:rFonts w:hint="default"/>
        <w:lang w:val="en-US" w:eastAsia="en-US" w:bidi="ar-SA"/>
      </w:rPr>
    </w:lvl>
    <w:lvl w:ilvl="7" w:tplc="350A35B8">
      <w:numFmt w:val="bullet"/>
      <w:lvlText w:val="•"/>
      <w:lvlJc w:val="left"/>
      <w:pPr>
        <w:ind w:left="4738" w:hanging="360"/>
      </w:pPr>
      <w:rPr>
        <w:rFonts w:hint="default"/>
        <w:lang w:val="en-US" w:eastAsia="en-US" w:bidi="ar-SA"/>
      </w:rPr>
    </w:lvl>
    <w:lvl w:ilvl="8" w:tplc="552A9518">
      <w:numFmt w:val="bullet"/>
      <w:lvlText w:val="•"/>
      <w:lvlJc w:val="left"/>
      <w:pPr>
        <w:ind w:left="5350" w:hanging="360"/>
      </w:pPr>
      <w:rPr>
        <w:rFonts w:hint="default"/>
        <w:lang w:val="en-US" w:eastAsia="en-US" w:bidi="ar-SA"/>
      </w:rPr>
    </w:lvl>
  </w:abstractNum>
  <w:abstractNum w:abstractNumId="1" w15:restartNumberingAfterBreak="0">
    <w:nsid w:val="11550A54"/>
    <w:multiLevelType w:val="hybridMultilevel"/>
    <w:tmpl w:val="06D0D49E"/>
    <w:lvl w:ilvl="0" w:tplc="C0FC061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7590C"/>
    <w:multiLevelType w:val="hybridMultilevel"/>
    <w:tmpl w:val="CA580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4D275E"/>
    <w:multiLevelType w:val="hybridMultilevel"/>
    <w:tmpl w:val="E3AE2F88"/>
    <w:lvl w:ilvl="0" w:tplc="355EC368">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C37429"/>
    <w:multiLevelType w:val="hybridMultilevel"/>
    <w:tmpl w:val="55DC5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DC7164"/>
    <w:multiLevelType w:val="hybridMultilevel"/>
    <w:tmpl w:val="93FE05BA"/>
    <w:lvl w:ilvl="0" w:tplc="F35C96CA">
      <w:numFmt w:val="bullet"/>
      <w:lvlText w:val=""/>
      <w:lvlJc w:val="left"/>
      <w:pPr>
        <w:ind w:left="395" w:hanging="288"/>
      </w:pPr>
      <w:rPr>
        <w:rFonts w:ascii="Symbol" w:eastAsia="Symbol" w:hAnsi="Symbol" w:cs="Symbol" w:hint="default"/>
        <w:w w:val="100"/>
        <w:sz w:val="24"/>
        <w:szCs w:val="24"/>
        <w:lang w:val="en-US" w:eastAsia="en-US" w:bidi="ar-SA"/>
      </w:rPr>
    </w:lvl>
    <w:lvl w:ilvl="1" w:tplc="661833C8">
      <w:numFmt w:val="bullet"/>
      <w:lvlText w:val="•"/>
      <w:lvlJc w:val="left"/>
      <w:pPr>
        <w:ind w:left="999" w:hanging="288"/>
      </w:pPr>
      <w:rPr>
        <w:rFonts w:hint="default"/>
        <w:lang w:val="en-US" w:eastAsia="en-US" w:bidi="ar-SA"/>
      </w:rPr>
    </w:lvl>
    <w:lvl w:ilvl="2" w:tplc="F878CAD2">
      <w:numFmt w:val="bullet"/>
      <w:lvlText w:val="•"/>
      <w:lvlJc w:val="left"/>
      <w:pPr>
        <w:ind w:left="1598" w:hanging="288"/>
      </w:pPr>
      <w:rPr>
        <w:rFonts w:hint="default"/>
        <w:lang w:val="en-US" w:eastAsia="en-US" w:bidi="ar-SA"/>
      </w:rPr>
    </w:lvl>
    <w:lvl w:ilvl="3" w:tplc="6B3AFB64">
      <w:numFmt w:val="bullet"/>
      <w:lvlText w:val="•"/>
      <w:lvlJc w:val="left"/>
      <w:pPr>
        <w:ind w:left="2197" w:hanging="288"/>
      </w:pPr>
      <w:rPr>
        <w:rFonts w:hint="default"/>
        <w:lang w:val="en-US" w:eastAsia="en-US" w:bidi="ar-SA"/>
      </w:rPr>
    </w:lvl>
    <w:lvl w:ilvl="4" w:tplc="E9109D7A">
      <w:numFmt w:val="bullet"/>
      <w:lvlText w:val="•"/>
      <w:lvlJc w:val="left"/>
      <w:pPr>
        <w:ind w:left="2797" w:hanging="288"/>
      </w:pPr>
      <w:rPr>
        <w:rFonts w:hint="default"/>
        <w:lang w:val="en-US" w:eastAsia="en-US" w:bidi="ar-SA"/>
      </w:rPr>
    </w:lvl>
    <w:lvl w:ilvl="5" w:tplc="C2F6FB42">
      <w:numFmt w:val="bullet"/>
      <w:lvlText w:val="•"/>
      <w:lvlJc w:val="left"/>
      <w:pPr>
        <w:ind w:left="3396" w:hanging="288"/>
      </w:pPr>
      <w:rPr>
        <w:rFonts w:hint="default"/>
        <w:lang w:val="en-US" w:eastAsia="en-US" w:bidi="ar-SA"/>
      </w:rPr>
    </w:lvl>
    <w:lvl w:ilvl="6" w:tplc="C27EF900">
      <w:numFmt w:val="bullet"/>
      <w:lvlText w:val="•"/>
      <w:lvlJc w:val="left"/>
      <w:pPr>
        <w:ind w:left="3995" w:hanging="288"/>
      </w:pPr>
      <w:rPr>
        <w:rFonts w:hint="default"/>
        <w:lang w:val="en-US" w:eastAsia="en-US" w:bidi="ar-SA"/>
      </w:rPr>
    </w:lvl>
    <w:lvl w:ilvl="7" w:tplc="25DA62AA">
      <w:numFmt w:val="bullet"/>
      <w:lvlText w:val="•"/>
      <w:lvlJc w:val="left"/>
      <w:pPr>
        <w:ind w:left="4595" w:hanging="288"/>
      </w:pPr>
      <w:rPr>
        <w:rFonts w:hint="default"/>
        <w:lang w:val="en-US" w:eastAsia="en-US" w:bidi="ar-SA"/>
      </w:rPr>
    </w:lvl>
    <w:lvl w:ilvl="8" w:tplc="72A80582">
      <w:numFmt w:val="bullet"/>
      <w:lvlText w:val="•"/>
      <w:lvlJc w:val="left"/>
      <w:pPr>
        <w:ind w:left="5194" w:hanging="288"/>
      </w:pPr>
      <w:rPr>
        <w:rFonts w:hint="default"/>
        <w:lang w:val="en-US" w:eastAsia="en-US" w:bidi="ar-SA"/>
      </w:rPr>
    </w:lvl>
  </w:abstractNum>
  <w:abstractNum w:abstractNumId="6" w15:restartNumberingAfterBreak="0">
    <w:nsid w:val="279958A7"/>
    <w:multiLevelType w:val="hybridMultilevel"/>
    <w:tmpl w:val="7BDAF76C"/>
    <w:lvl w:ilvl="0" w:tplc="FFFFFFFF">
      <w:start w:val="1"/>
      <w:numFmt w:val="upperLetter"/>
      <w:lvlText w:val="%1."/>
      <w:lvlJc w:val="left"/>
      <w:pPr>
        <w:ind w:left="720" w:hanging="360"/>
      </w:pPr>
      <w:rPr>
        <w:rFonts w:hint="default"/>
      </w:rPr>
    </w:lvl>
    <w:lvl w:ilvl="1" w:tplc="04090015">
      <w:start w:val="1"/>
      <w:numFmt w:val="upperLetter"/>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0BC490C"/>
    <w:multiLevelType w:val="hybridMultilevel"/>
    <w:tmpl w:val="06426CF8"/>
    <w:lvl w:ilvl="0" w:tplc="355EC368">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5A3F44"/>
    <w:multiLevelType w:val="hybridMultilevel"/>
    <w:tmpl w:val="A254D8C2"/>
    <w:lvl w:ilvl="0" w:tplc="355EC368">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5C57A3"/>
    <w:multiLevelType w:val="hybridMultilevel"/>
    <w:tmpl w:val="832A6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3446E1"/>
    <w:multiLevelType w:val="hybridMultilevel"/>
    <w:tmpl w:val="F1E8D302"/>
    <w:lvl w:ilvl="0" w:tplc="355EC368">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624F79"/>
    <w:multiLevelType w:val="hybridMultilevel"/>
    <w:tmpl w:val="F1AA9978"/>
    <w:lvl w:ilvl="0" w:tplc="355EC368">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6609CA"/>
    <w:multiLevelType w:val="hybridMultilevel"/>
    <w:tmpl w:val="7AF47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E64ECA"/>
    <w:multiLevelType w:val="hybridMultilevel"/>
    <w:tmpl w:val="E14A5566"/>
    <w:lvl w:ilvl="0" w:tplc="355EC368">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A7793E"/>
    <w:multiLevelType w:val="hybridMultilevel"/>
    <w:tmpl w:val="367208A2"/>
    <w:lvl w:ilvl="0" w:tplc="355EC368">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AA71D5"/>
    <w:multiLevelType w:val="hybridMultilevel"/>
    <w:tmpl w:val="8A86C2C2"/>
    <w:lvl w:ilvl="0" w:tplc="355EC368">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CB6F50"/>
    <w:multiLevelType w:val="hybridMultilevel"/>
    <w:tmpl w:val="4DDA20C4"/>
    <w:lvl w:ilvl="0" w:tplc="355EC368">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972459"/>
    <w:multiLevelType w:val="hybridMultilevel"/>
    <w:tmpl w:val="4FC0F250"/>
    <w:lvl w:ilvl="0" w:tplc="355EC368">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AA18E1"/>
    <w:multiLevelType w:val="hybridMultilevel"/>
    <w:tmpl w:val="B588A6AA"/>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5601895"/>
    <w:multiLevelType w:val="hybridMultilevel"/>
    <w:tmpl w:val="9B48844E"/>
    <w:lvl w:ilvl="0" w:tplc="355EC368">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9D4147"/>
    <w:multiLevelType w:val="hybridMultilevel"/>
    <w:tmpl w:val="720CAAF0"/>
    <w:lvl w:ilvl="0" w:tplc="0409000F">
      <w:start w:val="1"/>
      <w:numFmt w:val="decimal"/>
      <w:lvlText w:val="%1."/>
      <w:lvlJc w:val="left"/>
      <w:pPr>
        <w:ind w:left="720" w:hanging="360"/>
      </w:pPr>
    </w:lvl>
    <w:lvl w:ilvl="1" w:tplc="56045204">
      <w:numFmt w:val="bullet"/>
      <w:lvlText w:val="•"/>
      <w:lvlJc w:val="left"/>
      <w:pPr>
        <w:ind w:left="1800" w:hanging="72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E4205F"/>
    <w:multiLevelType w:val="hybridMultilevel"/>
    <w:tmpl w:val="2E8E65A2"/>
    <w:lvl w:ilvl="0" w:tplc="84E4A130">
      <w:numFmt w:val="bullet"/>
      <w:lvlText w:val=""/>
      <w:lvlJc w:val="left"/>
      <w:pPr>
        <w:ind w:left="366" w:hanging="252"/>
      </w:pPr>
      <w:rPr>
        <w:rFonts w:ascii="Symbol" w:eastAsia="Symbol" w:hAnsi="Symbol" w:cs="Symbol" w:hint="default"/>
        <w:w w:val="100"/>
        <w:sz w:val="24"/>
        <w:szCs w:val="24"/>
        <w:lang w:val="en-US" w:eastAsia="en-US" w:bidi="ar-SA"/>
      </w:rPr>
    </w:lvl>
    <w:lvl w:ilvl="1" w:tplc="1FBA6940">
      <w:numFmt w:val="bullet"/>
      <w:lvlText w:val="•"/>
      <w:lvlJc w:val="left"/>
      <w:pPr>
        <w:ind w:left="980" w:hanging="252"/>
      </w:pPr>
      <w:rPr>
        <w:rFonts w:hint="default"/>
        <w:lang w:val="en-US" w:eastAsia="en-US" w:bidi="ar-SA"/>
      </w:rPr>
    </w:lvl>
    <w:lvl w:ilvl="2" w:tplc="2056C42E">
      <w:numFmt w:val="bullet"/>
      <w:lvlText w:val="•"/>
      <w:lvlJc w:val="left"/>
      <w:pPr>
        <w:ind w:left="1601" w:hanging="252"/>
      </w:pPr>
      <w:rPr>
        <w:rFonts w:hint="default"/>
        <w:lang w:val="en-US" w:eastAsia="en-US" w:bidi="ar-SA"/>
      </w:rPr>
    </w:lvl>
    <w:lvl w:ilvl="3" w:tplc="BB065F84">
      <w:numFmt w:val="bullet"/>
      <w:lvlText w:val="•"/>
      <w:lvlJc w:val="left"/>
      <w:pPr>
        <w:ind w:left="2221" w:hanging="252"/>
      </w:pPr>
      <w:rPr>
        <w:rFonts w:hint="default"/>
        <w:lang w:val="en-US" w:eastAsia="en-US" w:bidi="ar-SA"/>
      </w:rPr>
    </w:lvl>
    <w:lvl w:ilvl="4" w:tplc="CA743FAE">
      <w:numFmt w:val="bullet"/>
      <w:lvlText w:val="•"/>
      <w:lvlJc w:val="left"/>
      <w:pPr>
        <w:ind w:left="2842" w:hanging="252"/>
      </w:pPr>
      <w:rPr>
        <w:rFonts w:hint="default"/>
        <w:lang w:val="en-US" w:eastAsia="en-US" w:bidi="ar-SA"/>
      </w:rPr>
    </w:lvl>
    <w:lvl w:ilvl="5" w:tplc="7EC280A2">
      <w:numFmt w:val="bullet"/>
      <w:lvlText w:val="•"/>
      <w:lvlJc w:val="left"/>
      <w:pPr>
        <w:ind w:left="3462" w:hanging="252"/>
      </w:pPr>
      <w:rPr>
        <w:rFonts w:hint="default"/>
        <w:lang w:val="en-US" w:eastAsia="en-US" w:bidi="ar-SA"/>
      </w:rPr>
    </w:lvl>
    <w:lvl w:ilvl="6" w:tplc="52C25F72">
      <w:numFmt w:val="bullet"/>
      <w:lvlText w:val="•"/>
      <w:lvlJc w:val="left"/>
      <w:pPr>
        <w:ind w:left="4083" w:hanging="252"/>
      </w:pPr>
      <w:rPr>
        <w:rFonts w:hint="default"/>
        <w:lang w:val="en-US" w:eastAsia="en-US" w:bidi="ar-SA"/>
      </w:rPr>
    </w:lvl>
    <w:lvl w:ilvl="7" w:tplc="F6F24BE2">
      <w:numFmt w:val="bullet"/>
      <w:lvlText w:val="•"/>
      <w:lvlJc w:val="left"/>
      <w:pPr>
        <w:ind w:left="4703" w:hanging="252"/>
      </w:pPr>
      <w:rPr>
        <w:rFonts w:hint="default"/>
        <w:lang w:val="en-US" w:eastAsia="en-US" w:bidi="ar-SA"/>
      </w:rPr>
    </w:lvl>
    <w:lvl w:ilvl="8" w:tplc="9E6C2FD0">
      <w:numFmt w:val="bullet"/>
      <w:lvlText w:val="•"/>
      <w:lvlJc w:val="left"/>
      <w:pPr>
        <w:ind w:left="5324" w:hanging="252"/>
      </w:pPr>
      <w:rPr>
        <w:rFonts w:hint="default"/>
        <w:lang w:val="en-US" w:eastAsia="en-US" w:bidi="ar-SA"/>
      </w:rPr>
    </w:lvl>
  </w:abstractNum>
  <w:abstractNum w:abstractNumId="22" w15:restartNumberingAfterBreak="0">
    <w:nsid w:val="58724699"/>
    <w:multiLevelType w:val="hybridMultilevel"/>
    <w:tmpl w:val="27E86F78"/>
    <w:lvl w:ilvl="0" w:tplc="E49CE4DE">
      <w:start w:val="2"/>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AA8E9B36">
      <w:numFmt w:val="bullet"/>
      <w:lvlText w:val="•"/>
      <w:lvlJc w:val="left"/>
      <w:pPr>
        <w:ind w:left="1071" w:hanging="360"/>
      </w:pPr>
      <w:rPr>
        <w:rFonts w:hint="default"/>
        <w:lang w:val="en-US" w:eastAsia="en-US" w:bidi="ar-SA"/>
      </w:rPr>
    </w:lvl>
    <w:lvl w:ilvl="2" w:tplc="06D6AAD0">
      <w:numFmt w:val="bullet"/>
      <w:lvlText w:val="•"/>
      <w:lvlJc w:val="left"/>
      <w:pPr>
        <w:ind w:left="1682" w:hanging="360"/>
      </w:pPr>
      <w:rPr>
        <w:rFonts w:hint="default"/>
        <w:lang w:val="en-US" w:eastAsia="en-US" w:bidi="ar-SA"/>
      </w:rPr>
    </w:lvl>
    <w:lvl w:ilvl="3" w:tplc="8B5E2D94">
      <w:numFmt w:val="bullet"/>
      <w:lvlText w:val="•"/>
      <w:lvlJc w:val="left"/>
      <w:pPr>
        <w:ind w:left="2293" w:hanging="360"/>
      </w:pPr>
      <w:rPr>
        <w:rFonts w:hint="default"/>
        <w:lang w:val="en-US" w:eastAsia="en-US" w:bidi="ar-SA"/>
      </w:rPr>
    </w:lvl>
    <w:lvl w:ilvl="4" w:tplc="DCA090EE">
      <w:numFmt w:val="bullet"/>
      <w:lvlText w:val="•"/>
      <w:lvlJc w:val="left"/>
      <w:pPr>
        <w:ind w:left="2905" w:hanging="360"/>
      </w:pPr>
      <w:rPr>
        <w:rFonts w:hint="default"/>
        <w:lang w:val="en-US" w:eastAsia="en-US" w:bidi="ar-SA"/>
      </w:rPr>
    </w:lvl>
    <w:lvl w:ilvl="5" w:tplc="9F26F458">
      <w:numFmt w:val="bullet"/>
      <w:lvlText w:val="•"/>
      <w:lvlJc w:val="left"/>
      <w:pPr>
        <w:ind w:left="3516" w:hanging="360"/>
      </w:pPr>
      <w:rPr>
        <w:rFonts w:hint="default"/>
        <w:lang w:val="en-US" w:eastAsia="en-US" w:bidi="ar-SA"/>
      </w:rPr>
    </w:lvl>
    <w:lvl w:ilvl="6" w:tplc="90187480">
      <w:numFmt w:val="bullet"/>
      <w:lvlText w:val="•"/>
      <w:lvlJc w:val="left"/>
      <w:pPr>
        <w:ind w:left="4127" w:hanging="360"/>
      </w:pPr>
      <w:rPr>
        <w:rFonts w:hint="default"/>
        <w:lang w:val="en-US" w:eastAsia="en-US" w:bidi="ar-SA"/>
      </w:rPr>
    </w:lvl>
    <w:lvl w:ilvl="7" w:tplc="E76C9C38">
      <w:numFmt w:val="bullet"/>
      <w:lvlText w:val="•"/>
      <w:lvlJc w:val="left"/>
      <w:pPr>
        <w:ind w:left="4738" w:hanging="360"/>
      </w:pPr>
      <w:rPr>
        <w:rFonts w:hint="default"/>
        <w:lang w:val="en-US" w:eastAsia="en-US" w:bidi="ar-SA"/>
      </w:rPr>
    </w:lvl>
    <w:lvl w:ilvl="8" w:tplc="76703828">
      <w:numFmt w:val="bullet"/>
      <w:lvlText w:val="•"/>
      <w:lvlJc w:val="left"/>
      <w:pPr>
        <w:ind w:left="5350" w:hanging="360"/>
      </w:pPr>
      <w:rPr>
        <w:rFonts w:hint="default"/>
        <w:lang w:val="en-US" w:eastAsia="en-US" w:bidi="ar-SA"/>
      </w:rPr>
    </w:lvl>
  </w:abstractNum>
  <w:abstractNum w:abstractNumId="23" w15:restartNumberingAfterBreak="0">
    <w:nsid w:val="5BAA56B0"/>
    <w:multiLevelType w:val="hybridMultilevel"/>
    <w:tmpl w:val="BB74C076"/>
    <w:lvl w:ilvl="0" w:tplc="0BBEE698">
      <w:start w:val="2"/>
      <w:numFmt w:val="decimal"/>
      <w:lvlText w:val="%1."/>
      <w:lvlJc w:val="left"/>
      <w:pPr>
        <w:ind w:left="2129" w:hanging="360"/>
      </w:pPr>
      <w:rPr>
        <w:rFonts w:ascii="Times New Roman" w:eastAsia="Times New Roman" w:hAnsi="Times New Roman" w:cs="Times New Roman" w:hint="default"/>
        <w:w w:val="100"/>
        <w:sz w:val="24"/>
        <w:szCs w:val="24"/>
        <w:lang w:val="en-US" w:eastAsia="en-US" w:bidi="ar-SA"/>
      </w:rPr>
    </w:lvl>
    <w:lvl w:ilvl="1" w:tplc="07EA071C">
      <w:numFmt w:val="bullet"/>
      <w:lvlText w:val="•"/>
      <w:lvlJc w:val="left"/>
      <w:pPr>
        <w:ind w:left="2920" w:hanging="360"/>
      </w:pPr>
      <w:rPr>
        <w:rFonts w:hint="default"/>
        <w:lang w:val="en-US" w:eastAsia="en-US" w:bidi="ar-SA"/>
      </w:rPr>
    </w:lvl>
    <w:lvl w:ilvl="2" w:tplc="2C9E394E">
      <w:numFmt w:val="bullet"/>
      <w:lvlText w:val="•"/>
      <w:lvlJc w:val="left"/>
      <w:pPr>
        <w:ind w:left="3720" w:hanging="360"/>
      </w:pPr>
      <w:rPr>
        <w:rFonts w:hint="default"/>
        <w:lang w:val="en-US" w:eastAsia="en-US" w:bidi="ar-SA"/>
      </w:rPr>
    </w:lvl>
    <w:lvl w:ilvl="3" w:tplc="BB0A0B34">
      <w:numFmt w:val="bullet"/>
      <w:lvlText w:val="•"/>
      <w:lvlJc w:val="left"/>
      <w:pPr>
        <w:ind w:left="4520" w:hanging="360"/>
      </w:pPr>
      <w:rPr>
        <w:rFonts w:hint="default"/>
        <w:lang w:val="en-US" w:eastAsia="en-US" w:bidi="ar-SA"/>
      </w:rPr>
    </w:lvl>
    <w:lvl w:ilvl="4" w:tplc="4F225BD2">
      <w:numFmt w:val="bullet"/>
      <w:lvlText w:val="•"/>
      <w:lvlJc w:val="left"/>
      <w:pPr>
        <w:ind w:left="5320" w:hanging="360"/>
      </w:pPr>
      <w:rPr>
        <w:rFonts w:hint="default"/>
        <w:lang w:val="en-US" w:eastAsia="en-US" w:bidi="ar-SA"/>
      </w:rPr>
    </w:lvl>
    <w:lvl w:ilvl="5" w:tplc="D9F418FA">
      <w:numFmt w:val="bullet"/>
      <w:lvlText w:val="•"/>
      <w:lvlJc w:val="left"/>
      <w:pPr>
        <w:ind w:left="6120" w:hanging="360"/>
      </w:pPr>
      <w:rPr>
        <w:rFonts w:hint="default"/>
        <w:lang w:val="en-US" w:eastAsia="en-US" w:bidi="ar-SA"/>
      </w:rPr>
    </w:lvl>
    <w:lvl w:ilvl="6" w:tplc="860ABCF6">
      <w:numFmt w:val="bullet"/>
      <w:lvlText w:val="•"/>
      <w:lvlJc w:val="left"/>
      <w:pPr>
        <w:ind w:left="6920" w:hanging="360"/>
      </w:pPr>
      <w:rPr>
        <w:rFonts w:hint="default"/>
        <w:lang w:val="en-US" w:eastAsia="en-US" w:bidi="ar-SA"/>
      </w:rPr>
    </w:lvl>
    <w:lvl w:ilvl="7" w:tplc="DB1679C4">
      <w:numFmt w:val="bullet"/>
      <w:lvlText w:val="•"/>
      <w:lvlJc w:val="left"/>
      <w:pPr>
        <w:ind w:left="7720" w:hanging="360"/>
      </w:pPr>
      <w:rPr>
        <w:rFonts w:hint="default"/>
        <w:lang w:val="en-US" w:eastAsia="en-US" w:bidi="ar-SA"/>
      </w:rPr>
    </w:lvl>
    <w:lvl w:ilvl="8" w:tplc="DD7A4C42">
      <w:numFmt w:val="bullet"/>
      <w:lvlText w:val="•"/>
      <w:lvlJc w:val="left"/>
      <w:pPr>
        <w:ind w:left="8520" w:hanging="360"/>
      </w:pPr>
      <w:rPr>
        <w:rFonts w:hint="default"/>
        <w:lang w:val="en-US" w:eastAsia="en-US" w:bidi="ar-SA"/>
      </w:rPr>
    </w:lvl>
  </w:abstractNum>
  <w:abstractNum w:abstractNumId="24" w15:restartNumberingAfterBreak="0">
    <w:nsid w:val="66A62E18"/>
    <w:multiLevelType w:val="hybridMultilevel"/>
    <w:tmpl w:val="3626D532"/>
    <w:lvl w:ilvl="0" w:tplc="67105542">
      <w:numFmt w:val="bullet"/>
      <w:lvlText w:val=""/>
      <w:lvlJc w:val="left"/>
      <w:pPr>
        <w:ind w:left="374" w:hanging="252"/>
      </w:pPr>
      <w:rPr>
        <w:rFonts w:ascii="Symbol" w:eastAsia="Symbol" w:hAnsi="Symbol" w:cs="Symbol" w:hint="default"/>
        <w:w w:val="100"/>
        <w:sz w:val="24"/>
        <w:szCs w:val="24"/>
        <w:lang w:val="en-US" w:eastAsia="en-US" w:bidi="ar-SA"/>
      </w:rPr>
    </w:lvl>
    <w:lvl w:ilvl="1" w:tplc="5590CBBA">
      <w:numFmt w:val="bullet"/>
      <w:lvlText w:val="•"/>
      <w:lvlJc w:val="left"/>
      <w:pPr>
        <w:ind w:left="998" w:hanging="252"/>
      </w:pPr>
      <w:rPr>
        <w:rFonts w:hint="default"/>
        <w:lang w:val="en-US" w:eastAsia="en-US" w:bidi="ar-SA"/>
      </w:rPr>
    </w:lvl>
    <w:lvl w:ilvl="2" w:tplc="53E03444">
      <w:numFmt w:val="bullet"/>
      <w:lvlText w:val="•"/>
      <w:lvlJc w:val="left"/>
      <w:pPr>
        <w:ind w:left="1617" w:hanging="252"/>
      </w:pPr>
      <w:rPr>
        <w:rFonts w:hint="default"/>
        <w:lang w:val="en-US" w:eastAsia="en-US" w:bidi="ar-SA"/>
      </w:rPr>
    </w:lvl>
    <w:lvl w:ilvl="3" w:tplc="68808CC6">
      <w:numFmt w:val="bullet"/>
      <w:lvlText w:val="•"/>
      <w:lvlJc w:val="left"/>
      <w:pPr>
        <w:ind w:left="2235" w:hanging="252"/>
      </w:pPr>
      <w:rPr>
        <w:rFonts w:hint="default"/>
        <w:lang w:val="en-US" w:eastAsia="en-US" w:bidi="ar-SA"/>
      </w:rPr>
    </w:lvl>
    <w:lvl w:ilvl="4" w:tplc="F30CD2FE">
      <w:numFmt w:val="bullet"/>
      <w:lvlText w:val="•"/>
      <w:lvlJc w:val="left"/>
      <w:pPr>
        <w:ind w:left="2854" w:hanging="252"/>
      </w:pPr>
      <w:rPr>
        <w:rFonts w:hint="default"/>
        <w:lang w:val="en-US" w:eastAsia="en-US" w:bidi="ar-SA"/>
      </w:rPr>
    </w:lvl>
    <w:lvl w:ilvl="5" w:tplc="FCE6C988">
      <w:numFmt w:val="bullet"/>
      <w:lvlText w:val="•"/>
      <w:lvlJc w:val="left"/>
      <w:pPr>
        <w:ind w:left="3472" w:hanging="252"/>
      </w:pPr>
      <w:rPr>
        <w:rFonts w:hint="default"/>
        <w:lang w:val="en-US" w:eastAsia="en-US" w:bidi="ar-SA"/>
      </w:rPr>
    </w:lvl>
    <w:lvl w:ilvl="6" w:tplc="155CCDC8">
      <w:numFmt w:val="bullet"/>
      <w:lvlText w:val="•"/>
      <w:lvlJc w:val="left"/>
      <w:pPr>
        <w:ind w:left="4091" w:hanging="252"/>
      </w:pPr>
      <w:rPr>
        <w:rFonts w:hint="default"/>
        <w:lang w:val="en-US" w:eastAsia="en-US" w:bidi="ar-SA"/>
      </w:rPr>
    </w:lvl>
    <w:lvl w:ilvl="7" w:tplc="281E493C">
      <w:numFmt w:val="bullet"/>
      <w:lvlText w:val="•"/>
      <w:lvlJc w:val="left"/>
      <w:pPr>
        <w:ind w:left="4709" w:hanging="252"/>
      </w:pPr>
      <w:rPr>
        <w:rFonts w:hint="default"/>
        <w:lang w:val="en-US" w:eastAsia="en-US" w:bidi="ar-SA"/>
      </w:rPr>
    </w:lvl>
    <w:lvl w:ilvl="8" w:tplc="DE10C7A2">
      <w:numFmt w:val="bullet"/>
      <w:lvlText w:val="•"/>
      <w:lvlJc w:val="left"/>
      <w:pPr>
        <w:ind w:left="5328" w:hanging="252"/>
      </w:pPr>
      <w:rPr>
        <w:rFonts w:hint="default"/>
        <w:lang w:val="en-US" w:eastAsia="en-US" w:bidi="ar-SA"/>
      </w:rPr>
    </w:lvl>
  </w:abstractNum>
  <w:abstractNum w:abstractNumId="25" w15:restartNumberingAfterBreak="0">
    <w:nsid w:val="6D9B0F87"/>
    <w:multiLevelType w:val="hybridMultilevel"/>
    <w:tmpl w:val="9EF0E1F2"/>
    <w:lvl w:ilvl="0" w:tplc="355EC368">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AE7C91"/>
    <w:multiLevelType w:val="hybridMultilevel"/>
    <w:tmpl w:val="4E0450D2"/>
    <w:lvl w:ilvl="0" w:tplc="026E93F8">
      <w:numFmt w:val="bullet"/>
      <w:lvlText w:val=""/>
      <w:lvlJc w:val="left"/>
      <w:pPr>
        <w:ind w:left="395" w:hanging="288"/>
      </w:pPr>
      <w:rPr>
        <w:rFonts w:ascii="Symbol" w:eastAsia="Symbol" w:hAnsi="Symbol" w:cs="Symbol" w:hint="default"/>
        <w:w w:val="100"/>
        <w:sz w:val="24"/>
        <w:szCs w:val="24"/>
        <w:lang w:val="en-US" w:eastAsia="en-US" w:bidi="ar-SA"/>
      </w:rPr>
    </w:lvl>
    <w:lvl w:ilvl="1" w:tplc="F8D0088C">
      <w:numFmt w:val="bullet"/>
      <w:lvlText w:val="•"/>
      <w:lvlJc w:val="left"/>
      <w:pPr>
        <w:ind w:left="999" w:hanging="288"/>
      </w:pPr>
      <w:rPr>
        <w:rFonts w:hint="default"/>
        <w:lang w:val="en-US" w:eastAsia="en-US" w:bidi="ar-SA"/>
      </w:rPr>
    </w:lvl>
    <w:lvl w:ilvl="2" w:tplc="676029FE">
      <w:numFmt w:val="bullet"/>
      <w:lvlText w:val="•"/>
      <w:lvlJc w:val="left"/>
      <w:pPr>
        <w:ind w:left="1598" w:hanging="288"/>
      </w:pPr>
      <w:rPr>
        <w:rFonts w:hint="default"/>
        <w:lang w:val="en-US" w:eastAsia="en-US" w:bidi="ar-SA"/>
      </w:rPr>
    </w:lvl>
    <w:lvl w:ilvl="3" w:tplc="4D5427E0">
      <w:numFmt w:val="bullet"/>
      <w:lvlText w:val="•"/>
      <w:lvlJc w:val="left"/>
      <w:pPr>
        <w:ind w:left="2197" w:hanging="288"/>
      </w:pPr>
      <w:rPr>
        <w:rFonts w:hint="default"/>
        <w:lang w:val="en-US" w:eastAsia="en-US" w:bidi="ar-SA"/>
      </w:rPr>
    </w:lvl>
    <w:lvl w:ilvl="4" w:tplc="170EE93C">
      <w:numFmt w:val="bullet"/>
      <w:lvlText w:val="•"/>
      <w:lvlJc w:val="left"/>
      <w:pPr>
        <w:ind w:left="2797" w:hanging="288"/>
      </w:pPr>
      <w:rPr>
        <w:rFonts w:hint="default"/>
        <w:lang w:val="en-US" w:eastAsia="en-US" w:bidi="ar-SA"/>
      </w:rPr>
    </w:lvl>
    <w:lvl w:ilvl="5" w:tplc="2C18F7A0">
      <w:numFmt w:val="bullet"/>
      <w:lvlText w:val="•"/>
      <w:lvlJc w:val="left"/>
      <w:pPr>
        <w:ind w:left="3396" w:hanging="288"/>
      </w:pPr>
      <w:rPr>
        <w:rFonts w:hint="default"/>
        <w:lang w:val="en-US" w:eastAsia="en-US" w:bidi="ar-SA"/>
      </w:rPr>
    </w:lvl>
    <w:lvl w:ilvl="6" w:tplc="49AA8D7C">
      <w:numFmt w:val="bullet"/>
      <w:lvlText w:val="•"/>
      <w:lvlJc w:val="left"/>
      <w:pPr>
        <w:ind w:left="3995" w:hanging="288"/>
      </w:pPr>
      <w:rPr>
        <w:rFonts w:hint="default"/>
        <w:lang w:val="en-US" w:eastAsia="en-US" w:bidi="ar-SA"/>
      </w:rPr>
    </w:lvl>
    <w:lvl w:ilvl="7" w:tplc="36FE2012">
      <w:numFmt w:val="bullet"/>
      <w:lvlText w:val="•"/>
      <w:lvlJc w:val="left"/>
      <w:pPr>
        <w:ind w:left="4595" w:hanging="288"/>
      </w:pPr>
      <w:rPr>
        <w:rFonts w:hint="default"/>
        <w:lang w:val="en-US" w:eastAsia="en-US" w:bidi="ar-SA"/>
      </w:rPr>
    </w:lvl>
    <w:lvl w:ilvl="8" w:tplc="DE5CFA3C">
      <w:numFmt w:val="bullet"/>
      <w:lvlText w:val="•"/>
      <w:lvlJc w:val="left"/>
      <w:pPr>
        <w:ind w:left="5194" w:hanging="288"/>
      </w:pPr>
      <w:rPr>
        <w:rFonts w:hint="default"/>
        <w:lang w:val="en-US" w:eastAsia="en-US" w:bidi="ar-SA"/>
      </w:rPr>
    </w:lvl>
  </w:abstractNum>
  <w:abstractNum w:abstractNumId="27" w15:restartNumberingAfterBreak="0">
    <w:nsid w:val="74A11FDE"/>
    <w:multiLevelType w:val="hybridMultilevel"/>
    <w:tmpl w:val="60E6AD04"/>
    <w:lvl w:ilvl="0" w:tplc="355EC368">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C60E6C"/>
    <w:multiLevelType w:val="hybridMultilevel"/>
    <w:tmpl w:val="F68A9A84"/>
    <w:lvl w:ilvl="0" w:tplc="390838D6">
      <w:start w:val="1"/>
      <w:numFmt w:val="decimal"/>
      <w:lvlText w:val="%1."/>
      <w:lvlJc w:val="left"/>
      <w:pPr>
        <w:ind w:left="467" w:hanging="360"/>
      </w:pPr>
      <w:rPr>
        <w:rFonts w:ascii="Times New Roman" w:eastAsia="Times New Roman" w:hAnsi="Times New Roman" w:cs="Times New Roman" w:hint="default"/>
        <w:w w:val="100"/>
        <w:sz w:val="24"/>
        <w:szCs w:val="24"/>
        <w:lang w:val="en-US" w:eastAsia="en-US" w:bidi="ar-SA"/>
      </w:rPr>
    </w:lvl>
    <w:lvl w:ilvl="1" w:tplc="C534F7FA">
      <w:numFmt w:val="bullet"/>
      <w:lvlText w:val="•"/>
      <w:lvlJc w:val="left"/>
      <w:pPr>
        <w:ind w:left="1071" w:hanging="360"/>
      </w:pPr>
      <w:rPr>
        <w:rFonts w:hint="default"/>
        <w:lang w:val="en-US" w:eastAsia="en-US" w:bidi="ar-SA"/>
      </w:rPr>
    </w:lvl>
    <w:lvl w:ilvl="2" w:tplc="D02CD124">
      <w:numFmt w:val="bullet"/>
      <w:lvlText w:val="•"/>
      <w:lvlJc w:val="left"/>
      <w:pPr>
        <w:ind w:left="1682" w:hanging="360"/>
      </w:pPr>
      <w:rPr>
        <w:rFonts w:hint="default"/>
        <w:lang w:val="en-US" w:eastAsia="en-US" w:bidi="ar-SA"/>
      </w:rPr>
    </w:lvl>
    <w:lvl w:ilvl="3" w:tplc="C8E0DCBE">
      <w:numFmt w:val="bullet"/>
      <w:lvlText w:val="•"/>
      <w:lvlJc w:val="left"/>
      <w:pPr>
        <w:ind w:left="2293" w:hanging="360"/>
      </w:pPr>
      <w:rPr>
        <w:rFonts w:hint="default"/>
        <w:lang w:val="en-US" w:eastAsia="en-US" w:bidi="ar-SA"/>
      </w:rPr>
    </w:lvl>
    <w:lvl w:ilvl="4" w:tplc="262E0C6E">
      <w:numFmt w:val="bullet"/>
      <w:lvlText w:val="•"/>
      <w:lvlJc w:val="left"/>
      <w:pPr>
        <w:ind w:left="2905" w:hanging="360"/>
      </w:pPr>
      <w:rPr>
        <w:rFonts w:hint="default"/>
        <w:lang w:val="en-US" w:eastAsia="en-US" w:bidi="ar-SA"/>
      </w:rPr>
    </w:lvl>
    <w:lvl w:ilvl="5" w:tplc="1D18A19E">
      <w:numFmt w:val="bullet"/>
      <w:lvlText w:val="•"/>
      <w:lvlJc w:val="left"/>
      <w:pPr>
        <w:ind w:left="3516" w:hanging="360"/>
      </w:pPr>
      <w:rPr>
        <w:rFonts w:hint="default"/>
        <w:lang w:val="en-US" w:eastAsia="en-US" w:bidi="ar-SA"/>
      </w:rPr>
    </w:lvl>
    <w:lvl w:ilvl="6" w:tplc="C15EB0BE">
      <w:numFmt w:val="bullet"/>
      <w:lvlText w:val="•"/>
      <w:lvlJc w:val="left"/>
      <w:pPr>
        <w:ind w:left="4127" w:hanging="360"/>
      </w:pPr>
      <w:rPr>
        <w:rFonts w:hint="default"/>
        <w:lang w:val="en-US" w:eastAsia="en-US" w:bidi="ar-SA"/>
      </w:rPr>
    </w:lvl>
    <w:lvl w:ilvl="7" w:tplc="0010DD0A">
      <w:numFmt w:val="bullet"/>
      <w:lvlText w:val="•"/>
      <w:lvlJc w:val="left"/>
      <w:pPr>
        <w:ind w:left="4738" w:hanging="360"/>
      </w:pPr>
      <w:rPr>
        <w:rFonts w:hint="default"/>
        <w:lang w:val="en-US" w:eastAsia="en-US" w:bidi="ar-SA"/>
      </w:rPr>
    </w:lvl>
    <w:lvl w:ilvl="8" w:tplc="7B3C15EE">
      <w:numFmt w:val="bullet"/>
      <w:lvlText w:val="•"/>
      <w:lvlJc w:val="left"/>
      <w:pPr>
        <w:ind w:left="5350" w:hanging="360"/>
      </w:pPr>
      <w:rPr>
        <w:rFonts w:hint="default"/>
        <w:lang w:val="en-US" w:eastAsia="en-US" w:bidi="ar-SA"/>
      </w:rPr>
    </w:lvl>
  </w:abstractNum>
  <w:abstractNum w:abstractNumId="29" w15:restartNumberingAfterBreak="0">
    <w:nsid w:val="78D1448B"/>
    <w:multiLevelType w:val="multilevel"/>
    <w:tmpl w:val="8D72F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8051269">
    <w:abstractNumId w:val="6"/>
  </w:num>
  <w:num w:numId="2" w16cid:durableId="379666644">
    <w:abstractNumId w:val="20"/>
  </w:num>
  <w:num w:numId="3" w16cid:durableId="376972148">
    <w:abstractNumId w:val="1"/>
  </w:num>
  <w:num w:numId="4" w16cid:durableId="1791243231">
    <w:abstractNumId w:val="9"/>
  </w:num>
  <w:num w:numId="5" w16cid:durableId="733313397">
    <w:abstractNumId w:val="18"/>
  </w:num>
  <w:num w:numId="6" w16cid:durableId="726105149">
    <w:abstractNumId w:val="23"/>
  </w:num>
  <w:num w:numId="7" w16cid:durableId="160313298">
    <w:abstractNumId w:val="24"/>
  </w:num>
  <w:num w:numId="8" w16cid:durableId="1196429301">
    <w:abstractNumId w:val="21"/>
  </w:num>
  <w:num w:numId="9" w16cid:durableId="1862427396">
    <w:abstractNumId w:val="28"/>
  </w:num>
  <w:num w:numId="10" w16cid:durableId="1365518357">
    <w:abstractNumId w:val="22"/>
  </w:num>
  <w:num w:numId="11" w16cid:durableId="1591238286">
    <w:abstractNumId w:val="0"/>
  </w:num>
  <w:num w:numId="12" w16cid:durableId="936055859">
    <w:abstractNumId w:val="26"/>
  </w:num>
  <w:num w:numId="13" w16cid:durableId="748232850">
    <w:abstractNumId w:val="5"/>
  </w:num>
  <w:num w:numId="14" w16cid:durableId="725376082">
    <w:abstractNumId w:val="29"/>
  </w:num>
  <w:num w:numId="15" w16cid:durableId="190728551">
    <w:abstractNumId w:val="15"/>
  </w:num>
  <w:num w:numId="16" w16cid:durableId="1046685353">
    <w:abstractNumId w:val="16"/>
  </w:num>
  <w:num w:numId="17" w16cid:durableId="1960529425">
    <w:abstractNumId w:val="7"/>
  </w:num>
  <w:num w:numId="18" w16cid:durableId="184948262">
    <w:abstractNumId w:val="25"/>
  </w:num>
  <w:num w:numId="19" w16cid:durableId="255746659">
    <w:abstractNumId w:val="8"/>
  </w:num>
  <w:num w:numId="20" w16cid:durableId="329792998">
    <w:abstractNumId w:val="19"/>
  </w:num>
  <w:num w:numId="21" w16cid:durableId="1046638257">
    <w:abstractNumId w:val="17"/>
  </w:num>
  <w:num w:numId="22" w16cid:durableId="1457410490">
    <w:abstractNumId w:val="3"/>
  </w:num>
  <w:num w:numId="23" w16cid:durableId="2077703997">
    <w:abstractNumId w:val="13"/>
  </w:num>
  <w:num w:numId="24" w16cid:durableId="1172452590">
    <w:abstractNumId w:val="14"/>
  </w:num>
  <w:num w:numId="25" w16cid:durableId="956327488">
    <w:abstractNumId w:val="27"/>
  </w:num>
  <w:num w:numId="26" w16cid:durableId="1020007266">
    <w:abstractNumId w:val="10"/>
  </w:num>
  <w:num w:numId="27" w16cid:durableId="421994315">
    <w:abstractNumId w:val="11"/>
  </w:num>
  <w:num w:numId="28" w16cid:durableId="1805467608">
    <w:abstractNumId w:val="2"/>
  </w:num>
  <w:num w:numId="29" w16cid:durableId="434786634">
    <w:abstractNumId w:val="12"/>
  </w:num>
  <w:num w:numId="30" w16cid:durableId="10556682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gutterAtTop/>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48D"/>
    <w:rsid w:val="00000873"/>
    <w:rsid w:val="00052166"/>
    <w:rsid w:val="000F03E0"/>
    <w:rsid w:val="001835C5"/>
    <w:rsid w:val="001D1A57"/>
    <w:rsid w:val="00217F70"/>
    <w:rsid w:val="0025589A"/>
    <w:rsid w:val="00363C19"/>
    <w:rsid w:val="00401DB3"/>
    <w:rsid w:val="00425534"/>
    <w:rsid w:val="004849D0"/>
    <w:rsid w:val="004B591E"/>
    <w:rsid w:val="004C6D31"/>
    <w:rsid w:val="004E201A"/>
    <w:rsid w:val="00571858"/>
    <w:rsid w:val="005B21B9"/>
    <w:rsid w:val="005E5C05"/>
    <w:rsid w:val="00601D87"/>
    <w:rsid w:val="00642961"/>
    <w:rsid w:val="00683BB3"/>
    <w:rsid w:val="00685817"/>
    <w:rsid w:val="007057A0"/>
    <w:rsid w:val="00716320"/>
    <w:rsid w:val="00726C6E"/>
    <w:rsid w:val="007319BE"/>
    <w:rsid w:val="007771A1"/>
    <w:rsid w:val="00787CBC"/>
    <w:rsid w:val="00793813"/>
    <w:rsid w:val="007C2C0A"/>
    <w:rsid w:val="00816D7A"/>
    <w:rsid w:val="00820875"/>
    <w:rsid w:val="008419CA"/>
    <w:rsid w:val="00854C20"/>
    <w:rsid w:val="0086010F"/>
    <w:rsid w:val="008835A7"/>
    <w:rsid w:val="00893C47"/>
    <w:rsid w:val="008C096B"/>
    <w:rsid w:val="008E37B6"/>
    <w:rsid w:val="00966FD3"/>
    <w:rsid w:val="009A13CE"/>
    <w:rsid w:val="009E1162"/>
    <w:rsid w:val="00A02410"/>
    <w:rsid w:val="00A81CDE"/>
    <w:rsid w:val="00A927C9"/>
    <w:rsid w:val="00AF6656"/>
    <w:rsid w:val="00B12E83"/>
    <w:rsid w:val="00B30E24"/>
    <w:rsid w:val="00B509FC"/>
    <w:rsid w:val="00B625B8"/>
    <w:rsid w:val="00B63B24"/>
    <w:rsid w:val="00B826CF"/>
    <w:rsid w:val="00BD394A"/>
    <w:rsid w:val="00BF3777"/>
    <w:rsid w:val="00C1503C"/>
    <w:rsid w:val="00C265B9"/>
    <w:rsid w:val="00C6248D"/>
    <w:rsid w:val="00C80F9E"/>
    <w:rsid w:val="00CB670F"/>
    <w:rsid w:val="00D2450D"/>
    <w:rsid w:val="00D55D70"/>
    <w:rsid w:val="00D57296"/>
    <w:rsid w:val="00D877A5"/>
    <w:rsid w:val="00DA55ED"/>
    <w:rsid w:val="00E11575"/>
    <w:rsid w:val="00E468E9"/>
    <w:rsid w:val="00E83D00"/>
    <w:rsid w:val="00EB45DA"/>
    <w:rsid w:val="00EC6A0C"/>
    <w:rsid w:val="00F0713E"/>
    <w:rsid w:val="00F201E5"/>
    <w:rsid w:val="00F56564"/>
    <w:rsid w:val="00F65D2F"/>
    <w:rsid w:val="00F74504"/>
    <w:rsid w:val="00FC3C37"/>
    <w:rsid w:val="00FC602A"/>
    <w:rsid w:val="00FC6F24"/>
    <w:rsid w:val="00FD404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0EA465"/>
  <w15:chartTrackingRefBased/>
  <w15:docId w15:val="{4FB90FD8-5110-F547-95D8-BCB29C8FD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m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48D"/>
    <w:rPr>
      <w:kern w:val="0"/>
      <w14:ligatures w14:val="none"/>
    </w:rPr>
  </w:style>
  <w:style w:type="paragraph" w:styleId="Heading1">
    <w:name w:val="heading 1"/>
    <w:basedOn w:val="Normal"/>
    <w:next w:val="Normal"/>
    <w:link w:val="Heading1Char"/>
    <w:uiPriority w:val="9"/>
    <w:qFormat/>
    <w:rsid w:val="00C265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65B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35C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C6248D"/>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C6248D"/>
    <w:pPr>
      <w:ind w:left="720"/>
      <w:contextualSpacing/>
    </w:pPr>
    <w:rPr>
      <w:kern w:val="2"/>
      <w14:ligatures w14:val="standardContextual"/>
    </w:rPr>
  </w:style>
  <w:style w:type="paragraph" w:styleId="Header">
    <w:name w:val="header"/>
    <w:basedOn w:val="Normal"/>
    <w:link w:val="HeaderChar"/>
    <w:uiPriority w:val="99"/>
    <w:unhideWhenUsed/>
    <w:rsid w:val="0025589A"/>
    <w:pPr>
      <w:tabs>
        <w:tab w:val="center" w:pos="4680"/>
        <w:tab w:val="right" w:pos="9360"/>
      </w:tabs>
    </w:pPr>
  </w:style>
  <w:style w:type="character" w:customStyle="1" w:styleId="HeaderChar">
    <w:name w:val="Header Char"/>
    <w:basedOn w:val="DefaultParagraphFont"/>
    <w:link w:val="Header"/>
    <w:uiPriority w:val="99"/>
    <w:rsid w:val="0025589A"/>
    <w:rPr>
      <w:kern w:val="0"/>
      <w:lang w:val="ms"/>
      <w14:ligatures w14:val="none"/>
    </w:rPr>
  </w:style>
  <w:style w:type="paragraph" w:styleId="Footer">
    <w:name w:val="footer"/>
    <w:basedOn w:val="Normal"/>
    <w:link w:val="FooterChar"/>
    <w:uiPriority w:val="99"/>
    <w:unhideWhenUsed/>
    <w:rsid w:val="0025589A"/>
    <w:pPr>
      <w:tabs>
        <w:tab w:val="center" w:pos="4680"/>
        <w:tab w:val="right" w:pos="9360"/>
      </w:tabs>
    </w:pPr>
  </w:style>
  <w:style w:type="character" w:customStyle="1" w:styleId="FooterChar">
    <w:name w:val="Footer Char"/>
    <w:basedOn w:val="DefaultParagraphFont"/>
    <w:link w:val="Footer"/>
    <w:uiPriority w:val="99"/>
    <w:rsid w:val="0025589A"/>
    <w:rPr>
      <w:kern w:val="0"/>
      <w:lang w:val="ms"/>
      <w14:ligatures w14:val="none"/>
    </w:rPr>
  </w:style>
  <w:style w:type="character" w:customStyle="1" w:styleId="Heading1Char">
    <w:name w:val="Heading 1 Char"/>
    <w:basedOn w:val="DefaultParagraphFont"/>
    <w:link w:val="Heading1"/>
    <w:uiPriority w:val="9"/>
    <w:rsid w:val="00C265B9"/>
    <w:rPr>
      <w:rFonts w:asciiTheme="majorHAnsi" w:eastAsiaTheme="majorEastAsia" w:hAnsiTheme="majorHAnsi" w:cstheme="majorBidi"/>
      <w:color w:val="2F5496" w:themeColor="accent1" w:themeShade="BF"/>
      <w:kern w:val="0"/>
      <w:sz w:val="32"/>
      <w:szCs w:val="32"/>
      <w:lang w:val="ms"/>
      <w14:ligatures w14:val="none"/>
    </w:rPr>
  </w:style>
  <w:style w:type="character" w:customStyle="1" w:styleId="Heading2Char">
    <w:name w:val="Heading 2 Char"/>
    <w:basedOn w:val="DefaultParagraphFont"/>
    <w:link w:val="Heading2"/>
    <w:uiPriority w:val="9"/>
    <w:rsid w:val="00C265B9"/>
    <w:rPr>
      <w:rFonts w:asciiTheme="majorHAnsi" w:eastAsiaTheme="majorEastAsia" w:hAnsiTheme="majorHAnsi" w:cstheme="majorBidi"/>
      <w:color w:val="2F5496" w:themeColor="accent1" w:themeShade="BF"/>
      <w:kern w:val="0"/>
      <w:sz w:val="26"/>
      <w:szCs w:val="26"/>
      <w:lang w:val="ms"/>
      <w14:ligatures w14:val="none"/>
    </w:rPr>
  </w:style>
  <w:style w:type="paragraph" w:styleId="TOCHeading">
    <w:name w:val="TOC Heading"/>
    <w:basedOn w:val="Heading1"/>
    <w:next w:val="Normal"/>
    <w:uiPriority w:val="39"/>
    <w:unhideWhenUsed/>
    <w:qFormat/>
    <w:rsid w:val="00EB45DA"/>
    <w:pPr>
      <w:spacing w:before="480" w:line="276" w:lineRule="auto"/>
      <w:outlineLvl w:val="9"/>
    </w:pPr>
    <w:rPr>
      <w:b/>
      <w:bCs/>
      <w:sz w:val="28"/>
      <w:szCs w:val="28"/>
    </w:rPr>
  </w:style>
  <w:style w:type="paragraph" w:styleId="TOC1">
    <w:name w:val="toc 1"/>
    <w:basedOn w:val="Normal"/>
    <w:next w:val="Normal"/>
    <w:autoRedefine/>
    <w:uiPriority w:val="39"/>
    <w:unhideWhenUsed/>
    <w:rsid w:val="008835A7"/>
    <w:pPr>
      <w:tabs>
        <w:tab w:val="right" w:leader="dot" w:pos="9350"/>
      </w:tabs>
      <w:spacing w:before="120"/>
    </w:pPr>
    <w:rPr>
      <w:rFonts w:cstheme="minorHAnsi"/>
      <w:b/>
      <w:bCs/>
      <w:i/>
      <w:iCs/>
    </w:rPr>
  </w:style>
  <w:style w:type="paragraph" w:styleId="TOC2">
    <w:name w:val="toc 2"/>
    <w:basedOn w:val="Normal"/>
    <w:next w:val="Normal"/>
    <w:autoRedefine/>
    <w:uiPriority w:val="39"/>
    <w:unhideWhenUsed/>
    <w:rsid w:val="00EB45DA"/>
    <w:pPr>
      <w:spacing w:before="120"/>
      <w:ind w:left="240"/>
    </w:pPr>
    <w:rPr>
      <w:rFonts w:cstheme="minorHAnsi"/>
      <w:b/>
      <w:bCs/>
      <w:sz w:val="22"/>
      <w:szCs w:val="22"/>
    </w:rPr>
  </w:style>
  <w:style w:type="character" w:styleId="Hyperlink">
    <w:name w:val="Hyperlink"/>
    <w:basedOn w:val="DefaultParagraphFont"/>
    <w:uiPriority w:val="99"/>
    <w:unhideWhenUsed/>
    <w:rsid w:val="00EB45DA"/>
    <w:rPr>
      <w:color w:val="0563C1" w:themeColor="hyperlink"/>
      <w:u w:val="single"/>
    </w:rPr>
  </w:style>
  <w:style w:type="paragraph" w:styleId="TOC3">
    <w:name w:val="toc 3"/>
    <w:basedOn w:val="Normal"/>
    <w:next w:val="Normal"/>
    <w:autoRedefine/>
    <w:uiPriority w:val="39"/>
    <w:unhideWhenUsed/>
    <w:rsid w:val="00EB45DA"/>
    <w:pPr>
      <w:ind w:left="480"/>
    </w:pPr>
    <w:rPr>
      <w:rFonts w:cstheme="minorHAnsi"/>
      <w:sz w:val="20"/>
      <w:szCs w:val="20"/>
    </w:rPr>
  </w:style>
  <w:style w:type="paragraph" w:styleId="TOC4">
    <w:name w:val="toc 4"/>
    <w:basedOn w:val="Normal"/>
    <w:next w:val="Normal"/>
    <w:autoRedefine/>
    <w:uiPriority w:val="39"/>
    <w:semiHidden/>
    <w:unhideWhenUsed/>
    <w:rsid w:val="00EB45DA"/>
    <w:pPr>
      <w:ind w:left="720"/>
    </w:pPr>
    <w:rPr>
      <w:rFonts w:cstheme="minorHAnsi"/>
      <w:sz w:val="20"/>
      <w:szCs w:val="20"/>
    </w:rPr>
  </w:style>
  <w:style w:type="paragraph" w:styleId="TOC5">
    <w:name w:val="toc 5"/>
    <w:basedOn w:val="Normal"/>
    <w:next w:val="Normal"/>
    <w:autoRedefine/>
    <w:uiPriority w:val="39"/>
    <w:semiHidden/>
    <w:unhideWhenUsed/>
    <w:rsid w:val="00EB45DA"/>
    <w:pPr>
      <w:ind w:left="960"/>
    </w:pPr>
    <w:rPr>
      <w:rFonts w:cstheme="minorHAnsi"/>
      <w:sz w:val="20"/>
      <w:szCs w:val="20"/>
    </w:rPr>
  </w:style>
  <w:style w:type="paragraph" w:styleId="TOC6">
    <w:name w:val="toc 6"/>
    <w:basedOn w:val="Normal"/>
    <w:next w:val="Normal"/>
    <w:autoRedefine/>
    <w:uiPriority w:val="39"/>
    <w:semiHidden/>
    <w:unhideWhenUsed/>
    <w:rsid w:val="00EB45DA"/>
    <w:pPr>
      <w:ind w:left="1200"/>
    </w:pPr>
    <w:rPr>
      <w:rFonts w:cstheme="minorHAnsi"/>
      <w:sz w:val="20"/>
      <w:szCs w:val="20"/>
    </w:rPr>
  </w:style>
  <w:style w:type="paragraph" w:styleId="TOC7">
    <w:name w:val="toc 7"/>
    <w:basedOn w:val="Normal"/>
    <w:next w:val="Normal"/>
    <w:autoRedefine/>
    <w:uiPriority w:val="39"/>
    <w:semiHidden/>
    <w:unhideWhenUsed/>
    <w:rsid w:val="00EB45DA"/>
    <w:pPr>
      <w:ind w:left="1440"/>
    </w:pPr>
    <w:rPr>
      <w:rFonts w:cstheme="minorHAnsi"/>
      <w:sz w:val="20"/>
      <w:szCs w:val="20"/>
    </w:rPr>
  </w:style>
  <w:style w:type="paragraph" w:styleId="TOC8">
    <w:name w:val="toc 8"/>
    <w:basedOn w:val="Normal"/>
    <w:next w:val="Normal"/>
    <w:autoRedefine/>
    <w:uiPriority w:val="39"/>
    <w:semiHidden/>
    <w:unhideWhenUsed/>
    <w:rsid w:val="00EB45DA"/>
    <w:pPr>
      <w:ind w:left="1680"/>
    </w:pPr>
    <w:rPr>
      <w:rFonts w:cstheme="minorHAnsi"/>
      <w:sz w:val="20"/>
      <w:szCs w:val="20"/>
    </w:rPr>
  </w:style>
  <w:style w:type="paragraph" w:styleId="TOC9">
    <w:name w:val="toc 9"/>
    <w:basedOn w:val="Normal"/>
    <w:next w:val="Normal"/>
    <w:autoRedefine/>
    <w:uiPriority w:val="39"/>
    <w:semiHidden/>
    <w:unhideWhenUsed/>
    <w:rsid w:val="00EB45DA"/>
    <w:pPr>
      <w:ind w:left="1920"/>
    </w:pPr>
    <w:rPr>
      <w:rFonts w:cstheme="minorHAnsi"/>
      <w:sz w:val="20"/>
      <w:szCs w:val="20"/>
    </w:rPr>
  </w:style>
  <w:style w:type="character" w:styleId="PageNumber">
    <w:name w:val="page number"/>
    <w:basedOn w:val="DefaultParagraphFont"/>
    <w:uiPriority w:val="99"/>
    <w:semiHidden/>
    <w:unhideWhenUsed/>
    <w:rsid w:val="00EB45DA"/>
  </w:style>
  <w:style w:type="paragraph" w:styleId="BodyText">
    <w:name w:val="Body Text"/>
    <w:basedOn w:val="Normal"/>
    <w:link w:val="BodyTextChar"/>
    <w:uiPriority w:val="1"/>
    <w:qFormat/>
    <w:rsid w:val="008E37B6"/>
    <w:pPr>
      <w:widowControl w:val="0"/>
      <w:autoSpaceDE w:val="0"/>
      <w:autoSpaceDN w:val="0"/>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8E37B6"/>
    <w:rPr>
      <w:rFonts w:ascii="Times New Roman" w:eastAsia="Times New Roman" w:hAnsi="Times New Roman" w:cs="Times New Roman"/>
      <w:kern w:val="0"/>
      <w:lang w:val="ms"/>
      <w14:ligatures w14:val="none"/>
    </w:rPr>
  </w:style>
  <w:style w:type="paragraph" w:customStyle="1" w:styleId="TableParagraph">
    <w:name w:val="Table Paragraph"/>
    <w:basedOn w:val="Normal"/>
    <w:uiPriority w:val="1"/>
    <w:qFormat/>
    <w:rsid w:val="008E37B6"/>
    <w:pPr>
      <w:widowControl w:val="0"/>
      <w:autoSpaceDE w:val="0"/>
      <w:autoSpaceDN w:val="0"/>
      <w:ind w:left="107"/>
    </w:pPr>
    <w:rPr>
      <w:rFonts w:ascii="Times New Roman" w:eastAsia="Times New Roman" w:hAnsi="Times New Roman" w:cs="Times New Roman"/>
      <w:sz w:val="22"/>
      <w:szCs w:val="22"/>
    </w:rPr>
  </w:style>
  <w:style w:type="character" w:customStyle="1" w:styleId="Heading3Char">
    <w:name w:val="Heading 3 Char"/>
    <w:basedOn w:val="DefaultParagraphFont"/>
    <w:link w:val="Heading3"/>
    <w:uiPriority w:val="9"/>
    <w:rsid w:val="001835C5"/>
    <w:rPr>
      <w:rFonts w:asciiTheme="majorHAnsi" w:eastAsiaTheme="majorEastAsia" w:hAnsiTheme="majorHAnsi" w:cstheme="majorBidi"/>
      <w:color w:val="1F3763" w:themeColor="accent1" w:themeShade="7F"/>
      <w:kern w:val="0"/>
      <w:lang w:val="ms"/>
      <w14:ligatures w14:val="none"/>
    </w:rPr>
  </w:style>
  <w:style w:type="character" w:styleId="LineNumber">
    <w:name w:val="line number"/>
    <w:basedOn w:val="DefaultParagraphFont"/>
    <w:uiPriority w:val="99"/>
    <w:semiHidden/>
    <w:unhideWhenUsed/>
    <w:rsid w:val="0086010F"/>
  </w:style>
  <w:style w:type="paragraph" w:styleId="Caption">
    <w:name w:val="caption"/>
    <w:basedOn w:val="Normal"/>
    <w:next w:val="Normal"/>
    <w:uiPriority w:val="35"/>
    <w:unhideWhenUsed/>
    <w:qFormat/>
    <w:rsid w:val="00716320"/>
    <w:pPr>
      <w:spacing w:after="200"/>
    </w:pPr>
    <w:rPr>
      <w:i/>
      <w:iCs/>
      <w:color w:val="44546A" w:themeColor="text2"/>
      <w:sz w:val="18"/>
      <w:szCs w:val="18"/>
    </w:rPr>
  </w:style>
  <w:style w:type="paragraph" w:styleId="Title">
    <w:name w:val="Title"/>
    <w:basedOn w:val="Normal"/>
    <w:next w:val="Normal"/>
    <w:link w:val="TitleChar"/>
    <w:uiPriority w:val="10"/>
    <w:qFormat/>
    <w:rsid w:val="00F0713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13E"/>
    <w:rPr>
      <w:rFonts w:asciiTheme="majorHAnsi" w:eastAsiaTheme="majorEastAsia" w:hAnsiTheme="majorHAnsi" w:cstheme="majorBidi"/>
      <w:spacing w:val="-10"/>
      <w:kern w:val="28"/>
      <w:sz w:val="56"/>
      <w:szCs w:val="56"/>
      <w:lang w:val="m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979884">
      <w:bodyDiv w:val="1"/>
      <w:marLeft w:val="0"/>
      <w:marRight w:val="0"/>
      <w:marTop w:val="0"/>
      <w:marBottom w:val="0"/>
      <w:divBdr>
        <w:top w:val="none" w:sz="0" w:space="0" w:color="auto"/>
        <w:left w:val="none" w:sz="0" w:space="0" w:color="auto"/>
        <w:bottom w:val="none" w:sz="0" w:space="0" w:color="auto"/>
        <w:right w:val="none" w:sz="0" w:space="0" w:color="auto"/>
      </w:divBdr>
    </w:div>
    <w:div w:id="1024131592">
      <w:bodyDiv w:val="1"/>
      <w:marLeft w:val="0"/>
      <w:marRight w:val="0"/>
      <w:marTop w:val="0"/>
      <w:marBottom w:val="0"/>
      <w:divBdr>
        <w:top w:val="none" w:sz="0" w:space="0" w:color="auto"/>
        <w:left w:val="none" w:sz="0" w:space="0" w:color="auto"/>
        <w:bottom w:val="none" w:sz="0" w:space="0" w:color="auto"/>
        <w:right w:val="none" w:sz="0" w:space="0" w:color="auto"/>
      </w:divBdr>
    </w:div>
    <w:div w:id="1049574259">
      <w:bodyDiv w:val="1"/>
      <w:marLeft w:val="0"/>
      <w:marRight w:val="0"/>
      <w:marTop w:val="0"/>
      <w:marBottom w:val="0"/>
      <w:divBdr>
        <w:top w:val="none" w:sz="0" w:space="0" w:color="auto"/>
        <w:left w:val="none" w:sz="0" w:space="0" w:color="auto"/>
        <w:bottom w:val="none" w:sz="0" w:space="0" w:color="auto"/>
        <w:right w:val="none" w:sz="0" w:space="0" w:color="auto"/>
      </w:divBdr>
    </w:div>
    <w:div w:id="1059398328">
      <w:bodyDiv w:val="1"/>
      <w:marLeft w:val="0"/>
      <w:marRight w:val="0"/>
      <w:marTop w:val="0"/>
      <w:marBottom w:val="0"/>
      <w:divBdr>
        <w:top w:val="none" w:sz="0" w:space="0" w:color="auto"/>
        <w:left w:val="none" w:sz="0" w:space="0" w:color="auto"/>
        <w:bottom w:val="none" w:sz="0" w:space="0" w:color="auto"/>
        <w:right w:val="none" w:sz="0" w:space="0" w:color="auto"/>
      </w:divBdr>
    </w:div>
    <w:div w:id="1269048805">
      <w:bodyDiv w:val="1"/>
      <w:marLeft w:val="0"/>
      <w:marRight w:val="0"/>
      <w:marTop w:val="0"/>
      <w:marBottom w:val="0"/>
      <w:divBdr>
        <w:top w:val="none" w:sz="0" w:space="0" w:color="auto"/>
        <w:left w:val="none" w:sz="0" w:space="0" w:color="auto"/>
        <w:bottom w:val="none" w:sz="0" w:space="0" w:color="auto"/>
        <w:right w:val="none" w:sz="0" w:space="0" w:color="auto"/>
      </w:divBdr>
    </w:div>
    <w:div w:id="1276449079">
      <w:bodyDiv w:val="1"/>
      <w:marLeft w:val="0"/>
      <w:marRight w:val="0"/>
      <w:marTop w:val="0"/>
      <w:marBottom w:val="0"/>
      <w:divBdr>
        <w:top w:val="none" w:sz="0" w:space="0" w:color="auto"/>
        <w:left w:val="none" w:sz="0" w:space="0" w:color="auto"/>
        <w:bottom w:val="none" w:sz="0" w:space="0" w:color="auto"/>
        <w:right w:val="none" w:sz="0" w:space="0" w:color="auto"/>
      </w:divBdr>
    </w:div>
    <w:div w:id="1564947598">
      <w:bodyDiv w:val="1"/>
      <w:marLeft w:val="0"/>
      <w:marRight w:val="0"/>
      <w:marTop w:val="0"/>
      <w:marBottom w:val="0"/>
      <w:divBdr>
        <w:top w:val="none" w:sz="0" w:space="0" w:color="auto"/>
        <w:left w:val="none" w:sz="0" w:space="0" w:color="auto"/>
        <w:bottom w:val="none" w:sz="0" w:space="0" w:color="auto"/>
        <w:right w:val="none" w:sz="0" w:space="0" w:color="auto"/>
      </w:divBdr>
    </w:div>
    <w:div w:id="1585526202">
      <w:bodyDiv w:val="1"/>
      <w:marLeft w:val="0"/>
      <w:marRight w:val="0"/>
      <w:marTop w:val="0"/>
      <w:marBottom w:val="0"/>
      <w:divBdr>
        <w:top w:val="none" w:sz="0" w:space="0" w:color="auto"/>
        <w:left w:val="none" w:sz="0" w:space="0" w:color="auto"/>
        <w:bottom w:val="none" w:sz="0" w:space="0" w:color="auto"/>
        <w:right w:val="none" w:sz="0" w:space="0" w:color="auto"/>
      </w:divBdr>
    </w:div>
    <w:div w:id="1596784989">
      <w:bodyDiv w:val="1"/>
      <w:marLeft w:val="0"/>
      <w:marRight w:val="0"/>
      <w:marTop w:val="0"/>
      <w:marBottom w:val="0"/>
      <w:divBdr>
        <w:top w:val="none" w:sz="0" w:space="0" w:color="auto"/>
        <w:left w:val="none" w:sz="0" w:space="0" w:color="auto"/>
        <w:bottom w:val="none" w:sz="0" w:space="0" w:color="auto"/>
        <w:right w:val="none" w:sz="0" w:space="0" w:color="auto"/>
      </w:divBdr>
    </w:div>
    <w:div w:id="1626110640">
      <w:bodyDiv w:val="1"/>
      <w:marLeft w:val="0"/>
      <w:marRight w:val="0"/>
      <w:marTop w:val="0"/>
      <w:marBottom w:val="0"/>
      <w:divBdr>
        <w:top w:val="none" w:sz="0" w:space="0" w:color="auto"/>
        <w:left w:val="none" w:sz="0" w:space="0" w:color="auto"/>
        <w:bottom w:val="none" w:sz="0" w:space="0" w:color="auto"/>
        <w:right w:val="none" w:sz="0" w:space="0" w:color="auto"/>
      </w:divBdr>
    </w:div>
    <w:div w:id="1941446417">
      <w:bodyDiv w:val="1"/>
      <w:marLeft w:val="0"/>
      <w:marRight w:val="0"/>
      <w:marTop w:val="0"/>
      <w:marBottom w:val="0"/>
      <w:divBdr>
        <w:top w:val="none" w:sz="0" w:space="0" w:color="auto"/>
        <w:left w:val="none" w:sz="0" w:space="0" w:color="auto"/>
        <w:bottom w:val="none" w:sz="0" w:space="0" w:color="auto"/>
        <w:right w:val="none" w:sz="0" w:space="0" w:color="auto"/>
      </w:divBdr>
    </w:div>
    <w:div w:id="2002854377">
      <w:bodyDiv w:val="1"/>
      <w:marLeft w:val="0"/>
      <w:marRight w:val="0"/>
      <w:marTop w:val="0"/>
      <w:marBottom w:val="0"/>
      <w:divBdr>
        <w:top w:val="none" w:sz="0" w:space="0" w:color="auto"/>
        <w:left w:val="none" w:sz="0" w:space="0" w:color="auto"/>
        <w:bottom w:val="none" w:sz="0" w:space="0" w:color="auto"/>
        <w:right w:val="none" w:sz="0" w:space="0" w:color="auto"/>
      </w:divBdr>
    </w:div>
    <w:div w:id="2030135488">
      <w:bodyDiv w:val="1"/>
      <w:marLeft w:val="0"/>
      <w:marRight w:val="0"/>
      <w:marTop w:val="0"/>
      <w:marBottom w:val="0"/>
      <w:divBdr>
        <w:top w:val="none" w:sz="0" w:space="0" w:color="auto"/>
        <w:left w:val="none" w:sz="0" w:space="0" w:color="auto"/>
        <w:bottom w:val="none" w:sz="0" w:space="0" w:color="auto"/>
        <w:right w:val="none" w:sz="0" w:space="0" w:color="auto"/>
      </w:divBdr>
    </w:div>
    <w:div w:id="210896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3E20C-A08F-ED41-97B5-2E2D2B0AD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22</Pages>
  <Words>6985</Words>
  <Characters>39821</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 A Kusuma</dc:creator>
  <cp:keywords/>
  <dc:description/>
  <cp:lastModifiedBy>Wahyu A Kusuma</cp:lastModifiedBy>
  <cp:revision>8</cp:revision>
  <dcterms:created xsi:type="dcterms:W3CDTF">2023-03-28T10:39:00Z</dcterms:created>
  <dcterms:modified xsi:type="dcterms:W3CDTF">2023-03-30T07:34:00Z</dcterms:modified>
</cp:coreProperties>
</file>