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49B" w:rsidRPr="00CA249B" w:rsidRDefault="00CA249B" w:rsidP="00153903">
      <w:pPr>
        <w:spacing w:before="360" w:after="360" w:line="240" w:lineRule="auto"/>
        <w:jc w:val="center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A249B">
        <w:rPr>
          <w:rFonts w:eastAsia="Times New Roman" w:cstheme="minorHAnsi"/>
          <w:b/>
          <w:bCs/>
          <w:sz w:val="28"/>
          <w:szCs w:val="28"/>
        </w:rPr>
        <w:t>Supervised &amp; Unsupervised Learning in Trading</w:t>
      </w:r>
    </w:p>
    <w:p w:rsidR="0010486A" w:rsidRPr="00153903" w:rsidRDefault="0010486A" w:rsidP="00153903">
      <w:pPr>
        <w:spacing w:before="360" w:after="360" w:line="240" w:lineRule="auto"/>
        <w:ind w:left="720"/>
        <w:rPr>
          <w:rFonts w:eastAsia="Times New Roman" w:cstheme="minorHAnsi"/>
        </w:rPr>
      </w:pPr>
    </w:p>
    <w:p w:rsidR="0010486A" w:rsidRPr="00CA249B" w:rsidRDefault="00CA249B" w:rsidP="00153903">
      <w:pPr>
        <w:numPr>
          <w:ilvl w:val="0"/>
          <w:numId w:val="1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Supervised learning requires labeled training data, which in trading would typically mean historical prices and known outcomes (e.g., whether the price went up or down).</w:t>
      </w:r>
      <w:r w:rsidR="00C90B18">
        <w:rPr>
          <w:rFonts w:eastAsia="Times New Roman" w:cstheme="minorHAnsi"/>
        </w:rPr>
        <w:t xml:space="preserve"> </w:t>
      </w:r>
      <w:r w:rsidR="00C90B18" w:rsidRPr="00C90B18">
        <w:rPr>
          <w:rFonts w:eastAsia="Times New Roman" w:cstheme="minorHAnsi"/>
          <w:color w:val="FF0000"/>
        </w:rPr>
        <w:t>True</w:t>
      </w:r>
    </w:p>
    <w:p w:rsidR="0010486A" w:rsidRPr="00CA249B" w:rsidRDefault="00CA249B" w:rsidP="00153903">
      <w:pPr>
        <w:numPr>
          <w:ilvl w:val="0"/>
          <w:numId w:val="1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K-Nearest Neighbors is a supervised learning algorithm best suited for detecting outliers in high-dimensional, unlabeled stock trading data.</w:t>
      </w:r>
      <w:r w:rsidR="00C90B18">
        <w:rPr>
          <w:rFonts w:eastAsia="Times New Roman" w:cstheme="minorHAnsi"/>
        </w:rPr>
        <w:t xml:space="preserve"> </w:t>
      </w:r>
      <w:r w:rsidR="00C90B18" w:rsidRPr="00C90B18">
        <w:rPr>
          <w:rFonts w:eastAsia="Times New Roman" w:cstheme="minorHAnsi"/>
          <w:color w:val="70AD47" w:themeColor="accent6"/>
        </w:rPr>
        <w:t>False</w:t>
      </w:r>
    </w:p>
    <w:p w:rsidR="00CA249B" w:rsidRPr="00CA249B" w:rsidRDefault="00CA249B" w:rsidP="00F77A27">
      <w:pPr>
        <w:numPr>
          <w:ilvl w:val="0"/>
          <w:numId w:val="1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Which of the following is not a typical use case for unsupervised learning in trading?</w:t>
      </w:r>
      <w:r w:rsidRPr="00CA249B">
        <w:rPr>
          <w:rFonts w:eastAsia="Times New Roman" w:cstheme="minorHAnsi"/>
        </w:rPr>
        <w:br/>
        <w:t>A. Clustering stocks based on volatility</w:t>
      </w:r>
      <w:r w:rsidRPr="00CA249B">
        <w:rPr>
          <w:rFonts w:eastAsia="Times New Roman" w:cstheme="minorHAnsi"/>
        </w:rPr>
        <w:br/>
        <w:t>B. Reducing dimensionality with PCA</w:t>
      </w:r>
      <w:r w:rsidRPr="00CA249B">
        <w:rPr>
          <w:rFonts w:eastAsia="Times New Roman" w:cstheme="minorHAnsi"/>
        </w:rPr>
        <w:br/>
        <w:t xml:space="preserve">C. </w:t>
      </w:r>
      <w:r w:rsidRPr="00CA249B">
        <w:rPr>
          <w:rFonts w:eastAsia="Times New Roman" w:cstheme="minorHAnsi"/>
          <w:color w:val="70AD47" w:themeColor="accent6"/>
        </w:rPr>
        <w:t>Predicting future stock prices</w:t>
      </w:r>
      <w:r w:rsidRPr="00CA249B">
        <w:rPr>
          <w:rFonts w:eastAsia="Times New Roman" w:cstheme="minorHAnsi"/>
        </w:rPr>
        <w:br/>
        <w:t xml:space="preserve">D. </w:t>
      </w:r>
      <w:r w:rsidRPr="00CA249B">
        <w:rPr>
          <w:rFonts w:eastAsia="Times New Roman" w:cstheme="minorHAnsi"/>
          <w:color w:val="FF0000"/>
        </w:rPr>
        <w:t>Detecting anomalous trading activity</w:t>
      </w:r>
    </w:p>
    <w:p w:rsidR="00CA249B" w:rsidRPr="00CA249B" w:rsidRDefault="00CA249B" w:rsidP="00153903">
      <w:pPr>
        <w:numPr>
          <w:ilvl w:val="0"/>
          <w:numId w:val="1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Which supervised learning algorithm builds multiple decision trees and combines their results to improve accuracy?</w:t>
      </w:r>
      <w:r w:rsidRPr="00CA249B">
        <w:rPr>
          <w:rFonts w:eastAsia="Times New Roman" w:cstheme="minorHAnsi"/>
        </w:rPr>
        <w:br/>
        <w:t>A. KNN</w:t>
      </w:r>
      <w:r w:rsidRPr="00CA249B">
        <w:rPr>
          <w:rFonts w:eastAsia="Times New Roman" w:cstheme="minorHAnsi"/>
        </w:rPr>
        <w:br/>
        <w:t>B. Q-Learning</w:t>
      </w:r>
      <w:r w:rsidRPr="00CA249B">
        <w:rPr>
          <w:rFonts w:eastAsia="Times New Roman" w:cstheme="minorHAnsi"/>
        </w:rPr>
        <w:br/>
      </w:r>
      <w:r w:rsidRPr="00984BBB">
        <w:rPr>
          <w:rFonts w:eastAsia="Times New Roman" w:cstheme="minorHAnsi"/>
          <w:color w:val="70AD47" w:themeColor="accent6"/>
        </w:rPr>
        <w:t>C. Bagging</w:t>
      </w:r>
      <w:r w:rsidRPr="00CA249B">
        <w:rPr>
          <w:rFonts w:eastAsia="Times New Roman" w:cstheme="minorHAnsi"/>
        </w:rPr>
        <w:br/>
        <w:t>D. PCA</w:t>
      </w:r>
    </w:p>
    <w:p w:rsidR="00CA249B" w:rsidRPr="00CA249B" w:rsidRDefault="00CA249B" w:rsidP="00153903">
      <w:pPr>
        <w:numPr>
          <w:ilvl w:val="0"/>
          <w:numId w:val="1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Which of the following could indicate overfitting in a trading model?</w:t>
      </w:r>
      <w:r w:rsidRPr="00CA249B">
        <w:rPr>
          <w:rFonts w:eastAsia="Times New Roman" w:cstheme="minorHAnsi"/>
        </w:rPr>
        <w:br/>
        <w:t xml:space="preserve">A. </w:t>
      </w:r>
      <w:r w:rsidRPr="00CA249B">
        <w:rPr>
          <w:rFonts w:eastAsia="Times New Roman" w:cstheme="minorHAnsi"/>
          <w:color w:val="70AD47" w:themeColor="accent6"/>
        </w:rPr>
        <w:t>Low training error, high testing error</w:t>
      </w:r>
      <w:r w:rsidRPr="00CA249B">
        <w:rPr>
          <w:rFonts w:eastAsia="Times New Roman" w:cstheme="minorHAnsi"/>
        </w:rPr>
        <w:br/>
        <w:t xml:space="preserve">B. </w:t>
      </w:r>
      <w:r w:rsidRPr="00CA249B">
        <w:rPr>
          <w:rFonts w:eastAsia="Times New Roman" w:cstheme="minorHAnsi"/>
          <w:color w:val="FF0000"/>
        </w:rPr>
        <w:t>Low testing error, high training error</w:t>
      </w:r>
      <w:r w:rsidRPr="00CA249B">
        <w:rPr>
          <w:rFonts w:eastAsia="Times New Roman" w:cstheme="minorHAnsi"/>
        </w:rPr>
        <w:br/>
        <w:t>C. High Sharpe Ratio</w:t>
      </w:r>
      <w:r w:rsidRPr="00CA249B">
        <w:rPr>
          <w:rFonts w:eastAsia="Times New Roman" w:cstheme="minorHAnsi"/>
        </w:rPr>
        <w:br/>
        <w:t>D. Positive cumulative return</w:t>
      </w:r>
    </w:p>
    <w:p w:rsidR="00CA249B" w:rsidRPr="00CA249B" w:rsidRDefault="00CA249B" w:rsidP="00153903">
      <w:pPr>
        <w:numPr>
          <w:ilvl w:val="0"/>
          <w:numId w:val="1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Which of the following is NOT a valid machine learning technique used in trading strategies?</w:t>
      </w:r>
      <w:r w:rsidRPr="00CA249B">
        <w:rPr>
          <w:rFonts w:eastAsia="Times New Roman" w:cstheme="minorHAnsi"/>
        </w:rPr>
        <w:br/>
        <w:t>A. Reinforcement Learning</w:t>
      </w:r>
      <w:r w:rsidRPr="00CA249B">
        <w:rPr>
          <w:rFonts w:eastAsia="Times New Roman" w:cstheme="minorHAnsi"/>
        </w:rPr>
        <w:br/>
        <w:t>B. Supervised Learning</w:t>
      </w:r>
      <w:r w:rsidRPr="00CA249B">
        <w:rPr>
          <w:rFonts w:eastAsia="Times New Roman" w:cstheme="minorHAnsi"/>
        </w:rPr>
        <w:br/>
        <w:t>C. Unsupervised Learning</w:t>
      </w:r>
      <w:r w:rsidRPr="00CA249B">
        <w:rPr>
          <w:rFonts w:eastAsia="Times New Roman" w:cstheme="minorHAnsi"/>
        </w:rPr>
        <w:br/>
        <w:t>D</w:t>
      </w:r>
      <w:r w:rsidRPr="00984BBB">
        <w:rPr>
          <w:rFonts w:eastAsia="Times New Roman" w:cstheme="minorHAnsi"/>
          <w:color w:val="70AD47" w:themeColor="accent6"/>
        </w:rPr>
        <w:t>. Magic Learning</w:t>
      </w:r>
    </w:p>
    <w:p w:rsidR="00CA249B" w:rsidRPr="00CA249B" w:rsidRDefault="00CA249B" w:rsidP="00153903">
      <w:pPr>
        <w:numPr>
          <w:ilvl w:val="0"/>
          <w:numId w:val="1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Principal Component Analysis (PCA) is commonly used to:</w:t>
      </w:r>
      <w:r w:rsidRPr="00CA249B">
        <w:rPr>
          <w:rFonts w:eastAsia="Times New Roman" w:cstheme="minorHAnsi"/>
        </w:rPr>
        <w:br/>
        <w:t>A. Predict future prices</w:t>
      </w:r>
      <w:r w:rsidRPr="00CA249B">
        <w:rPr>
          <w:rFonts w:eastAsia="Times New Roman" w:cstheme="minorHAnsi"/>
        </w:rPr>
        <w:br/>
        <w:t>B. Cluster assets</w:t>
      </w:r>
      <w:r w:rsidRPr="00CA249B">
        <w:rPr>
          <w:rFonts w:eastAsia="Times New Roman" w:cstheme="minorHAnsi"/>
        </w:rPr>
        <w:br/>
        <w:t>C.</w:t>
      </w:r>
      <w:r w:rsidRPr="00984BBB">
        <w:rPr>
          <w:rFonts w:eastAsia="Times New Roman" w:cstheme="minorHAnsi"/>
          <w:color w:val="70AD47" w:themeColor="accent6"/>
        </w:rPr>
        <w:t xml:space="preserve"> Reduce dimensionality</w:t>
      </w:r>
      <w:r w:rsidRPr="00CA249B">
        <w:rPr>
          <w:rFonts w:eastAsia="Times New Roman" w:cstheme="minorHAnsi"/>
        </w:rPr>
        <w:br/>
        <w:t>D. Compute Sharpe Ratio</w:t>
      </w:r>
    </w:p>
    <w:p w:rsidR="00CA249B" w:rsidRPr="00CA249B" w:rsidRDefault="00CA249B" w:rsidP="00153903">
      <w:pPr>
        <w:numPr>
          <w:ilvl w:val="0"/>
          <w:numId w:val="1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Overfitting in machine learning can be reduced by</w:t>
      </w:r>
      <w:proofErr w:type="gramStart"/>
      <w:r w:rsidRPr="00CA249B">
        <w:rPr>
          <w:rFonts w:eastAsia="Times New Roman" w:cstheme="minorHAnsi"/>
        </w:rPr>
        <w:t>:</w:t>
      </w:r>
      <w:proofErr w:type="gramEnd"/>
      <w:r w:rsidRPr="00CA249B">
        <w:rPr>
          <w:rFonts w:eastAsia="Times New Roman" w:cstheme="minorHAnsi"/>
        </w:rPr>
        <w:br/>
        <w:t>A. Increasing training set size</w:t>
      </w:r>
      <w:r w:rsidRPr="00CA249B">
        <w:rPr>
          <w:rFonts w:eastAsia="Times New Roman" w:cstheme="minorHAnsi"/>
        </w:rPr>
        <w:br/>
      </w:r>
      <w:r w:rsidRPr="00CA249B">
        <w:rPr>
          <w:rFonts w:eastAsia="Times New Roman" w:cstheme="minorHAnsi"/>
        </w:rPr>
        <w:lastRenderedPageBreak/>
        <w:t>B. Adding noise to input</w:t>
      </w:r>
      <w:r w:rsidRPr="00CA249B">
        <w:rPr>
          <w:rFonts w:eastAsia="Times New Roman" w:cstheme="minorHAnsi"/>
        </w:rPr>
        <w:br/>
        <w:t>C. Regularization</w:t>
      </w:r>
      <w:r w:rsidRPr="00CA249B">
        <w:rPr>
          <w:rFonts w:eastAsia="Times New Roman" w:cstheme="minorHAnsi"/>
        </w:rPr>
        <w:br/>
        <w:t xml:space="preserve">D. </w:t>
      </w:r>
      <w:r w:rsidRPr="002C46A3">
        <w:rPr>
          <w:rFonts w:eastAsia="Times New Roman" w:cstheme="minorHAnsi"/>
          <w:color w:val="70AD47" w:themeColor="accent6"/>
        </w:rPr>
        <w:t>All of the above</w:t>
      </w:r>
    </w:p>
    <w:p w:rsidR="00CA249B" w:rsidRPr="00CA249B" w:rsidRDefault="00CA249B" w:rsidP="00153903">
      <w:pPr>
        <w:numPr>
          <w:ilvl w:val="0"/>
          <w:numId w:val="1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Using more features in a model without regularization tends to:</w:t>
      </w:r>
      <w:r w:rsidRPr="00CA249B">
        <w:rPr>
          <w:rFonts w:eastAsia="Times New Roman" w:cstheme="minorHAnsi"/>
        </w:rPr>
        <w:br/>
        <w:t>A. Improve generalization</w:t>
      </w:r>
      <w:r w:rsidRPr="00CA249B">
        <w:rPr>
          <w:rFonts w:eastAsia="Times New Roman" w:cstheme="minorHAnsi"/>
        </w:rPr>
        <w:br/>
        <w:t>B. Prevent overfitting</w:t>
      </w:r>
      <w:r w:rsidRPr="00CA249B">
        <w:rPr>
          <w:rFonts w:eastAsia="Times New Roman" w:cstheme="minorHAnsi"/>
        </w:rPr>
        <w:br/>
        <w:t xml:space="preserve">C. </w:t>
      </w:r>
      <w:r w:rsidRPr="002C46A3">
        <w:rPr>
          <w:rFonts w:eastAsia="Times New Roman" w:cstheme="minorHAnsi"/>
          <w:color w:val="70AD47" w:themeColor="accent6"/>
        </w:rPr>
        <w:t>Increase overfitting risk</w:t>
      </w:r>
      <w:r w:rsidRPr="00CA249B">
        <w:rPr>
          <w:rFonts w:eastAsia="Times New Roman" w:cstheme="minorHAnsi"/>
        </w:rPr>
        <w:br/>
        <w:t>D. Make predictions faster</w:t>
      </w:r>
    </w:p>
    <w:p w:rsidR="00CA249B" w:rsidRPr="00CA249B" w:rsidRDefault="00CA249B" w:rsidP="00153903">
      <w:pPr>
        <w:numPr>
          <w:ilvl w:val="0"/>
          <w:numId w:val="1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Which of the following is true for mean reversion strategies?</w:t>
      </w:r>
      <w:r w:rsidRPr="00CA249B">
        <w:rPr>
          <w:rFonts w:eastAsia="Times New Roman" w:cstheme="minorHAnsi"/>
        </w:rPr>
        <w:br/>
        <w:t>A. They assume prices move randomly</w:t>
      </w:r>
      <w:r w:rsidRPr="00CA249B">
        <w:rPr>
          <w:rFonts w:eastAsia="Times New Roman" w:cstheme="minorHAnsi"/>
        </w:rPr>
        <w:br/>
        <w:t>B. They profit from persistent trends</w:t>
      </w:r>
      <w:r w:rsidRPr="00CA249B">
        <w:rPr>
          <w:rFonts w:eastAsia="Times New Roman" w:cstheme="minorHAnsi"/>
        </w:rPr>
        <w:br/>
        <w:t xml:space="preserve">C. </w:t>
      </w:r>
      <w:r w:rsidRPr="00A22E83">
        <w:rPr>
          <w:rFonts w:eastAsia="Times New Roman" w:cstheme="minorHAnsi"/>
          <w:color w:val="70AD47" w:themeColor="accent6"/>
        </w:rPr>
        <w:t>They rely on prices reverting to historical averages</w:t>
      </w:r>
      <w:r w:rsidRPr="00CA249B">
        <w:rPr>
          <w:rFonts w:eastAsia="Times New Roman" w:cstheme="minorHAnsi"/>
          <w:color w:val="FF0000"/>
        </w:rPr>
        <w:br/>
      </w:r>
      <w:r w:rsidRPr="00CA249B">
        <w:rPr>
          <w:rFonts w:eastAsia="Times New Roman" w:cstheme="minorHAnsi"/>
        </w:rPr>
        <w:t>D. They require reinforcement learning</w:t>
      </w:r>
    </w:p>
    <w:p w:rsidR="00CA249B" w:rsidRPr="00CA249B" w:rsidRDefault="00CA249B" w:rsidP="00153903">
      <w:pPr>
        <w:spacing w:before="360" w:after="360" w:line="240" w:lineRule="auto"/>
        <w:rPr>
          <w:rFonts w:eastAsia="Times New Roman" w:cstheme="minorHAnsi"/>
        </w:rPr>
      </w:pPr>
      <w:r w:rsidRPr="00153903">
        <w:rPr>
          <w:rFonts w:eastAsia="Times New Roman" w:cstheme="minorHAnsi"/>
          <w:b/>
          <w:bCs/>
        </w:rPr>
        <w:t>Answers</w:t>
      </w:r>
      <w:r w:rsidRPr="00CA249B">
        <w:rPr>
          <w:rFonts w:eastAsia="Times New Roman" w:cstheme="minorHAnsi"/>
        </w:rPr>
        <w:t>:</w:t>
      </w:r>
    </w:p>
    <w:p w:rsidR="00CA249B" w:rsidRPr="00CA249B" w:rsidRDefault="00CA249B" w:rsidP="00153903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True</w:t>
      </w:r>
    </w:p>
    <w:p w:rsidR="00CA249B" w:rsidRPr="00CA249B" w:rsidRDefault="00CA249B" w:rsidP="00153903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False</w:t>
      </w:r>
    </w:p>
    <w:p w:rsidR="00CA249B" w:rsidRPr="00CA249B" w:rsidRDefault="00CA249B" w:rsidP="00153903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C</w:t>
      </w:r>
    </w:p>
    <w:p w:rsidR="00CA249B" w:rsidRPr="00CA249B" w:rsidRDefault="00CA249B" w:rsidP="00153903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C</w:t>
      </w:r>
    </w:p>
    <w:p w:rsidR="00CA249B" w:rsidRPr="00CA249B" w:rsidRDefault="00CA249B" w:rsidP="00153903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A</w:t>
      </w:r>
    </w:p>
    <w:p w:rsidR="00CA249B" w:rsidRPr="00CA249B" w:rsidRDefault="00CA249B" w:rsidP="00153903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D</w:t>
      </w:r>
    </w:p>
    <w:p w:rsidR="00CA249B" w:rsidRPr="00CA249B" w:rsidRDefault="00CA249B" w:rsidP="00153903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C</w:t>
      </w:r>
    </w:p>
    <w:p w:rsidR="00CA249B" w:rsidRPr="00CA249B" w:rsidRDefault="00CA249B" w:rsidP="00153903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D</w:t>
      </w:r>
    </w:p>
    <w:p w:rsidR="00CA249B" w:rsidRPr="00CA249B" w:rsidRDefault="00CA249B" w:rsidP="00153903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C</w:t>
      </w:r>
    </w:p>
    <w:p w:rsidR="00CA249B" w:rsidRPr="00CA249B" w:rsidRDefault="00CA249B" w:rsidP="00153903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C</w:t>
      </w:r>
    </w:p>
    <w:p w:rsidR="00CA249B" w:rsidRPr="00CA249B" w:rsidRDefault="00CA249B" w:rsidP="00153903">
      <w:pPr>
        <w:spacing w:before="360" w:after="360" w:line="240" w:lineRule="auto"/>
        <w:rPr>
          <w:rFonts w:eastAsia="Times New Roman" w:cstheme="minorHAnsi"/>
        </w:rPr>
      </w:pPr>
    </w:p>
    <w:p w:rsidR="00C90B18" w:rsidRDefault="00CA249B" w:rsidP="00C90B18">
      <w:pPr>
        <w:spacing w:before="360" w:after="360" w:line="240" w:lineRule="auto"/>
        <w:jc w:val="center"/>
        <w:outlineLvl w:val="1"/>
        <w:rPr>
          <w:rFonts w:eastAsia="Times New Roman" w:cstheme="minorHAnsi"/>
          <w:b/>
          <w:bCs/>
        </w:rPr>
      </w:pPr>
      <w:r w:rsidRPr="00CA249B">
        <w:rPr>
          <w:rFonts w:eastAsia="Times New Roman" w:cstheme="minorHAnsi"/>
          <w:b/>
          <w:bCs/>
        </w:rPr>
        <w:t xml:space="preserve"> </w:t>
      </w:r>
    </w:p>
    <w:p w:rsidR="00CA249B" w:rsidRDefault="00CA249B" w:rsidP="009F6F94">
      <w:pPr>
        <w:spacing w:before="360" w:after="360" w:line="240" w:lineRule="auto"/>
        <w:jc w:val="center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A249B">
        <w:rPr>
          <w:rFonts w:eastAsia="Times New Roman" w:cstheme="minorHAnsi"/>
          <w:b/>
          <w:bCs/>
          <w:sz w:val="28"/>
          <w:szCs w:val="28"/>
        </w:rPr>
        <w:t>Portfolio Management &amp; Evaluation Metrics</w:t>
      </w:r>
    </w:p>
    <w:p w:rsidR="000A4BA3" w:rsidRPr="00CA249B" w:rsidRDefault="000A4BA3" w:rsidP="009F6F94">
      <w:pPr>
        <w:spacing w:before="360" w:after="360" w:line="240" w:lineRule="auto"/>
        <w:jc w:val="center"/>
        <w:outlineLvl w:val="1"/>
        <w:rPr>
          <w:rFonts w:eastAsia="Times New Roman" w:cstheme="minorHAnsi"/>
          <w:b/>
          <w:bCs/>
          <w:sz w:val="28"/>
          <w:szCs w:val="28"/>
        </w:rPr>
      </w:pPr>
    </w:p>
    <w:p w:rsidR="00CA249B" w:rsidRPr="000A4BA3" w:rsidRDefault="00CA249B" w:rsidP="000A4BA3">
      <w:pPr>
        <w:pStyle w:val="ListParagraph"/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0A4BA3">
        <w:rPr>
          <w:rFonts w:eastAsia="Times New Roman" w:cstheme="minorHAnsi"/>
        </w:rPr>
        <w:t>The cumulative return of a portfolio is calculated as:</w:t>
      </w:r>
      <w:r w:rsidRPr="000A4BA3">
        <w:rPr>
          <w:rFonts w:eastAsia="Times New Roman" w:cstheme="minorHAnsi"/>
        </w:rPr>
        <w:br/>
        <w:t>A. Final portfolio value - initial portfolio value</w:t>
      </w:r>
      <w:r w:rsidRPr="000A4BA3">
        <w:rPr>
          <w:rFonts w:eastAsia="Times New Roman" w:cstheme="minorHAnsi"/>
        </w:rPr>
        <w:br/>
        <w:t xml:space="preserve">B. </w:t>
      </w:r>
      <w:r w:rsidRPr="00105A39">
        <w:rPr>
          <w:rFonts w:eastAsia="Times New Roman" w:cstheme="minorHAnsi"/>
          <w:color w:val="70AD47" w:themeColor="accent6"/>
        </w:rPr>
        <w:t>Final portfolio value / initial portfolio value - 1</w:t>
      </w:r>
      <w:r w:rsidRPr="000A4BA3">
        <w:rPr>
          <w:rFonts w:eastAsia="Times New Roman" w:cstheme="minorHAnsi"/>
        </w:rPr>
        <w:br/>
        <w:t>C. Sum of all daily returns</w:t>
      </w:r>
      <w:r w:rsidRPr="000A4BA3">
        <w:rPr>
          <w:rFonts w:eastAsia="Times New Roman" w:cstheme="minorHAnsi"/>
        </w:rPr>
        <w:br/>
        <w:t xml:space="preserve">D. </w:t>
      </w:r>
      <w:r w:rsidRPr="00040438">
        <w:rPr>
          <w:rFonts w:eastAsia="Times New Roman" w:cstheme="minorHAnsi"/>
        </w:rPr>
        <w:t>Average return * number of days</w:t>
      </w:r>
    </w:p>
    <w:p w:rsidR="00CA249B" w:rsidRPr="00CA249B" w:rsidRDefault="00CA249B" w:rsidP="000A4BA3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If a portfolio's standard deviation increases while the mean return remains the same, what happens to the Sharpe Ratio (assuming constant risk-free rate)?</w:t>
      </w:r>
      <w:r w:rsidRPr="00CA249B">
        <w:rPr>
          <w:rFonts w:eastAsia="Times New Roman" w:cstheme="minorHAnsi"/>
        </w:rPr>
        <w:br/>
        <w:t>A.</w:t>
      </w:r>
      <w:r w:rsidRPr="00FF4D89">
        <w:rPr>
          <w:rFonts w:eastAsia="Times New Roman" w:cstheme="minorHAnsi"/>
          <w:color w:val="000000" w:themeColor="text1"/>
        </w:rPr>
        <w:t xml:space="preserve"> Increases</w:t>
      </w:r>
      <w:r w:rsidRPr="00CA249B">
        <w:rPr>
          <w:rFonts w:eastAsia="Times New Roman" w:cstheme="minorHAnsi"/>
        </w:rPr>
        <w:br/>
        <w:t xml:space="preserve">B. </w:t>
      </w:r>
      <w:r w:rsidRPr="00CA249B">
        <w:rPr>
          <w:rFonts w:eastAsia="Times New Roman" w:cstheme="minorHAnsi"/>
          <w:color w:val="70AD47" w:themeColor="accent6"/>
        </w:rPr>
        <w:t>Decreases</w:t>
      </w:r>
      <w:r w:rsidRPr="00CA249B">
        <w:rPr>
          <w:rFonts w:eastAsia="Times New Roman" w:cstheme="minorHAnsi"/>
        </w:rPr>
        <w:br/>
        <w:t>C. Stays the same</w:t>
      </w:r>
      <w:r w:rsidRPr="00CA249B">
        <w:rPr>
          <w:rFonts w:eastAsia="Times New Roman" w:cstheme="minorHAnsi"/>
        </w:rPr>
        <w:br/>
        <w:t>D. Becomes negative</w:t>
      </w:r>
    </w:p>
    <w:p w:rsidR="00CA249B" w:rsidRPr="00CA249B" w:rsidRDefault="00CA249B" w:rsidP="000A4BA3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Which metric best captures risk-adjusted return?</w:t>
      </w:r>
      <w:r w:rsidRPr="00CA249B">
        <w:rPr>
          <w:rFonts w:eastAsia="Times New Roman" w:cstheme="minorHAnsi"/>
        </w:rPr>
        <w:br/>
        <w:t>A. Volatility</w:t>
      </w:r>
      <w:r w:rsidRPr="00CA249B">
        <w:rPr>
          <w:rFonts w:eastAsia="Times New Roman" w:cstheme="minorHAnsi"/>
        </w:rPr>
        <w:br/>
        <w:t xml:space="preserve">B. </w:t>
      </w:r>
      <w:r w:rsidRPr="00FF4D89">
        <w:rPr>
          <w:rFonts w:eastAsia="Times New Roman" w:cstheme="minorHAnsi"/>
        </w:rPr>
        <w:t>Cumulative Return</w:t>
      </w:r>
      <w:r w:rsidRPr="00CA249B">
        <w:rPr>
          <w:rFonts w:eastAsia="Times New Roman" w:cstheme="minorHAnsi"/>
        </w:rPr>
        <w:br/>
        <w:t xml:space="preserve">C. </w:t>
      </w:r>
      <w:r w:rsidRPr="00FF4D89">
        <w:rPr>
          <w:rFonts w:eastAsia="Times New Roman" w:cstheme="minorHAnsi"/>
          <w:color w:val="70AD47" w:themeColor="accent6"/>
        </w:rPr>
        <w:t>Sharpe Ratio</w:t>
      </w:r>
      <w:r w:rsidRPr="00CA249B">
        <w:rPr>
          <w:rFonts w:eastAsia="Times New Roman" w:cstheme="minorHAnsi"/>
        </w:rPr>
        <w:br/>
        <w:t>D. Alpha</w:t>
      </w:r>
    </w:p>
    <w:p w:rsidR="00CA249B" w:rsidRPr="00CA249B" w:rsidRDefault="00CA249B" w:rsidP="000A4BA3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If a trading strategy has a Sharpe Ratio of 0, this means</w:t>
      </w:r>
      <w:proofErr w:type="gramStart"/>
      <w:r w:rsidRPr="00CA249B">
        <w:rPr>
          <w:rFonts w:eastAsia="Times New Roman" w:cstheme="minorHAnsi"/>
        </w:rPr>
        <w:t>:</w:t>
      </w:r>
      <w:proofErr w:type="gramEnd"/>
      <w:r w:rsidRPr="00CA249B">
        <w:rPr>
          <w:rFonts w:eastAsia="Times New Roman" w:cstheme="minorHAnsi"/>
        </w:rPr>
        <w:br/>
        <w:t xml:space="preserve">A. </w:t>
      </w:r>
      <w:r w:rsidRPr="00752F30">
        <w:rPr>
          <w:rFonts w:eastAsia="Times New Roman" w:cstheme="minorHAnsi"/>
        </w:rPr>
        <w:t>The strategy is risk-free</w:t>
      </w:r>
      <w:r w:rsidRPr="00CA249B">
        <w:rPr>
          <w:rFonts w:eastAsia="Times New Roman" w:cstheme="minorHAnsi"/>
        </w:rPr>
        <w:br/>
        <w:t xml:space="preserve">B. </w:t>
      </w:r>
      <w:r w:rsidRPr="00752F30">
        <w:rPr>
          <w:rFonts w:eastAsia="Times New Roman" w:cstheme="minorHAnsi"/>
          <w:color w:val="70AD47" w:themeColor="accent6"/>
        </w:rPr>
        <w:t>The average return equals the risk-free rate</w:t>
      </w:r>
      <w:r w:rsidRPr="00752F30">
        <w:rPr>
          <w:rFonts w:eastAsia="Times New Roman" w:cstheme="minorHAnsi"/>
          <w:color w:val="70AD47" w:themeColor="accent6"/>
        </w:rPr>
        <w:br/>
      </w:r>
      <w:r w:rsidRPr="00CA249B">
        <w:rPr>
          <w:rFonts w:eastAsia="Times New Roman" w:cstheme="minorHAnsi"/>
        </w:rPr>
        <w:t>C. The strategy has zero volatility</w:t>
      </w:r>
      <w:r w:rsidRPr="00CA249B">
        <w:rPr>
          <w:rFonts w:eastAsia="Times New Roman" w:cstheme="minorHAnsi"/>
        </w:rPr>
        <w:br/>
        <w:t>D. The portfolio is highly profitable</w:t>
      </w:r>
    </w:p>
    <w:p w:rsidR="00CA249B" w:rsidRPr="00CA249B" w:rsidRDefault="00CA249B" w:rsidP="000A4BA3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Daily return is calculated as</w:t>
      </w:r>
      <w:proofErr w:type="gramStart"/>
      <w:r w:rsidRPr="00CA249B">
        <w:rPr>
          <w:rFonts w:eastAsia="Times New Roman" w:cstheme="minorHAnsi"/>
        </w:rPr>
        <w:t>:</w:t>
      </w:r>
      <w:proofErr w:type="gramEnd"/>
      <w:r w:rsidRPr="00CA249B">
        <w:rPr>
          <w:rFonts w:eastAsia="Times New Roman" w:cstheme="minorHAnsi"/>
        </w:rPr>
        <w:br/>
        <w:t xml:space="preserve">A. </w:t>
      </w:r>
      <w:r w:rsidRPr="003F1E8E">
        <w:rPr>
          <w:rFonts w:eastAsia="Times New Roman" w:cstheme="minorHAnsi"/>
          <w:color w:val="70AD47" w:themeColor="accent6"/>
        </w:rPr>
        <w:t>(</w:t>
      </w:r>
      <w:proofErr w:type="spellStart"/>
      <w:r w:rsidRPr="003F1E8E">
        <w:rPr>
          <w:rFonts w:eastAsia="Times New Roman" w:cstheme="minorHAnsi"/>
          <w:color w:val="70AD47" w:themeColor="accent6"/>
        </w:rPr>
        <w:t>Price_today</w:t>
      </w:r>
      <w:proofErr w:type="spellEnd"/>
      <w:r w:rsidRPr="003F1E8E">
        <w:rPr>
          <w:rFonts w:eastAsia="Times New Roman" w:cstheme="minorHAnsi"/>
          <w:color w:val="70AD47" w:themeColor="accent6"/>
        </w:rPr>
        <w:t xml:space="preserve"> - </w:t>
      </w:r>
      <w:proofErr w:type="spellStart"/>
      <w:r w:rsidRPr="003F1E8E">
        <w:rPr>
          <w:rFonts w:eastAsia="Times New Roman" w:cstheme="minorHAnsi"/>
          <w:color w:val="70AD47" w:themeColor="accent6"/>
        </w:rPr>
        <w:t>Price_yesterday</w:t>
      </w:r>
      <w:proofErr w:type="spellEnd"/>
      <w:r w:rsidRPr="003F1E8E">
        <w:rPr>
          <w:rFonts w:eastAsia="Times New Roman" w:cstheme="minorHAnsi"/>
          <w:color w:val="70AD47" w:themeColor="accent6"/>
        </w:rPr>
        <w:t xml:space="preserve">) / </w:t>
      </w:r>
      <w:proofErr w:type="spellStart"/>
      <w:r w:rsidRPr="003F1E8E">
        <w:rPr>
          <w:rFonts w:eastAsia="Times New Roman" w:cstheme="minorHAnsi"/>
          <w:color w:val="70AD47" w:themeColor="accent6"/>
        </w:rPr>
        <w:t>Price_yesterday</w:t>
      </w:r>
      <w:proofErr w:type="spellEnd"/>
      <w:r w:rsidRPr="00CA249B">
        <w:rPr>
          <w:rFonts w:eastAsia="Times New Roman" w:cstheme="minorHAnsi"/>
        </w:rPr>
        <w:br/>
        <w:t>B. (</w:t>
      </w:r>
      <w:proofErr w:type="spellStart"/>
      <w:r w:rsidRPr="00CA249B">
        <w:rPr>
          <w:rFonts w:eastAsia="Times New Roman" w:cstheme="minorHAnsi"/>
        </w:rPr>
        <w:t>Price_yesterday</w:t>
      </w:r>
      <w:proofErr w:type="spellEnd"/>
      <w:r w:rsidRPr="00CA249B">
        <w:rPr>
          <w:rFonts w:eastAsia="Times New Roman" w:cstheme="minorHAnsi"/>
        </w:rPr>
        <w:t xml:space="preserve"> - </w:t>
      </w:r>
      <w:proofErr w:type="spellStart"/>
      <w:r w:rsidRPr="00CA249B">
        <w:rPr>
          <w:rFonts w:eastAsia="Times New Roman" w:cstheme="minorHAnsi"/>
        </w:rPr>
        <w:t>Price_today</w:t>
      </w:r>
      <w:proofErr w:type="spellEnd"/>
      <w:r w:rsidRPr="00CA249B">
        <w:rPr>
          <w:rFonts w:eastAsia="Times New Roman" w:cstheme="minorHAnsi"/>
        </w:rPr>
        <w:t xml:space="preserve">) / </w:t>
      </w:r>
      <w:proofErr w:type="spellStart"/>
      <w:r w:rsidRPr="00CA249B">
        <w:rPr>
          <w:rFonts w:eastAsia="Times New Roman" w:cstheme="minorHAnsi"/>
        </w:rPr>
        <w:t>Price_yesterday</w:t>
      </w:r>
      <w:proofErr w:type="spellEnd"/>
      <w:r w:rsidRPr="00CA249B">
        <w:rPr>
          <w:rFonts w:eastAsia="Times New Roman" w:cstheme="minorHAnsi"/>
        </w:rPr>
        <w:br/>
        <w:t>C. Sum of all returns so far</w:t>
      </w:r>
      <w:r w:rsidRPr="00CA249B">
        <w:rPr>
          <w:rFonts w:eastAsia="Times New Roman" w:cstheme="minorHAnsi"/>
        </w:rPr>
        <w:br/>
        <w:t xml:space="preserve">D. </w:t>
      </w:r>
      <w:r w:rsidRPr="003F1E8E">
        <w:rPr>
          <w:rFonts w:eastAsia="Times New Roman" w:cstheme="minorHAnsi"/>
        </w:rPr>
        <w:t>None of the above</w:t>
      </w:r>
    </w:p>
    <w:p w:rsidR="00CA249B" w:rsidRPr="00CA249B" w:rsidRDefault="00CA249B" w:rsidP="000A4BA3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Which of the following does NOT affect the Sharpe Ratio?</w:t>
      </w:r>
      <w:r w:rsidRPr="00CA249B">
        <w:rPr>
          <w:rFonts w:eastAsia="Times New Roman" w:cstheme="minorHAnsi"/>
        </w:rPr>
        <w:br/>
        <w:t>A. Risk-free rate</w:t>
      </w:r>
      <w:r w:rsidRPr="00CA249B">
        <w:rPr>
          <w:rFonts w:eastAsia="Times New Roman" w:cstheme="minorHAnsi"/>
        </w:rPr>
        <w:br/>
        <w:t>B. Standard deviation of returns</w:t>
      </w:r>
      <w:r w:rsidRPr="00CA249B">
        <w:rPr>
          <w:rFonts w:eastAsia="Times New Roman" w:cstheme="minorHAnsi"/>
        </w:rPr>
        <w:br/>
        <w:t>C. Average return</w:t>
      </w:r>
      <w:r w:rsidRPr="00CA249B">
        <w:rPr>
          <w:rFonts w:eastAsia="Times New Roman" w:cstheme="minorHAnsi"/>
        </w:rPr>
        <w:br/>
        <w:t xml:space="preserve">D. </w:t>
      </w:r>
      <w:r w:rsidRPr="008800A6">
        <w:rPr>
          <w:rFonts w:eastAsia="Times New Roman" w:cstheme="minorHAnsi"/>
          <w:color w:val="70AD47" w:themeColor="accent6"/>
        </w:rPr>
        <w:t>Transaction cost</w:t>
      </w:r>
    </w:p>
    <w:p w:rsidR="00CA249B" w:rsidRPr="00CA249B" w:rsidRDefault="00CA249B" w:rsidP="000A4BA3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An alpha of a portfolio indicates:</w:t>
      </w:r>
      <w:r w:rsidRPr="00CA249B">
        <w:rPr>
          <w:rFonts w:eastAsia="Times New Roman" w:cstheme="minorHAnsi"/>
        </w:rPr>
        <w:br/>
        <w:t>A. Its beta exposure</w:t>
      </w:r>
      <w:r w:rsidRPr="00CA249B">
        <w:rPr>
          <w:rFonts w:eastAsia="Times New Roman" w:cstheme="minorHAnsi"/>
        </w:rPr>
        <w:br/>
        <w:t>B. Deviation from risk-free rate</w:t>
      </w:r>
      <w:r w:rsidRPr="00CA249B">
        <w:rPr>
          <w:rFonts w:eastAsia="Times New Roman" w:cstheme="minorHAnsi"/>
        </w:rPr>
        <w:br/>
        <w:t xml:space="preserve">C. </w:t>
      </w:r>
      <w:r w:rsidRPr="008800A6">
        <w:rPr>
          <w:rFonts w:eastAsia="Times New Roman" w:cstheme="minorHAnsi"/>
          <w:color w:val="70AD47" w:themeColor="accent6"/>
        </w:rPr>
        <w:t>Performance relative to benchmark</w:t>
      </w:r>
      <w:r w:rsidRPr="00CA249B">
        <w:rPr>
          <w:rFonts w:eastAsia="Times New Roman" w:cstheme="minorHAnsi"/>
        </w:rPr>
        <w:br/>
        <w:t>D. Volatility of returns</w:t>
      </w:r>
    </w:p>
    <w:p w:rsidR="00CA249B" w:rsidRPr="00CA249B" w:rsidRDefault="00CA249B" w:rsidP="000A4BA3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In a portfolio optimization problem, minimizing variance leads to:</w:t>
      </w:r>
      <w:r w:rsidRPr="00CA249B">
        <w:rPr>
          <w:rFonts w:eastAsia="Times New Roman" w:cstheme="minorHAnsi"/>
        </w:rPr>
        <w:br/>
        <w:t>A. Maximum returns</w:t>
      </w:r>
      <w:r w:rsidRPr="00CA249B">
        <w:rPr>
          <w:rFonts w:eastAsia="Times New Roman" w:cstheme="minorHAnsi"/>
        </w:rPr>
        <w:br/>
        <w:t xml:space="preserve">B. </w:t>
      </w:r>
      <w:r w:rsidRPr="00E51001">
        <w:rPr>
          <w:rFonts w:eastAsia="Times New Roman" w:cstheme="minorHAnsi"/>
        </w:rPr>
        <w:t>High Sharpe Ratio</w:t>
      </w:r>
      <w:r w:rsidRPr="00CA249B">
        <w:rPr>
          <w:rFonts w:eastAsia="Times New Roman" w:cstheme="minorHAnsi"/>
        </w:rPr>
        <w:br/>
        <w:t xml:space="preserve">C. </w:t>
      </w:r>
      <w:r w:rsidRPr="00CA249B">
        <w:rPr>
          <w:rFonts w:eastAsia="Times New Roman" w:cstheme="minorHAnsi"/>
          <w:color w:val="70AD47" w:themeColor="accent6"/>
        </w:rPr>
        <w:t>Lower risk</w:t>
      </w:r>
      <w:r w:rsidRPr="00CA249B">
        <w:rPr>
          <w:rFonts w:eastAsia="Times New Roman" w:cstheme="minorHAnsi"/>
        </w:rPr>
        <w:br/>
        <w:t>D. Increased leverage</w:t>
      </w:r>
    </w:p>
    <w:p w:rsidR="00105A39" w:rsidRDefault="00CA249B" w:rsidP="00153903">
      <w:pPr>
        <w:spacing w:before="360" w:after="360" w:line="240" w:lineRule="auto"/>
        <w:rPr>
          <w:rFonts w:eastAsia="Times New Roman" w:cstheme="minorHAnsi"/>
        </w:rPr>
      </w:pPr>
      <w:r w:rsidRPr="00153903">
        <w:rPr>
          <w:rFonts w:eastAsia="Times New Roman" w:cstheme="minorHAnsi"/>
          <w:b/>
          <w:bCs/>
        </w:rPr>
        <w:t>Answers</w:t>
      </w:r>
      <w:proofErr w:type="gramStart"/>
      <w:r w:rsidRPr="00CA249B">
        <w:rPr>
          <w:rFonts w:eastAsia="Times New Roman" w:cstheme="minorHAnsi"/>
        </w:rPr>
        <w:t>:</w:t>
      </w:r>
      <w:proofErr w:type="gramEnd"/>
      <w:r w:rsidRPr="00CA249B">
        <w:rPr>
          <w:rFonts w:eastAsia="Times New Roman" w:cstheme="minorHAnsi"/>
        </w:rPr>
        <w:br/>
      </w:r>
      <w:r w:rsidR="00A625A5">
        <w:rPr>
          <w:rFonts w:eastAsia="Times New Roman" w:cstheme="minorHAnsi"/>
        </w:rPr>
        <w:t>11</w:t>
      </w:r>
      <w:r w:rsidRPr="00CA249B">
        <w:rPr>
          <w:rFonts w:eastAsia="Times New Roman" w:cstheme="minorHAnsi"/>
        </w:rPr>
        <w:t>. B</w:t>
      </w:r>
      <w:r w:rsidRPr="00CA249B">
        <w:rPr>
          <w:rFonts w:eastAsia="Times New Roman" w:cstheme="minorHAnsi"/>
        </w:rPr>
        <w:br/>
      </w:r>
      <w:r w:rsidR="00A625A5">
        <w:rPr>
          <w:rFonts w:eastAsia="Times New Roman" w:cstheme="minorHAnsi"/>
        </w:rPr>
        <w:t>12</w:t>
      </w:r>
      <w:r w:rsidRPr="00CA249B">
        <w:rPr>
          <w:rFonts w:eastAsia="Times New Roman" w:cstheme="minorHAnsi"/>
        </w:rPr>
        <w:t>. B</w:t>
      </w:r>
      <w:r w:rsidRPr="00CA249B">
        <w:rPr>
          <w:rFonts w:eastAsia="Times New Roman" w:cstheme="minorHAnsi"/>
        </w:rPr>
        <w:br/>
      </w:r>
      <w:r w:rsidR="00A625A5">
        <w:rPr>
          <w:rFonts w:eastAsia="Times New Roman" w:cstheme="minorHAnsi"/>
        </w:rPr>
        <w:t>13</w:t>
      </w:r>
      <w:r w:rsidRPr="00CA249B">
        <w:rPr>
          <w:rFonts w:eastAsia="Times New Roman" w:cstheme="minorHAnsi"/>
        </w:rPr>
        <w:t>. C</w:t>
      </w:r>
      <w:r w:rsidRPr="00CA249B">
        <w:rPr>
          <w:rFonts w:eastAsia="Times New Roman" w:cstheme="minorHAnsi"/>
        </w:rPr>
        <w:br/>
      </w:r>
      <w:r w:rsidR="00A625A5">
        <w:rPr>
          <w:rFonts w:eastAsia="Times New Roman" w:cstheme="minorHAnsi"/>
        </w:rPr>
        <w:t>14</w:t>
      </w:r>
      <w:r w:rsidRPr="00CA249B">
        <w:rPr>
          <w:rFonts w:eastAsia="Times New Roman" w:cstheme="minorHAnsi"/>
        </w:rPr>
        <w:t>. B</w:t>
      </w:r>
      <w:r w:rsidRPr="00CA249B">
        <w:rPr>
          <w:rFonts w:eastAsia="Times New Roman" w:cstheme="minorHAnsi"/>
        </w:rPr>
        <w:br/>
      </w:r>
      <w:r w:rsidR="00A625A5">
        <w:rPr>
          <w:rFonts w:eastAsia="Times New Roman" w:cstheme="minorHAnsi"/>
        </w:rPr>
        <w:t>15</w:t>
      </w:r>
      <w:r w:rsidRPr="00CA249B">
        <w:rPr>
          <w:rFonts w:eastAsia="Times New Roman" w:cstheme="minorHAnsi"/>
        </w:rPr>
        <w:t>. A</w:t>
      </w:r>
      <w:r w:rsidRPr="00CA249B">
        <w:rPr>
          <w:rFonts w:eastAsia="Times New Roman" w:cstheme="minorHAnsi"/>
        </w:rPr>
        <w:br/>
      </w:r>
      <w:r w:rsidR="00A625A5">
        <w:rPr>
          <w:rFonts w:eastAsia="Times New Roman" w:cstheme="minorHAnsi"/>
        </w:rPr>
        <w:t>16</w:t>
      </w:r>
      <w:r w:rsidRPr="00CA249B">
        <w:rPr>
          <w:rFonts w:eastAsia="Times New Roman" w:cstheme="minorHAnsi"/>
        </w:rPr>
        <w:t>. D</w:t>
      </w:r>
      <w:r w:rsidRPr="00CA249B">
        <w:rPr>
          <w:rFonts w:eastAsia="Times New Roman" w:cstheme="minorHAnsi"/>
        </w:rPr>
        <w:br/>
      </w:r>
      <w:r w:rsidR="00A625A5">
        <w:rPr>
          <w:rFonts w:eastAsia="Times New Roman" w:cstheme="minorHAnsi"/>
        </w:rPr>
        <w:t>17</w:t>
      </w:r>
      <w:r w:rsidRPr="00CA249B">
        <w:rPr>
          <w:rFonts w:eastAsia="Times New Roman" w:cstheme="minorHAnsi"/>
        </w:rPr>
        <w:t>. C</w:t>
      </w:r>
      <w:r w:rsidRPr="00CA249B">
        <w:rPr>
          <w:rFonts w:eastAsia="Times New Roman" w:cstheme="minorHAnsi"/>
        </w:rPr>
        <w:br/>
      </w:r>
      <w:r w:rsidR="00A625A5">
        <w:rPr>
          <w:rFonts w:eastAsia="Times New Roman" w:cstheme="minorHAnsi"/>
        </w:rPr>
        <w:t>18</w:t>
      </w:r>
      <w:r w:rsidRPr="00CA249B">
        <w:rPr>
          <w:rFonts w:eastAsia="Times New Roman" w:cstheme="minorHAnsi"/>
        </w:rPr>
        <w:t>. C</w:t>
      </w:r>
    </w:p>
    <w:p w:rsidR="00105A39" w:rsidRDefault="00105A39">
      <w:pPr>
        <w:rPr>
          <w:rFonts w:eastAsia="Times New Roman" w:cstheme="minorHAnsi"/>
        </w:rPr>
      </w:pPr>
      <w:r>
        <w:rPr>
          <w:rFonts w:eastAsia="Times New Roman" w:cstheme="minorHAnsi"/>
        </w:rPr>
        <w:br w:type="page"/>
      </w:r>
    </w:p>
    <w:p w:rsidR="00CA249B" w:rsidRDefault="00CA249B" w:rsidP="00105A39">
      <w:pPr>
        <w:spacing w:before="360" w:after="360" w:line="240" w:lineRule="auto"/>
        <w:jc w:val="center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A249B">
        <w:rPr>
          <w:rFonts w:eastAsia="Times New Roman" w:cstheme="minorHAnsi"/>
          <w:b/>
          <w:bCs/>
          <w:sz w:val="28"/>
          <w:szCs w:val="28"/>
        </w:rPr>
        <w:t>Projects &amp; Implementation Concepts</w:t>
      </w:r>
    </w:p>
    <w:p w:rsidR="00105A39" w:rsidRPr="00CA249B" w:rsidRDefault="00105A39" w:rsidP="00105A39">
      <w:pPr>
        <w:spacing w:before="360" w:after="360" w:line="240" w:lineRule="auto"/>
        <w:jc w:val="center"/>
        <w:outlineLvl w:val="1"/>
        <w:rPr>
          <w:rFonts w:eastAsia="Times New Roman" w:cstheme="minorHAnsi"/>
          <w:b/>
          <w:bCs/>
          <w:sz w:val="28"/>
          <w:szCs w:val="28"/>
        </w:rPr>
      </w:pPr>
    </w:p>
    <w:p w:rsidR="00CA249B" w:rsidRPr="00A06AD2" w:rsidRDefault="00CA249B" w:rsidP="00A06AD2">
      <w:pPr>
        <w:pStyle w:val="ListParagraph"/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A06AD2">
        <w:rPr>
          <w:rFonts w:eastAsia="Times New Roman" w:cstheme="minorHAnsi"/>
        </w:rPr>
        <w:t xml:space="preserve">The </w:t>
      </w:r>
      <w:proofErr w:type="spellStart"/>
      <w:r w:rsidRPr="00A06AD2">
        <w:rPr>
          <w:rFonts w:eastAsia="Times New Roman" w:cstheme="minorHAnsi"/>
        </w:rPr>
        <w:t>Marketsim</w:t>
      </w:r>
      <w:proofErr w:type="spellEnd"/>
      <w:r w:rsidRPr="00A06AD2">
        <w:rPr>
          <w:rFonts w:eastAsia="Times New Roman" w:cstheme="minorHAnsi"/>
        </w:rPr>
        <w:t xml:space="preserve"> project in CS7646 simulates:</w:t>
      </w:r>
      <w:r w:rsidRPr="00A06AD2">
        <w:rPr>
          <w:rFonts w:eastAsia="Times New Roman" w:cstheme="minorHAnsi"/>
        </w:rPr>
        <w:br/>
        <w:t>A. Feature selection</w:t>
      </w:r>
      <w:r w:rsidRPr="00A06AD2">
        <w:rPr>
          <w:rFonts w:eastAsia="Times New Roman" w:cstheme="minorHAnsi"/>
        </w:rPr>
        <w:br/>
        <w:t xml:space="preserve">B. </w:t>
      </w:r>
      <w:r w:rsidRPr="00E26473">
        <w:rPr>
          <w:rFonts w:eastAsia="Times New Roman" w:cstheme="minorHAnsi"/>
          <w:color w:val="70AD47" w:themeColor="accent6"/>
        </w:rPr>
        <w:t>Stock market orders and portfolio value</w:t>
      </w:r>
      <w:r w:rsidRPr="00A06AD2">
        <w:rPr>
          <w:rFonts w:eastAsia="Times New Roman" w:cstheme="minorHAnsi"/>
        </w:rPr>
        <w:br/>
        <w:t>C. Bagging performance</w:t>
      </w:r>
      <w:r w:rsidRPr="00A06AD2">
        <w:rPr>
          <w:rFonts w:eastAsia="Times New Roman" w:cstheme="minorHAnsi"/>
        </w:rPr>
        <w:br/>
        <w:t>D. Clustering algorithms</w:t>
      </w:r>
    </w:p>
    <w:p w:rsidR="00CA249B" w:rsidRPr="00CA249B" w:rsidRDefault="00CA249B" w:rsidP="00A06AD2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proofErr w:type="gramStart"/>
      <w:r w:rsidRPr="00CA249B">
        <w:rPr>
          <w:rFonts w:eastAsia="Times New Roman" w:cstheme="minorHAnsi"/>
        </w:rPr>
        <w:t>The Optimize Something project focuses on which algorithm?</w:t>
      </w:r>
      <w:proofErr w:type="gramEnd"/>
      <w:r w:rsidRPr="00CA249B">
        <w:rPr>
          <w:rFonts w:eastAsia="Times New Roman" w:cstheme="minorHAnsi"/>
        </w:rPr>
        <w:br/>
        <w:t>A. Q-Learning</w:t>
      </w:r>
      <w:r w:rsidRPr="00CA249B">
        <w:rPr>
          <w:rFonts w:eastAsia="Times New Roman" w:cstheme="minorHAnsi"/>
        </w:rPr>
        <w:br/>
        <w:t xml:space="preserve">B. </w:t>
      </w:r>
      <w:r w:rsidRPr="00E26473">
        <w:rPr>
          <w:rFonts w:eastAsia="Times New Roman" w:cstheme="minorHAnsi"/>
        </w:rPr>
        <w:t xml:space="preserve">Optimization using </w:t>
      </w:r>
      <w:proofErr w:type="spellStart"/>
      <w:r w:rsidRPr="00E26473">
        <w:rPr>
          <w:rFonts w:eastAsia="Times New Roman" w:cstheme="minorHAnsi"/>
        </w:rPr>
        <w:t>SciPy</w:t>
      </w:r>
      <w:proofErr w:type="spellEnd"/>
      <w:r w:rsidRPr="00CA249B">
        <w:rPr>
          <w:rFonts w:eastAsia="Times New Roman" w:cstheme="minorHAnsi"/>
        </w:rPr>
        <w:br/>
        <w:t xml:space="preserve">C. </w:t>
      </w:r>
      <w:r w:rsidRPr="00CA249B">
        <w:rPr>
          <w:rFonts w:eastAsia="Times New Roman" w:cstheme="minorHAnsi"/>
          <w:color w:val="70AD47" w:themeColor="accent6"/>
        </w:rPr>
        <w:t>K-Means</w:t>
      </w:r>
      <w:r w:rsidRPr="00CA249B">
        <w:rPr>
          <w:rFonts w:eastAsia="Times New Roman" w:cstheme="minorHAnsi"/>
        </w:rPr>
        <w:br/>
        <w:t>D. SVM</w:t>
      </w:r>
    </w:p>
    <w:p w:rsidR="00E26473" w:rsidRDefault="00CA249B" w:rsidP="00153903">
      <w:pPr>
        <w:spacing w:before="360" w:after="360" w:line="240" w:lineRule="auto"/>
        <w:rPr>
          <w:rFonts w:eastAsia="Times New Roman" w:cstheme="minorHAnsi"/>
        </w:rPr>
      </w:pPr>
      <w:r w:rsidRPr="00153903">
        <w:rPr>
          <w:rFonts w:eastAsia="Times New Roman" w:cstheme="minorHAnsi"/>
          <w:b/>
          <w:bCs/>
        </w:rPr>
        <w:t>Answers</w:t>
      </w:r>
      <w:proofErr w:type="gramStart"/>
      <w:r w:rsidRPr="00CA249B">
        <w:rPr>
          <w:rFonts w:eastAsia="Times New Roman" w:cstheme="minorHAnsi"/>
        </w:rPr>
        <w:t>:</w:t>
      </w:r>
      <w:proofErr w:type="gramEnd"/>
      <w:r w:rsidRPr="00CA249B">
        <w:rPr>
          <w:rFonts w:eastAsia="Times New Roman" w:cstheme="minorHAnsi"/>
        </w:rPr>
        <w:br/>
      </w:r>
      <w:r w:rsidR="00A06AD2">
        <w:rPr>
          <w:rFonts w:eastAsia="Times New Roman" w:cstheme="minorHAnsi"/>
        </w:rPr>
        <w:t>19</w:t>
      </w:r>
      <w:r w:rsidRPr="00CA249B">
        <w:rPr>
          <w:rFonts w:eastAsia="Times New Roman" w:cstheme="minorHAnsi"/>
        </w:rPr>
        <w:t>. B</w:t>
      </w:r>
      <w:r w:rsidRPr="00CA249B">
        <w:rPr>
          <w:rFonts w:eastAsia="Times New Roman" w:cstheme="minorHAnsi"/>
        </w:rPr>
        <w:br/>
      </w:r>
      <w:r w:rsidRPr="00CA249B">
        <w:rPr>
          <w:rFonts w:eastAsia="Times New Roman" w:cstheme="minorHAnsi"/>
        </w:rPr>
        <w:br/>
        <w:t>38. B</w:t>
      </w:r>
    </w:p>
    <w:p w:rsidR="00E26473" w:rsidRDefault="00E26473">
      <w:pPr>
        <w:rPr>
          <w:rFonts w:eastAsia="Times New Roman" w:cstheme="minorHAnsi"/>
        </w:rPr>
      </w:pPr>
      <w:r>
        <w:rPr>
          <w:rFonts w:eastAsia="Times New Roman" w:cstheme="minorHAnsi"/>
        </w:rPr>
        <w:br w:type="page"/>
      </w:r>
    </w:p>
    <w:p w:rsidR="00A06AD2" w:rsidRDefault="00A06AD2" w:rsidP="00153903">
      <w:pPr>
        <w:spacing w:before="360" w:after="360" w:line="240" w:lineRule="auto"/>
        <w:rPr>
          <w:rFonts w:eastAsia="Times New Roman" w:cstheme="minorHAnsi"/>
        </w:rPr>
      </w:pPr>
    </w:p>
    <w:p w:rsidR="00CA249B" w:rsidRDefault="00CA249B" w:rsidP="00A06AD2">
      <w:pPr>
        <w:spacing w:before="360" w:after="360" w:line="240" w:lineRule="auto"/>
        <w:jc w:val="center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A249B">
        <w:rPr>
          <w:rFonts w:eastAsia="Times New Roman" w:cstheme="minorHAnsi"/>
          <w:b/>
          <w:bCs/>
          <w:sz w:val="28"/>
          <w:szCs w:val="28"/>
        </w:rPr>
        <w:t>Theory, Reading, and Video Concepts</w:t>
      </w:r>
    </w:p>
    <w:p w:rsidR="00A06AD2" w:rsidRPr="00CA249B" w:rsidRDefault="00A06AD2" w:rsidP="00A06AD2">
      <w:pPr>
        <w:spacing w:before="360" w:after="360" w:line="240" w:lineRule="auto"/>
        <w:jc w:val="center"/>
        <w:outlineLvl w:val="1"/>
        <w:rPr>
          <w:rFonts w:eastAsia="Times New Roman" w:cstheme="minorHAnsi"/>
          <w:b/>
          <w:bCs/>
          <w:sz w:val="28"/>
          <w:szCs w:val="28"/>
        </w:rPr>
      </w:pPr>
    </w:p>
    <w:p w:rsidR="00CA249B" w:rsidRPr="004F59C0" w:rsidRDefault="00CA249B" w:rsidP="004F59C0">
      <w:pPr>
        <w:pStyle w:val="ListParagraph"/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4F59C0">
        <w:rPr>
          <w:rFonts w:eastAsia="Times New Roman" w:cstheme="minorHAnsi"/>
        </w:rPr>
        <w:t xml:space="preserve">According to </w:t>
      </w:r>
      <w:r w:rsidRPr="004F59C0">
        <w:rPr>
          <w:rFonts w:eastAsia="Times New Roman" w:cstheme="minorHAnsi"/>
          <w:i/>
          <w:iCs/>
        </w:rPr>
        <w:t>What Hedge Funds Really Do</w:t>
      </w:r>
      <w:r w:rsidRPr="004F59C0">
        <w:rPr>
          <w:rFonts w:eastAsia="Times New Roman" w:cstheme="minorHAnsi"/>
        </w:rPr>
        <w:t>, most hedge fund strategies attempt to outperform the market by:</w:t>
      </w:r>
      <w:r w:rsidRPr="004F59C0">
        <w:rPr>
          <w:rFonts w:eastAsia="Times New Roman" w:cstheme="minorHAnsi"/>
        </w:rPr>
        <w:br/>
        <w:t>A. Day trading cryptocurrencies</w:t>
      </w:r>
      <w:r w:rsidRPr="004F59C0">
        <w:rPr>
          <w:rFonts w:eastAsia="Times New Roman" w:cstheme="minorHAnsi"/>
        </w:rPr>
        <w:br/>
        <w:t>B</w:t>
      </w:r>
      <w:r w:rsidRPr="00E26473">
        <w:rPr>
          <w:rFonts w:eastAsia="Times New Roman" w:cstheme="minorHAnsi"/>
          <w:color w:val="70AD47" w:themeColor="accent6"/>
        </w:rPr>
        <w:t>. Reducing risk via arbitrage and diversification</w:t>
      </w:r>
      <w:r w:rsidRPr="004F59C0">
        <w:rPr>
          <w:rFonts w:eastAsia="Times New Roman" w:cstheme="minorHAnsi"/>
        </w:rPr>
        <w:br/>
        <w:t>C. Timing the market based on intuition</w:t>
      </w:r>
      <w:r w:rsidRPr="004F59C0">
        <w:rPr>
          <w:rFonts w:eastAsia="Times New Roman" w:cstheme="minorHAnsi"/>
        </w:rPr>
        <w:br/>
        <w:t>D. Trading only options</w:t>
      </w:r>
    </w:p>
    <w:p w:rsidR="00CA249B" w:rsidRPr="00CA249B" w:rsidRDefault="00CA249B" w:rsidP="004F59C0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Which of the following is a benefit of ensemble learning?</w:t>
      </w:r>
      <w:r w:rsidRPr="00CA249B">
        <w:rPr>
          <w:rFonts w:eastAsia="Times New Roman" w:cstheme="minorHAnsi"/>
        </w:rPr>
        <w:br/>
      </w:r>
      <w:proofErr w:type="gramStart"/>
      <w:r w:rsidRPr="00CA249B">
        <w:rPr>
          <w:rFonts w:eastAsia="Times New Roman" w:cstheme="minorHAnsi"/>
        </w:rPr>
        <w:t>A. Always</w:t>
      </w:r>
      <w:proofErr w:type="gramEnd"/>
      <w:r w:rsidRPr="00CA249B">
        <w:rPr>
          <w:rFonts w:eastAsia="Times New Roman" w:cstheme="minorHAnsi"/>
        </w:rPr>
        <w:t xml:space="preserve"> decreases bias</w:t>
      </w:r>
      <w:r w:rsidRPr="00CA249B">
        <w:rPr>
          <w:rFonts w:eastAsia="Times New Roman" w:cstheme="minorHAnsi"/>
        </w:rPr>
        <w:br/>
        <w:t>B. Prevents overfitting in all cases</w:t>
      </w:r>
      <w:r w:rsidRPr="00CA249B">
        <w:rPr>
          <w:rFonts w:eastAsia="Times New Roman" w:cstheme="minorHAnsi"/>
        </w:rPr>
        <w:br/>
        <w:t xml:space="preserve">C. </w:t>
      </w:r>
      <w:r w:rsidRPr="00E26473">
        <w:rPr>
          <w:rFonts w:eastAsia="Times New Roman" w:cstheme="minorHAnsi"/>
          <w:color w:val="70AD47" w:themeColor="accent6"/>
        </w:rPr>
        <w:t>Increases model robustness by averaging over multiple models</w:t>
      </w:r>
      <w:r w:rsidRPr="00CA249B">
        <w:rPr>
          <w:rFonts w:eastAsia="Times New Roman" w:cstheme="minorHAnsi"/>
        </w:rPr>
        <w:br/>
        <w:t>D. It uses only labeled data</w:t>
      </w:r>
    </w:p>
    <w:p w:rsidR="00CA249B" w:rsidRPr="00CA249B" w:rsidRDefault="00CA249B" w:rsidP="004F59C0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 xml:space="preserve">In </w:t>
      </w:r>
      <w:r w:rsidRPr="00153903">
        <w:rPr>
          <w:rFonts w:eastAsia="Times New Roman" w:cstheme="minorHAnsi"/>
          <w:i/>
          <w:iCs/>
        </w:rPr>
        <w:t>Deep Learning: Foundations and Concepts</w:t>
      </w:r>
      <w:r w:rsidRPr="00CA249B">
        <w:rPr>
          <w:rFonts w:eastAsia="Times New Roman" w:cstheme="minorHAnsi"/>
        </w:rPr>
        <w:t>, the main idea behind neural networks is to:</w:t>
      </w:r>
      <w:r w:rsidRPr="00CA249B">
        <w:rPr>
          <w:rFonts w:eastAsia="Times New Roman" w:cstheme="minorHAnsi"/>
        </w:rPr>
        <w:br/>
        <w:t>A. Find distance between data points</w:t>
      </w:r>
      <w:r w:rsidRPr="00CA249B">
        <w:rPr>
          <w:rFonts w:eastAsia="Times New Roman" w:cstheme="minorHAnsi"/>
        </w:rPr>
        <w:br/>
        <w:t>B. Estimate probability distributions</w:t>
      </w:r>
      <w:r w:rsidRPr="00CA249B">
        <w:rPr>
          <w:rFonts w:eastAsia="Times New Roman" w:cstheme="minorHAnsi"/>
        </w:rPr>
        <w:br/>
        <w:t xml:space="preserve">C. </w:t>
      </w:r>
      <w:r w:rsidRPr="00856351">
        <w:rPr>
          <w:rFonts w:eastAsia="Times New Roman" w:cstheme="minorHAnsi"/>
          <w:color w:val="70AD47" w:themeColor="accent6"/>
        </w:rPr>
        <w:t>Automatically learn hierarchical feature representations</w:t>
      </w:r>
      <w:r w:rsidRPr="00CA249B">
        <w:rPr>
          <w:rFonts w:eastAsia="Times New Roman" w:cstheme="minorHAnsi"/>
        </w:rPr>
        <w:br/>
        <w:t>D. Generate financial reports</w:t>
      </w:r>
    </w:p>
    <w:p w:rsidR="00CA249B" w:rsidRPr="00CA249B" w:rsidRDefault="00CA249B" w:rsidP="004F59C0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Which book is best for brushing up on time series analysis and financial calculations in Python?</w:t>
      </w:r>
      <w:r w:rsidRPr="00CA249B">
        <w:rPr>
          <w:rFonts w:eastAsia="Times New Roman" w:cstheme="minorHAnsi"/>
        </w:rPr>
        <w:br/>
        <w:t>A. Introduction to Statistical Learning</w:t>
      </w:r>
      <w:r w:rsidRPr="00CA249B">
        <w:rPr>
          <w:rFonts w:eastAsia="Times New Roman" w:cstheme="minorHAnsi"/>
        </w:rPr>
        <w:br/>
        <w:t>B. What Hedge Funds Really Do</w:t>
      </w:r>
      <w:r w:rsidRPr="00CA249B">
        <w:rPr>
          <w:rFonts w:eastAsia="Times New Roman" w:cstheme="minorHAnsi"/>
        </w:rPr>
        <w:br/>
        <w:t xml:space="preserve">C. </w:t>
      </w:r>
      <w:r w:rsidRPr="00856351">
        <w:rPr>
          <w:rFonts w:eastAsia="Times New Roman" w:cstheme="minorHAnsi"/>
          <w:color w:val="70AD47" w:themeColor="accent6"/>
        </w:rPr>
        <w:t>Python for Finance</w:t>
      </w:r>
      <w:r w:rsidRPr="00CA249B">
        <w:rPr>
          <w:rFonts w:eastAsia="Times New Roman" w:cstheme="minorHAnsi"/>
        </w:rPr>
        <w:br/>
        <w:t>D. Deep Learning: Foundations and Concepts</w:t>
      </w:r>
    </w:p>
    <w:p w:rsidR="00CA249B" w:rsidRPr="00CA249B" w:rsidRDefault="00CA249B" w:rsidP="004F59C0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proofErr w:type="gramStart"/>
      <w:r w:rsidRPr="00CA249B">
        <w:rPr>
          <w:rFonts w:eastAsia="Times New Roman" w:cstheme="minorHAnsi"/>
        </w:rPr>
        <w:t>Bollinger Bands use which of the following to define upper and lower bands?</w:t>
      </w:r>
      <w:proofErr w:type="gramEnd"/>
      <w:r w:rsidRPr="00CA249B">
        <w:rPr>
          <w:rFonts w:eastAsia="Times New Roman" w:cstheme="minorHAnsi"/>
        </w:rPr>
        <w:br/>
        <w:t xml:space="preserve">A. </w:t>
      </w:r>
      <w:r w:rsidRPr="00CA249B">
        <w:rPr>
          <w:rFonts w:eastAsia="Times New Roman" w:cstheme="minorHAnsi"/>
          <w:color w:val="FF0000"/>
        </w:rPr>
        <w:t>Moving average and standard deviation</w:t>
      </w:r>
      <w:r w:rsidRPr="00CA249B">
        <w:rPr>
          <w:rFonts w:eastAsia="Times New Roman" w:cstheme="minorHAnsi"/>
        </w:rPr>
        <w:br/>
        <w:t>B. Q-value and gamma</w:t>
      </w:r>
      <w:r w:rsidRPr="00CA249B">
        <w:rPr>
          <w:rFonts w:eastAsia="Times New Roman" w:cstheme="minorHAnsi"/>
        </w:rPr>
        <w:br/>
        <w:t xml:space="preserve">C. </w:t>
      </w:r>
      <w:r w:rsidRPr="00856351">
        <w:rPr>
          <w:rFonts w:eastAsia="Times New Roman" w:cstheme="minorHAnsi"/>
        </w:rPr>
        <w:t>Alpha and beta</w:t>
      </w:r>
      <w:r w:rsidRPr="00CA249B">
        <w:rPr>
          <w:rFonts w:eastAsia="Times New Roman" w:cstheme="minorHAnsi"/>
        </w:rPr>
        <w:br/>
        <w:t>D. RSI and price</w:t>
      </w:r>
    </w:p>
    <w:p w:rsidR="00CA249B" w:rsidRPr="00CA249B" w:rsidRDefault="00CA249B" w:rsidP="004F59C0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Which of the following techniques helps prevent overfitting in decision trees?</w:t>
      </w:r>
      <w:r w:rsidRPr="00CA249B">
        <w:rPr>
          <w:rFonts w:eastAsia="Times New Roman" w:cstheme="minorHAnsi"/>
        </w:rPr>
        <w:br/>
        <w:t xml:space="preserve">A. </w:t>
      </w:r>
      <w:r w:rsidRPr="00856351">
        <w:rPr>
          <w:rFonts w:eastAsia="Times New Roman" w:cstheme="minorHAnsi"/>
        </w:rPr>
        <w:t>Deep learning</w:t>
      </w:r>
      <w:r w:rsidRPr="00CA249B">
        <w:rPr>
          <w:rFonts w:eastAsia="Times New Roman" w:cstheme="minorHAnsi"/>
        </w:rPr>
        <w:br/>
        <w:t>B.</w:t>
      </w:r>
      <w:r w:rsidRPr="00856351">
        <w:rPr>
          <w:rFonts w:eastAsia="Times New Roman" w:cstheme="minorHAnsi"/>
          <w:color w:val="70AD47" w:themeColor="accent6"/>
        </w:rPr>
        <w:t xml:space="preserve"> Bagging</w:t>
      </w:r>
      <w:r w:rsidRPr="00CA249B">
        <w:rPr>
          <w:rFonts w:eastAsia="Times New Roman" w:cstheme="minorHAnsi"/>
        </w:rPr>
        <w:br/>
        <w:t>C. Linear regression</w:t>
      </w:r>
      <w:r w:rsidRPr="00CA249B">
        <w:rPr>
          <w:rFonts w:eastAsia="Times New Roman" w:cstheme="minorHAnsi"/>
        </w:rPr>
        <w:br/>
        <w:t>D. Momentum</w:t>
      </w:r>
    </w:p>
    <w:p w:rsidR="00CA249B" w:rsidRPr="00CA249B" w:rsidRDefault="00CA249B" w:rsidP="004F59C0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Which of these is a limitation of using historical data in trading algorithms?</w:t>
      </w:r>
      <w:r w:rsidRPr="00CA249B">
        <w:rPr>
          <w:rFonts w:eastAsia="Times New Roman" w:cstheme="minorHAnsi"/>
        </w:rPr>
        <w:br/>
      </w:r>
      <w:r w:rsidRPr="000524F0">
        <w:rPr>
          <w:rFonts w:eastAsia="Times New Roman" w:cstheme="minorHAnsi"/>
        </w:rPr>
        <w:t xml:space="preserve">A. </w:t>
      </w:r>
      <w:proofErr w:type="gramStart"/>
      <w:r w:rsidRPr="000524F0">
        <w:rPr>
          <w:rFonts w:eastAsia="Times New Roman" w:cstheme="minorHAnsi"/>
        </w:rPr>
        <w:t>It's</w:t>
      </w:r>
      <w:proofErr w:type="gramEnd"/>
      <w:r w:rsidRPr="000524F0">
        <w:rPr>
          <w:rFonts w:eastAsia="Times New Roman" w:cstheme="minorHAnsi"/>
        </w:rPr>
        <w:t xml:space="preserve"> unlabeled</w:t>
      </w:r>
      <w:r w:rsidRPr="000524F0">
        <w:rPr>
          <w:rFonts w:eastAsia="Times New Roman" w:cstheme="minorHAnsi"/>
        </w:rPr>
        <w:br/>
        <w:t xml:space="preserve">B. It always causes </w:t>
      </w:r>
      <w:proofErr w:type="spellStart"/>
      <w:r w:rsidRPr="000524F0">
        <w:rPr>
          <w:rFonts w:eastAsia="Times New Roman" w:cstheme="minorHAnsi"/>
        </w:rPr>
        <w:t>underfitting</w:t>
      </w:r>
      <w:proofErr w:type="spellEnd"/>
      <w:r w:rsidRPr="00CA249B">
        <w:rPr>
          <w:rFonts w:eastAsia="Times New Roman" w:cstheme="minorHAnsi"/>
        </w:rPr>
        <w:br/>
        <w:t xml:space="preserve">C. </w:t>
      </w:r>
      <w:r w:rsidRPr="000524F0">
        <w:rPr>
          <w:rFonts w:eastAsia="Times New Roman" w:cstheme="minorHAnsi"/>
          <w:color w:val="70AD47" w:themeColor="accent6"/>
        </w:rPr>
        <w:t>It may not reflect future market behavior</w:t>
      </w:r>
      <w:r w:rsidRPr="00CA249B">
        <w:rPr>
          <w:rFonts w:eastAsia="Times New Roman" w:cstheme="minorHAnsi"/>
        </w:rPr>
        <w:br/>
        <w:t>D. Too low dimensionality</w:t>
      </w:r>
    </w:p>
    <w:p w:rsidR="00CA249B" w:rsidRPr="00CA249B" w:rsidRDefault="00CA249B" w:rsidP="004F59C0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Which of these would most likely result in data leakage during model training?</w:t>
      </w:r>
      <w:r w:rsidRPr="00CA249B">
        <w:rPr>
          <w:rFonts w:eastAsia="Times New Roman" w:cstheme="minorHAnsi"/>
        </w:rPr>
        <w:br/>
        <w:t>A</w:t>
      </w:r>
      <w:r w:rsidRPr="00DE5595">
        <w:rPr>
          <w:rFonts w:eastAsia="Times New Roman" w:cstheme="minorHAnsi"/>
          <w:color w:val="70AD47" w:themeColor="accent6"/>
        </w:rPr>
        <w:t xml:space="preserve">. Including </w:t>
      </w:r>
      <w:r w:rsidRPr="00363D41">
        <w:rPr>
          <w:rFonts w:eastAsia="Times New Roman" w:cstheme="minorHAnsi"/>
          <w:color w:val="70AD47" w:themeColor="accent6"/>
        </w:rPr>
        <w:t>today's closing price as a feature to predict today’s return</w:t>
      </w:r>
      <w:r w:rsidRPr="00363D41">
        <w:rPr>
          <w:rFonts w:eastAsia="Times New Roman" w:cstheme="minorHAnsi"/>
          <w:color w:val="70AD47" w:themeColor="accent6"/>
        </w:rPr>
        <w:br/>
      </w:r>
      <w:r w:rsidRPr="00CA249B">
        <w:rPr>
          <w:rFonts w:eastAsia="Times New Roman" w:cstheme="minorHAnsi"/>
        </w:rPr>
        <w:t>B. Normalizing feature values</w:t>
      </w:r>
      <w:r w:rsidRPr="00CA249B">
        <w:rPr>
          <w:rFonts w:eastAsia="Times New Roman" w:cstheme="minorHAnsi"/>
        </w:rPr>
        <w:br/>
        <w:t xml:space="preserve">C. </w:t>
      </w:r>
      <w:r w:rsidRPr="00363D41">
        <w:rPr>
          <w:rFonts w:eastAsia="Times New Roman" w:cstheme="minorHAnsi"/>
        </w:rPr>
        <w:t>Using PCA before modeling</w:t>
      </w:r>
      <w:r w:rsidRPr="00CA249B">
        <w:rPr>
          <w:rFonts w:eastAsia="Times New Roman" w:cstheme="minorHAnsi"/>
        </w:rPr>
        <w:br/>
        <w:t>D. Splitting train and test data</w:t>
      </w:r>
    </w:p>
    <w:p w:rsidR="00CA249B" w:rsidRPr="00CA249B" w:rsidRDefault="00CA249B" w:rsidP="004F59C0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Ensemble learners like Random Forests are often used because they</w:t>
      </w:r>
      <w:proofErr w:type="gramStart"/>
      <w:r w:rsidRPr="00CA249B">
        <w:rPr>
          <w:rFonts w:eastAsia="Times New Roman" w:cstheme="minorHAnsi"/>
        </w:rPr>
        <w:t>:</w:t>
      </w:r>
      <w:proofErr w:type="gramEnd"/>
      <w:r w:rsidRPr="00CA249B">
        <w:rPr>
          <w:rFonts w:eastAsia="Times New Roman" w:cstheme="minorHAnsi"/>
        </w:rPr>
        <w:br/>
        <w:t>A. Require less memory</w:t>
      </w:r>
      <w:r w:rsidRPr="00CA249B">
        <w:rPr>
          <w:rFonts w:eastAsia="Times New Roman" w:cstheme="minorHAnsi"/>
        </w:rPr>
        <w:br/>
        <w:t xml:space="preserve">B. </w:t>
      </w:r>
      <w:r w:rsidRPr="00DE5595">
        <w:rPr>
          <w:rFonts w:eastAsia="Times New Roman" w:cstheme="minorHAnsi"/>
          <w:color w:val="70AD47" w:themeColor="accent6"/>
        </w:rPr>
        <w:t>Reduce variance</w:t>
      </w:r>
      <w:r w:rsidRPr="00CA249B">
        <w:rPr>
          <w:rFonts w:eastAsia="Times New Roman" w:cstheme="minorHAnsi"/>
        </w:rPr>
        <w:br/>
        <w:t>C. Are slower than single trees</w:t>
      </w:r>
      <w:r w:rsidRPr="00CA249B">
        <w:rPr>
          <w:rFonts w:eastAsia="Times New Roman" w:cstheme="minorHAnsi"/>
        </w:rPr>
        <w:br/>
        <w:t>D. Require reinforcement learning</w:t>
      </w:r>
    </w:p>
    <w:p w:rsidR="00CA249B" w:rsidRPr="00CA249B" w:rsidRDefault="00CA249B" w:rsidP="004F59C0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K-means clustering attempts to:</w:t>
      </w:r>
      <w:r w:rsidRPr="00CA249B">
        <w:rPr>
          <w:rFonts w:eastAsia="Times New Roman" w:cstheme="minorHAnsi"/>
        </w:rPr>
        <w:br/>
        <w:t>A. Maximize cumulative reward</w:t>
      </w:r>
      <w:r w:rsidRPr="00CA249B">
        <w:rPr>
          <w:rFonts w:eastAsia="Times New Roman" w:cstheme="minorHAnsi"/>
        </w:rPr>
        <w:br/>
        <w:t xml:space="preserve">B. </w:t>
      </w:r>
      <w:r w:rsidRPr="00DE5595">
        <w:rPr>
          <w:rFonts w:eastAsia="Times New Roman" w:cstheme="minorHAnsi"/>
          <w:color w:val="70AD47" w:themeColor="accent6"/>
        </w:rPr>
        <w:t>Group data points into k clusters</w:t>
      </w:r>
      <w:r w:rsidRPr="00CA249B">
        <w:rPr>
          <w:rFonts w:eastAsia="Times New Roman" w:cstheme="minorHAnsi"/>
        </w:rPr>
        <w:br/>
        <w:t>C. Predict the next market move</w:t>
      </w:r>
      <w:r w:rsidRPr="00CA249B">
        <w:rPr>
          <w:rFonts w:eastAsia="Times New Roman" w:cstheme="minorHAnsi"/>
        </w:rPr>
        <w:br/>
        <w:t>D. Calculate rolling average</w:t>
      </w:r>
    </w:p>
    <w:p w:rsidR="00CA249B" w:rsidRPr="00CA249B" w:rsidRDefault="00CA249B" w:rsidP="004F59C0">
      <w:pPr>
        <w:numPr>
          <w:ilvl w:val="0"/>
          <w:numId w:val="2"/>
        </w:numPr>
        <w:spacing w:before="360" w:after="360" w:line="240" w:lineRule="auto"/>
        <w:rPr>
          <w:rFonts w:eastAsia="Times New Roman" w:cstheme="minorHAnsi"/>
        </w:rPr>
      </w:pPr>
      <w:r w:rsidRPr="00CA249B">
        <w:rPr>
          <w:rFonts w:eastAsia="Times New Roman" w:cstheme="minorHAnsi"/>
        </w:rPr>
        <w:t>A trading strategy that yields consistent returns in both bull and bear markets is considered:</w:t>
      </w:r>
      <w:r w:rsidRPr="00CA249B">
        <w:rPr>
          <w:rFonts w:eastAsia="Times New Roman" w:cstheme="minorHAnsi"/>
        </w:rPr>
        <w:br/>
        <w:t>A. Unsupervised</w:t>
      </w:r>
      <w:r w:rsidRPr="00CA249B">
        <w:rPr>
          <w:rFonts w:eastAsia="Times New Roman" w:cstheme="minorHAnsi"/>
        </w:rPr>
        <w:br/>
        <w:t xml:space="preserve">B. </w:t>
      </w:r>
      <w:r w:rsidRPr="00DE5595">
        <w:rPr>
          <w:rFonts w:eastAsia="Times New Roman" w:cstheme="minorHAnsi"/>
          <w:color w:val="70AD47" w:themeColor="accent6"/>
        </w:rPr>
        <w:t>Robust</w:t>
      </w:r>
      <w:r w:rsidRPr="00CA249B">
        <w:rPr>
          <w:rFonts w:eastAsia="Times New Roman" w:cstheme="minorHAnsi"/>
        </w:rPr>
        <w:br/>
        <w:t xml:space="preserve">C. </w:t>
      </w:r>
      <w:proofErr w:type="spellStart"/>
      <w:r w:rsidRPr="00CA249B">
        <w:rPr>
          <w:rFonts w:eastAsia="Times New Roman" w:cstheme="minorHAnsi"/>
        </w:rPr>
        <w:t>Overfit</w:t>
      </w:r>
      <w:proofErr w:type="spellEnd"/>
      <w:r w:rsidRPr="00CA249B">
        <w:rPr>
          <w:rFonts w:eastAsia="Times New Roman" w:cstheme="minorHAnsi"/>
        </w:rPr>
        <w:br/>
        <w:t>D. Predictive</w:t>
      </w:r>
    </w:p>
    <w:p w:rsidR="006D0A8A" w:rsidRDefault="00CA249B" w:rsidP="00153903">
      <w:pPr>
        <w:spacing w:before="360" w:after="360" w:line="240" w:lineRule="auto"/>
        <w:rPr>
          <w:rFonts w:eastAsia="Times New Roman" w:cstheme="minorHAnsi"/>
        </w:rPr>
      </w:pPr>
      <w:r w:rsidRPr="00153903">
        <w:rPr>
          <w:rFonts w:eastAsia="Times New Roman" w:cstheme="minorHAnsi"/>
          <w:b/>
          <w:bCs/>
        </w:rPr>
        <w:t>Answers</w:t>
      </w:r>
      <w:proofErr w:type="gramStart"/>
      <w:r w:rsidRPr="00CA249B">
        <w:rPr>
          <w:rFonts w:eastAsia="Times New Roman" w:cstheme="minorHAnsi"/>
        </w:rPr>
        <w:t>:</w:t>
      </w:r>
      <w:proofErr w:type="gramEnd"/>
      <w:r w:rsidRPr="00CA249B">
        <w:rPr>
          <w:rFonts w:eastAsia="Times New Roman" w:cstheme="minorHAnsi"/>
        </w:rPr>
        <w:br/>
      </w:r>
      <w:r w:rsidR="00E46896">
        <w:rPr>
          <w:rFonts w:eastAsia="Times New Roman" w:cstheme="minorHAnsi"/>
        </w:rPr>
        <w:t>24</w:t>
      </w:r>
      <w:r w:rsidRPr="00CA249B">
        <w:rPr>
          <w:rFonts w:eastAsia="Times New Roman" w:cstheme="minorHAnsi"/>
        </w:rPr>
        <w:t>. B</w:t>
      </w:r>
      <w:r w:rsidRPr="00CA249B">
        <w:rPr>
          <w:rFonts w:eastAsia="Times New Roman" w:cstheme="minorHAnsi"/>
        </w:rPr>
        <w:br/>
      </w:r>
      <w:r w:rsidR="00E46896">
        <w:rPr>
          <w:rFonts w:eastAsia="Times New Roman" w:cstheme="minorHAnsi"/>
        </w:rPr>
        <w:t>25</w:t>
      </w:r>
      <w:r w:rsidRPr="00CA249B">
        <w:rPr>
          <w:rFonts w:eastAsia="Times New Roman" w:cstheme="minorHAnsi"/>
        </w:rPr>
        <w:t>. C</w:t>
      </w:r>
      <w:r w:rsidRPr="00CA249B">
        <w:rPr>
          <w:rFonts w:eastAsia="Times New Roman" w:cstheme="minorHAnsi"/>
        </w:rPr>
        <w:br/>
      </w:r>
      <w:r w:rsidR="00E46896">
        <w:rPr>
          <w:rFonts w:eastAsia="Times New Roman" w:cstheme="minorHAnsi"/>
        </w:rPr>
        <w:t>26</w:t>
      </w:r>
      <w:r w:rsidRPr="00CA249B">
        <w:rPr>
          <w:rFonts w:eastAsia="Times New Roman" w:cstheme="minorHAnsi"/>
        </w:rPr>
        <w:t>. C</w:t>
      </w:r>
      <w:r w:rsidRPr="00CA249B">
        <w:rPr>
          <w:rFonts w:eastAsia="Times New Roman" w:cstheme="minorHAnsi"/>
        </w:rPr>
        <w:br/>
      </w:r>
      <w:r w:rsidR="00E46896">
        <w:rPr>
          <w:rFonts w:eastAsia="Times New Roman" w:cstheme="minorHAnsi"/>
        </w:rPr>
        <w:t>27</w:t>
      </w:r>
      <w:r w:rsidRPr="00CA249B">
        <w:rPr>
          <w:rFonts w:eastAsia="Times New Roman" w:cstheme="minorHAnsi"/>
        </w:rPr>
        <w:t>. C</w:t>
      </w:r>
      <w:r w:rsidRPr="00CA249B">
        <w:rPr>
          <w:rFonts w:eastAsia="Times New Roman" w:cstheme="minorHAnsi"/>
        </w:rPr>
        <w:br/>
      </w:r>
      <w:r w:rsidR="00E46896">
        <w:rPr>
          <w:rFonts w:eastAsia="Times New Roman" w:cstheme="minorHAnsi"/>
        </w:rPr>
        <w:t>28</w:t>
      </w:r>
      <w:r w:rsidRPr="00CA249B">
        <w:rPr>
          <w:rFonts w:eastAsia="Times New Roman" w:cstheme="minorHAnsi"/>
        </w:rPr>
        <w:t>. C</w:t>
      </w:r>
      <w:r w:rsidRPr="00CA249B">
        <w:rPr>
          <w:rFonts w:eastAsia="Times New Roman" w:cstheme="minorHAnsi"/>
        </w:rPr>
        <w:br/>
      </w:r>
      <w:r w:rsidR="00E46896">
        <w:rPr>
          <w:rFonts w:eastAsia="Times New Roman" w:cstheme="minorHAnsi"/>
        </w:rPr>
        <w:t>29</w:t>
      </w:r>
      <w:r w:rsidRPr="00CA249B">
        <w:rPr>
          <w:rFonts w:eastAsia="Times New Roman" w:cstheme="minorHAnsi"/>
        </w:rPr>
        <w:t>. A</w:t>
      </w:r>
      <w:r w:rsidRPr="00CA249B">
        <w:rPr>
          <w:rFonts w:eastAsia="Times New Roman" w:cstheme="minorHAnsi"/>
        </w:rPr>
        <w:br/>
      </w:r>
      <w:r w:rsidR="00E46896">
        <w:rPr>
          <w:rFonts w:eastAsia="Times New Roman" w:cstheme="minorHAnsi"/>
        </w:rPr>
        <w:t>30</w:t>
      </w:r>
      <w:r w:rsidRPr="00CA249B">
        <w:rPr>
          <w:rFonts w:eastAsia="Times New Roman" w:cstheme="minorHAnsi"/>
        </w:rPr>
        <w:t>. B</w:t>
      </w:r>
      <w:r w:rsidRPr="00CA249B">
        <w:rPr>
          <w:rFonts w:eastAsia="Times New Roman" w:cstheme="minorHAnsi"/>
        </w:rPr>
        <w:br/>
      </w:r>
      <w:r w:rsidR="00E46896">
        <w:rPr>
          <w:rFonts w:eastAsia="Times New Roman" w:cstheme="minorHAnsi"/>
        </w:rPr>
        <w:t>31</w:t>
      </w:r>
      <w:r w:rsidRPr="00CA249B">
        <w:rPr>
          <w:rFonts w:eastAsia="Times New Roman" w:cstheme="minorHAnsi"/>
        </w:rPr>
        <w:t>. C</w:t>
      </w:r>
      <w:r w:rsidRPr="00CA249B">
        <w:rPr>
          <w:rFonts w:eastAsia="Times New Roman" w:cstheme="minorHAnsi"/>
        </w:rPr>
        <w:br/>
      </w:r>
      <w:r w:rsidR="00E46896">
        <w:rPr>
          <w:rFonts w:eastAsia="Times New Roman" w:cstheme="minorHAnsi"/>
        </w:rPr>
        <w:t>32</w:t>
      </w:r>
      <w:r w:rsidRPr="00CA249B">
        <w:rPr>
          <w:rFonts w:eastAsia="Times New Roman" w:cstheme="minorHAnsi"/>
        </w:rPr>
        <w:t>. A</w:t>
      </w:r>
      <w:r w:rsidRPr="00CA249B">
        <w:rPr>
          <w:rFonts w:eastAsia="Times New Roman" w:cstheme="minorHAnsi"/>
        </w:rPr>
        <w:br/>
      </w:r>
      <w:r w:rsidR="00E46896">
        <w:rPr>
          <w:rFonts w:eastAsia="Times New Roman" w:cstheme="minorHAnsi"/>
        </w:rPr>
        <w:t>33</w:t>
      </w:r>
      <w:r w:rsidRPr="00CA249B">
        <w:rPr>
          <w:rFonts w:eastAsia="Times New Roman" w:cstheme="minorHAnsi"/>
        </w:rPr>
        <w:t>. B</w:t>
      </w:r>
      <w:r w:rsidRPr="00CA249B">
        <w:rPr>
          <w:rFonts w:eastAsia="Times New Roman" w:cstheme="minorHAnsi"/>
        </w:rPr>
        <w:br/>
      </w:r>
      <w:r w:rsidR="00E46896">
        <w:rPr>
          <w:rFonts w:eastAsia="Times New Roman" w:cstheme="minorHAnsi"/>
        </w:rPr>
        <w:t>34</w:t>
      </w:r>
      <w:r w:rsidRPr="00CA249B">
        <w:rPr>
          <w:rFonts w:eastAsia="Times New Roman" w:cstheme="minorHAnsi"/>
        </w:rPr>
        <w:t>. B</w:t>
      </w:r>
      <w:r w:rsidRPr="00CA249B">
        <w:rPr>
          <w:rFonts w:eastAsia="Times New Roman" w:cstheme="minorHAnsi"/>
        </w:rPr>
        <w:br/>
      </w:r>
      <w:r w:rsidR="00E46896">
        <w:rPr>
          <w:rFonts w:eastAsia="Times New Roman" w:cstheme="minorHAnsi"/>
        </w:rPr>
        <w:t>35</w:t>
      </w:r>
      <w:r w:rsidRPr="00CA249B">
        <w:rPr>
          <w:rFonts w:eastAsia="Times New Roman" w:cstheme="minorHAnsi"/>
        </w:rPr>
        <w:t>. B</w:t>
      </w:r>
    </w:p>
    <w:p w:rsidR="006D0A8A" w:rsidRDefault="006D0A8A">
      <w:pPr>
        <w:rPr>
          <w:rFonts w:eastAsia="Times New Roman" w:cstheme="minorHAnsi"/>
        </w:rPr>
      </w:pPr>
      <w:r>
        <w:rPr>
          <w:rFonts w:eastAsia="Times New Roman" w:cstheme="minorHAnsi"/>
        </w:rPr>
        <w:br w:type="page"/>
      </w:r>
    </w:p>
    <w:p w:rsidR="006D0A8A" w:rsidRPr="0055002E" w:rsidRDefault="006D0A8A" w:rsidP="006D0A8A">
      <w:pPr>
        <w:pStyle w:val="Heading2"/>
        <w:jc w:val="center"/>
        <w:rPr>
          <w:rFonts w:asciiTheme="minorHAnsi" w:hAnsiTheme="minorHAnsi" w:cstheme="minorHAnsi"/>
          <w:sz w:val="28"/>
          <w:szCs w:val="28"/>
        </w:rPr>
      </w:pPr>
      <w:r w:rsidRPr="0055002E">
        <w:rPr>
          <w:rFonts w:asciiTheme="minorHAnsi" w:hAnsiTheme="minorHAnsi" w:cstheme="minorHAnsi"/>
          <w:sz w:val="28"/>
          <w:szCs w:val="28"/>
        </w:rPr>
        <w:t>Supervised, Unsupe</w:t>
      </w:r>
      <w:r w:rsidR="0055002E">
        <w:rPr>
          <w:rFonts w:asciiTheme="minorHAnsi" w:hAnsiTheme="minorHAnsi" w:cstheme="minorHAnsi"/>
          <w:sz w:val="28"/>
          <w:szCs w:val="28"/>
        </w:rPr>
        <w:t>rvised &amp; Reinforcement Learning</w:t>
      </w:r>
    </w:p>
    <w:p w:rsidR="006D0A8A" w:rsidRPr="006D0A8A" w:rsidRDefault="00792086" w:rsidP="006D0A8A">
      <w:pPr>
        <w:rPr>
          <w:rFonts w:cstheme="minorHAnsi"/>
        </w:rPr>
      </w:pPr>
      <w:r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6D0A8A" w:rsidRPr="006D0A8A" w:rsidRDefault="006D0A8A" w:rsidP="006D0A8A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D0A8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1: Supervised Learning Basics</w:t>
      </w:r>
    </w:p>
    <w:p w:rsidR="006D0A8A" w:rsidRPr="006D0A8A" w:rsidRDefault="006D0A8A" w:rsidP="006D0A8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Consider a dataset containing labeled financial transaction data. Evaluate the following statements:</w:t>
      </w:r>
    </w:p>
    <w:p w:rsidR="006D0A8A" w:rsidRPr="00803972" w:rsidRDefault="006D0A8A" w:rsidP="000941C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03972">
        <w:rPr>
          <w:rFonts w:asciiTheme="minorHAnsi" w:hAnsiTheme="minorHAnsi" w:cstheme="minorHAnsi"/>
          <w:color w:val="70AD47" w:themeColor="accent6"/>
          <w:sz w:val="22"/>
          <w:szCs w:val="22"/>
        </w:rPr>
        <w:t>Supervised learning requires both input features and corresponding output labels for training.</w:t>
      </w:r>
    </w:p>
    <w:p w:rsidR="006D0A8A" w:rsidRPr="006D0A8A" w:rsidRDefault="006D0A8A" w:rsidP="000941C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Decision Trees and k-Means clustering are both examples of supervised learning algorithms.</w:t>
      </w:r>
    </w:p>
    <w:p w:rsidR="006D0A8A" w:rsidRPr="00803972" w:rsidRDefault="006D0A8A" w:rsidP="000941C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03972">
        <w:rPr>
          <w:rFonts w:asciiTheme="minorHAnsi" w:hAnsiTheme="minorHAnsi" w:cstheme="minorHAnsi"/>
          <w:color w:val="70AD47" w:themeColor="accent6"/>
          <w:sz w:val="22"/>
          <w:szCs w:val="22"/>
        </w:rPr>
        <w:t>Supervised learning models can be used for both classification and regression tasks.</w:t>
      </w:r>
    </w:p>
    <w:p w:rsidR="006D0A8A" w:rsidRPr="005A5DB8" w:rsidRDefault="006D0A8A" w:rsidP="000941C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5A5DB8">
        <w:rPr>
          <w:rFonts w:asciiTheme="minorHAnsi" w:hAnsiTheme="minorHAnsi" w:cstheme="minorHAnsi"/>
          <w:color w:val="70AD47" w:themeColor="accent6"/>
          <w:sz w:val="22"/>
          <w:szCs w:val="22"/>
        </w:rPr>
        <w:t>Training a supervised model requires a predefined cost or loss function.</w:t>
      </w:r>
    </w:p>
    <w:p w:rsidR="006D0A8A" w:rsidRPr="006D0A8A" w:rsidRDefault="006D0A8A" w:rsidP="000941C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Supervised learning is not suitable for spam detection since spam is subjective.</w:t>
      </w:r>
    </w:p>
    <w:p w:rsidR="006D0A8A" w:rsidRPr="006D0A8A" w:rsidRDefault="00792086" w:rsidP="006D0A8A">
      <w:pPr>
        <w:rPr>
          <w:rFonts w:cstheme="minorHAnsi"/>
        </w:rPr>
      </w:pPr>
      <w:r>
        <w:rPr>
          <w:rFonts w:cstheme="minorHAnsi"/>
        </w:rPr>
        <w:pict>
          <v:rect id="_x0000_i1026" style="width:0;height:1.5pt" o:hralign="center" o:hrstd="t" o:hr="t" fillcolor="#a0a0a0" stroked="f"/>
        </w:pict>
      </w:r>
    </w:p>
    <w:p w:rsidR="006D0A8A" w:rsidRPr="006D0A8A" w:rsidRDefault="006D0A8A" w:rsidP="006D0A8A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D0A8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2: Unsupervised Learning Use Cases</w:t>
      </w:r>
    </w:p>
    <w:p w:rsidR="006D0A8A" w:rsidRPr="006D0A8A" w:rsidRDefault="006D0A8A" w:rsidP="006D0A8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You are applying unsupervised learning to analyze customer behavior. Consider:</w:t>
      </w:r>
    </w:p>
    <w:p w:rsidR="006D0A8A" w:rsidRPr="00803972" w:rsidRDefault="006D0A8A" w:rsidP="000941C3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03972">
        <w:rPr>
          <w:rFonts w:asciiTheme="minorHAnsi" w:hAnsiTheme="minorHAnsi" w:cstheme="minorHAnsi"/>
          <w:color w:val="70AD47" w:themeColor="accent6"/>
          <w:sz w:val="22"/>
          <w:szCs w:val="22"/>
        </w:rPr>
        <w:t>Unsupervised learning can identify customer segments with similar purchasing behavior.</w:t>
      </w:r>
    </w:p>
    <w:p w:rsidR="006D0A8A" w:rsidRPr="00803972" w:rsidRDefault="006D0A8A" w:rsidP="000941C3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0397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Principal Component Analysis (PCA) </w:t>
      </w:r>
      <w:proofErr w:type="gramStart"/>
      <w:r w:rsidRPr="00803972">
        <w:rPr>
          <w:rFonts w:asciiTheme="minorHAnsi" w:hAnsiTheme="minorHAnsi" w:cstheme="minorHAnsi"/>
          <w:color w:val="70AD47" w:themeColor="accent6"/>
          <w:sz w:val="22"/>
          <w:szCs w:val="22"/>
        </w:rPr>
        <w:t>is used</w:t>
      </w:r>
      <w:proofErr w:type="gramEnd"/>
      <w:r w:rsidRPr="0080397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in unsupervised learning for dimensionality reduction.</w:t>
      </w:r>
    </w:p>
    <w:p w:rsidR="006D0A8A" w:rsidRPr="00803972" w:rsidRDefault="006D0A8A" w:rsidP="000941C3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0397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Unsupervised learning </w:t>
      </w:r>
      <w:proofErr w:type="gramStart"/>
      <w:r w:rsidRPr="00803972">
        <w:rPr>
          <w:rFonts w:asciiTheme="minorHAnsi" w:hAnsiTheme="minorHAnsi" w:cstheme="minorHAnsi"/>
          <w:color w:val="70AD47" w:themeColor="accent6"/>
          <w:sz w:val="22"/>
          <w:szCs w:val="22"/>
        </w:rPr>
        <w:t>can be used</w:t>
      </w:r>
      <w:proofErr w:type="gramEnd"/>
      <w:r w:rsidRPr="0080397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for anomaly detection.</w:t>
      </w:r>
    </w:p>
    <w:p w:rsidR="006D0A8A" w:rsidRPr="006D0A8A" w:rsidRDefault="006D0A8A" w:rsidP="000941C3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K-means clustering needs labeled data to function properly.</w:t>
      </w:r>
    </w:p>
    <w:p w:rsidR="006D0A8A" w:rsidRPr="006D0A8A" w:rsidRDefault="006D0A8A" w:rsidP="000941C3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Hierarchical clustering is a supervised learning method that requires training data.</w:t>
      </w:r>
    </w:p>
    <w:p w:rsidR="006D0A8A" w:rsidRPr="006D0A8A" w:rsidRDefault="00792086" w:rsidP="006D0A8A">
      <w:pPr>
        <w:rPr>
          <w:rFonts w:cstheme="minorHAnsi"/>
        </w:rPr>
      </w:pPr>
      <w:r>
        <w:rPr>
          <w:rFonts w:cstheme="minorHAnsi"/>
        </w:rPr>
        <w:pict>
          <v:rect id="_x0000_i1027" style="width:0;height:1.5pt" o:hralign="center" o:hrstd="t" o:hr="t" fillcolor="#a0a0a0" stroked="f"/>
        </w:pict>
      </w:r>
    </w:p>
    <w:p w:rsidR="006D0A8A" w:rsidRPr="006D0A8A" w:rsidRDefault="006D0A8A" w:rsidP="006D0A8A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D0A8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3: Reinforcement Learning in Trading</w:t>
      </w:r>
    </w:p>
    <w:p w:rsidR="006D0A8A" w:rsidRPr="006D0A8A" w:rsidRDefault="006D0A8A" w:rsidP="006D0A8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6D0A8A">
        <w:rPr>
          <w:rFonts w:asciiTheme="minorHAnsi" w:hAnsiTheme="minorHAnsi" w:cstheme="minorHAnsi"/>
          <w:sz w:val="22"/>
          <w:szCs w:val="22"/>
        </w:rPr>
        <w:t>You're</w:t>
      </w:r>
      <w:proofErr w:type="gramEnd"/>
      <w:r w:rsidRPr="006D0A8A">
        <w:rPr>
          <w:rFonts w:asciiTheme="minorHAnsi" w:hAnsiTheme="minorHAnsi" w:cstheme="minorHAnsi"/>
          <w:sz w:val="22"/>
          <w:szCs w:val="22"/>
        </w:rPr>
        <w:t xml:space="preserve"> designing a trading bot using reinforcement learning. Evaluate:</w:t>
      </w:r>
    </w:p>
    <w:p w:rsidR="006D0A8A" w:rsidRPr="00803972" w:rsidRDefault="006D0A8A" w:rsidP="000941C3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0397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Reinforcement learning </w:t>
      </w:r>
      <w:proofErr w:type="gramStart"/>
      <w:r w:rsidRPr="00803972">
        <w:rPr>
          <w:rFonts w:asciiTheme="minorHAnsi" w:hAnsiTheme="minorHAnsi" w:cstheme="minorHAnsi"/>
          <w:color w:val="70AD47" w:themeColor="accent6"/>
          <w:sz w:val="22"/>
          <w:szCs w:val="22"/>
        </w:rPr>
        <w:t>is based</w:t>
      </w:r>
      <w:proofErr w:type="gramEnd"/>
      <w:r w:rsidRPr="0080397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on the concept of learning through reward and punishment.</w:t>
      </w:r>
    </w:p>
    <w:p w:rsidR="006D0A8A" w:rsidRPr="00803972" w:rsidRDefault="006D0A8A" w:rsidP="000941C3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03972">
        <w:rPr>
          <w:rFonts w:asciiTheme="minorHAnsi" w:hAnsiTheme="minorHAnsi" w:cstheme="minorHAnsi"/>
          <w:color w:val="70AD47" w:themeColor="accent6"/>
          <w:sz w:val="22"/>
          <w:szCs w:val="22"/>
        </w:rPr>
        <w:t>The model continuously updates its policy based on interactions with the environment.</w:t>
      </w:r>
    </w:p>
    <w:p w:rsidR="006D0A8A" w:rsidRPr="006D0A8A" w:rsidRDefault="006D0A8A" w:rsidP="000941C3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Reinforcement learning requires a large labeled dataset for training.</w:t>
      </w:r>
    </w:p>
    <w:p w:rsidR="006D0A8A" w:rsidRPr="005A5DB8" w:rsidRDefault="006D0A8A" w:rsidP="000941C3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proofErr w:type="gramStart"/>
      <w:r w:rsidRPr="005A5DB8">
        <w:rPr>
          <w:rFonts w:asciiTheme="minorHAnsi" w:hAnsiTheme="minorHAnsi" w:cstheme="minorHAnsi"/>
          <w:color w:val="70AD47" w:themeColor="accent6"/>
          <w:sz w:val="22"/>
          <w:szCs w:val="22"/>
        </w:rPr>
        <w:t>Q-learning</w:t>
      </w:r>
      <w:proofErr w:type="gramEnd"/>
      <w:r w:rsidRPr="005A5DB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is a reinforcement learning algorithm.</w:t>
      </w:r>
    </w:p>
    <w:p w:rsidR="006D0A8A" w:rsidRPr="006D0A8A" w:rsidRDefault="006D0A8A" w:rsidP="000941C3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 xml:space="preserve">A </w:t>
      </w:r>
      <w:proofErr w:type="gramStart"/>
      <w:r w:rsidRPr="006D0A8A">
        <w:rPr>
          <w:rFonts w:asciiTheme="minorHAnsi" w:hAnsiTheme="minorHAnsi" w:cstheme="minorHAnsi"/>
          <w:sz w:val="22"/>
          <w:szCs w:val="22"/>
        </w:rPr>
        <w:t>reinforcement learning</w:t>
      </w:r>
      <w:proofErr w:type="gramEnd"/>
      <w:r w:rsidRPr="006D0A8A">
        <w:rPr>
          <w:rFonts w:asciiTheme="minorHAnsi" w:hAnsiTheme="minorHAnsi" w:cstheme="minorHAnsi"/>
          <w:sz w:val="22"/>
          <w:szCs w:val="22"/>
        </w:rPr>
        <w:t xml:space="preserve"> agent aims to maximize immediate reward over long-term reward.</w:t>
      </w:r>
    </w:p>
    <w:p w:rsidR="006D0A8A" w:rsidRPr="006D0A8A" w:rsidRDefault="00792086" w:rsidP="006D0A8A">
      <w:pPr>
        <w:rPr>
          <w:rFonts w:cstheme="minorHAnsi"/>
        </w:rPr>
      </w:pPr>
      <w:r>
        <w:rPr>
          <w:rFonts w:cstheme="minorHAnsi"/>
        </w:rPr>
        <w:pict>
          <v:rect id="_x0000_i1028" style="width:0;height:1.5pt" o:hralign="center" o:hrstd="t" o:hr="t" fillcolor="#a0a0a0" stroked="f"/>
        </w:pict>
      </w:r>
    </w:p>
    <w:p w:rsidR="006D0A8A" w:rsidRPr="006D0A8A" w:rsidRDefault="006D0A8A" w:rsidP="006D0A8A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D0A8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4: Comparing Learning Types</w:t>
      </w:r>
    </w:p>
    <w:p w:rsidR="006D0A8A" w:rsidRPr="006D0A8A" w:rsidRDefault="006D0A8A" w:rsidP="006D0A8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Evaluate the following statements:</w:t>
      </w:r>
    </w:p>
    <w:p w:rsidR="006D0A8A" w:rsidRPr="00803972" w:rsidRDefault="006D0A8A" w:rsidP="000941C3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03972">
        <w:rPr>
          <w:rFonts w:asciiTheme="minorHAnsi" w:hAnsiTheme="minorHAnsi" w:cstheme="minorHAnsi"/>
          <w:color w:val="70AD47" w:themeColor="accent6"/>
          <w:sz w:val="22"/>
          <w:szCs w:val="22"/>
        </w:rPr>
        <w:t>Unsupervised learning does not require any labels for training.</w:t>
      </w:r>
    </w:p>
    <w:p w:rsidR="006D0A8A" w:rsidRPr="001361D6" w:rsidRDefault="006D0A8A" w:rsidP="000941C3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1361D6">
        <w:rPr>
          <w:rFonts w:asciiTheme="minorHAnsi" w:hAnsiTheme="minorHAnsi" w:cstheme="minorHAnsi"/>
          <w:color w:val="70AD47" w:themeColor="accent6"/>
          <w:sz w:val="22"/>
          <w:szCs w:val="22"/>
        </w:rPr>
        <w:t>Supervised learning is ideal when historical labeled data is available.</w:t>
      </w:r>
    </w:p>
    <w:p w:rsidR="006D0A8A" w:rsidRPr="006D0A8A" w:rsidRDefault="006D0A8A" w:rsidP="000941C3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 xml:space="preserve">Reinforcement learning agents </w:t>
      </w:r>
      <w:proofErr w:type="gramStart"/>
      <w:r w:rsidRPr="006D0A8A">
        <w:rPr>
          <w:rFonts w:asciiTheme="minorHAnsi" w:hAnsiTheme="minorHAnsi" w:cstheme="minorHAnsi"/>
          <w:sz w:val="22"/>
          <w:szCs w:val="22"/>
        </w:rPr>
        <w:t>are typically used</w:t>
      </w:r>
      <w:proofErr w:type="gramEnd"/>
      <w:r w:rsidRPr="006D0A8A">
        <w:rPr>
          <w:rFonts w:asciiTheme="minorHAnsi" w:hAnsiTheme="minorHAnsi" w:cstheme="minorHAnsi"/>
          <w:sz w:val="22"/>
          <w:szCs w:val="22"/>
        </w:rPr>
        <w:t xml:space="preserve"> in static, non-interactive environments.</w:t>
      </w:r>
    </w:p>
    <w:p w:rsidR="006D0A8A" w:rsidRPr="00803972" w:rsidRDefault="006D0A8A" w:rsidP="000941C3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03972">
        <w:rPr>
          <w:rFonts w:asciiTheme="minorHAnsi" w:hAnsiTheme="minorHAnsi" w:cstheme="minorHAnsi"/>
          <w:color w:val="70AD47" w:themeColor="accent6"/>
          <w:sz w:val="22"/>
          <w:szCs w:val="22"/>
        </w:rPr>
        <w:t>A hybrid model may use supervised learning for prediction and unsupervised learning for data preprocessing.</w:t>
      </w:r>
    </w:p>
    <w:p w:rsidR="006D0A8A" w:rsidRPr="006D0A8A" w:rsidRDefault="006D0A8A" w:rsidP="000941C3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 xml:space="preserve">All machine learning problems can be cleanly categorized into supervised, </w:t>
      </w:r>
      <w:proofErr w:type="gramStart"/>
      <w:r w:rsidRPr="006D0A8A">
        <w:rPr>
          <w:rFonts w:asciiTheme="minorHAnsi" w:hAnsiTheme="minorHAnsi" w:cstheme="minorHAnsi"/>
          <w:sz w:val="22"/>
          <w:szCs w:val="22"/>
        </w:rPr>
        <w:t>unsupervised,</w:t>
      </w:r>
      <w:proofErr w:type="gramEnd"/>
      <w:r w:rsidRPr="006D0A8A">
        <w:rPr>
          <w:rFonts w:asciiTheme="minorHAnsi" w:hAnsiTheme="minorHAnsi" w:cstheme="minorHAnsi"/>
          <w:sz w:val="22"/>
          <w:szCs w:val="22"/>
        </w:rPr>
        <w:t xml:space="preserve"> or reinforcement learning.</w:t>
      </w:r>
    </w:p>
    <w:p w:rsidR="006D0A8A" w:rsidRPr="006D0A8A" w:rsidRDefault="00792086" w:rsidP="006D0A8A">
      <w:pPr>
        <w:rPr>
          <w:rFonts w:cstheme="minorHAnsi"/>
        </w:rPr>
      </w:pPr>
      <w:r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6D0A8A" w:rsidRPr="006D0A8A" w:rsidRDefault="006D0A8A" w:rsidP="006D0A8A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D0A8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5: Practical ML Strategy Design</w:t>
      </w:r>
    </w:p>
    <w:p w:rsidR="006D0A8A" w:rsidRPr="006D0A8A" w:rsidRDefault="006D0A8A" w:rsidP="006D0A8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 xml:space="preserve">Suppose </w:t>
      </w:r>
      <w:proofErr w:type="gramStart"/>
      <w:r w:rsidRPr="006D0A8A">
        <w:rPr>
          <w:rFonts w:asciiTheme="minorHAnsi" w:hAnsiTheme="minorHAnsi" w:cstheme="minorHAnsi"/>
          <w:sz w:val="22"/>
          <w:szCs w:val="22"/>
        </w:rPr>
        <w:t>you're</w:t>
      </w:r>
      <w:proofErr w:type="gramEnd"/>
      <w:r w:rsidRPr="006D0A8A">
        <w:rPr>
          <w:rFonts w:asciiTheme="minorHAnsi" w:hAnsiTheme="minorHAnsi" w:cstheme="minorHAnsi"/>
          <w:sz w:val="22"/>
          <w:szCs w:val="22"/>
        </w:rPr>
        <w:t xml:space="preserve"> building a stock recommendation engine. Assess:</w:t>
      </w:r>
    </w:p>
    <w:p w:rsidR="006D0A8A" w:rsidRPr="006D0A8A" w:rsidRDefault="006D0A8A" w:rsidP="000941C3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80397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Supervised learning </w:t>
      </w:r>
      <w:proofErr w:type="gramStart"/>
      <w:r w:rsidRPr="00803972">
        <w:rPr>
          <w:rFonts w:asciiTheme="minorHAnsi" w:hAnsiTheme="minorHAnsi" w:cstheme="minorHAnsi"/>
          <w:color w:val="70AD47" w:themeColor="accent6"/>
          <w:sz w:val="22"/>
          <w:szCs w:val="22"/>
        </w:rPr>
        <w:t>can be used</w:t>
      </w:r>
      <w:proofErr w:type="gramEnd"/>
      <w:r w:rsidRPr="0080397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to predict stock movements using past price and volume data.</w:t>
      </w:r>
    </w:p>
    <w:p w:rsidR="006D0A8A" w:rsidRPr="001361D6" w:rsidRDefault="006D0A8A" w:rsidP="000941C3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1361D6">
        <w:rPr>
          <w:rFonts w:asciiTheme="minorHAnsi" w:hAnsiTheme="minorHAnsi" w:cstheme="minorHAnsi"/>
          <w:color w:val="70AD47" w:themeColor="accent6"/>
          <w:sz w:val="22"/>
          <w:szCs w:val="22"/>
        </w:rPr>
        <w:t>Unsupervised learning helps group similar stocks by performance trends.</w:t>
      </w:r>
    </w:p>
    <w:p w:rsidR="006D0A8A" w:rsidRPr="001361D6" w:rsidRDefault="006D0A8A" w:rsidP="000941C3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1361D6">
        <w:rPr>
          <w:rFonts w:asciiTheme="minorHAnsi" w:hAnsiTheme="minorHAnsi" w:cstheme="minorHAnsi"/>
          <w:color w:val="70AD47" w:themeColor="accent6"/>
          <w:sz w:val="22"/>
          <w:szCs w:val="22"/>
        </w:rPr>
        <w:t>Reinforcement learning allows agents to buy/sell stocks based on live price movements and reward functions.</w:t>
      </w:r>
    </w:p>
    <w:p w:rsidR="006D0A8A" w:rsidRPr="006D0A8A" w:rsidRDefault="006D0A8A" w:rsidP="000941C3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Labeling financial data is straightforward and consistent across datasets.</w:t>
      </w:r>
    </w:p>
    <w:p w:rsidR="006D0A8A" w:rsidRPr="00803972" w:rsidRDefault="006D0A8A" w:rsidP="000941C3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03972">
        <w:rPr>
          <w:rFonts w:asciiTheme="minorHAnsi" w:hAnsiTheme="minorHAnsi" w:cstheme="minorHAnsi"/>
          <w:color w:val="70AD47" w:themeColor="accent6"/>
          <w:sz w:val="22"/>
          <w:szCs w:val="22"/>
        </w:rPr>
        <w:t>Combining all three learning types provides a more flexible and adaptive system.</w:t>
      </w:r>
    </w:p>
    <w:p w:rsidR="006D0A8A" w:rsidRPr="006D0A8A" w:rsidRDefault="00792086" w:rsidP="006D0A8A">
      <w:pPr>
        <w:rPr>
          <w:rFonts w:cstheme="minorHAnsi"/>
        </w:rPr>
      </w:pPr>
      <w:r>
        <w:rPr>
          <w:rFonts w:cstheme="minorHAnsi"/>
        </w:rPr>
        <w:pict>
          <v:rect id="_x0000_i1030" style="width:0;height:1.5pt" o:hralign="center" o:hrstd="t" o:hr="t" fillcolor="#a0a0a0" stroked="f"/>
        </w:pict>
      </w:r>
    </w:p>
    <w:p w:rsidR="006D0A8A" w:rsidRPr="006D0A8A" w:rsidRDefault="006D0A8A" w:rsidP="006D0A8A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D0A8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6: Supervised Learning Algorithms</w:t>
      </w:r>
    </w:p>
    <w:p w:rsidR="006D0A8A" w:rsidRPr="006D0A8A" w:rsidRDefault="006D0A8A" w:rsidP="006D0A8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Evaluate:</w:t>
      </w:r>
    </w:p>
    <w:p w:rsidR="006D0A8A" w:rsidRPr="00AD59B8" w:rsidRDefault="006D0A8A" w:rsidP="000941C3">
      <w:pPr>
        <w:pStyle w:val="NormalWeb"/>
        <w:numPr>
          <w:ilvl w:val="0"/>
          <w:numId w:val="8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D59B8">
        <w:rPr>
          <w:rFonts w:asciiTheme="minorHAnsi" w:hAnsiTheme="minorHAnsi" w:cstheme="minorHAnsi"/>
          <w:color w:val="70AD47" w:themeColor="accent6"/>
          <w:sz w:val="22"/>
          <w:szCs w:val="22"/>
        </w:rPr>
        <w:t>Logistic Regression is a supervised learning algorithm used for classification.</w:t>
      </w:r>
    </w:p>
    <w:p w:rsidR="006D0A8A" w:rsidRPr="006D0A8A" w:rsidRDefault="006D0A8A" w:rsidP="000941C3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 xml:space="preserve">Linear Regression </w:t>
      </w:r>
      <w:proofErr w:type="gramStart"/>
      <w:r w:rsidRPr="006D0A8A">
        <w:rPr>
          <w:rFonts w:asciiTheme="minorHAnsi" w:hAnsiTheme="minorHAnsi" w:cstheme="minorHAnsi"/>
          <w:sz w:val="22"/>
          <w:szCs w:val="22"/>
        </w:rPr>
        <w:t>is used</w:t>
      </w:r>
      <w:proofErr w:type="gramEnd"/>
      <w:r w:rsidRPr="006D0A8A">
        <w:rPr>
          <w:rFonts w:asciiTheme="minorHAnsi" w:hAnsiTheme="minorHAnsi" w:cstheme="minorHAnsi"/>
          <w:sz w:val="22"/>
          <w:szCs w:val="22"/>
        </w:rPr>
        <w:t xml:space="preserve"> for predicting discrete class labels.</w:t>
      </w:r>
    </w:p>
    <w:p w:rsidR="006D0A8A" w:rsidRPr="00AD59B8" w:rsidRDefault="006D0A8A" w:rsidP="000941C3">
      <w:pPr>
        <w:pStyle w:val="NormalWeb"/>
        <w:numPr>
          <w:ilvl w:val="0"/>
          <w:numId w:val="8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D59B8">
        <w:rPr>
          <w:rFonts w:asciiTheme="minorHAnsi" w:hAnsiTheme="minorHAnsi" w:cstheme="minorHAnsi"/>
          <w:color w:val="70AD47" w:themeColor="accent6"/>
          <w:sz w:val="22"/>
          <w:szCs w:val="22"/>
        </w:rPr>
        <w:t>Random Forests are an ensemble method based on decision trees.</w:t>
      </w:r>
    </w:p>
    <w:p w:rsidR="006D0A8A" w:rsidRPr="001361D6" w:rsidRDefault="006D0A8A" w:rsidP="000941C3">
      <w:pPr>
        <w:pStyle w:val="NormalWeb"/>
        <w:numPr>
          <w:ilvl w:val="0"/>
          <w:numId w:val="8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1361D6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Support Vector Machines (SVM) </w:t>
      </w:r>
      <w:proofErr w:type="gramStart"/>
      <w:r w:rsidRPr="001361D6">
        <w:rPr>
          <w:rFonts w:asciiTheme="minorHAnsi" w:hAnsiTheme="minorHAnsi" w:cstheme="minorHAnsi"/>
          <w:color w:val="70AD47" w:themeColor="accent6"/>
          <w:sz w:val="22"/>
          <w:szCs w:val="22"/>
        </w:rPr>
        <w:t>can be used</w:t>
      </w:r>
      <w:proofErr w:type="gramEnd"/>
      <w:r w:rsidRPr="001361D6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for both regression and classification.</w:t>
      </w:r>
    </w:p>
    <w:p w:rsidR="006D0A8A" w:rsidRPr="001361D6" w:rsidRDefault="006D0A8A" w:rsidP="000941C3">
      <w:pPr>
        <w:pStyle w:val="NormalWeb"/>
        <w:numPr>
          <w:ilvl w:val="0"/>
          <w:numId w:val="8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1361D6">
        <w:rPr>
          <w:rFonts w:asciiTheme="minorHAnsi" w:hAnsiTheme="minorHAnsi" w:cstheme="minorHAnsi"/>
          <w:color w:val="70AD47" w:themeColor="accent6"/>
          <w:sz w:val="22"/>
          <w:szCs w:val="22"/>
        </w:rPr>
        <w:t>Naive Bayes assumes independence between features.</w:t>
      </w:r>
    </w:p>
    <w:p w:rsidR="006D0A8A" w:rsidRPr="006D0A8A" w:rsidRDefault="00792086" w:rsidP="006D0A8A">
      <w:pPr>
        <w:rPr>
          <w:rFonts w:cstheme="minorHAnsi"/>
        </w:rPr>
      </w:pPr>
      <w:r>
        <w:rPr>
          <w:rFonts w:cstheme="minorHAnsi"/>
        </w:rPr>
        <w:pict>
          <v:rect id="_x0000_i1031" style="width:0;height:1.5pt" o:hralign="center" o:hrstd="t" o:hr="t" fillcolor="#a0a0a0" stroked="f"/>
        </w:pict>
      </w:r>
    </w:p>
    <w:p w:rsidR="006D0A8A" w:rsidRPr="006D0A8A" w:rsidRDefault="006D0A8A" w:rsidP="006D0A8A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D0A8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7: Unsupervised Learning Algorithms</w:t>
      </w:r>
    </w:p>
    <w:p w:rsidR="006D0A8A" w:rsidRPr="006D0A8A" w:rsidRDefault="006D0A8A" w:rsidP="006D0A8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Consider the following:</w:t>
      </w:r>
    </w:p>
    <w:p w:rsidR="006D0A8A" w:rsidRPr="00AD59B8" w:rsidRDefault="006D0A8A" w:rsidP="000941C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D59B8">
        <w:rPr>
          <w:rFonts w:asciiTheme="minorHAnsi" w:hAnsiTheme="minorHAnsi" w:cstheme="minorHAnsi"/>
          <w:color w:val="70AD47" w:themeColor="accent6"/>
          <w:sz w:val="22"/>
          <w:szCs w:val="22"/>
        </w:rPr>
        <w:t>PCA is useful for compressing data before applying supervised models.</w:t>
      </w:r>
    </w:p>
    <w:p w:rsidR="006D0A8A" w:rsidRPr="00AD59B8" w:rsidRDefault="006D0A8A" w:rsidP="000941C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D59B8">
        <w:rPr>
          <w:rFonts w:asciiTheme="minorHAnsi" w:hAnsiTheme="minorHAnsi" w:cstheme="minorHAnsi"/>
          <w:color w:val="70AD47" w:themeColor="accent6"/>
          <w:sz w:val="22"/>
          <w:szCs w:val="22"/>
        </w:rPr>
        <w:t>Clustering methods are ideal when labels are unknown.</w:t>
      </w:r>
    </w:p>
    <w:p w:rsidR="006D0A8A" w:rsidRPr="00AD59B8" w:rsidRDefault="006D0A8A" w:rsidP="000941C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D59B8">
        <w:rPr>
          <w:rFonts w:asciiTheme="minorHAnsi" w:hAnsiTheme="minorHAnsi" w:cstheme="minorHAnsi"/>
          <w:color w:val="70AD47" w:themeColor="accent6"/>
          <w:sz w:val="22"/>
          <w:szCs w:val="22"/>
        </w:rPr>
        <w:t>DBSCAN can discover clusters of arbitrary shape and handle noise.</w:t>
      </w:r>
    </w:p>
    <w:p w:rsidR="006D0A8A" w:rsidRPr="006D0A8A" w:rsidRDefault="006D0A8A" w:rsidP="000941C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6D0A8A">
        <w:rPr>
          <w:rFonts w:asciiTheme="minorHAnsi" w:hAnsiTheme="minorHAnsi" w:cstheme="minorHAnsi"/>
          <w:sz w:val="22"/>
          <w:szCs w:val="22"/>
        </w:rPr>
        <w:t>t-SNE</w:t>
      </w:r>
      <w:proofErr w:type="gramEnd"/>
      <w:r w:rsidRPr="006D0A8A">
        <w:rPr>
          <w:rFonts w:asciiTheme="minorHAnsi" w:hAnsiTheme="minorHAnsi" w:cstheme="minorHAnsi"/>
          <w:sz w:val="22"/>
          <w:szCs w:val="22"/>
        </w:rPr>
        <w:t xml:space="preserve"> is a supervised learning visualization tool.</w:t>
      </w:r>
    </w:p>
    <w:p w:rsidR="006D0A8A" w:rsidRPr="001361D6" w:rsidRDefault="006D0A8A" w:rsidP="000941C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1361D6">
        <w:rPr>
          <w:rFonts w:asciiTheme="minorHAnsi" w:hAnsiTheme="minorHAnsi" w:cstheme="minorHAnsi"/>
          <w:color w:val="70AD47" w:themeColor="accent6"/>
          <w:sz w:val="22"/>
          <w:szCs w:val="22"/>
        </w:rPr>
        <w:t>K-Means requires a user-defined number of clusters.</w:t>
      </w:r>
    </w:p>
    <w:p w:rsidR="006D0A8A" w:rsidRPr="006D0A8A" w:rsidRDefault="00792086" w:rsidP="006D0A8A">
      <w:pPr>
        <w:rPr>
          <w:rFonts w:cstheme="minorHAnsi"/>
        </w:rPr>
      </w:pPr>
      <w:r>
        <w:rPr>
          <w:rFonts w:cstheme="minorHAnsi"/>
        </w:rPr>
        <w:pict>
          <v:rect id="_x0000_i1032" style="width:0;height:1.5pt" o:hralign="center" o:hrstd="t" o:hr="t" fillcolor="#a0a0a0" stroked="f"/>
        </w:pict>
      </w:r>
    </w:p>
    <w:p w:rsidR="006D0A8A" w:rsidRPr="006D0A8A" w:rsidRDefault="006D0A8A" w:rsidP="006D0A8A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D0A8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8: R</w:t>
      </w:r>
      <w:r w:rsidR="001361D6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einforcement </w:t>
      </w:r>
      <w:r w:rsidRPr="006D0A8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</w:t>
      </w:r>
      <w:r w:rsidR="001361D6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earning</w:t>
      </w:r>
      <w:r w:rsidRPr="006D0A8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Agent Design</w:t>
      </w:r>
    </w:p>
    <w:p w:rsidR="006D0A8A" w:rsidRPr="006D0A8A" w:rsidRDefault="006D0A8A" w:rsidP="006D0A8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6D0A8A">
        <w:rPr>
          <w:rFonts w:asciiTheme="minorHAnsi" w:hAnsiTheme="minorHAnsi" w:cstheme="minorHAnsi"/>
          <w:sz w:val="22"/>
          <w:szCs w:val="22"/>
        </w:rPr>
        <w:t>You're</w:t>
      </w:r>
      <w:proofErr w:type="gramEnd"/>
      <w:r w:rsidRPr="006D0A8A">
        <w:rPr>
          <w:rFonts w:asciiTheme="minorHAnsi" w:hAnsiTheme="minorHAnsi" w:cstheme="minorHAnsi"/>
          <w:sz w:val="22"/>
          <w:szCs w:val="22"/>
        </w:rPr>
        <w:t xml:space="preserve"> implementing an RL agent. Evaluate:</w:t>
      </w:r>
    </w:p>
    <w:p w:rsidR="006D0A8A" w:rsidRPr="001361D6" w:rsidRDefault="006D0A8A" w:rsidP="000941C3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1361D6">
        <w:rPr>
          <w:rFonts w:asciiTheme="minorHAnsi" w:hAnsiTheme="minorHAnsi" w:cstheme="minorHAnsi"/>
          <w:color w:val="70AD47" w:themeColor="accent6"/>
          <w:sz w:val="22"/>
          <w:szCs w:val="22"/>
        </w:rPr>
        <w:t>The agent's goal is to learn a policy that maximizes cumulative rewards.</w:t>
      </w:r>
    </w:p>
    <w:p w:rsidR="006D0A8A" w:rsidRPr="001361D6" w:rsidRDefault="006D0A8A" w:rsidP="000941C3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1361D6">
        <w:rPr>
          <w:rFonts w:asciiTheme="minorHAnsi" w:hAnsiTheme="minorHAnsi" w:cstheme="minorHAnsi"/>
          <w:color w:val="70AD47" w:themeColor="accent6"/>
          <w:sz w:val="22"/>
          <w:szCs w:val="22"/>
        </w:rPr>
        <w:t>The reward function defines what behavior is encouraged.</w:t>
      </w:r>
    </w:p>
    <w:p w:rsidR="006D0A8A" w:rsidRPr="006D0A8A" w:rsidRDefault="006D0A8A" w:rsidP="000941C3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The environment must always be deterministic for RL to work.</w:t>
      </w:r>
    </w:p>
    <w:p w:rsidR="006D0A8A" w:rsidRPr="001361D6" w:rsidRDefault="006D0A8A" w:rsidP="000941C3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1361D6">
        <w:rPr>
          <w:rFonts w:asciiTheme="minorHAnsi" w:hAnsiTheme="minorHAnsi" w:cstheme="minorHAnsi"/>
          <w:color w:val="70AD47" w:themeColor="accent6"/>
          <w:sz w:val="22"/>
          <w:szCs w:val="22"/>
        </w:rPr>
        <w:t>Exploration-exploitation trade-off is a key challenge in RL.</w:t>
      </w:r>
    </w:p>
    <w:p w:rsidR="006D0A8A" w:rsidRPr="006D0A8A" w:rsidRDefault="006D0A8A" w:rsidP="000941C3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The agent receives labels after every action in RL.</w:t>
      </w:r>
    </w:p>
    <w:p w:rsidR="006D0A8A" w:rsidRPr="006D0A8A" w:rsidRDefault="00792086" w:rsidP="006D0A8A">
      <w:pPr>
        <w:rPr>
          <w:rFonts w:cstheme="minorHAnsi"/>
        </w:rPr>
      </w:pPr>
      <w:r>
        <w:rPr>
          <w:rFonts w:cstheme="minorHAnsi"/>
        </w:rPr>
        <w:pict>
          <v:rect id="_x0000_i1033" style="width:0;height:1.5pt" o:hralign="center" o:hrstd="t" o:hr="t" fillcolor="#a0a0a0" stroked="f"/>
        </w:pict>
      </w:r>
    </w:p>
    <w:p w:rsidR="006D0A8A" w:rsidRPr="006D0A8A" w:rsidRDefault="006D0A8A" w:rsidP="006D0A8A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D0A8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9: Cross-domain Learning</w:t>
      </w:r>
    </w:p>
    <w:p w:rsidR="006D0A8A" w:rsidRPr="006D0A8A" w:rsidRDefault="006D0A8A" w:rsidP="006D0A8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Evaluate:</w:t>
      </w:r>
    </w:p>
    <w:p w:rsidR="006D0A8A" w:rsidRPr="006D0A8A" w:rsidRDefault="006D0A8A" w:rsidP="000941C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 xml:space="preserve">Supervised models cannot benefit from unsupervised </w:t>
      </w:r>
      <w:proofErr w:type="spellStart"/>
      <w:r w:rsidRPr="006D0A8A">
        <w:rPr>
          <w:rFonts w:asciiTheme="minorHAnsi" w:hAnsiTheme="minorHAnsi" w:cstheme="minorHAnsi"/>
          <w:sz w:val="22"/>
          <w:szCs w:val="22"/>
        </w:rPr>
        <w:t>pretraining</w:t>
      </w:r>
      <w:proofErr w:type="spellEnd"/>
      <w:r w:rsidRPr="006D0A8A">
        <w:rPr>
          <w:rFonts w:asciiTheme="minorHAnsi" w:hAnsiTheme="minorHAnsi" w:cstheme="minorHAnsi"/>
          <w:sz w:val="22"/>
          <w:szCs w:val="22"/>
        </w:rPr>
        <w:t>.</w:t>
      </w:r>
    </w:p>
    <w:p w:rsidR="006D0A8A" w:rsidRPr="00AD59B8" w:rsidRDefault="006D0A8A" w:rsidP="000941C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D59B8">
        <w:rPr>
          <w:rFonts w:asciiTheme="minorHAnsi" w:hAnsiTheme="minorHAnsi" w:cstheme="minorHAnsi"/>
          <w:color w:val="70AD47" w:themeColor="accent6"/>
          <w:sz w:val="22"/>
          <w:szCs w:val="22"/>
        </w:rPr>
        <w:t>Preprocessing data with PCA can improve supervised learning performance.</w:t>
      </w:r>
    </w:p>
    <w:p w:rsidR="006D0A8A" w:rsidRPr="00E42FB1" w:rsidRDefault="006D0A8A" w:rsidP="000941C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E42FB1">
        <w:rPr>
          <w:rFonts w:asciiTheme="minorHAnsi" w:hAnsiTheme="minorHAnsi" w:cstheme="minorHAnsi"/>
          <w:color w:val="70AD47" w:themeColor="accent6"/>
          <w:sz w:val="22"/>
          <w:szCs w:val="22"/>
        </w:rPr>
        <w:t>R</w:t>
      </w:r>
      <w:r w:rsidR="00E42FB1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einforcement </w:t>
      </w:r>
      <w:proofErr w:type="gramStart"/>
      <w:r w:rsidRPr="00E42FB1">
        <w:rPr>
          <w:rFonts w:asciiTheme="minorHAnsi" w:hAnsiTheme="minorHAnsi" w:cstheme="minorHAnsi"/>
          <w:color w:val="70AD47" w:themeColor="accent6"/>
          <w:sz w:val="22"/>
          <w:szCs w:val="22"/>
        </w:rPr>
        <w:t>L</w:t>
      </w:r>
      <w:r w:rsidR="00E42FB1">
        <w:rPr>
          <w:rFonts w:asciiTheme="minorHAnsi" w:hAnsiTheme="minorHAnsi" w:cstheme="minorHAnsi"/>
          <w:color w:val="70AD47" w:themeColor="accent6"/>
          <w:sz w:val="22"/>
          <w:szCs w:val="22"/>
        </w:rPr>
        <w:t>earning</w:t>
      </w:r>
      <w:proofErr w:type="gramEnd"/>
      <w:r w:rsidRPr="00E42FB1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models can be initialized using supervised learning policies.</w:t>
      </w:r>
    </w:p>
    <w:p w:rsidR="006D0A8A" w:rsidRPr="00E42FB1" w:rsidRDefault="006D0A8A" w:rsidP="000941C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E42FB1">
        <w:rPr>
          <w:rFonts w:asciiTheme="minorHAnsi" w:hAnsiTheme="minorHAnsi" w:cstheme="minorHAnsi"/>
          <w:color w:val="70AD47" w:themeColor="accent6"/>
          <w:sz w:val="22"/>
          <w:szCs w:val="22"/>
        </w:rPr>
        <w:t>Semi-supervised learning combines a small amount of labeled data with a large amount of unlabeled data.</w:t>
      </w:r>
    </w:p>
    <w:p w:rsidR="006D0A8A" w:rsidRPr="006D0A8A" w:rsidRDefault="006D0A8A" w:rsidP="000941C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Dimensionality reduction is not useful for reinforcement learning.</w:t>
      </w:r>
    </w:p>
    <w:p w:rsidR="006D0A8A" w:rsidRPr="006D0A8A" w:rsidRDefault="00792086" w:rsidP="006D0A8A">
      <w:pPr>
        <w:rPr>
          <w:rFonts w:cstheme="minorHAnsi"/>
        </w:rPr>
      </w:pPr>
      <w:r>
        <w:rPr>
          <w:rFonts w:cstheme="minorHAnsi"/>
        </w:rPr>
        <w:pict>
          <v:rect id="_x0000_i1034" style="width:0;height:1.5pt" o:hralign="center" o:hrstd="t" o:hr="t" fillcolor="#a0a0a0" stroked="f"/>
        </w:pict>
      </w:r>
    </w:p>
    <w:p w:rsidR="006D0A8A" w:rsidRPr="006D0A8A" w:rsidRDefault="006D0A8A" w:rsidP="006D0A8A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D0A8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10: Error and Overfitting</w:t>
      </w:r>
    </w:p>
    <w:p w:rsidR="006D0A8A" w:rsidRPr="006D0A8A" w:rsidRDefault="006D0A8A" w:rsidP="006D0A8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Evaluate:</w:t>
      </w:r>
    </w:p>
    <w:p w:rsidR="006D0A8A" w:rsidRPr="00AD59B8" w:rsidRDefault="006D0A8A" w:rsidP="000941C3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D59B8">
        <w:rPr>
          <w:rFonts w:asciiTheme="minorHAnsi" w:hAnsiTheme="minorHAnsi" w:cstheme="minorHAnsi"/>
          <w:color w:val="70AD47" w:themeColor="accent6"/>
          <w:sz w:val="22"/>
          <w:szCs w:val="22"/>
        </w:rPr>
        <w:t>Overfitting occurs when a model performs well on training data but poorly on test data.</w:t>
      </w:r>
    </w:p>
    <w:p w:rsidR="006D0A8A" w:rsidRPr="00AD59B8" w:rsidRDefault="006D0A8A" w:rsidP="000941C3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D59B8">
        <w:rPr>
          <w:rFonts w:asciiTheme="minorHAnsi" w:hAnsiTheme="minorHAnsi" w:cstheme="minorHAnsi"/>
          <w:color w:val="70AD47" w:themeColor="accent6"/>
          <w:sz w:val="22"/>
          <w:szCs w:val="22"/>
        </w:rPr>
        <w:t>Regularization techniques like L2 help reduce overfitting.</w:t>
      </w:r>
    </w:p>
    <w:p w:rsidR="006D0A8A" w:rsidRPr="006D0A8A" w:rsidRDefault="006D0A8A" w:rsidP="000941C3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Unsupervised learning models are immune to overfitting.</w:t>
      </w:r>
    </w:p>
    <w:p w:rsidR="006D0A8A" w:rsidRPr="00AD59B8" w:rsidRDefault="006D0A8A" w:rsidP="000941C3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D59B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Reinforcement learning models can </w:t>
      </w:r>
      <w:proofErr w:type="spellStart"/>
      <w:r w:rsidRPr="00AD59B8">
        <w:rPr>
          <w:rFonts w:asciiTheme="minorHAnsi" w:hAnsiTheme="minorHAnsi" w:cstheme="minorHAnsi"/>
          <w:color w:val="70AD47" w:themeColor="accent6"/>
          <w:sz w:val="22"/>
          <w:szCs w:val="22"/>
        </w:rPr>
        <w:t>overfit</w:t>
      </w:r>
      <w:proofErr w:type="spellEnd"/>
      <w:r w:rsidRPr="00AD59B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to a specific environment.</w:t>
      </w:r>
    </w:p>
    <w:p w:rsidR="006D0A8A" w:rsidRPr="006D0A8A" w:rsidRDefault="006D0A8A" w:rsidP="000941C3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 xml:space="preserve">Cross-validation </w:t>
      </w:r>
      <w:proofErr w:type="gramStart"/>
      <w:r w:rsidRPr="006D0A8A">
        <w:rPr>
          <w:rFonts w:asciiTheme="minorHAnsi" w:hAnsiTheme="minorHAnsi" w:cstheme="minorHAnsi"/>
          <w:sz w:val="22"/>
          <w:szCs w:val="22"/>
        </w:rPr>
        <w:t>is used</w:t>
      </w:r>
      <w:proofErr w:type="gramEnd"/>
      <w:r w:rsidRPr="006D0A8A">
        <w:rPr>
          <w:rFonts w:asciiTheme="minorHAnsi" w:hAnsiTheme="minorHAnsi" w:cstheme="minorHAnsi"/>
          <w:sz w:val="22"/>
          <w:szCs w:val="22"/>
        </w:rPr>
        <w:t xml:space="preserve"> only in reinforcement learning.</w:t>
      </w:r>
    </w:p>
    <w:p w:rsidR="006D0A8A" w:rsidRPr="006D0A8A" w:rsidRDefault="00792086" w:rsidP="006D0A8A">
      <w:pPr>
        <w:rPr>
          <w:rFonts w:cstheme="minorHAnsi"/>
        </w:rPr>
      </w:pPr>
      <w:r>
        <w:rPr>
          <w:rFonts w:cstheme="minorHAnsi"/>
        </w:rPr>
        <w:pict>
          <v:rect id="_x0000_i1035" style="width:0;height:1.5pt" o:hralign="center" o:hrstd="t" o:hr="t" fillcolor="#a0a0a0" stroked="f"/>
        </w:pict>
      </w:r>
    </w:p>
    <w:p w:rsidR="006D0A8A" w:rsidRPr="006D0A8A" w:rsidRDefault="006D0A8A" w:rsidP="006D0A8A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D0A8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11: Use of Labels</w:t>
      </w:r>
    </w:p>
    <w:p w:rsidR="006D0A8A" w:rsidRPr="006D0A8A" w:rsidRDefault="006D0A8A" w:rsidP="006D0A8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Assess:</w:t>
      </w:r>
    </w:p>
    <w:p w:rsidR="006D0A8A" w:rsidRPr="00AD59B8" w:rsidRDefault="006D0A8A" w:rsidP="000941C3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D59B8">
        <w:rPr>
          <w:rFonts w:asciiTheme="minorHAnsi" w:hAnsiTheme="minorHAnsi" w:cstheme="minorHAnsi"/>
          <w:color w:val="70AD47" w:themeColor="accent6"/>
          <w:sz w:val="22"/>
          <w:szCs w:val="22"/>
        </w:rPr>
        <w:t>Supervised learning uses labeled input-output pairs.</w:t>
      </w:r>
    </w:p>
    <w:p w:rsidR="006D0A8A" w:rsidRPr="00AD59B8" w:rsidRDefault="006D0A8A" w:rsidP="000941C3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D59B8">
        <w:rPr>
          <w:rFonts w:asciiTheme="minorHAnsi" w:hAnsiTheme="minorHAnsi" w:cstheme="minorHAnsi"/>
          <w:color w:val="70AD47" w:themeColor="accent6"/>
          <w:sz w:val="22"/>
          <w:szCs w:val="22"/>
        </w:rPr>
        <w:t>Unsupervised learning creates models based on relationships in unlabeled data.</w:t>
      </w:r>
    </w:p>
    <w:p w:rsidR="006D0A8A" w:rsidRPr="006D0A8A" w:rsidRDefault="006D0A8A" w:rsidP="000941C3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Reinforcement learning uses labels provided by humans.</w:t>
      </w:r>
    </w:p>
    <w:p w:rsidR="006D0A8A" w:rsidRPr="002D5A2A" w:rsidRDefault="006D0A8A" w:rsidP="000941C3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2D5A2A">
        <w:rPr>
          <w:rFonts w:asciiTheme="minorHAnsi" w:hAnsiTheme="minorHAnsi" w:cstheme="minorHAnsi"/>
          <w:color w:val="70AD47" w:themeColor="accent6"/>
          <w:sz w:val="22"/>
          <w:szCs w:val="22"/>
        </w:rPr>
        <w:t>The reward in R</w:t>
      </w:r>
      <w:r w:rsidR="002D5A2A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einforcement </w:t>
      </w:r>
      <w:r w:rsidRPr="002D5A2A">
        <w:rPr>
          <w:rFonts w:asciiTheme="minorHAnsi" w:hAnsiTheme="minorHAnsi" w:cstheme="minorHAnsi"/>
          <w:color w:val="70AD47" w:themeColor="accent6"/>
          <w:sz w:val="22"/>
          <w:szCs w:val="22"/>
        </w:rPr>
        <w:t>L is analogous to the “label” in supervised learning.</w:t>
      </w:r>
    </w:p>
    <w:p w:rsidR="006D0A8A" w:rsidRPr="006D0A8A" w:rsidRDefault="006D0A8A" w:rsidP="000941C3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Unsupervised learning requires at least one output variable.</w:t>
      </w:r>
    </w:p>
    <w:p w:rsidR="006D0A8A" w:rsidRPr="006D0A8A" w:rsidRDefault="00792086" w:rsidP="006D0A8A">
      <w:pPr>
        <w:rPr>
          <w:rFonts w:cstheme="minorHAnsi"/>
        </w:rPr>
      </w:pPr>
      <w:r>
        <w:rPr>
          <w:rFonts w:cstheme="minorHAnsi"/>
        </w:rPr>
        <w:pict>
          <v:rect id="_x0000_i1036" style="width:0;height:1.5pt" o:hralign="center" o:hrstd="t" o:hr="t" fillcolor="#a0a0a0" stroked="f"/>
        </w:pict>
      </w:r>
    </w:p>
    <w:p w:rsidR="006D0A8A" w:rsidRPr="006D0A8A" w:rsidRDefault="006D0A8A" w:rsidP="006D0A8A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D0A8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12: Market Anomaly Detection</w:t>
      </w:r>
    </w:p>
    <w:p w:rsidR="006D0A8A" w:rsidRPr="006D0A8A" w:rsidRDefault="006D0A8A" w:rsidP="006D0A8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For financial fraud detection:</w:t>
      </w:r>
    </w:p>
    <w:p w:rsidR="006D0A8A" w:rsidRPr="00AD59B8" w:rsidRDefault="006D0A8A" w:rsidP="000941C3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D59B8">
        <w:rPr>
          <w:rFonts w:asciiTheme="minorHAnsi" w:hAnsiTheme="minorHAnsi" w:cstheme="minorHAnsi"/>
          <w:color w:val="70AD47" w:themeColor="accent6"/>
          <w:sz w:val="22"/>
          <w:szCs w:val="22"/>
        </w:rPr>
        <w:t>Unsupervised learning can help detect unknown fraud patterns.</w:t>
      </w:r>
    </w:p>
    <w:p w:rsidR="006D0A8A" w:rsidRPr="00AD59B8" w:rsidRDefault="006D0A8A" w:rsidP="000941C3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D59B8">
        <w:rPr>
          <w:rFonts w:asciiTheme="minorHAnsi" w:hAnsiTheme="minorHAnsi" w:cstheme="minorHAnsi"/>
          <w:color w:val="70AD47" w:themeColor="accent6"/>
          <w:sz w:val="22"/>
          <w:szCs w:val="22"/>
        </w:rPr>
        <w:t>Supervised models require a labeled dataset of fraud cases.</w:t>
      </w:r>
    </w:p>
    <w:p w:rsidR="006D0A8A" w:rsidRPr="006D0A8A" w:rsidRDefault="006D0A8A" w:rsidP="000941C3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Reinforcement learning is unsuitable for fraud detection due to lack of feedback.</w:t>
      </w:r>
    </w:p>
    <w:p w:rsidR="006D0A8A" w:rsidRPr="00AD59B8" w:rsidRDefault="006D0A8A" w:rsidP="000941C3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proofErr w:type="spellStart"/>
      <w:r w:rsidRPr="00AD59B8">
        <w:rPr>
          <w:rFonts w:asciiTheme="minorHAnsi" w:hAnsiTheme="minorHAnsi" w:cstheme="minorHAnsi"/>
          <w:color w:val="70AD47" w:themeColor="accent6"/>
          <w:sz w:val="22"/>
          <w:szCs w:val="22"/>
        </w:rPr>
        <w:t>Autoencoders</w:t>
      </w:r>
      <w:proofErr w:type="spellEnd"/>
      <w:r w:rsidRPr="00AD59B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</w:t>
      </w:r>
      <w:proofErr w:type="gramStart"/>
      <w:r w:rsidRPr="00AD59B8">
        <w:rPr>
          <w:rFonts w:asciiTheme="minorHAnsi" w:hAnsiTheme="minorHAnsi" w:cstheme="minorHAnsi"/>
          <w:color w:val="70AD47" w:themeColor="accent6"/>
          <w:sz w:val="22"/>
          <w:szCs w:val="22"/>
        </w:rPr>
        <w:t>can be used</w:t>
      </w:r>
      <w:proofErr w:type="gramEnd"/>
      <w:r w:rsidRPr="00AD59B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for anomaly detection.</w:t>
      </w:r>
    </w:p>
    <w:p w:rsidR="006D0A8A" w:rsidRPr="006D0A8A" w:rsidRDefault="006D0A8A" w:rsidP="000941C3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Labeling fraud data is simple and error-free.</w:t>
      </w:r>
    </w:p>
    <w:p w:rsidR="006D0A8A" w:rsidRPr="006D0A8A" w:rsidRDefault="00792086" w:rsidP="006D0A8A">
      <w:pPr>
        <w:rPr>
          <w:rFonts w:cstheme="minorHAnsi"/>
        </w:rPr>
      </w:pPr>
      <w:r>
        <w:rPr>
          <w:rFonts w:cstheme="minorHAnsi"/>
        </w:rPr>
        <w:pict>
          <v:rect id="_x0000_i1037" style="width:0;height:1.5pt" o:hralign="center" o:hrstd="t" o:hr="t" fillcolor="#a0a0a0" stroked="f"/>
        </w:pict>
      </w:r>
    </w:p>
    <w:p w:rsidR="006D0A8A" w:rsidRPr="006D0A8A" w:rsidRDefault="006D0A8A" w:rsidP="006D0A8A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D0A8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13: Model Evaluation</w:t>
      </w:r>
    </w:p>
    <w:p w:rsidR="006D0A8A" w:rsidRPr="006D0A8A" w:rsidRDefault="006D0A8A" w:rsidP="006D0A8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Evaluate:</w:t>
      </w:r>
    </w:p>
    <w:p w:rsidR="006D0A8A" w:rsidRPr="006431EA" w:rsidRDefault="006D0A8A" w:rsidP="000941C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6431EA">
        <w:rPr>
          <w:rFonts w:asciiTheme="minorHAnsi" w:hAnsiTheme="minorHAnsi" w:cstheme="minorHAnsi"/>
          <w:sz w:val="22"/>
          <w:szCs w:val="22"/>
        </w:rPr>
        <w:t>Accuracy is always the best metric for imbalanced classification problems.</w:t>
      </w:r>
    </w:p>
    <w:p w:rsidR="006D0A8A" w:rsidRPr="006D0A8A" w:rsidRDefault="006D0A8A" w:rsidP="000941C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5A5DB8">
        <w:rPr>
          <w:rFonts w:asciiTheme="minorHAnsi" w:hAnsiTheme="minorHAnsi" w:cstheme="minorHAnsi"/>
          <w:color w:val="70AD47" w:themeColor="accent6"/>
          <w:sz w:val="22"/>
          <w:szCs w:val="22"/>
        </w:rPr>
        <w:t>Confusion matrix gives insights into false positives and false negatives.</w:t>
      </w:r>
    </w:p>
    <w:p w:rsidR="006D0A8A" w:rsidRPr="005A5DB8" w:rsidRDefault="006D0A8A" w:rsidP="000941C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5A5DB8">
        <w:rPr>
          <w:rFonts w:asciiTheme="minorHAnsi" w:hAnsiTheme="minorHAnsi" w:cstheme="minorHAnsi"/>
          <w:color w:val="70AD47" w:themeColor="accent6"/>
          <w:sz w:val="22"/>
          <w:szCs w:val="22"/>
        </w:rPr>
        <w:t>Reinforcement learning performance is evaluated using cumulative reward.</w:t>
      </w:r>
    </w:p>
    <w:p w:rsidR="006D0A8A" w:rsidRPr="005A5DB8" w:rsidRDefault="006D0A8A" w:rsidP="000941C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5A5DB8">
        <w:rPr>
          <w:rFonts w:asciiTheme="minorHAnsi" w:hAnsiTheme="minorHAnsi" w:cstheme="minorHAnsi"/>
          <w:color w:val="70AD47" w:themeColor="accent6"/>
          <w:sz w:val="22"/>
          <w:szCs w:val="22"/>
        </w:rPr>
        <w:t>Precision and recall are important in fraud and medical diagnosis tasks.</w:t>
      </w:r>
    </w:p>
    <w:p w:rsidR="006D0A8A" w:rsidRPr="006D0A8A" w:rsidRDefault="006D0A8A" w:rsidP="000941C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R-squared is a good metric for classification models.</w:t>
      </w:r>
    </w:p>
    <w:p w:rsidR="006D0A8A" w:rsidRPr="006D0A8A" w:rsidRDefault="00792086" w:rsidP="006D0A8A">
      <w:pPr>
        <w:rPr>
          <w:rFonts w:cstheme="minorHAnsi"/>
        </w:rPr>
      </w:pPr>
      <w:r>
        <w:rPr>
          <w:rFonts w:cstheme="minorHAnsi"/>
        </w:rPr>
        <w:pict>
          <v:rect id="_x0000_i1038" style="width:0;height:1.5pt" o:hralign="center" o:hrstd="t" o:hr="t" fillcolor="#a0a0a0" stroked="f"/>
        </w:pict>
      </w:r>
    </w:p>
    <w:p w:rsidR="006D0A8A" w:rsidRPr="006D0A8A" w:rsidRDefault="006D0A8A" w:rsidP="006D0A8A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D0A8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14: Input Data Handling</w:t>
      </w:r>
    </w:p>
    <w:p w:rsidR="006D0A8A" w:rsidRPr="006D0A8A" w:rsidRDefault="006D0A8A" w:rsidP="006D0A8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Evaluate:</w:t>
      </w:r>
    </w:p>
    <w:p w:rsidR="006D0A8A" w:rsidRPr="005A5DB8" w:rsidRDefault="006D0A8A" w:rsidP="000941C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5A5DB8">
        <w:rPr>
          <w:rFonts w:asciiTheme="minorHAnsi" w:hAnsiTheme="minorHAnsi" w:cstheme="minorHAnsi"/>
          <w:color w:val="70AD47" w:themeColor="accent6"/>
          <w:sz w:val="22"/>
          <w:szCs w:val="22"/>
        </w:rPr>
        <w:t>Supervised learning requires clearly defined input features.</w:t>
      </w:r>
    </w:p>
    <w:p w:rsidR="006D0A8A" w:rsidRPr="006D0A8A" w:rsidRDefault="006D0A8A" w:rsidP="000941C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Unsupervised learning is ideal for exploratory data analysis.</w:t>
      </w:r>
    </w:p>
    <w:p w:rsidR="006D0A8A" w:rsidRPr="005A5DB8" w:rsidRDefault="006D0A8A" w:rsidP="000941C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5A5DB8">
        <w:rPr>
          <w:rFonts w:asciiTheme="minorHAnsi" w:hAnsiTheme="minorHAnsi" w:cstheme="minorHAnsi"/>
          <w:color w:val="70AD47" w:themeColor="accent6"/>
          <w:sz w:val="22"/>
          <w:szCs w:val="22"/>
        </w:rPr>
        <w:t>Reinforcement learning environments must provide rewards for every action.</w:t>
      </w:r>
    </w:p>
    <w:p w:rsidR="006D0A8A" w:rsidRPr="006D0A8A" w:rsidRDefault="006D0A8A" w:rsidP="000941C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Time series data is unsuitable for supervised models.</w:t>
      </w:r>
    </w:p>
    <w:p w:rsidR="006D0A8A" w:rsidRPr="006D0A8A" w:rsidRDefault="006D0A8A" w:rsidP="000941C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Feature scaling often improves performance across all learning types.</w:t>
      </w:r>
    </w:p>
    <w:p w:rsidR="006D0A8A" w:rsidRPr="006D0A8A" w:rsidRDefault="00792086" w:rsidP="006D0A8A">
      <w:pPr>
        <w:rPr>
          <w:rFonts w:cstheme="minorHAnsi"/>
        </w:rPr>
      </w:pPr>
      <w:r>
        <w:rPr>
          <w:rFonts w:cstheme="minorHAnsi"/>
        </w:rPr>
        <w:pict>
          <v:rect id="_x0000_i1039" style="width:0;height:1.5pt" o:hralign="center" o:hrstd="t" o:hr="t" fillcolor="#a0a0a0" stroked="f"/>
        </w:pict>
      </w:r>
    </w:p>
    <w:p w:rsidR="006D0A8A" w:rsidRPr="006D0A8A" w:rsidRDefault="006D0A8A" w:rsidP="006D0A8A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D0A8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15: Ethics and Bias in ML</w:t>
      </w:r>
    </w:p>
    <w:p w:rsidR="006D0A8A" w:rsidRPr="006D0A8A" w:rsidRDefault="006D0A8A" w:rsidP="006D0A8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Evaluate:</w:t>
      </w:r>
    </w:p>
    <w:p w:rsidR="006D0A8A" w:rsidRPr="005A5DB8" w:rsidRDefault="006D0A8A" w:rsidP="000941C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5A5DB8">
        <w:rPr>
          <w:rFonts w:asciiTheme="minorHAnsi" w:hAnsiTheme="minorHAnsi" w:cstheme="minorHAnsi"/>
          <w:color w:val="70AD47" w:themeColor="accent6"/>
          <w:sz w:val="22"/>
          <w:szCs w:val="22"/>
        </w:rPr>
        <w:t>Bias in supervised models can come from biased training data.</w:t>
      </w:r>
    </w:p>
    <w:p w:rsidR="006D0A8A" w:rsidRPr="005A5DB8" w:rsidRDefault="006D0A8A" w:rsidP="000941C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5A5DB8">
        <w:rPr>
          <w:rFonts w:asciiTheme="minorHAnsi" w:hAnsiTheme="minorHAnsi" w:cstheme="minorHAnsi"/>
          <w:color w:val="70AD47" w:themeColor="accent6"/>
          <w:sz w:val="22"/>
          <w:szCs w:val="22"/>
        </w:rPr>
        <w:t>Unsupervised models can also learn and reflect data biases.</w:t>
      </w:r>
    </w:p>
    <w:p w:rsidR="006D0A8A" w:rsidRPr="006D0A8A" w:rsidRDefault="006D0A8A" w:rsidP="000941C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Theme="minorHAnsi" w:hAnsiTheme="minorHAnsi" w:cstheme="minorHAnsi"/>
          <w:sz w:val="22"/>
          <w:szCs w:val="22"/>
        </w:rPr>
        <w:t>Reinforcement learning is immune to bias because it learns from reward.</w:t>
      </w:r>
    </w:p>
    <w:p w:rsidR="006D0A8A" w:rsidRPr="005A5DB8" w:rsidRDefault="006D0A8A" w:rsidP="000941C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5A5DB8">
        <w:rPr>
          <w:rFonts w:asciiTheme="minorHAnsi" w:hAnsiTheme="minorHAnsi" w:cstheme="minorHAnsi"/>
          <w:color w:val="70AD47" w:themeColor="accent6"/>
          <w:sz w:val="22"/>
          <w:szCs w:val="22"/>
        </w:rPr>
        <w:t>Ensuring fairness is more challenging in unsupervised settings.</w:t>
      </w:r>
    </w:p>
    <w:p w:rsidR="006D0A8A" w:rsidRPr="006431EA" w:rsidRDefault="006D0A8A" w:rsidP="000941C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6431EA">
        <w:rPr>
          <w:rFonts w:asciiTheme="minorHAnsi" w:hAnsiTheme="minorHAnsi" w:cstheme="minorHAnsi"/>
          <w:color w:val="70AD47" w:themeColor="accent6"/>
          <w:sz w:val="22"/>
          <w:szCs w:val="22"/>
        </w:rPr>
        <w:t>Model interpretability is equally important across all learning types.</w:t>
      </w:r>
    </w:p>
    <w:p w:rsidR="006D0A8A" w:rsidRPr="006D0A8A" w:rsidRDefault="00792086" w:rsidP="006D0A8A">
      <w:pPr>
        <w:rPr>
          <w:rFonts w:cstheme="minorHAnsi"/>
        </w:rPr>
      </w:pPr>
      <w:r>
        <w:rPr>
          <w:rFonts w:cstheme="minorHAnsi"/>
        </w:rPr>
        <w:pict>
          <v:rect id="_x0000_i1040" style="width:0;height:1.5pt" o:hralign="center" o:hrstd="t" o:hr="t" fillcolor="#a0a0a0" stroked="f"/>
        </w:pict>
      </w:r>
    </w:p>
    <w:p w:rsidR="006D0A8A" w:rsidRPr="006D0A8A" w:rsidRDefault="006D0A8A" w:rsidP="006D0A8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6D0A8A">
        <w:rPr>
          <w:rFonts w:ascii="Segoe UI Symbol" w:hAnsi="Segoe UI Symbol" w:cs="Segoe UI Symbol"/>
          <w:sz w:val="22"/>
          <w:szCs w:val="22"/>
        </w:rPr>
        <w:t>✅</w:t>
      </w:r>
      <w:r w:rsidRPr="006D0A8A">
        <w:rPr>
          <w:rFonts w:asciiTheme="minorHAnsi" w:hAnsiTheme="minorHAnsi" w:cstheme="minorHAnsi"/>
          <w:sz w:val="22"/>
          <w:szCs w:val="22"/>
        </w:rPr>
        <w:t xml:space="preserve"> </w:t>
      </w:r>
      <w:r w:rsidRPr="006D0A8A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Answers:</w:t>
      </w:r>
    </w:p>
    <w:p w:rsidR="00EB2CAC" w:rsidRDefault="006D0A8A" w:rsidP="006D0A8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6D0A8A">
        <w:rPr>
          <w:rStyle w:val="Strong"/>
          <w:rFonts w:asciiTheme="minorHAnsi" w:hAnsiTheme="minorHAnsi" w:cstheme="minorHAnsi"/>
          <w:sz w:val="22"/>
          <w:szCs w:val="22"/>
        </w:rPr>
        <w:t>Q1</w:t>
      </w:r>
      <w:r w:rsidRPr="006D0A8A">
        <w:rPr>
          <w:rFonts w:asciiTheme="minorHAnsi" w:hAnsiTheme="minorHAnsi" w:cstheme="minorHAnsi"/>
          <w:sz w:val="22"/>
          <w:szCs w:val="22"/>
        </w:rPr>
        <w:t>: (T, F, T, T, F)</w:t>
      </w:r>
      <w:r w:rsidRPr="006D0A8A">
        <w:rPr>
          <w:rFonts w:asciiTheme="minorHAnsi" w:hAnsiTheme="minorHAnsi" w:cstheme="minorHAnsi"/>
          <w:sz w:val="22"/>
          <w:szCs w:val="22"/>
        </w:rPr>
        <w:br/>
      </w:r>
      <w:r w:rsidRPr="006D0A8A">
        <w:rPr>
          <w:rStyle w:val="Strong"/>
          <w:rFonts w:asciiTheme="minorHAnsi" w:hAnsiTheme="minorHAnsi" w:cstheme="minorHAnsi"/>
          <w:sz w:val="22"/>
          <w:szCs w:val="22"/>
        </w:rPr>
        <w:t>Q2</w:t>
      </w:r>
      <w:r w:rsidRPr="006D0A8A">
        <w:rPr>
          <w:rFonts w:asciiTheme="minorHAnsi" w:hAnsiTheme="minorHAnsi" w:cstheme="minorHAnsi"/>
          <w:sz w:val="22"/>
          <w:szCs w:val="22"/>
        </w:rPr>
        <w:t>: (T, T, T, F, F)</w:t>
      </w:r>
      <w:r w:rsidRPr="006D0A8A">
        <w:rPr>
          <w:rFonts w:asciiTheme="minorHAnsi" w:hAnsiTheme="minorHAnsi" w:cstheme="minorHAnsi"/>
          <w:sz w:val="22"/>
          <w:szCs w:val="22"/>
        </w:rPr>
        <w:br/>
      </w:r>
      <w:r w:rsidRPr="006D0A8A">
        <w:rPr>
          <w:rStyle w:val="Strong"/>
          <w:rFonts w:asciiTheme="minorHAnsi" w:hAnsiTheme="minorHAnsi" w:cstheme="minorHAnsi"/>
          <w:sz w:val="22"/>
          <w:szCs w:val="22"/>
        </w:rPr>
        <w:t>Q3</w:t>
      </w:r>
      <w:r w:rsidRPr="006D0A8A">
        <w:rPr>
          <w:rFonts w:asciiTheme="minorHAnsi" w:hAnsiTheme="minorHAnsi" w:cstheme="minorHAnsi"/>
          <w:sz w:val="22"/>
          <w:szCs w:val="22"/>
        </w:rPr>
        <w:t>: (T, T, F, T, F)</w:t>
      </w:r>
      <w:r w:rsidRPr="006D0A8A">
        <w:rPr>
          <w:rFonts w:asciiTheme="minorHAnsi" w:hAnsiTheme="minorHAnsi" w:cstheme="minorHAnsi"/>
          <w:sz w:val="22"/>
          <w:szCs w:val="22"/>
        </w:rPr>
        <w:br/>
      </w:r>
      <w:r w:rsidRPr="006D0A8A">
        <w:rPr>
          <w:rStyle w:val="Strong"/>
          <w:rFonts w:asciiTheme="minorHAnsi" w:hAnsiTheme="minorHAnsi" w:cstheme="minorHAnsi"/>
          <w:sz w:val="22"/>
          <w:szCs w:val="22"/>
        </w:rPr>
        <w:t>Q4</w:t>
      </w:r>
      <w:r w:rsidRPr="006D0A8A">
        <w:rPr>
          <w:rFonts w:asciiTheme="minorHAnsi" w:hAnsiTheme="minorHAnsi" w:cstheme="minorHAnsi"/>
          <w:sz w:val="22"/>
          <w:szCs w:val="22"/>
        </w:rPr>
        <w:t>: (T, T, F, T, F)</w:t>
      </w:r>
      <w:r w:rsidRPr="006D0A8A">
        <w:rPr>
          <w:rFonts w:asciiTheme="minorHAnsi" w:hAnsiTheme="minorHAnsi" w:cstheme="minorHAnsi"/>
          <w:sz w:val="22"/>
          <w:szCs w:val="22"/>
        </w:rPr>
        <w:br/>
      </w:r>
      <w:r w:rsidRPr="006D0A8A">
        <w:rPr>
          <w:rStyle w:val="Strong"/>
          <w:rFonts w:asciiTheme="minorHAnsi" w:hAnsiTheme="minorHAnsi" w:cstheme="minorHAnsi"/>
          <w:sz w:val="22"/>
          <w:szCs w:val="22"/>
        </w:rPr>
        <w:t>Q5</w:t>
      </w:r>
      <w:r w:rsidRPr="006D0A8A">
        <w:rPr>
          <w:rFonts w:asciiTheme="minorHAnsi" w:hAnsiTheme="minorHAnsi" w:cstheme="minorHAnsi"/>
          <w:sz w:val="22"/>
          <w:szCs w:val="22"/>
        </w:rPr>
        <w:t>: (T, T, T, F, T)</w:t>
      </w:r>
      <w:r w:rsidRPr="006D0A8A">
        <w:rPr>
          <w:rFonts w:asciiTheme="minorHAnsi" w:hAnsiTheme="minorHAnsi" w:cstheme="minorHAnsi"/>
          <w:sz w:val="22"/>
          <w:szCs w:val="22"/>
        </w:rPr>
        <w:br/>
      </w:r>
      <w:r w:rsidRPr="006D0A8A">
        <w:rPr>
          <w:rStyle w:val="Strong"/>
          <w:rFonts w:asciiTheme="minorHAnsi" w:hAnsiTheme="minorHAnsi" w:cstheme="minorHAnsi"/>
          <w:sz w:val="22"/>
          <w:szCs w:val="22"/>
        </w:rPr>
        <w:t>Q6</w:t>
      </w:r>
      <w:r w:rsidRPr="006D0A8A">
        <w:rPr>
          <w:rFonts w:asciiTheme="minorHAnsi" w:hAnsiTheme="minorHAnsi" w:cstheme="minorHAnsi"/>
          <w:sz w:val="22"/>
          <w:szCs w:val="22"/>
        </w:rPr>
        <w:t>: (T, F, T, T, T)</w:t>
      </w:r>
      <w:r w:rsidRPr="006D0A8A">
        <w:rPr>
          <w:rFonts w:asciiTheme="minorHAnsi" w:hAnsiTheme="minorHAnsi" w:cstheme="minorHAnsi"/>
          <w:sz w:val="22"/>
          <w:szCs w:val="22"/>
        </w:rPr>
        <w:br/>
      </w:r>
      <w:r w:rsidRPr="006D0A8A">
        <w:rPr>
          <w:rStyle w:val="Strong"/>
          <w:rFonts w:asciiTheme="minorHAnsi" w:hAnsiTheme="minorHAnsi" w:cstheme="minorHAnsi"/>
          <w:sz w:val="22"/>
          <w:szCs w:val="22"/>
        </w:rPr>
        <w:t>Q7</w:t>
      </w:r>
      <w:r w:rsidRPr="006D0A8A">
        <w:rPr>
          <w:rFonts w:asciiTheme="minorHAnsi" w:hAnsiTheme="minorHAnsi" w:cstheme="minorHAnsi"/>
          <w:sz w:val="22"/>
          <w:szCs w:val="22"/>
        </w:rPr>
        <w:t>: (T, T, T, F, T)</w:t>
      </w:r>
      <w:r w:rsidRPr="006D0A8A">
        <w:rPr>
          <w:rFonts w:asciiTheme="minorHAnsi" w:hAnsiTheme="minorHAnsi" w:cstheme="minorHAnsi"/>
          <w:sz w:val="22"/>
          <w:szCs w:val="22"/>
        </w:rPr>
        <w:br/>
      </w:r>
      <w:r w:rsidRPr="006D0A8A">
        <w:rPr>
          <w:rStyle w:val="Strong"/>
          <w:rFonts w:asciiTheme="minorHAnsi" w:hAnsiTheme="minorHAnsi" w:cstheme="minorHAnsi"/>
          <w:sz w:val="22"/>
          <w:szCs w:val="22"/>
        </w:rPr>
        <w:t>Q8</w:t>
      </w:r>
      <w:r w:rsidRPr="006D0A8A">
        <w:rPr>
          <w:rFonts w:asciiTheme="minorHAnsi" w:hAnsiTheme="minorHAnsi" w:cstheme="minorHAnsi"/>
          <w:sz w:val="22"/>
          <w:szCs w:val="22"/>
        </w:rPr>
        <w:t>: (T, T, F, T, F)</w:t>
      </w:r>
      <w:r w:rsidRPr="006D0A8A">
        <w:rPr>
          <w:rFonts w:asciiTheme="minorHAnsi" w:hAnsiTheme="minorHAnsi" w:cstheme="minorHAnsi"/>
          <w:sz w:val="22"/>
          <w:szCs w:val="22"/>
        </w:rPr>
        <w:br/>
      </w:r>
      <w:r w:rsidRPr="006D0A8A">
        <w:rPr>
          <w:rStyle w:val="Strong"/>
          <w:rFonts w:asciiTheme="minorHAnsi" w:hAnsiTheme="minorHAnsi" w:cstheme="minorHAnsi"/>
          <w:sz w:val="22"/>
          <w:szCs w:val="22"/>
        </w:rPr>
        <w:t>Q9</w:t>
      </w:r>
      <w:r w:rsidRPr="006D0A8A">
        <w:rPr>
          <w:rFonts w:asciiTheme="minorHAnsi" w:hAnsiTheme="minorHAnsi" w:cstheme="minorHAnsi"/>
          <w:sz w:val="22"/>
          <w:szCs w:val="22"/>
        </w:rPr>
        <w:t>: (F, T, T, T, F)</w:t>
      </w:r>
      <w:r w:rsidRPr="006D0A8A">
        <w:rPr>
          <w:rFonts w:asciiTheme="minorHAnsi" w:hAnsiTheme="minorHAnsi" w:cstheme="minorHAnsi"/>
          <w:sz w:val="22"/>
          <w:szCs w:val="22"/>
        </w:rPr>
        <w:br/>
      </w:r>
      <w:r w:rsidRPr="006D0A8A">
        <w:rPr>
          <w:rStyle w:val="Strong"/>
          <w:rFonts w:asciiTheme="minorHAnsi" w:hAnsiTheme="minorHAnsi" w:cstheme="minorHAnsi"/>
          <w:sz w:val="22"/>
          <w:szCs w:val="22"/>
        </w:rPr>
        <w:t>Q10</w:t>
      </w:r>
      <w:r w:rsidRPr="006D0A8A">
        <w:rPr>
          <w:rFonts w:asciiTheme="minorHAnsi" w:hAnsiTheme="minorHAnsi" w:cstheme="minorHAnsi"/>
          <w:sz w:val="22"/>
          <w:szCs w:val="22"/>
        </w:rPr>
        <w:t>: (T, T, F, T, F)</w:t>
      </w:r>
      <w:r w:rsidRPr="006D0A8A">
        <w:rPr>
          <w:rFonts w:asciiTheme="minorHAnsi" w:hAnsiTheme="minorHAnsi" w:cstheme="minorHAnsi"/>
          <w:sz w:val="22"/>
          <w:szCs w:val="22"/>
        </w:rPr>
        <w:br/>
      </w:r>
      <w:r w:rsidRPr="006D0A8A">
        <w:rPr>
          <w:rStyle w:val="Strong"/>
          <w:rFonts w:asciiTheme="minorHAnsi" w:hAnsiTheme="minorHAnsi" w:cstheme="minorHAnsi"/>
          <w:sz w:val="22"/>
          <w:szCs w:val="22"/>
        </w:rPr>
        <w:t>Q11</w:t>
      </w:r>
      <w:r w:rsidRPr="006D0A8A">
        <w:rPr>
          <w:rFonts w:asciiTheme="minorHAnsi" w:hAnsiTheme="minorHAnsi" w:cstheme="minorHAnsi"/>
          <w:sz w:val="22"/>
          <w:szCs w:val="22"/>
        </w:rPr>
        <w:t>: (T, T, F, T, F)</w:t>
      </w:r>
      <w:r w:rsidRPr="006D0A8A">
        <w:rPr>
          <w:rFonts w:asciiTheme="minorHAnsi" w:hAnsiTheme="minorHAnsi" w:cstheme="minorHAnsi"/>
          <w:sz w:val="22"/>
          <w:szCs w:val="22"/>
        </w:rPr>
        <w:br/>
      </w:r>
      <w:r w:rsidRPr="006D0A8A">
        <w:rPr>
          <w:rStyle w:val="Strong"/>
          <w:rFonts w:asciiTheme="minorHAnsi" w:hAnsiTheme="minorHAnsi" w:cstheme="minorHAnsi"/>
          <w:sz w:val="22"/>
          <w:szCs w:val="22"/>
        </w:rPr>
        <w:t>Q12</w:t>
      </w:r>
      <w:r w:rsidRPr="006D0A8A">
        <w:rPr>
          <w:rFonts w:asciiTheme="minorHAnsi" w:hAnsiTheme="minorHAnsi" w:cstheme="minorHAnsi"/>
          <w:sz w:val="22"/>
          <w:szCs w:val="22"/>
        </w:rPr>
        <w:t>: (T, T, F, T, F)</w:t>
      </w:r>
      <w:r w:rsidRPr="006D0A8A">
        <w:rPr>
          <w:rFonts w:asciiTheme="minorHAnsi" w:hAnsiTheme="minorHAnsi" w:cstheme="minorHAnsi"/>
          <w:sz w:val="22"/>
          <w:szCs w:val="22"/>
        </w:rPr>
        <w:br/>
      </w:r>
      <w:r w:rsidRPr="006D0A8A">
        <w:rPr>
          <w:rStyle w:val="Strong"/>
          <w:rFonts w:asciiTheme="minorHAnsi" w:hAnsiTheme="minorHAnsi" w:cstheme="minorHAnsi"/>
          <w:sz w:val="22"/>
          <w:szCs w:val="22"/>
        </w:rPr>
        <w:t>Q13</w:t>
      </w:r>
      <w:r w:rsidRPr="006D0A8A">
        <w:rPr>
          <w:rFonts w:asciiTheme="minorHAnsi" w:hAnsiTheme="minorHAnsi" w:cstheme="minorHAnsi"/>
          <w:sz w:val="22"/>
          <w:szCs w:val="22"/>
        </w:rPr>
        <w:t>: (F, T, T, T, F)</w:t>
      </w:r>
      <w:r w:rsidRPr="006D0A8A">
        <w:rPr>
          <w:rFonts w:asciiTheme="minorHAnsi" w:hAnsiTheme="minorHAnsi" w:cstheme="minorHAnsi"/>
          <w:sz w:val="22"/>
          <w:szCs w:val="22"/>
        </w:rPr>
        <w:br/>
      </w:r>
      <w:r w:rsidRPr="006D0A8A">
        <w:rPr>
          <w:rStyle w:val="Strong"/>
          <w:rFonts w:asciiTheme="minorHAnsi" w:hAnsiTheme="minorHAnsi" w:cstheme="minorHAnsi"/>
          <w:sz w:val="22"/>
          <w:szCs w:val="22"/>
        </w:rPr>
        <w:t>Q14</w:t>
      </w:r>
      <w:r w:rsidRPr="006D0A8A">
        <w:rPr>
          <w:rFonts w:asciiTheme="minorHAnsi" w:hAnsiTheme="minorHAnsi" w:cstheme="minorHAnsi"/>
          <w:sz w:val="22"/>
          <w:szCs w:val="22"/>
        </w:rPr>
        <w:t>: (T, T, F, F, T)</w:t>
      </w:r>
      <w:r w:rsidRPr="006D0A8A">
        <w:rPr>
          <w:rFonts w:asciiTheme="minorHAnsi" w:hAnsiTheme="minorHAnsi" w:cstheme="minorHAnsi"/>
          <w:sz w:val="22"/>
          <w:szCs w:val="22"/>
        </w:rPr>
        <w:br/>
      </w:r>
      <w:r w:rsidRPr="006D0A8A">
        <w:rPr>
          <w:rStyle w:val="Strong"/>
          <w:rFonts w:asciiTheme="minorHAnsi" w:hAnsiTheme="minorHAnsi" w:cstheme="minorHAnsi"/>
          <w:sz w:val="22"/>
          <w:szCs w:val="22"/>
        </w:rPr>
        <w:t>Q15</w:t>
      </w:r>
      <w:r w:rsidRPr="006D0A8A">
        <w:rPr>
          <w:rFonts w:asciiTheme="minorHAnsi" w:hAnsiTheme="minorHAnsi" w:cstheme="minorHAnsi"/>
          <w:sz w:val="22"/>
          <w:szCs w:val="22"/>
        </w:rPr>
        <w:t>: (T, T, F, T, T)</w:t>
      </w:r>
      <w:proofErr w:type="gramEnd"/>
    </w:p>
    <w:p w:rsidR="00EB2CAC" w:rsidRDefault="00EB2CAC">
      <w:pPr>
        <w:rPr>
          <w:rFonts w:eastAsia="Times New Roman" w:cstheme="minorHAnsi"/>
        </w:rPr>
      </w:pPr>
      <w:r>
        <w:rPr>
          <w:rFonts w:cstheme="minorHAnsi"/>
        </w:rPr>
        <w:br w:type="page"/>
      </w:r>
    </w:p>
    <w:p w:rsidR="00EB2CAC" w:rsidRPr="006431EA" w:rsidRDefault="00EB2CAC" w:rsidP="00EB2CAC">
      <w:pPr>
        <w:pStyle w:val="Heading2"/>
        <w:jc w:val="center"/>
        <w:rPr>
          <w:rFonts w:asciiTheme="minorHAnsi" w:hAnsiTheme="minorHAnsi" w:cstheme="minorHAnsi"/>
          <w:sz w:val="28"/>
          <w:szCs w:val="28"/>
        </w:rPr>
      </w:pPr>
      <w:r w:rsidRPr="006431EA">
        <w:rPr>
          <w:rStyle w:val="Strong"/>
          <w:rFonts w:asciiTheme="minorHAnsi" w:hAnsiTheme="minorHAnsi" w:cstheme="minorHAnsi"/>
          <w:b/>
          <w:bCs/>
          <w:sz w:val="28"/>
          <w:szCs w:val="28"/>
        </w:rPr>
        <w:t>P</w:t>
      </w:r>
      <w:r w:rsidR="006431EA" w:rsidRPr="006431EA">
        <w:rPr>
          <w:rStyle w:val="Strong"/>
          <w:rFonts w:asciiTheme="minorHAnsi" w:hAnsiTheme="minorHAnsi" w:cstheme="minorHAnsi"/>
          <w:b/>
          <w:bCs/>
          <w:sz w:val="28"/>
          <w:szCs w:val="28"/>
        </w:rPr>
        <w:t>robabilistic Machine Learning</w:t>
      </w:r>
    </w:p>
    <w:p w:rsidR="00EB2CAC" w:rsidRPr="00EB2CAC" w:rsidRDefault="00792086" w:rsidP="00EB2CAC">
      <w:pPr>
        <w:rPr>
          <w:rFonts w:cstheme="minorHAnsi"/>
        </w:rPr>
      </w:pPr>
      <w:r>
        <w:rPr>
          <w:rFonts w:cstheme="minorHAnsi"/>
        </w:rPr>
        <w:pict>
          <v:rect id="_x0000_i1041" style="width:0;height:1.5pt" o:hralign="center" o:hrstd="t" o:hr="t" fillcolor="#a0a0a0" stroked="f"/>
        </w:pict>
      </w:r>
    </w:p>
    <w:p w:rsidR="00EB2CAC" w:rsidRPr="00EB2CAC" w:rsidRDefault="00EB2CAC" w:rsidP="00EB2CAC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EB2CA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1: Understanding Probabilistic Thinking</w:t>
      </w:r>
    </w:p>
    <w:p w:rsidR="00EB2CAC" w:rsidRPr="00EB2CAC" w:rsidRDefault="00EB2CAC" w:rsidP="00EB2CA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 xml:space="preserve">You are designing a </w:t>
      </w:r>
      <w:proofErr w:type="gramStart"/>
      <w:r w:rsidRPr="00EB2CAC">
        <w:rPr>
          <w:rFonts w:asciiTheme="minorHAnsi" w:hAnsiTheme="minorHAnsi" w:cstheme="minorHAnsi"/>
          <w:sz w:val="22"/>
          <w:szCs w:val="22"/>
        </w:rPr>
        <w:t>machine learning</w:t>
      </w:r>
      <w:proofErr w:type="gramEnd"/>
      <w:r w:rsidRPr="00EB2CAC">
        <w:rPr>
          <w:rFonts w:asciiTheme="minorHAnsi" w:hAnsiTheme="minorHAnsi" w:cstheme="minorHAnsi"/>
          <w:sz w:val="22"/>
          <w:szCs w:val="22"/>
        </w:rPr>
        <w:t xml:space="preserve"> model for forecasting demand in a volatile supply chain. The system must represent uncertainty in its predictions.</w:t>
      </w:r>
    </w:p>
    <w:p w:rsidR="00EB2CAC" w:rsidRPr="00C66756" w:rsidRDefault="00EB2CAC" w:rsidP="000941C3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66756">
        <w:rPr>
          <w:rFonts w:asciiTheme="minorHAnsi" w:hAnsiTheme="minorHAnsi" w:cstheme="minorHAnsi"/>
          <w:color w:val="70AD47" w:themeColor="accent6"/>
          <w:sz w:val="22"/>
          <w:szCs w:val="22"/>
        </w:rPr>
        <w:t>Probabilistic Machine Learning explicitly models uncertainty using probability distributions over outcomes.</w:t>
      </w:r>
    </w:p>
    <w:p w:rsidR="00EB2CAC" w:rsidRPr="00EB2CAC" w:rsidRDefault="00EB2CAC" w:rsidP="000941C3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Deterministic models are more expressive than probabilistic models in capturing real-world uncertainty.</w:t>
      </w:r>
    </w:p>
    <w:p w:rsidR="00EB2CAC" w:rsidRPr="00EB2CAC" w:rsidRDefault="00EB2CAC" w:rsidP="000941C3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All probabilistic models assume Gaussian distributions for noise and variables.</w:t>
      </w:r>
    </w:p>
    <w:p w:rsidR="00EB2CAC" w:rsidRPr="00C66756" w:rsidRDefault="00EB2CAC" w:rsidP="000941C3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66756">
        <w:rPr>
          <w:rFonts w:asciiTheme="minorHAnsi" w:hAnsiTheme="minorHAnsi" w:cstheme="minorHAnsi"/>
          <w:color w:val="70AD47" w:themeColor="accent6"/>
          <w:sz w:val="22"/>
          <w:szCs w:val="22"/>
        </w:rPr>
        <w:t>A key goal in probabilistic modeling is to compute the entire posterior distribution over outputs, not just point estimates.</w:t>
      </w:r>
    </w:p>
    <w:p w:rsidR="00EB2CAC" w:rsidRPr="00EB2CAC" w:rsidRDefault="00EB2CAC" w:rsidP="000941C3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Probabilistic models do not require prior assumptions about data generation processes.</w:t>
      </w:r>
    </w:p>
    <w:p w:rsidR="00EB2CAC" w:rsidRPr="00EB2CAC" w:rsidRDefault="00792086" w:rsidP="00EB2CAC">
      <w:pPr>
        <w:rPr>
          <w:rFonts w:cstheme="minorHAnsi"/>
        </w:rPr>
      </w:pPr>
      <w:r>
        <w:rPr>
          <w:rFonts w:cstheme="minorHAnsi"/>
        </w:rPr>
        <w:pict>
          <v:rect id="_x0000_i1042" style="width:0;height:1.5pt" o:hralign="center" o:hrstd="t" o:hr="t" fillcolor="#a0a0a0" stroked="f"/>
        </w:pict>
      </w:r>
    </w:p>
    <w:p w:rsidR="00EB2CAC" w:rsidRPr="00EB2CAC" w:rsidRDefault="00EB2CAC" w:rsidP="00EB2CAC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EB2CA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2: Applying Bayes' Theorem</w:t>
      </w:r>
    </w:p>
    <w:p w:rsidR="00EB2CAC" w:rsidRPr="00EB2CAC" w:rsidRDefault="00EB2CAC" w:rsidP="00EB2CA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Suppose you are building a spam detection model that updates beliefs based on the content of incoming emails.</w:t>
      </w:r>
    </w:p>
    <w:p w:rsidR="00EB2CAC" w:rsidRPr="00C66756" w:rsidRDefault="00EB2CAC" w:rsidP="000941C3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66756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Bayes’ Theorem </w:t>
      </w:r>
      <w:proofErr w:type="gramStart"/>
      <w:r w:rsidRPr="00C66756">
        <w:rPr>
          <w:rFonts w:asciiTheme="minorHAnsi" w:hAnsiTheme="minorHAnsi" w:cstheme="minorHAnsi"/>
          <w:color w:val="70AD47" w:themeColor="accent6"/>
          <w:sz w:val="22"/>
          <w:szCs w:val="22"/>
        </w:rPr>
        <w:t>is used</w:t>
      </w:r>
      <w:proofErr w:type="gramEnd"/>
      <w:r w:rsidRPr="00C66756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to update prior beliefs in light of observed data, forming the posterior distribution.</w:t>
      </w:r>
    </w:p>
    <w:p w:rsidR="00EB2CAC" w:rsidRPr="001F0806" w:rsidRDefault="00EB2CAC" w:rsidP="000941C3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1F0806">
        <w:rPr>
          <w:rFonts w:asciiTheme="minorHAnsi" w:hAnsiTheme="minorHAnsi" w:cstheme="minorHAnsi"/>
          <w:color w:val="70AD47" w:themeColor="accent6"/>
          <w:sz w:val="22"/>
          <w:szCs w:val="22"/>
        </w:rPr>
        <w:t>The posterior probability is proportional to the likelihood of the data multiplied by the prior.</w:t>
      </w:r>
    </w:p>
    <w:p w:rsidR="00EB2CAC" w:rsidRPr="00EB2CAC" w:rsidRDefault="00EB2CAC" w:rsidP="000941C3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In a supervised setting, the likelihood refers to model predictions on unlabeled data.</w:t>
      </w:r>
    </w:p>
    <w:p w:rsidR="00EB2CAC" w:rsidRPr="001F0806" w:rsidRDefault="00EB2CAC" w:rsidP="000941C3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1F0806">
        <w:rPr>
          <w:rFonts w:asciiTheme="minorHAnsi" w:hAnsiTheme="minorHAnsi" w:cstheme="minorHAnsi"/>
          <w:color w:val="70AD47" w:themeColor="accent6"/>
          <w:sz w:val="22"/>
          <w:szCs w:val="22"/>
        </w:rPr>
        <w:t>Bayes' Theorem is applicable in both regression and classification settings.</w:t>
      </w:r>
    </w:p>
    <w:p w:rsidR="00EB2CAC" w:rsidRPr="001F0806" w:rsidRDefault="00EB2CAC" w:rsidP="000941C3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1F0806">
        <w:rPr>
          <w:rFonts w:asciiTheme="minorHAnsi" w:hAnsiTheme="minorHAnsi" w:cstheme="minorHAnsi"/>
          <w:color w:val="70AD47" w:themeColor="accent6"/>
          <w:sz w:val="22"/>
          <w:szCs w:val="22"/>
        </w:rPr>
        <w:t>The prior has no effect on the outcome when using Bayesian methods.</w:t>
      </w:r>
    </w:p>
    <w:p w:rsidR="00EB2CAC" w:rsidRPr="00EB2CAC" w:rsidRDefault="00792086" w:rsidP="00EB2CAC">
      <w:pPr>
        <w:rPr>
          <w:rFonts w:cstheme="minorHAnsi"/>
        </w:rPr>
      </w:pPr>
      <w:r>
        <w:rPr>
          <w:rFonts w:cstheme="minorHAnsi"/>
        </w:rPr>
        <w:pict>
          <v:rect id="_x0000_i1043" style="width:0;height:1.5pt" o:hralign="center" o:hrstd="t" o:hr="t" fillcolor="#a0a0a0" stroked="f"/>
        </w:pict>
      </w:r>
    </w:p>
    <w:p w:rsidR="00EB2CAC" w:rsidRPr="00EB2CAC" w:rsidRDefault="00EB2CAC" w:rsidP="00EB2CAC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EB2CA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3: Bayesian Inference Concepts</w:t>
      </w:r>
    </w:p>
    <w:p w:rsidR="00EB2CAC" w:rsidRPr="00EB2CAC" w:rsidRDefault="00EB2CAC" w:rsidP="00EB2CA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Consider a Bayesian regression model designed to predict housing prices.</w:t>
      </w:r>
    </w:p>
    <w:p w:rsidR="00EB2CAC" w:rsidRPr="001F0806" w:rsidRDefault="00EB2CAC" w:rsidP="000941C3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1F0806">
        <w:rPr>
          <w:rFonts w:asciiTheme="minorHAnsi" w:hAnsiTheme="minorHAnsi" w:cstheme="minorHAnsi"/>
          <w:color w:val="70AD47" w:themeColor="accent6"/>
          <w:sz w:val="22"/>
          <w:szCs w:val="22"/>
        </w:rPr>
        <w:t>Bayesian inference fuses prior beliefs with observed evidence to form the posterior distribution.</w:t>
      </w:r>
    </w:p>
    <w:p w:rsidR="00EB2CAC" w:rsidRPr="001F0806" w:rsidRDefault="00EB2CAC" w:rsidP="000941C3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1F0806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The marginal likelihood (evidence) </w:t>
      </w:r>
      <w:proofErr w:type="gramStart"/>
      <w:r w:rsidRPr="001F0806">
        <w:rPr>
          <w:rFonts w:asciiTheme="minorHAnsi" w:hAnsiTheme="minorHAnsi" w:cstheme="minorHAnsi"/>
          <w:color w:val="70AD47" w:themeColor="accent6"/>
          <w:sz w:val="22"/>
          <w:szCs w:val="22"/>
        </w:rPr>
        <w:t>is used</w:t>
      </w:r>
      <w:proofErr w:type="gramEnd"/>
      <w:r w:rsidRPr="001F0806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to compare models and penalize complexity.</w:t>
      </w:r>
    </w:p>
    <w:p w:rsidR="00EB2CAC" w:rsidRPr="00EB2CAC" w:rsidRDefault="00EB2CAC" w:rsidP="000941C3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 xml:space="preserve">The predictive distribution </w:t>
      </w:r>
      <w:proofErr w:type="gramStart"/>
      <w:r w:rsidRPr="00EB2CAC">
        <w:rPr>
          <w:rFonts w:asciiTheme="minorHAnsi" w:hAnsiTheme="minorHAnsi" w:cstheme="minorHAnsi"/>
          <w:sz w:val="22"/>
          <w:szCs w:val="22"/>
        </w:rPr>
        <w:t>is derived</w:t>
      </w:r>
      <w:proofErr w:type="gramEnd"/>
      <w:r w:rsidRPr="00EB2CAC">
        <w:rPr>
          <w:rFonts w:asciiTheme="minorHAnsi" w:hAnsiTheme="minorHAnsi" w:cstheme="minorHAnsi"/>
          <w:sz w:val="22"/>
          <w:szCs w:val="22"/>
        </w:rPr>
        <w:t xml:space="preserve"> by integrating over the posterior distribution of the model’s parameters.</w:t>
      </w:r>
    </w:p>
    <w:p w:rsidR="00EB2CAC" w:rsidRPr="00EB2CAC" w:rsidRDefault="00EB2CAC" w:rsidP="000941C3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 xml:space="preserve">Maximum </w:t>
      </w:r>
      <w:proofErr w:type="gramStart"/>
      <w:r w:rsidRPr="00EB2CAC">
        <w:rPr>
          <w:rFonts w:asciiTheme="minorHAnsi" w:hAnsiTheme="minorHAnsi" w:cstheme="minorHAnsi"/>
          <w:sz w:val="22"/>
          <w:szCs w:val="22"/>
        </w:rPr>
        <w:t>A</w:t>
      </w:r>
      <w:proofErr w:type="gramEnd"/>
      <w:r w:rsidRPr="00EB2CAC">
        <w:rPr>
          <w:rFonts w:asciiTheme="minorHAnsi" w:hAnsiTheme="minorHAnsi" w:cstheme="minorHAnsi"/>
          <w:sz w:val="22"/>
          <w:szCs w:val="22"/>
        </w:rPr>
        <w:t xml:space="preserve"> Posteriori (MAP) estimation is equivalent to Maximum Likelihood Estimation and ignores the prior.</w:t>
      </w:r>
    </w:p>
    <w:p w:rsidR="00EB2CAC" w:rsidRPr="001F0806" w:rsidRDefault="00EB2CAC" w:rsidP="000941C3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1F0806">
        <w:rPr>
          <w:rFonts w:asciiTheme="minorHAnsi" w:hAnsiTheme="minorHAnsi" w:cstheme="minorHAnsi"/>
          <w:color w:val="70AD47" w:themeColor="accent6"/>
          <w:sz w:val="22"/>
          <w:szCs w:val="22"/>
        </w:rPr>
        <w:t>Bayesian inference results in full probability distributions rather than single-point predictions only.</w:t>
      </w:r>
    </w:p>
    <w:p w:rsidR="00EB2CAC" w:rsidRPr="00EB2CAC" w:rsidRDefault="00792086" w:rsidP="00EB2CAC">
      <w:pPr>
        <w:rPr>
          <w:rFonts w:cstheme="minorHAnsi"/>
        </w:rPr>
      </w:pPr>
      <w:r>
        <w:rPr>
          <w:rFonts w:cstheme="minorHAnsi"/>
        </w:rPr>
        <w:pict>
          <v:rect id="_x0000_i1044" style="width:0;height:1.5pt" o:hralign="center" o:hrstd="t" o:hr="t" fillcolor="#a0a0a0" stroked="f"/>
        </w:pict>
      </w:r>
    </w:p>
    <w:p w:rsidR="00EB2CAC" w:rsidRPr="00EB2CAC" w:rsidRDefault="00EB2CAC" w:rsidP="00EB2CAC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EB2CA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4: Probabilistic Graphical Models (PGMs)</w:t>
      </w:r>
    </w:p>
    <w:p w:rsidR="00EB2CAC" w:rsidRPr="00EB2CAC" w:rsidRDefault="00EB2CAC" w:rsidP="00EB2CAC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EB2CAC">
        <w:rPr>
          <w:rFonts w:asciiTheme="minorHAnsi" w:hAnsiTheme="minorHAnsi" w:cstheme="minorHAnsi"/>
          <w:sz w:val="22"/>
          <w:szCs w:val="22"/>
        </w:rPr>
        <w:t>You’re</w:t>
      </w:r>
      <w:proofErr w:type="gramEnd"/>
      <w:r w:rsidRPr="00EB2CAC">
        <w:rPr>
          <w:rFonts w:asciiTheme="minorHAnsi" w:hAnsiTheme="minorHAnsi" w:cstheme="minorHAnsi"/>
          <w:sz w:val="22"/>
          <w:szCs w:val="22"/>
        </w:rPr>
        <w:t xml:space="preserve"> modeling relationships between diseases and symptoms using probabilistic graphical models.</w:t>
      </w:r>
    </w:p>
    <w:p w:rsidR="00EB2CAC" w:rsidRPr="00EB2CAC" w:rsidRDefault="00EB2CAC" w:rsidP="000941C3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Bayesian Networks use directed edges to represent conditional dependencies between random variables.</w:t>
      </w:r>
    </w:p>
    <w:p w:rsidR="00EB2CAC" w:rsidRPr="00EB2CAC" w:rsidRDefault="00EB2CAC" w:rsidP="000941C3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Markov Random Fields (MRFs) are undirected graphical models used to express independence assumptions.</w:t>
      </w:r>
    </w:p>
    <w:p w:rsidR="00EB2CAC" w:rsidRPr="00EB2CAC" w:rsidRDefault="00EB2CAC" w:rsidP="000941C3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Probabilistic graphical models cannot represent joint probability distributions.</w:t>
      </w:r>
    </w:p>
    <w:p w:rsidR="00EB2CAC" w:rsidRPr="00EB2CAC" w:rsidRDefault="00EB2CAC" w:rsidP="000941C3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PGMs are powerful tools for inference and reasoning under uncertainty.</w:t>
      </w:r>
    </w:p>
    <w:p w:rsidR="00EB2CAC" w:rsidRPr="00EB2CAC" w:rsidRDefault="00EB2CAC" w:rsidP="000941C3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Each node in a Bayesian Network corresponds to a random variable or feature.</w:t>
      </w:r>
    </w:p>
    <w:p w:rsidR="00EB2CAC" w:rsidRPr="00EB2CAC" w:rsidRDefault="00792086" w:rsidP="00EB2CAC">
      <w:pPr>
        <w:rPr>
          <w:rFonts w:cstheme="minorHAnsi"/>
        </w:rPr>
      </w:pPr>
      <w:r>
        <w:rPr>
          <w:rFonts w:cstheme="minorHAnsi"/>
        </w:rPr>
        <w:pict>
          <v:rect id="_x0000_i1045" style="width:0;height:1.5pt" o:hralign="center" o:hrstd="t" o:hr="t" fillcolor="#a0a0a0" stroked="f"/>
        </w:pict>
      </w:r>
    </w:p>
    <w:p w:rsidR="00EB2CAC" w:rsidRPr="00EB2CAC" w:rsidRDefault="00EB2CAC" w:rsidP="00EB2CAC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EB2CA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5: Naive Bayes Classifier in Practice</w:t>
      </w:r>
    </w:p>
    <w:p w:rsidR="00EB2CAC" w:rsidRPr="00EB2CAC" w:rsidRDefault="00EB2CAC" w:rsidP="00EB2CA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You are applying a Naive Bayes classifier to categorize news articles.</w:t>
      </w:r>
    </w:p>
    <w:p w:rsidR="00EB2CAC" w:rsidRPr="00EB2CAC" w:rsidRDefault="00EB2CAC" w:rsidP="000941C3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Naive Bayes assumes that features are conditionally independent given the class label.</w:t>
      </w:r>
    </w:p>
    <w:p w:rsidR="00EB2CAC" w:rsidRPr="00EB2CAC" w:rsidRDefault="00EB2CAC" w:rsidP="000941C3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Despite its simplicity, Naive Bayes performs well even when its independence assumption is not strictly true.</w:t>
      </w:r>
    </w:p>
    <w:p w:rsidR="00EB2CAC" w:rsidRPr="00EB2CAC" w:rsidRDefault="00EB2CAC" w:rsidP="000941C3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 xml:space="preserve">Naive Bayes is a generative model because it models the joint distribution </w:t>
      </w:r>
      <w:r w:rsidRPr="00EB2CAC">
        <w:rPr>
          <w:rStyle w:val="katex-mathml"/>
          <w:rFonts w:asciiTheme="minorHAnsi" w:hAnsiTheme="minorHAnsi" w:cstheme="minorHAnsi"/>
          <w:sz w:val="22"/>
          <w:szCs w:val="22"/>
        </w:rPr>
        <w:t>P(</w:t>
      </w:r>
      <w:proofErr w:type="spellStart"/>
      <w:r w:rsidRPr="00EB2CAC">
        <w:rPr>
          <w:rStyle w:val="katex-mathml"/>
          <w:rFonts w:asciiTheme="minorHAnsi" w:hAnsiTheme="minorHAnsi" w:cstheme="minorHAnsi"/>
          <w:sz w:val="22"/>
          <w:szCs w:val="22"/>
        </w:rPr>
        <w:t>x</w:t>
      </w:r>
      <w:proofErr w:type="gramStart"/>
      <w:r w:rsidRPr="00EB2CAC">
        <w:rPr>
          <w:rStyle w:val="katex-mathml"/>
          <w:rFonts w:asciiTheme="minorHAnsi" w:hAnsiTheme="minorHAnsi" w:cstheme="minorHAnsi"/>
          <w:sz w:val="22"/>
          <w:szCs w:val="22"/>
        </w:rPr>
        <w:t>,y</w:t>
      </w:r>
      <w:proofErr w:type="spellEnd"/>
      <w:proofErr w:type="gramEnd"/>
      <w:r w:rsidRPr="00EB2CAC">
        <w:rPr>
          <w:rStyle w:val="katex-mathml"/>
          <w:rFonts w:asciiTheme="minorHAnsi" w:hAnsiTheme="minorHAnsi" w:cstheme="minorHAnsi"/>
          <w:sz w:val="22"/>
          <w:szCs w:val="22"/>
        </w:rPr>
        <w:t>)P(x, y)</w:t>
      </w:r>
      <w:r w:rsidRPr="00EB2CAC">
        <w:rPr>
          <w:rStyle w:val="mord"/>
          <w:rFonts w:asciiTheme="minorHAnsi" w:hAnsiTheme="minorHAnsi" w:cstheme="minorHAnsi"/>
          <w:sz w:val="22"/>
          <w:szCs w:val="22"/>
        </w:rPr>
        <w:t>P</w:t>
      </w:r>
      <w:r w:rsidRPr="00EB2CAC">
        <w:rPr>
          <w:rStyle w:val="mopen"/>
          <w:rFonts w:asciiTheme="minorHAnsi" w:hAnsiTheme="minorHAnsi" w:cstheme="minorHAnsi"/>
          <w:sz w:val="22"/>
          <w:szCs w:val="22"/>
        </w:rPr>
        <w:t>(</w:t>
      </w:r>
      <w:proofErr w:type="spellStart"/>
      <w:r w:rsidRPr="00EB2CAC">
        <w:rPr>
          <w:rStyle w:val="mord"/>
          <w:rFonts w:asciiTheme="minorHAnsi" w:hAnsiTheme="minorHAnsi" w:cstheme="minorHAnsi"/>
          <w:sz w:val="22"/>
          <w:szCs w:val="22"/>
        </w:rPr>
        <w:t>x</w:t>
      </w:r>
      <w:r w:rsidRPr="00EB2CAC">
        <w:rPr>
          <w:rStyle w:val="mpunct"/>
          <w:rFonts w:asciiTheme="minorHAnsi" w:hAnsiTheme="minorHAnsi" w:cstheme="minorHAnsi"/>
          <w:sz w:val="22"/>
          <w:szCs w:val="22"/>
        </w:rPr>
        <w:t>,</w:t>
      </w:r>
      <w:r w:rsidRPr="00EB2CAC">
        <w:rPr>
          <w:rStyle w:val="mord"/>
          <w:rFonts w:asciiTheme="minorHAnsi" w:hAnsiTheme="minorHAnsi" w:cstheme="minorHAnsi"/>
          <w:sz w:val="22"/>
          <w:szCs w:val="22"/>
        </w:rPr>
        <w:t>y</w:t>
      </w:r>
      <w:proofErr w:type="spellEnd"/>
      <w:r w:rsidRPr="00EB2CAC">
        <w:rPr>
          <w:rStyle w:val="mclose"/>
          <w:rFonts w:asciiTheme="minorHAnsi" w:hAnsiTheme="minorHAnsi" w:cstheme="minorHAnsi"/>
          <w:sz w:val="22"/>
          <w:szCs w:val="22"/>
        </w:rPr>
        <w:t>)</w:t>
      </w:r>
      <w:r w:rsidRPr="00EB2CAC">
        <w:rPr>
          <w:rFonts w:asciiTheme="minorHAnsi" w:hAnsiTheme="minorHAnsi" w:cstheme="minorHAnsi"/>
          <w:sz w:val="22"/>
          <w:szCs w:val="22"/>
        </w:rPr>
        <w:t>.</w:t>
      </w:r>
    </w:p>
    <w:p w:rsidR="00EB2CAC" w:rsidRPr="00EB2CAC" w:rsidRDefault="00EB2CAC" w:rsidP="000941C3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Naive Bayes can only handle continuous input features.</w:t>
      </w:r>
    </w:p>
    <w:p w:rsidR="00EB2CAC" w:rsidRPr="00EB2CAC" w:rsidRDefault="00EB2CAC" w:rsidP="000941C3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 xml:space="preserve">Naive Bayes computes </w:t>
      </w:r>
      <w:proofErr w:type="gramStart"/>
      <w:r w:rsidRPr="00EB2CAC">
        <w:rPr>
          <w:rStyle w:val="katex-mathml"/>
          <w:rFonts w:asciiTheme="minorHAnsi" w:hAnsiTheme="minorHAnsi" w:cstheme="minorHAnsi"/>
          <w:sz w:val="22"/>
          <w:szCs w:val="22"/>
        </w:rPr>
        <w:t>P(</w:t>
      </w:r>
      <w:proofErr w:type="spellStart"/>
      <w:proofErr w:type="gramEnd"/>
      <w:r w:rsidRPr="00EB2CAC">
        <w:rPr>
          <w:rStyle w:val="katex-mathml"/>
          <w:rFonts w:asciiTheme="minorHAnsi" w:hAnsiTheme="minorHAnsi" w:cstheme="minorHAnsi"/>
          <w:sz w:val="22"/>
          <w:szCs w:val="22"/>
        </w:rPr>
        <w:t>y</w:t>
      </w:r>
      <w:r w:rsidRPr="00EB2CAC">
        <w:rPr>
          <w:rStyle w:val="katex-mathml"/>
          <w:rFonts w:ascii="Cambria Math" w:hAnsi="Cambria Math" w:cs="Cambria Math"/>
          <w:sz w:val="22"/>
          <w:szCs w:val="22"/>
        </w:rPr>
        <w:t>∣</w:t>
      </w:r>
      <w:r w:rsidRPr="00EB2CAC">
        <w:rPr>
          <w:rStyle w:val="katex-mathml"/>
          <w:rFonts w:asciiTheme="minorHAnsi" w:hAnsiTheme="minorHAnsi" w:cstheme="minorHAnsi"/>
          <w:sz w:val="22"/>
          <w:szCs w:val="22"/>
        </w:rPr>
        <w:t>x</w:t>
      </w:r>
      <w:proofErr w:type="spellEnd"/>
      <w:r w:rsidRPr="00EB2CAC">
        <w:rPr>
          <w:rStyle w:val="katex-mathml"/>
          <w:rFonts w:asciiTheme="minorHAnsi" w:hAnsiTheme="minorHAnsi" w:cstheme="minorHAnsi"/>
          <w:sz w:val="22"/>
          <w:szCs w:val="22"/>
        </w:rPr>
        <w:t>)P(</w:t>
      </w:r>
      <w:proofErr w:type="spellStart"/>
      <w:r w:rsidRPr="00EB2CAC">
        <w:rPr>
          <w:rStyle w:val="katex-mathml"/>
          <w:rFonts w:asciiTheme="minorHAnsi" w:hAnsiTheme="minorHAnsi" w:cstheme="minorHAnsi"/>
          <w:sz w:val="22"/>
          <w:szCs w:val="22"/>
        </w:rPr>
        <w:t>y|x</w:t>
      </w:r>
      <w:proofErr w:type="spellEnd"/>
      <w:r w:rsidRPr="00EB2CAC">
        <w:rPr>
          <w:rStyle w:val="katex-mathml"/>
          <w:rFonts w:asciiTheme="minorHAnsi" w:hAnsiTheme="minorHAnsi" w:cstheme="minorHAnsi"/>
          <w:sz w:val="22"/>
          <w:szCs w:val="22"/>
        </w:rPr>
        <w:t>)</w:t>
      </w:r>
      <w:r w:rsidRPr="00EB2CAC">
        <w:rPr>
          <w:rStyle w:val="mord"/>
          <w:rFonts w:asciiTheme="minorHAnsi" w:hAnsiTheme="minorHAnsi" w:cstheme="minorHAnsi"/>
          <w:sz w:val="22"/>
          <w:szCs w:val="22"/>
        </w:rPr>
        <w:t>P</w:t>
      </w:r>
      <w:r w:rsidRPr="00EB2CAC">
        <w:rPr>
          <w:rStyle w:val="mopen"/>
          <w:rFonts w:asciiTheme="minorHAnsi" w:hAnsiTheme="minorHAnsi" w:cstheme="minorHAnsi"/>
          <w:sz w:val="22"/>
          <w:szCs w:val="22"/>
        </w:rPr>
        <w:t>(</w:t>
      </w:r>
      <w:proofErr w:type="spellStart"/>
      <w:r w:rsidRPr="00EB2CAC">
        <w:rPr>
          <w:rStyle w:val="mord"/>
          <w:rFonts w:asciiTheme="minorHAnsi" w:hAnsiTheme="minorHAnsi" w:cstheme="minorHAnsi"/>
          <w:sz w:val="22"/>
          <w:szCs w:val="22"/>
        </w:rPr>
        <w:t>y</w:t>
      </w:r>
      <w:r w:rsidRPr="00EB2CAC">
        <w:rPr>
          <w:rStyle w:val="mord"/>
          <w:rFonts w:ascii="Cambria Math" w:hAnsi="Cambria Math" w:cs="Cambria Math"/>
          <w:sz w:val="22"/>
          <w:szCs w:val="22"/>
        </w:rPr>
        <w:t>∣</w:t>
      </w:r>
      <w:r w:rsidRPr="00EB2CAC">
        <w:rPr>
          <w:rStyle w:val="mord"/>
          <w:rFonts w:asciiTheme="minorHAnsi" w:hAnsiTheme="minorHAnsi" w:cstheme="minorHAnsi"/>
          <w:sz w:val="22"/>
          <w:szCs w:val="22"/>
        </w:rPr>
        <w:t>x</w:t>
      </w:r>
      <w:proofErr w:type="spellEnd"/>
      <w:r w:rsidRPr="00EB2CAC">
        <w:rPr>
          <w:rStyle w:val="mclose"/>
          <w:rFonts w:asciiTheme="minorHAnsi" w:hAnsiTheme="minorHAnsi" w:cstheme="minorHAnsi"/>
          <w:sz w:val="22"/>
          <w:szCs w:val="22"/>
        </w:rPr>
        <w:t>)</w:t>
      </w:r>
      <w:r w:rsidRPr="00EB2CAC">
        <w:rPr>
          <w:rFonts w:asciiTheme="minorHAnsi" w:hAnsiTheme="minorHAnsi" w:cstheme="minorHAnsi"/>
          <w:sz w:val="22"/>
          <w:szCs w:val="22"/>
        </w:rPr>
        <w:t xml:space="preserve"> using Bayes' Theorem.</w:t>
      </w:r>
    </w:p>
    <w:p w:rsidR="00EB2CAC" w:rsidRPr="00EB2CAC" w:rsidRDefault="00792086" w:rsidP="00EB2CAC">
      <w:pPr>
        <w:rPr>
          <w:rFonts w:cstheme="minorHAnsi"/>
        </w:rPr>
      </w:pPr>
      <w:r>
        <w:rPr>
          <w:rFonts w:cstheme="minorHAnsi"/>
        </w:rPr>
        <w:pict>
          <v:rect id="_x0000_i1046" style="width:0;height:1.5pt" o:hralign="center" o:hrstd="t" o:hr="t" fillcolor="#a0a0a0" stroked="f"/>
        </w:pict>
      </w:r>
    </w:p>
    <w:p w:rsidR="00EB2CAC" w:rsidRPr="00EB2CAC" w:rsidRDefault="00EB2CAC" w:rsidP="00EB2CAC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EB2CA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6: Expectation-Maximization (EM) Algorithm</w:t>
      </w:r>
    </w:p>
    <w:p w:rsidR="00EB2CAC" w:rsidRPr="00EB2CAC" w:rsidRDefault="00EB2CAC" w:rsidP="00EB2CAC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EB2CAC">
        <w:rPr>
          <w:rFonts w:asciiTheme="minorHAnsi" w:hAnsiTheme="minorHAnsi" w:cstheme="minorHAnsi"/>
          <w:sz w:val="22"/>
          <w:szCs w:val="22"/>
        </w:rPr>
        <w:t>You’re</w:t>
      </w:r>
      <w:proofErr w:type="gramEnd"/>
      <w:r w:rsidRPr="00EB2CAC">
        <w:rPr>
          <w:rFonts w:asciiTheme="minorHAnsi" w:hAnsiTheme="minorHAnsi" w:cstheme="minorHAnsi"/>
          <w:sz w:val="22"/>
          <w:szCs w:val="22"/>
        </w:rPr>
        <w:t xml:space="preserve"> working with incomplete data and decide to use EM to estimate the parameters of a model.</w:t>
      </w:r>
    </w:p>
    <w:p w:rsidR="00EB2CAC" w:rsidRPr="00EB2CAC" w:rsidRDefault="00EB2CAC" w:rsidP="000941C3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 xml:space="preserve">The EM algorithm </w:t>
      </w:r>
      <w:proofErr w:type="gramStart"/>
      <w:r w:rsidRPr="00EB2CAC">
        <w:rPr>
          <w:rFonts w:asciiTheme="minorHAnsi" w:hAnsiTheme="minorHAnsi" w:cstheme="minorHAnsi"/>
          <w:sz w:val="22"/>
          <w:szCs w:val="22"/>
        </w:rPr>
        <w:t>is designed</w:t>
      </w:r>
      <w:proofErr w:type="gramEnd"/>
      <w:r w:rsidRPr="00EB2CAC">
        <w:rPr>
          <w:rFonts w:asciiTheme="minorHAnsi" w:hAnsiTheme="minorHAnsi" w:cstheme="minorHAnsi"/>
          <w:sz w:val="22"/>
          <w:szCs w:val="22"/>
        </w:rPr>
        <w:t xml:space="preserve"> to estimate parameters when some variables are latent or missing.</w:t>
      </w:r>
    </w:p>
    <w:p w:rsidR="00EB2CAC" w:rsidRPr="00EB2CAC" w:rsidRDefault="00EB2CAC" w:rsidP="000941C3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The E-step of EM maximizes the likelihood of the observed data with respect to model parameters.</w:t>
      </w:r>
    </w:p>
    <w:p w:rsidR="00EB2CAC" w:rsidRPr="00EB2CAC" w:rsidRDefault="00EB2CAC" w:rsidP="000941C3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The M-step updates model parameters based on the expected complete-data log-likelihood.</w:t>
      </w:r>
    </w:p>
    <w:p w:rsidR="00EB2CAC" w:rsidRPr="00EB2CAC" w:rsidRDefault="00EB2CAC" w:rsidP="000941C3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EM always converges to the global maximum of the likelihood function.</w:t>
      </w:r>
    </w:p>
    <w:p w:rsidR="00EB2CAC" w:rsidRPr="00EB2CAC" w:rsidRDefault="00EB2CAC" w:rsidP="000941C3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 xml:space="preserve">EM </w:t>
      </w:r>
      <w:proofErr w:type="gramStart"/>
      <w:r w:rsidRPr="00EB2CAC">
        <w:rPr>
          <w:rFonts w:asciiTheme="minorHAnsi" w:hAnsiTheme="minorHAnsi" w:cstheme="minorHAnsi"/>
          <w:sz w:val="22"/>
          <w:szCs w:val="22"/>
        </w:rPr>
        <w:t>is commonly used</w:t>
      </w:r>
      <w:proofErr w:type="gramEnd"/>
      <w:r w:rsidRPr="00EB2CAC">
        <w:rPr>
          <w:rFonts w:asciiTheme="minorHAnsi" w:hAnsiTheme="minorHAnsi" w:cstheme="minorHAnsi"/>
          <w:sz w:val="22"/>
          <w:szCs w:val="22"/>
        </w:rPr>
        <w:t xml:space="preserve"> to train Gaussian Mixture Models.</w:t>
      </w:r>
    </w:p>
    <w:p w:rsidR="00EB2CAC" w:rsidRPr="00EB2CAC" w:rsidRDefault="00792086" w:rsidP="00EB2CAC">
      <w:pPr>
        <w:rPr>
          <w:rFonts w:cstheme="minorHAnsi"/>
        </w:rPr>
      </w:pPr>
      <w:r>
        <w:rPr>
          <w:rFonts w:cstheme="minorHAnsi"/>
        </w:rPr>
        <w:pict>
          <v:rect id="_x0000_i1047" style="width:0;height:1.5pt" o:hralign="center" o:hrstd="t" o:hr="t" fillcolor="#a0a0a0" stroked="f"/>
        </w:pict>
      </w:r>
    </w:p>
    <w:p w:rsidR="00EB2CAC" w:rsidRPr="00EB2CAC" w:rsidRDefault="00EB2CAC" w:rsidP="00EB2CAC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EB2CA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7: Gaussian Mixture Models (GMMs)</w:t>
      </w:r>
    </w:p>
    <w:p w:rsidR="00EB2CAC" w:rsidRPr="00EB2CAC" w:rsidRDefault="00EB2CAC" w:rsidP="00EB2CA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You are using GMMs to model a dataset that exhibits multiple peaks in its distribution.</w:t>
      </w:r>
    </w:p>
    <w:p w:rsidR="00EB2CAC" w:rsidRPr="00EB2CAC" w:rsidRDefault="00EB2CAC" w:rsidP="000941C3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 xml:space="preserve">A GMM assumes that data </w:t>
      </w:r>
      <w:proofErr w:type="gramStart"/>
      <w:r w:rsidRPr="00EB2CAC">
        <w:rPr>
          <w:rFonts w:asciiTheme="minorHAnsi" w:hAnsiTheme="minorHAnsi" w:cstheme="minorHAnsi"/>
          <w:sz w:val="22"/>
          <w:szCs w:val="22"/>
        </w:rPr>
        <w:t>is generated</w:t>
      </w:r>
      <w:proofErr w:type="gramEnd"/>
      <w:r w:rsidRPr="00EB2CAC">
        <w:rPr>
          <w:rFonts w:asciiTheme="minorHAnsi" w:hAnsiTheme="minorHAnsi" w:cstheme="minorHAnsi"/>
          <w:sz w:val="22"/>
          <w:szCs w:val="22"/>
        </w:rPr>
        <w:t xml:space="preserve"> from a weighted sum of multiple Gaussian distributions.</w:t>
      </w:r>
    </w:p>
    <w:p w:rsidR="00EB2CAC" w:rsidRPr="00EB2CAC" w:rsidRDefault="00EB2CAC" w:rsidP="000941C3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 xml:space="preserve">Each component in a GMM </w:t>
      </w:r>
      <w:proofErr w:type="gramStart"/>
      <w:r w:rsidRPr="00EB2CAC">
        <w:rPr>
          <w:rFonts w:asciiTheme="minorHAnsi" w:hAnsiTheme="minorHAnsi" w:cstheme="minorHAnsi"/>
          <w:sz w:val="22"/>
          <w:szCs w:val="22"/>
        </w:rPr>
        <w:t>is defined</w:t>
      </w:r>
      <w:proofErr w:type="gramEnd"/>
      <w:r w:rsidRPr="00EB2CAC">
        <w:rPr>
          <w:rFonts w:asciiTheme="minorHAnsi" w:hAnsiTheme="minorHAnsi" w:cstheme="minorHAnsi"/>
          <w:sz w:val="22"/>
          <w:szCs w:val="22"/>
        </w:rPr>
        <w:t xml:space="preserve"> by its own mean and covariance matrix.</w:t>
      </w:r>
    </w:p>
    <w:p w:rsidR="00EB2CAC" w:rsidRPr="00EB2CAC" w:rsidRDefault="00EB2CAC" w:rsidP="000941C3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 xml:space="preserve">GMMs </w:t>
      </w:r>
      <w:proofErr w:type="gramStart"/>
      <w:r w:rsidRPr="00EB2CAC">
        <w:rPr>
          <w:rFonts w:asciiTheme="minorHAnsi" w:hAnsiTheme="minorHAnsi" w:cstheme="minorHAnsi"/>
          <w:sz w:val="22"/>
          <w:szCs w:val="22"/>
        </w:rPr>
        <w:t>are designed</w:t>
      </w:r>
      <w:proofErr w:type="gramEnd"/>
      <w:r w:rsidRPr="00EB2CAC">
        <w:rPr>
          <w:rFonts w:asciiTheme="minorHAnsi" w:hAnsiTheme="minorHAnsi" w:cstheme="minorHAnsi"/>
          <w:sz w:val="22"/>
          <w:szCs w:val="22"/>
        </w:rPr>
        <w:t xml:space="preserve"> only for supervised learning problems.</w:t>
      </w:r>
    </w:p>
    <w:p w:rsidR="00EB2CAC" w:rsidRPr="00EB2CAC" w:rsidRDefault="00EB2CAC" w:rsidP="000941C3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EM is the standard algorithm for estimating parameters in GMMs.</w:t>
      </w:r>
    </w:p>
    <w:p w:rsidR="00EB2CAC" w:rsidRPr="00EB2CAC" w:rsidRDefault="00EB2CAC" w:rsidP="000941C3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GMMs are suitable for capturing complex, multimodal distributions.</w:t>
      </w:r>
    </w:p>
    <w:p w:rsidR="00EB2CAC" w:rsidRPr="00EB2CAC" w:rsidRDefault="00792086" w:rsidP="00EB2CAC">
      <w:pPr>
        <w:rPr>
          <w:rFonts w:cstheme="minorHAnsi"/>
        </w:rPr>
      </w:pPr>
      <w:r>
        <w:rPr>
          <w:rFonts w:cstheme="minorHAnsi"/>
        </w:rPr>
        <w:pict>
          <v:rect id="_x0000_i1048" style="width:0;height:1.5pt" o:hralign="center" o:hrstd="t" o:hr="t" fillcolor="#a0a0a0" stroked="f"/>
        </w:pict>
      </w:r>
    </w:p>
    <w:p w:rsidR="00EB2CAC" w:rsidRPr="00EB2CAC" w:rsidRDefault="00EB2CAC" w:rsidP="00EB2CAC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EB2CA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8: Modeling Uncertainty</w:t>
      </w:r>
    </w:p>
    <w:p w:rsidR="00EB2CAC" w:rsidRPr="00EB2CAC" w:rsidRDefault="00EB2CAC" w:rsidP="00EB2CA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Your task is to deploy a probabilistic model for medical diagnosis with uncertainty estimates.</w:t>
      </w:r>
    </w:p>
    <w:p w:rsidR="00EB2CAC" w:rsidRPr="00EB2CAC" w:rsidRDefault="00EB2CAC" w:rsidP="000941C3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Probabilistic models provide calibrated confidence scores by modeling uncertainty.</w:t>
      </w:r>
    </w:p>
    <w:p w:rsidR="00EB2CAC" w:rsidRPr="00EB2CAC" w:rsidRDefault="00EB2CAC" w:rsidP="000941C3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B2CAC">
        <w:rPr>
          <w:rFonts w:asciiTheme="minorHAnsi" w:hAnsiTheme="minorHAnsi" w:cstheme="minorHAnsi"/>
          <w:sz w:val="22"/>
          <w:szCs w:val="22"/>
        </w:rPr>
        <w:t>Aleatoric</w:t>
      </w:r>
      <w:proofErr w:type="spellEnd"/>
      <w:r w:rsidRPr="00EB2CAC">
        <w:rPr>
          <w:rFonts w:asciiTheme="minorHAnsi" w:hAnsiTheme="minorHAnsi" w:cstheme="minorHAnsi"/>
          <w:sz w:val="22"/>
          <w:szCs w:val="22"/>
        </w:rPr>
        <w:t xml:space="preserve"> uncertainty arises from inherent noise in the data, such as measurement error.</w:t>
      </w:r>
    </w:p>
    <w:p w:rsidR="00EB2CAC" w:rsidRPr="00EB2CAC" w:rsidRDefault="00EB2CAC" w:rsidP="000941C3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 xml:space="preserve">Epistemic uncertainty </w:t>
      </w:r>
      <w:proofErr w:type="gramStart"/>
      <w:r w:rsidRPr="00EB2CAC">
        <w:rPr>
          <w:rFonts w:asciiTheme="minorHAnsi" w:hAnsiTheme="minorHAnsi" w:cstheme="minorHAnsi"/>
          <w:sz w:val="22"/>
          <w:szCs w:val="22"/>
        </w:rPr>
        <w:t>can be reduced</w:t>
      </w:r>
      <w:proofErr w:type="gramEnd"/>
      <w:r w:rsidRPr="00EB2CAC">
        <w:rPr>
          <w:rFonts w:asciiTheme="minorHAnsi" w:hAnsiTheme="minorHAnsi" w:cstheme="minorHAnsi"/>
          <w:sz w:val="22"/>
          <w:szCs w:val="22"/>
        </w:rPr>
        <w:t xml:space="preserve"> with more training data or better models.</w:t>
      </w:r>
    </w:p>
    <w:p w:rsidR="00EB2CAC" w:rsidRPr="00EB2CAC" w:rsidRDefault="00EB2CAC" w:rsidP="000941C3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Standard deep learning models naturally provide high-quality uncertainty estimates.</w:t>
      </w:r>
    </w:p>
    <w:p w:rsidR="00EB2CAC" w:rsidRPr="00EB2CAC" w:rsidRDefault="00EB2CAC" w:rsidP="000941C3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 xml:space="preserve">Bayesian methods are </w:t>
      </w:r>
      <w:proofErr w:type="gramStart"/>
      <w:r w:rsidRPr="00EB2CAC">
        <w:rPr>
          <w:rFonts w:asciiTheme="minorHAnsi" w:hAnsiTheme="minorHAnsi" w:cstheme="minorHAnsi"/>
          <w:sz w:val="22"/>
          <w:szCs w:val="22"/>
        </w:rPr>
        <w:t>well-suited</w:t>
      </w:r>
      <w:proofErr w:type="gramEnd"/>
      <w:r w:rsidRPr="00EB2CAC">
        <w:rPr>
          <w:rFonts w:asciiTheme="minorHAnsi" w:hAnsiTheme="minorHAnsi" w:cstheme="minorHAnsi"/>
          <w:sz w:val="22"/>
          <w:szCs w:val="22"/>
        </w:rPr>
        <w:t xml:space="preserve"> for modeling both </w:t>
      </w:r>
      <w:proofErr w:type="spellStart"/>
      <w:r w:rsidRPr="00EB2CAC">
        <w:rPr>
          <w:rFonts w:asciiTheme="minorHAnsi" w:hAnsiTheme="minorHAnsi" w:cstheme="minorHAnsi"/>
          <w:sz w:val="22"/>
          <w:szCs w:val="22"/>
        </w:rPr>
        <w:t>aleatoric</w:t>
      </w:r>
      <w:proofErr w:type="spellEnd"/>
      <w:r w:rsidRPr="00EB2CAC">
        <w:rPr>
          <w:rFonts w:asciiTheme="minorHAnsi" w:hAnsiTheme="minorHAnsi" w:cstheme="minorHAnsi"/>
          <w:sz w:val="22"/>
          <w:szCs w:val="22"/>
        </w:rPr>
        <w:t xml:space="preserve"> and epistemic uncertainties.</w:t>
      </w:r>
    </w:p>
    <w:p w:rsidR="00EB2CAC" w:rsidRPr="00EB2CAC" w:rsidRDefault="00792086" w:rsidP="00EB2CAC">
      <w:pPr>
        <w:rPr>
          <w:rFonts w:cstheme="minorHAnsi"/>
        </w:rPr>
      </w:pPr>
      <w:r>
        <w:rPr>
          <w:rFonts w:cstheme="minorHAnsi"/>
        </w:rPr>
        <w:pict>
          <v:rect id="_x0000_i1049" style="width:0;height:1.5pt" o:hralign="center" o:hrstd="t" o:hr="t" fillcolor="#a0a0a0" stroked="f"/>
        </w:pict>
      </w:r>
    </w:p>
    <w:p w:rsidR="00EB2CAC" w:rsidRPr="00EB2CAC" w:rsidRDefault="00EB2CAC" w:rsidP="00EB2CAC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EB2CA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9: Generative vs. Discriminative Modeling</w:t>
      </w:r>
    </w:p>
    <w:p w:rsidR="00EB2CAC" w:rsidRPr="00EB2CAC" w:rsidRDefault="00EB2CAC" w:rsidP="00EB2CAC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EB2CAC">
        <w:rPr>
          <w:rFonts w:asciiTheme="minorHAnsi" w:hAnsiTheme="minorHAnsi" w:cstheme="minorHAnsi"/>
          <w:sz w:val="22"/>
          <w:szCs w:val="22"/>
        </w:rPr>
        <w:t>You’re</w:t>
      </w:r>
      <w:proofErr w:type="gramEnd"/>
      <w:r w:rsidRPr="00EB2CAC">
        <w:rPr>
          <w:rFonts w:asciiTheme="minorHAnsi" w:hAnsiTheme="minorHAnsi" w:cstheme="minorHAnsi"/>
          <w:sz w:val="22"/>
          <w:szCs w:val="22"/>
        </w:rPr>
        <w:t xml:space="preserve"> evaluating different models for image classification and synthesis.</w:t>
      </w:r>
    </w:p>
    <w:p w:rsidR="00EB2CAC" w:rsidRPr="00EB2CAC" w:rsidRDefault="00EB2CAC" w:rsidP="000941C3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 xml:space="preserve">Generative models like VAEs model the joint distribution </w:t>
      </w:r>
      <w:r w:rsidRPr="00EB2CAC">
        <w:rPr>
          <w:rStyle w:val="katex-mathml"/>
          <w:rFonts w:asciiTheme="minorHAnsi" w:hAnsiTheme="minorHAnsi" w:cstheme="minorHAnsi"/>
          <w:sz w:val="22"/>
          <w:szCs w:val="22"/>
        </w:rPr>
        <w:t>P(</w:t>
      </w:r>
      <w:proofErr w:type="spellStart"/>
      <w:r w:rsidRPr="00EB2CAC">
        <w:rPr>
          <w:rStyle w:val="katex-mathml"/>
          <w:rFonts w:asciiTheme="minorHAnsi" w:hAnsiTheme="minorHAnsi" w:cstheme="minorHAnsi"/>
          <w:sz w:val="22"/>
          <w:szCs w:val="22"/>
        </w:rPr>
        <w:t>x</w:t>
      </w:r>
      <w:proofErr w:type="gramStart"/>
      <w:r w:rsidRPr="00EB2CAC">
        <w:rPr>
          <w:rStyle w:val="katex-mathml"/>
          <w:rFonts w:asciiTheme="minorHAnsi" w:hAnsiTheme="minorHAnsi" w:cstheme="minorHAnsi"/>
          <w:sz w:val="22"/>
          <w:szCs w:val="22"/>
        </w:rPr>
        <w:t>,y</w:t>
      </w:r>
      <w:proofErr w:type="spellEnd"/>
      <w:proofErr w:type="gramEnd"/>
      <w:r w:rsidRPr="00EB2CAC">
        <w:rPr>
          <w:rStyle w:val="katex-mathml"/>
          <w:rFonts w:asciiTheme="minorHAnsi" w:hAnsiTheme="minorHAnsi" w:cstheme="minorHAnsi"/>
          <w:sz w:val="22"/>
          <w:szCs w:val="22"/>
        </w:rPr>
        <w:t>)P(x, y)</w:t>
      </w:r>
      <w:r w:rsidRPr="00EB2CAC">
        <w:rPr>
          <w:rStyle w:val="mord"/>
          <w:rFonts w:asciiTheme="minorHAnsi" w:hAnsiTheme="minorHAnsi" w:cstheme="minorHAnsi"/>
          <w:sz w:val="22"/>
          <w:szCs w:val="22"/>
        </w:rPr>
        <w:t>P</w:t>
      </w:r>
      <w:r w:rsidRPr="00EB2CAC">
        <w:rPr>
          <w:rStyle w:val="mopen"/>
          <w:rFonts w:asciiTheme="minorHAnsi" w:hAnsiTheme="minorHAnsi" w:cstheme="minorHAnsi"/>
          <w:sz w:val="22"/>
          <w:szCs w:val="22"/>
        </w:rPr>
        <w:t>(</w:t>
      </w:r>
      <w:proofErr w:type="spellStart"/>
      <w:r w:rsidRPr="00EB2CAC">
        <w:rPr>
          <w:rStyle w:val="mord"/>
          <w:rFonts w:asciiTheme="minorHAnsi" w:hAnsiTheme="minorHAnsi" w:cstheme="minorHAnsi"/>
          <w:sz w:val="22"/>
          <w:szCs w:val="22"/>
        </w:rPr>
        <w:t>x</w:t>
      </w:r>
      <w:r w:rsidRPr="00EB2CAC">
        <w:rPr>
          <w:rStyle w:val="mpunct"/>
          <w:rFonts w:asciiTheme="minorHAnsi" w:hAnsiTheme="minorHAnsi" w:cstheme="minorHAnsi"/>
          <w:sz w:val="22"/>
          <w:szCs w:val="22"/>
        </w:rPr>
        <w:t>,</w:t>
      </w:r>
      <w:r w:rsidRPr="00EB2CAC">
        <w:rPr>
          <w:rStyle w:val="mord"/>
          <w:rFonts w:asciiTheme="minorHAnsi" w:hAnsiTheme="minorHAnsi" w:cstheme="minorHAnsi"/>
          <w:sz w:val="22"/>
          <w:szCs w:val="22"/>
        </w:rPr>
        <w:t>y</w:t>
      </w:r>
      <w:proofErr w:type="spellEnd"/>
      <w:r w:rsidRPr="00EB2CAC">
        <w:rPr>
          <w:rStyle w:val="mclose"/>
          <w:rFonts w:asciiTheme="minorHAnsi" w:hAnsiTheme="minorHAnsi" w:cstheme="minorHAnsi"/>
          <w:sz w:val="22"/>
          <w:szCs w:val="22"/>
        </w:rPr>
        <w:t>)</w:t>
      </w:r>
      <w:r w:rsidRPr="00EB2CAC">
        <w:rPr>
          <w:rFonts w:asciiTheme="minorHAnsi" w:hAnsiTheme="minorHAnsi" w:cstheme="minorHAnsi"/>
          <w:sz w:val="22"/>
          <w:szCs w:val="22"/>
        </w:rPr>
        <w:t xml:space="preserve"> and can generate data.</w:t>
      </w:r>
    </w:p>
    <w:p w:rsidR="00EB2CAC" w:rsidRPr="00EB2CAC" w:rsidRDefault="00EB2CAC" w:rsidP="000941C3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 xml:space="preserve">Discriminative models like logistic regression model </w:t>
      </w:r>
      <w:proofErr w:type="gramStart"/>
      <w:r w:rsidRPr="00EB2CAC">
        <w:rPr>
          <w:rStyle w:val="katex-mathml"/>
          <w:rFonts w:asciiTheme="minorHAnsi" w:hAnsiTheme="minorHAnsi" w:cstheme="minorHAnsi"/>
          <w:sz w:val="22"/>
          <w:szCs w:val="22"/>
        </w:rPr>
        <w:t>P(</w:t>
      </w:r>
      <w:proofErr w:type="spellStart"/>
      <w:proofErr w:type="gramEnd"/>
      <w:r w:rsidRPr="00EB2CAC">
        <w:rPr>
          <w:rStyle w:val="katex-mathml"/>
          <w:rFonts w:asciiTheme="minorHAnsi" w:hAnsiTheme="minorHAnsi" w:cstheme="minorHAnsi"/>
          <w:sz w:val="22"/>
          <w:szCs w:val="22"/>
        </w:rPr>
        <w:t>y</w:t>
      </w:r>
      <w:r w:rsidRPr="00EB2CAC">
        <w:rPr>
          <w:rStyle w:val="katex-mathml"/>
          <w:rFonts w:ascii="Cambria Math" w:hAnsi="Cambria Math" w:cs="Cambria Math"/>
          <w:sz w:val="22"/>
          <w:szCs w:val="22"/>
        </w:rPr>
        <w:t>∣</w:t>
      </w:r>
      <w:r w:rsidRPr="00EB2CAC">
        <w:rPr>
          <w:rStyle w:val="katex-mathml"/>
          <w:rFonts w:asciiTheme="minorHAnsi" w:hAnsiTheme="minorHAnsi" w:cstheme="minorHAnsi"/>
          <w:sz w:val="22"/>
          <w:szCs w:val="22"/>
        </w:rPr>
        <w:t>x</w:t>
      </w:r>
      <w:proofErr w:type="spellEnd"/>
      <w:r w:rsidRPr="00EB2CAC">
        <w:rPr>
          <w:rStyle w:val="katex-mathml"/>
          <w:rFonts w:asciiTheme="minorHAnsi" w:hAnsiTheme="minorHAnsi" w:cstheme="minorHAnsi"/>
          <w:sz w:val="22"/>
          <w:szCs w:val="22"/>
        </w:rPr>
        <w:t>)P(y | x)</w:t>
      </w:r>
      <w:r w:rsidRPr="00EB2CAC">
        <w:rPr>
          <w:rStyle w:val="mord"/>
          <w:rFonts w:asciiTheme="minorHAnsi" w:hAnsiTheme="minorHAnsi" w:cstheme="minorHAnsi"/>
          <w:sz w:val="22"/>
          <w:szCs w:val="22"/>
        </w:rPr>
        <w:t>P</w:t>
      </w:r>
      <w:r w:rsidRPr="00EB2CAC">
        <w:rPr>
          <w:rStyle w:val="mopen"/>
          <w:rFonts w:asciiTheme="minorHAnsi" w:hAnsiTheme="minorHAnsi" w:cstheme="minorHAnsi"/>
          <w:sz w:val="22"/>
          <w:szCs w:val="22"/>
        </w:rPr>
        <w:t>(</w:t>
      </w:r>
      <w:proofErr w:type="spellStart"/>
      <w:r w:rsidRPr="00EB2CAC">
        <w:rPr>
          <w:rStyle w:val="mord"/>
          <w:rFonts w:asciiTheme="minorHAnsi" w:hAnsiTheme="minorHAnsi" w:cstheme="minorHAnsi"/>
          <w:sz w:val="22"/>
          <w:szCs w:val="22"/>
        </w:rPr>
        <w:t>y</w:t>
      </w:r>
      <w:r w:rsidRPr="00EB2CAC">
        <w:rPr>
          <w:rStyle w:val="mord"/>
          <w:rFonts w:ascii="Cambria Math" w:hAnsi="Cambria Math" w:cs="Cambria Math"/>
          <w:sz w:val="22"/>
          <w:szCs w:val="22"/>
        </w:rPr>
        <w:t>∣</w:t>
      </w:r>
      <w:r w:rsidRPr="00EB2CAC">
        <w:rPr>
          <w:rStyle w:val="mord"/>
          <w:rFonts w:asciiTheme="minorHAnsi" w:hAnsiTheme="minorHAnsi" w:cstheme="minorHAnsi"/>
          <w:sz w:val="22"/>
          <w:szCs w:val="22"/>
        </w:rPr>
        <w:t>x</w:t>
      </w:r>
      <w:proofErr w:type="spellEnd"/>
      <w:r w:rsidRPr="00EB2CAC">
        <w:rPr>
          <w:rStyle w:val="mclose"/>
          <w:rFonts w:asciiTheme="minorHAnsi" w:hAnsiTheme="minorHAnsi" w:cstheme="minorHAnsi"/>
          <w:sz w:val="22"/>
          <w:szCs w:val="22"/>
        </w:rPr>
        <w:t>)</w:t>
      </w:r>
      <w:r w:rsidRPr="00EB2CAC">
        <w:rPr>
          <w:rFonts w:asciiTheme="minorHAnsi" w:hAnsiTheme="minorHAnsi" w:cstheme="minorHAnsi"/>
          <w:sz w:val="22"/>
          <w:szCs w:val="22"/>
        </w:rPr>
        <w:t xml:space="preserve"> and are often more accurate for prediction tasks.</w:t>
      </w:r>
    </w:p>
    <w:p w:rsidR="00EB2CAC" w:rsidRPr="00EB2CAC" w:rsidRDefault="00EB2CAC" w:rsidP="000941C3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Logistic regression is a generative model because it models the underlying data distribution.</w:t>
      </w:r>
    </w:p>
    <w:p w:rsidR="00EB2CAC" w:rsidRPr="00EB2CAC" w:rsidRDefault="00EB2CAC" w:rsidP="000941C3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B2CAC">
        <w:rPr>
          <w:rFonts w:asciiTheme="minorHAnsi" w:hAnsiTheme="minorHAnsi" w:cstheme="minorHAnsi"/>
          <w:sz w:val="22"/>
          <w:szCs w:val="22"/>
        </w:rPr>
        <w:t>Variational</w:t>
      </w:r>
      <w:proofErr w:type="spellEnd"/>
      <w:r w:rsidRPr="00EB2C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2CAC">
        <w:rPr>
          <w:rFonts w:asciiTheme="minorHAnsi" w:hAnsiTheme="minorHAnsi" w:cstheme="minorHAnsi"/>
          <w:sz w:val="22"/>
          <w:szCs w:val="22"/>
        </w:rPr>
        <w:t>Autoencoders</w:t>
      </w:r>
      <w:proofErr w:type="spellEnd"/>
      <w:r w:rsidRPr="00EB2CAC">
        <w:rPr>
          <w:rFonts w:asciiTheme="minorHAnsi" w:hAnsiTheme="minorHAnsi" w:cstheme="minorHAnsi"/>
          <w:sz w:val="22"/>
          <w:szCs w:val="22"/>
        </w:rPr>
        <w:t xml:space="preserve"> (VAEs) are examples of deep generative models.</w:t>
      </w:r>
    </w:p>
    <w:p w:rsidR="00EB2CAC" w:rsidRPr="00EB2CAC" w:rsidRDefault="00EB2CAC" w:rsidP="000941C3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Naive Bayes is a discriminative model focused on decision boundaries.</w:t>
      </w:r>
    </w:p>
    <w:p w:rsidR="00EB2CAC" w:rsidRPr="00EB2CAC" w:rsidRDefault="00792086" w:rsidP="00EB2CAC">
      <w:pPr>
        <w:rPr>
          <w:rFonts w:cstheme="minorHAnsi"/>
        </w:rPr>
      </w:pPr>
      <w:r>
        <w:rPr>
          <w:rFonts w:cstheme="minorHAnsi"/>
        </w:rPr>
        <w:pict>
          <v:rect id="_x0000_i1050" style="width:0;height:1.5pt" o:hralign="center" o:hrstd="t" o:hr="t" fillcolor="#a0a0a0" stroked="f"/>
        </w:pict>
      </w:r>
    </w:p>
    <w:p w:rsidR="00EB2CAC" w:rsidRPr="00EB2CAC" w:rsidRDefault="00EB2CAC" w:rsidP="00EB2CAC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EB2CA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Question 10: </w:t>
      </w:r>
      <w:proofErr w:type="spellStart"/>
      <w:r w:rsidRPr="00EB2CA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Variational</w:t>
      </w:r>
      <w:proofErr w:type="spellEnd"/>
      <w:r w:rsidRPr="00EB2CA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Inference</w:t>
      </w:r>
    </w:p>
    <w:p w:rsidR="00EB2CAC" w:rsidRPr="00EB2CAC" w:rsidRDefault="00EB2CAC" w:rsidP="00EB2CA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 xml:space="preserve">You are approximating the posterior distribution of a model using </w:t>
      </w:r>
      <w:proofErr w:type="spellStart"/>
      <w:r w:rsidRPr="00EB2CAC">
        <w:rPr>
          <w:rFonts w:asciiTheme="minorHAnsi" w:hAnsiTheme="minorHAnsi" w:cstheme="minorHAnsi"/>
          <w:sz w:val="22"/>
          <w:szCs w:val="22"/>
        </w:rPr>
        <w:t>variational</w:t>
      </w:r>
      <w:proofErr w:type="spellEnd"/>
      <w:r w:rsidRPr="00EB2CAC">
        <w:rPr>
          <w:rFonts w:asciiTheme="minorHAnsi" w:hAnsiTheme="minorHAnsi" w:cstheme="minorHAnsi"/>
          <w:sz w:val="22"/>
          <w:szCs w:val="22"/>
        </w:rPr>
        <w:t xml:space="preserve"> inference.</w:t>
      </w:r>
    </w:p>
    <w:p w:rsidR="00EB2CAC" w:rsidRPr="00EB2CAC" w:rsidRDefault="00EB2CAC" w:rsidP="000941C3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B2CAC">
        <w:rPr>
          <w:rFonts w:asciiTheme="minorHAnsi" w:hAnsiTheme="minorHAnsi" w:cstheme="minorHAnsi"/>
          <w:sz w:val="22"/>
          <w:szCs w:val="22"/>
        </w:rPr>
        <w:t>Variational</w:t>
      </w:r>
      <w:proofErr w:type="spellEnd"/>
      <w:r w:rsidRPr="00EB2CAC">
        <w:rPr>
          <w:rFonts w:asciiTheme="minorHAnsi" w:hAnsiTheme="minorHAnsi" w:cstheme="minorHAnsi"/>
          <w:sz w:val="22"/>
          <w:szCs w:val="22"/>
        </w:rPr>
        <w:t xml:space="preserve"> inference approximates complex posteriors with simpler distributions to make inference tractable.</w:t>
      </w:r>
    </w:p>
    <w:p w:rsidR="00EB2CAC" w:rsidRPr="00EB2CAC" w:rsidRDefault="00EB2CAC" w:rsidP="000941C3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It is generally more computationally efficient than sampling methods such as MCMC.</w:t>
      </w:r>
    </w:p>
    <w:p w:rsidR="00EB2CAC" w:rsidRPr="00EB2CAC" w:rsidRDefault="00EB2CAC" w:rsidP="000941C3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 xml:space="preserve">The Evidence Lower Bound (ELBO) </w:t>
      </w:r>
      <w:proofErr w:type="gramStart"/>
      <w:r w:rsidRPr="00EB2CAC">
        <w:rPr>
          <w:rFonts w:asciiTheme="minorHAnsi" w:hAnsiTheme="minorHAnsi" w:cstheme="minorHAnsi"/>
          <w:sz w:val="22"/>
          <w:szCs w:val="22"/>
        </w:rPr>
        <w:t>is used</w:t>
      </w:r>
      <w:proofErr w:type="gramEnd"/>
      <w:r w:rsidRPr="00EB2CAC">
        <w:rPr>
          <w:rFonts w:asciiTheme="minorHAnsi" w:hAnsiTheme="minorHAnsi" w:cstheme="minorHAnsi"/>
          <w:sz w:val="22"/>
          <w:szCs w:val="22"/>
        </w:rPr>
        <w:t xml:space="preserve"> to optimize the </w:t>
      </w:r>
      <w:proofErr w:type="spellStart"/>
      <w:r w:rsidRPr="00EB2CAC">
        <w:rPr>
          <w:rFonts w:asciiTheme="minorHAnsi" w:hAnsiTheme="minorHAnsi" w:cstheme="minorHAnsi"/>
          <w:sz w:val="22"/>
          <w:szCs w:val="22"/>
        </w:rPr>
        <w:t>variational</w:t>
      </w:r>
      <w:proofErr w:type="spellEnd"/>
      <w:r w:rsidRPr="00EB2CAC">
        <w:rPr>
          <w:rFonts w:asciiTheme="minorHAnsi" w:hAnsiTheme="minorHAnsi" w:cstheme="minorHAnsi"/>
          <w:sz w:val="22"/>
          <w:szCs w:val="22"/>
        </w:rPr>
        <w:t xml:space="preserve"> approximation.</w:t>
      </w:r>
    </w:p>
    <w:p w:rsidR="00EB2CAC" w:rsidRPr="00EB2CAC" w:rsidRDefault="00EB2CAC" w:rsidP="000941C3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B2CAC">
        <w:rPr>
          <w:rFonts w:asciiTheme="minorHAnsi" w:hAnsiTheme="minorHAnsi" w:cstheme="minorHAnsi"/>
          <w:sz w:val="22"/>
          <w:szCs w:val="22"/>
        </w:rPr>
        <w:t>Variational</w:t>
      </w:r>
      <w:proofErr w:type="spellEnd"/>
      <w:r w:rsidRPr="00EB2CAC">
        <w:rPr>
          <w:rFonts w:asciiTheme="minorHAnsi" w:hAnsiTheme="minorHAnsi" w:cstheme="minorHAnsi"/>
          <w:sz w:val="22"/>
          <w:szCs w:val="22"/>
        </w:rPr>
        <w:t xml:space="preserve"> inference computes the exact posterior distribution.</w:t>
      </w:r>
    </w:p>
    <w:p w:rsidR="00EB2CAC" w:rsidRPr="00EB2CAC" w:rsidRDefault="00EB2CAC" w:rsidP="000941C3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B2CAC">
        <w:rPr>
          <w:rFonts w:asciiTheme="minorHAnsi" w:hAnsiTheme="minorHAnsi" w:cstheme="minorHAnsi"/>
          <w:sz w:val="22"/>
          <w:szCs w:val="22"/>
        </w:rPr>
        <w:t>Variational</w:t>
      </w:r>
      <w:proofErr w:type="spellEnd"/>
      <w:r w:rsidRPr="00EB2C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2CAC">
        <w:rPr>
          <w:rFonts w:asciiTheme="minorHAnsi" w:hAnsiTheme="minorHAnsi" w:cstheme="minorHAnsi"/>
          <w:sz w:val="22"/>
          <w:szCs w:val="22"/>
        </w:rPr>
        <w:t>Autoencoders</w:t>
      </w:r>
      <w:proofErr w:type="spellEnd"/>
      <w:r w:rsidRPr="00EB2CAC">
        <w:rPr>
          <w:rFonts w:asciiTheme="minorHAnsi" w:hAnsiTheme="minorHAnsi" w:cstheme="minorHAnsi"/>
          <w:sz w:val="22"/>
          <w:szCs w:val="22"/>
        </w:rPr>
        <w:t xml:space="preserve"> (VAEs) apply </w:t>
      </w:r>
      <w:proofErr w:type="spellStart"/>
      <w:r w:rsidRPr="00EB2CAC">
        <w:rPr>
          <w:rFonts w:asciiTheme="minorHAnsi" w:hAnsiTheme="minorHAnsi" w:cstheme="minorHAnsi"/>
          <w:sz w:val="22"/>
          <w:szCs w:val="22"/>
        </w:rPr>
        <w:t>variational</w:t>
      </w:r>
      <w:proofErr w:type="spellEnd"/>
      <w:r w:rsidRPr="00EB2CAC">
        <w:rPr>
          <w:rFonts w:asciiTheme="minorHAnsi" w:hAnsiTheme="minorHAnsi" w:cstheme="minorHAnsi"/>
          <w:sz w:val="22"/>
          <w:szCs w:val="22"/>
        </w:rPr>
        <w:t xml:space="preserve"> inference to train generative models.</w:t>
      </w:r>
    </w:p>
    <w:p w:rsidR="00EB2CAC" w:rsidRPr="00EB2CAC" w:rsidRDefault="00792086" w:rsidP="00EB2CAC">
      <w:pPr>
        <w:rPr>
          <w:rFonts w:cstheme="minorHAnsi"/>
        </w:rPr>
      </w:pPr>
      <w:r>
        <w:rPr>
          <w:rFonts w:cstheme="minorHAnsi"/>
        </w:rPr>
        <w:pict>
          <v:rect id="_x0000_i1051" style="width:0;height:1.5pt" o:hralign="center" o:hrstd="t" o:hr="t" fillcolor="#a0a0a0" stroked="f"/>
        </w:pict>
      </w:r>
    </w:p>
    <w:p w:rsidR="00EB2CAC" w:rsidRPr="00EB2CAC" w:rsidRDefault="00EB2CAC" w:rsidP="00EB2CAC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EB2CA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11: Markov Chain Monte Carlo (MCMC)</w:t>
      </w:r>
    </w:p>
    <w:p w:rsidR="00EB2CAC" w:rsidRPr="00EB2CAC" w:rsidRDefault="00EB2CAC" w:rsidP="00EB2CA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You are analyzing political survey data using a Bayesian model and want to sample from the posterior.</w:t>
      </w:r>
    </w:p>
    <w:p w:rsidR="00EB2CAC" w:rsidRPr="00EB2CAC" w:rsidRDefault="00EB2CAC" w:rsidP="000941C3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 xml:space="preserve">MCMC algorithms </w:t>
      </w:r>
      <w:proofErr w:type="gramStart"/>
      <w:r w:rsidRPr="00EB2CAC">
        <w:rPr>
          <w:rFonts w:asciiTheme="minorHAnsi" w:hAnsiTheme="minorHAnsi" w:cstheme="minorHAnsi"/>
          <w:sz w:val="22"/>
          <w:szCs w:val="22"/>
        </w:rPr>
        <w:t>are used</w:t>
      </w:r>
      <w:proofErr w:type="gramEnd"/>
      <w:r w:rsidRPr="00EB2CAC">
        <w:rPr>
          <w:rFonts w:asciiTheme="minorHAnsi" w:hAnsiTheme="minorHAnsi" w:cstheme="minorHAnsi"/>
          <w:sz w:val="22"/>
          <w:szCs w:val="22"/>
        </w:rPr>
        <w:t xml:space="preserve"> to generate samples from complex posterior distributions.</w:t>
      </w:r>
    </w:p>
    <w:p w:rsidR="00EB2CAC" w:rsidRPr="00EB2CAC" w:rsidRDefault="00EB2CAC" w:rsidP="000941C3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Gibbs sampling is a type of MCMC that samples each variable conditioned on others.</w:t>
      </w:r>
    </w:p>
    <w:p w:rsidR="00EB2CAC" w:rsidRPr="00EB2CAC" w:rsidRDefault="00EB2CAC" w:rsidP="000941C3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MCMC methods always converge to the posterior in a finite number of steps.</w:t>
      </w:r>
    </w:p>
    <w:p w:rsidR="00EB2CAC" w:rsidRPr="00EB2CAC" w:rsidRDefault="00EB2CAC" w:rsidP="000941C3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 xml:space="preserve">MCMC is often more accurate than </w:t>
      </w:r>
      <w:proofErr w:type="spellStart"/>
      <w:r w:rsidRPr="00EB2CAC">
        <w:rPr>
          <w:rFonts w:asciiTheme="minorHAnsi" w:hAnsiTheme="minorHAnsi" w:cstheme="minorHAnsi"/>
          <w:sz w:val="22"/>
          <w:szCs w:val="22"/>
        </w:rPr>
        <w:t>variational</w:t>
      </w:r>
      <w:proofErr w:type="spellEnd"/>
      <w:r w:rsidRPr="00EB2CAC">
        <w:rPr>
          <w:rFonts w:asciiTheme="minorHAnsi" w:hAnsiTheme="minorHAnsi" w:cstheme="minorHAnsi"/>
          <w:sz w:val="22"/>
          <w:szCs w:val="22"/>
        </w:rPr>
        <w:t xml:space="preserve"> inference but can be slower to compute.</w:t>
      </w:r>
    </w:p>
    <w:p w:rsidR="00EB2CAC" w:rsidRPr="00EB2CAC" w:rsidRDefault="00EB2CAC" w:rsidP="000941C3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MCMC samples form a Markov chain that converges to the target distribution.</w:t>
      </w:r>
    </w:p>
    <w:p w:rsidR="00EB2CAC" w:rsidRPr="00EB2CAC" w:rsidRDefault="00792086" w:rsidP="00EB2CAC">
      <w:pPr>
        <w:rPr>
          <w:rFonts w:cstheme="minorHAnsi"/>
        </w:rPr>
      </w:pPr>
      <w:r>
        <w:rPr>
          <w:rFonts w:cstheme="minorHAnsi"/>
        </w:rPr>
        <w:pict>
          <v:rect id="_x0000_i1052" style="width:0;height:1.5pt" o:hralign="center" o:hrstd="t" o:hr="t" fillcolor="#a0a0a0" stroked="f"/>
        </w:pict>
      </w:r>
    </w:p>
    <w:p w:rsidR="00EB2CAC" w:rsidRPr="00EB2CAC" w:rsidRDefault="00EB2CAC" w:rsidP="00EB2CAC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EB2CA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12: Bayesian Deep Learning</w:t>
      </w:r>
    </w:p>
    <w:p w:rsidR="00EB2CAC" w:rsidRPr="00EB2CAC" w:rsidRDefault="00EB2CAC" w:rsidP="00EB2CA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You are building a neural network that needs to express uncertainty in predictions.</w:t>
      </w:r>
    </w:p>
    <w:p w:rsidR="00EB2CAC" w:rsidRPr="00EB2CAC" w:rsidRDefault="00EB2CAC" w:rsidP="000941C3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 xml:space="preserve">Dropout applied at test time </w:t>
      </w:r>
      <w:proofErr w:type="gramStart"/>
      <w:r w:rsidRPr="00EB2CAC">
        <w:rPr>
          <w:rFonts w:asciiTheme="minorHAnsi" w:hAnsiTheme="minorHAnsi" w:cstheme="minorHAnsi"/>
          <w:sz w:val="22"/>
          <w:szCs w:val="22"/>
        </w:rPr>
        <w:t>can be interpreted</w:t>
      </w:r>
      <w:proofErr w:type="gramEnd"/>
      <w:r w:rsidRPr="00EB2CAC">
        <w:rPr>
          <w:rFonts w:asciiTheme="minorHAnsi" w:hAnsiTheme="minorHAnsi" w:cstheme="minorHAnsi"/>
          <w:sz w:val="22"/>
          <w:szCs w:val="22"/>
        </w:rPr>
        <w:t xml:space="preserve"> as approximate Bayesian inference.</w:t>
      </w:r>
    </w:p>
    <w:p w:rsidR="00EB2CAC" w:rsidRPr="00EB2CAC" w:rsidRDefault="00EB2CAC" w:rsidP="000941C3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Bayesian neural networks learn distributions over weights instead of fixed values.</w:t>
      </w:r>
    </w:p>
    <w:p w:rsidR="00EB2CAC" w:rsidRPr="00EB2CAC" w:rsidRDefault="00EB2CAC" w:rsidP="000941C3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 xml:space="preserve">These networks are deterministic by design and do </w:t>
      </w:r>
      <w:proofErr w:type="gramStart"/>
      <w:r w:rsidRPr="00EB2CAC">
        <w:rPr>
          <w:rFonts w:asciiTheme="minorHAnsi" w:hAnsiTheme="minorHAnsi" w:cstheme="minorHAnsi"/>
          <w:sz w:val="22"/>
          <w:szCs w:val="22"/>
        </w:rPr>
        <w:t>not model uncertainty</w:t>
      </w:r>
      <w:proofErr w:type="gramEnd"/>
      <w:r w:rsidRPr="00EB2CAC">
        <w:rPr>
          <w:rFonts w:asciiTheme="minorHAnsi" w:hAnsiTheme="minorHAnsi" w:cstheme="minorHAnsi"/>
          <w:sz w:val="22"/>
          <w:szCs w:val="22"/>
        </w:rPr>
        <w:t>.</w:t>
      </w:r>
    </w:p>
    <w:p w:rsidR="00EB2CAC" w:rsidRPr="00EB2CAC" w:rsidRDefault="00EB2CAC" w:rsidP="000941C3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Monte Carlo Dropout involves multiple forward passes during inference for uncertainty estimation.</w:t>
      </w:r>
    </w:p>
    <w:p w:rsidR="00EB2CAC" w:rsidRPr="00EB2CAC" w:rsidRDefault="00EB2CAC" w:rsidP="000941C3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Bayesian deep learning is useful in small-data regimes due to uncertainty quantification.</w:t>
      </w:r>
    </w:p>
    <w:p w:rsidR="00EB2CAC" w:rsidRPr="00EB2CAC" w:rsidRDefault="00792086" w:rsidP="00EB2CAC">
      <w:pPr>
        <w:rPr>
          <w:rFonts w:cstheme="minorHAnsi"/>
        </w:rPr>
      </w:pPr>
      <w:r>
        <w:rPr>
          <w:rFonts w:cstheme="minorHAnsi"/>
        </w:rPr>
        <w:pict>
          <v:rect id="_x0000_i1053" style="width:0;height:1.5pt" o:hralign="center" o:hrstd="t" o:hr="t" fillcolor="#a0a0a0" stroked="f"/>
        </w:pict>
      </w:r>
    </w:p>
    <w:p w:rsidR="00EB2CAC" w:rsidRPr="00EB2CAC" w:rsidRDefault="00EB2CAC" w:rsidP="00EB2CAC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EB2CA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13: Model Calibration</w:t>
      </w:r>
    </w:p>
    <w:p w:rsidR="00EB2CAC" w:rsidRPr="00EB2CAC" w:rsidRDefault="00EB2CAC" w:rsidP="00EB2CA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 xml:space="preserve">You are assessing how well your model's probability estimates reflect reality in a </w:t>
      </w:r>
      <w:proofErr w:type="gramStart"/>
      <w:r w:rsidRPr="00EB2CAC">
        <w:rPr>
          <w:rFonts w:asciiTheme="minorHAnsi" w:hAnsiTheme="minorHAnsi" w:cstheme="minorHAnsi"/>
          <w:sz w:val="22"/>
          <w:szCs w:val="22"/>
        </w:rPr>
        <w:t>loan default prediction system</w:t>
      </w:r>
      <w:proofErr w:type="gramEnd"/>
      <w:r w:rsidRPr="00EB2CAC">
        <w:rPr>
          <w:rFonts w:asciiTheme="minorHAnsi" w:hAnsiTheme="minorHAnsi" w:cstheme="minorHAnsi"/>
          <w:sz w:val="22"/>
          <w:szCs w:val="22"/>
        </w:rPr>
        <w:t>.</w:t>
      </w:r>
    </w:p>
    <w:p w:rsidR="00EB2CAC" w:rsidRPr="00EB2CAC" w:rsidRDefault="00EB2CAC" w:rsidP="000941C3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A calibrated model’s predicted probabilities match observed outcome frequencies.</w:t>
      </w:r>
    </w:p>
    <w:p w:rsidR="00EB2CAC" w:rsidRPr="00EB2CAC" w:rsidRDefault="00EB2CAC" w:rsidP="000941C3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Calibration is not important in probabilistic classification, only accuracy matters.</w:t>
      </w:r>
    </w:p>
    <w:p w:rsidR="00EB2CAC" w:rsidRPr="00EB2CAC" w:rsidRDefault="00EB2CAC" w:rsidP="000941C3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Reliability diagrams plot predicted probability versus actual accuracy to assess calibration.</w:t>
      </w:r>
    </w:p>
    <w:p w:rsidR="00EB2CAC" w:rsidRPr="00EB2CAC" w:rsidRDefault="00EB2CAC" w:rsidP="000941C3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Overconfident predictions suggest poor model calibration.</w:t>
      </w:r>
    </w:p>
    <w:p w:rsidR="00EB2CAC" w:rsidRPr="00EB2CAC" w:rsidRDefault="00EB2CAC" w:rsidP="000941C3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Platt scaling and isotonic regression are techniques used to improve calibration.</w:t>
      </w:r>
    </w:p>
    <w:p w:rsidR="00EB2CAC" w:rsidRPr="00EB2CAC" w:rsidRDefault="00792086" w:rsidP="00EB2CAC">
      <w:pPr>
        <w:rPr>
          <w:rFonts w:cstheme="minorHAnsi"/>
        </w:rPr>
      </w:pPr>
      <w:r>
        <w:rPr>
          <w:rFonts w:cstheme="minorHAnsi"/>
        </w:rPr>
        <w:pict>
          <v:rect id="_x0000_i1054" style="width:0;height:1.5pt" o:hralign="center" o:hrstd="t" o:hr="t" fillcolor="#a0a0a0" stroked="f"/>
        </w:pict>
      </w:r>
    </w:p>
    <w:p w:rsidR="00EB2CAC" w:rsidRPr="00EB2CAC" w:rsidRDefault="00EB2CAC" w:rsidP="00EB2CAC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EB2CA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14: Probabilistic Programming</w:t>
      </w:r>
    </w:p>
    <w:p w:rsidR="00EB2CAC" w:rsidRPr="00EB2CAC" w:rsidRDefault="00EB2CAC" w:rsidP="00EB2CA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You are using probabilistic programming to implement a hierarchical model for user behavior prediction.</w:t>
      </w:r>
    </w:p>
    <w:p w:rsidR="00EB2CAC" w:rsidRPr="00EB2CAC" w:rsidRDefault="00EB2CAC" w:rsidP="000941C3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 xml:space="preserve">Probabilistic programming languages like </w:t>
      </w:r>
      <w:proofErr w:type="spellStart"/>
      <w:r w:rsidRPr="00EB2CAC">
        <w:rPr>
          <w:rFonts w:asciiTheme="minorHAnsi" w:hAnsiTheme="minorHAnsi" w:cstheme="minorHAnsi"/>
          <w:sz w:val="22"/>
          <w:szCs w:val="22"/>
        </w:rPr>
        <w:t>PyMC</w:t>
      </w:r>
      <w:proofErr w:type="spellEnd"/>
      <w:r w:rsidRPr="00EB2CAC">
        <w:rPr>
          <w:rFonts w:asciiTheme="minorHAnsi" w:hAnsiTheme="minorHAnsi" w:cstheme="minorHAnsi"/>
          <w:sz w:val="22"/>
          <w:szCs w:val="22"/>
        </w:rPr>
        <w:t xml:space="preserve"> and Stan allow users to define models using code.</w:t>
      </w:r>
    </w:p>
    <w:p w:rsidR="00EB2CAC" w:rsidRPr="00EB2CAC" w:rsidRDefault="00EB2CAC" w:rsidP="000941C3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These platforms include built-in algorithms for inference, such as NUTS or HMC.</w:t>
      </w:r>
    </w:p>
    <w:p w:rsidR="00EB2CAC" w:rsidRPr="00EB2CAC" w:rsidRDefault="00EB2CAC" w:rsidP="000941C3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Users must manually derive inference algorithms when using probabilistic programming.</w:t>
      </w:r>
    </w:p>
    <w:p w:rsidR="00EB2CAC" w:rsidRPr="00EB2CAC" w:rsidRDefault="00EB2CAC" w:rsidP="000941C3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Probabilistic programming is particularly useful for specifying hierarchical Bayesian models.</w:t>
      </w:r>
    </w:p>
    <w:p w:rsidR="00EB2CAC" w:rsidRPr="00EB2CAC" w:rsidRDefault="00EB2CAC" w:rsidP="000941C3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These tools can integrate with deep learning libraries to model complex distributions.</w:t>
      </w:r>
    </w:p>
    <w:p w:rsidR="00EB2CAC" w:rsidRPr="00EB2CAC" w:rsidRDefault="00792086" w:rsidP="00EB2CAC">
      <w:pPr>
        <w:rPr>
          <w:rFonts w:cstheme="minorHAnsi"/>
        </w:rPr>
      </w:pPr>
      <w:r>
        <w:rPr>
          <w:rFonts w:cstheme="minorHAnsi"/>
        </w:rPr>
        <w:pict>
          <v:rect id="_x0000_i1055" style="width:0;height:1.5pt" o:hralign="center" o:hrstd="t" o:hr="t" fillcolor="#a0a0a0" stroked="f"/>
        </w:pict>
      </w:r>
    </w:p>
    <w:p w:rsidR="00EB2CAC" w:rsidRPr="00EB2CAC" w:rsidRDefault="00EB2CAC" w:rsidP="00EB2CAC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EB2CA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15: Real-World Use Cases</w:t>
      </w:r>
    </w:p>
    <w:p w:rsidR="00EB2CAC" w:rsidRPr="00EB2CAC" w:rsidRDefault="00EB2CAC" w:rsidP="00EB2CA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You are considering probabilistic modeling for various high-risk applications.</w:t>
      </w:r>
    </w:p>
    <w:p w:rsidR="00EB2CAC" w:rsidRPr="00EB2CAC" w:rsidRDefault="00EB2CAC" w:rsidP="000941C3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Recommender systems use probabilistic models to capture uncertainty in user preferences.</w:t>
      </w:r>
    </w:p>
    <w:p w:rsidR="00EB2CAC" w:rsidRPr="00EB2CAC" w:rsidRDefault="00EB2CAC" w:rsidP="000941C3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Self-driving cars rely on probabilistic models to estimate location and perception uncertainty.</w:t>
      </w:r>
    </w:p>
    <w:p w:rsidR="00EB2CAC" w:rsidRPr="00EB2CAC" w:rsidRDefault="00EB2CAC" w:rsidP="000941C3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 xml:space="preserve">Probabilistic models </w:t>
      </w:r>
      <w:proofErr w:type="gramStart"/>
      <w:r w:rsidRPr="00EB2CAC">
        <w:rPr>
          <w:rFonts w:asciiTheme="minorHAnsi" w:hAnsiTheme="minorHAnsi" w:cstheme="minorHAnsi"/>
          <w:sz w:val="22"/>
          <w:szCs w:val="22"/>
        </w:rPr>
        <w:t>are commonly used</w:t>
      </w:r>
      <w:proofErr w:type="gramEnd"/>
      <w:r w:rsidRPr="00EB2CAC">
        <w:rPr>
          <w:rFonts w:asciiTheme="minorHAnsi" w:hAnsiTheme="minorHAnsi" w:cstheme="minorHAnsi"/>
          <w:sz w:val="22"/>
          <w:szCs w:val="22"/>
        </w:rPr>
        <w:t xml:space="preserve"> in healthcare because of their ability to express risk.</w:t>
      </w:r>
    </w:p>
    <w:p w:rsidR="00EB2CAC" w:rsidRPr="00EB2CAC" w:rsidRDefault="00EB2CAC" w:rsidP="000941C3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Weather forecasting avoids probabilistic models due to their high complexity.</w:t>
      </w:r>
    </w:p>
    <w:p w:rsidR="00EB2CAC" w:rsidRPr="00EB2CAC" w:rsidRDefault="00EB2CAC" w:rsidP="000941C3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Theme="minorHAnsi" w:hAnsiTheme="minorHAnsi" w:cstheme="minorHAnsi"/>
          <w:sz w:val="22"/>
          <w:szCs w:val="22"/>
        </w:rPr>
        <w:t>Probabilistic ML is ideal in safety-critical settings like aviation and finance.</w:t>
      </w:r>
    </w:p>
    <w:p w:rsidR="00EB2CAC" w:rsidRPr="00EB2CAC" w:rsidRDefault="00792086" w:rsidP="00EB2CAC">
      <w:pPr>
        <w:rPr>
          <w:rFonts w:cstheme="minorHAnsi"/>
        </w:rPr>
      </w:pPr>
      <w:r>
        <w:rPr>
          <w:rFonts w:cstheme="minorHAnsi"/>
        </w:rPr>
        <w:pict>
          <v:rect id="_x0000_i1056" style="width:0;height:1.5pt" o:hralign="center" o:hrstd="t" o:hr="t" fillcolor="#a0a0a0" stroked="f"/>
        </w:pict>
      </w:r>
    </w:p>
    <w:p w:rsidR="00EB2CAC" w:rsidRPr="00EB2CAC" w:rsidRDefault="00EB2CAC" w:rsidP="00EB2CAC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EB2CAC">
        <w:rPr>
          <w:rFonts w:ascii="Segoe UI Symbol" w:hAnsi="Segoe UI Symbol" w:cs="Segoe UI Symbol"/>
          <w:sz w:val="22"/>
          <w:szCs w:val="22"/>
        </w:rPr>
        <w:t>✅</w:t>
      </w:r>
      <w:r w:rsidRPr="00EB2CAC">
        <w:rPr>
          <w:rFonts w:asciiTheme="minorHAnsi" w:hAnsiTheme="minorHAnsi" w:cstheme="minorHAnsi"/>
          <w:sz w:val="22"/>
          <w:szCs w:val="22"/>
        </w:rPr>
        <w:t xml:space="preserve"> </w:t>
      </w:r>
      <w:r w:rsidRPr="00EB2CAC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Answers</w:t>
      </w:r>
    </w:p>
    <w:p w:rsidR="002D22D2" w:rsidRDefault="00EB2CAC" w:rsidP="00EB2CAC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EB2CAC">
        <w:rPr>
          <w:rStyle w:val="Strong"/>
          <w:rFonts w:asciiTheme="minorHAnsi" w:hAnsiTheme="minorHAnsi" w:cstheme="minorHAnsi"/>
          <w:sz w:val="22"/>
          <w:szCs w:val="22"/>
        </w:rPr>
        <w:t>Q1</w:t>
      </w:r>
      <w:r w:rsidRPr="00EB2CAC">
        <w:rPr>
          <w:rFonts w:asciiTheme="minorHAnsi" w:hAnsiTheme="minorHAnsi" w:cstheme="minorHAnsi"/>
          <w:sz w:val="22"/>
          <w:szCs w:val="22"/>
        </w:rPr>
        <w:t>: (T, F, F, T, F)</w:t>
      </w:r>
      <w:r w:rsidRPr="00EB2CAC">
        <w:rPr>
          <w:rFonts w:asciiTheme="minorHAnsi" w:hAnsiTheme="minorHAnsi" w:cstheme="minorHAnsi"/>
          <w:sz w:val="22"/>
          <w:szCs w:val="22"/>
        </w:rPr>
        <w:br/>
      </w:r>
      <w:r w:rsidRPr="00EB2CAC">
        <w:rPr>
          <w:rStyle w:val="Strong"/>
          <w:rFonts w:asciiTheme="minorHAnsi" w:hAnsiTheme="minorHAnsi" w:cstheme="minorHAnsi"/>
          <w:sz w:val="22"/>
          <w:szCs w:val="22"/>
        </w:rPr>
        <w:t>Q2</w:t>
      </w:r>
      <w:r w:rsidRPr="00EB2CAC">
        <w:rPr>
          <w:rFonts w:asciiTheme="minorHAnsi" w:hAnsiTheme="minorHAnsi" w:cstheme="minorHAnsi"/>
          <w:sz w:val="22"/>
          <w:szCs w:val="22"/>
        </w:rPr>
        <w:t>: (T, T, F, T, F)</w:t>
      </w:r>
      <w:r w:rsidRPr="00EB2CAC">
        <w:rPr>
          <w:rFonts w:asciiTheme="minorHAnsi" w:hAnsiTheme="minorHAnsi" w:cstheme="minorHAnsi"/>
          <w:sz w:val="22"/>
          <w:szCs w:val="22"/>
        </w:rPr>
        <w:br/>
      </w:r>
      <w:r w:rsidRPr="00EB2CAC">
        <w:rPr>
          <w:rStyle w:val="Strong"/>
          <w:rFonts w:asciiTheme="minorHAnsi" w:hAnsiTheme="minorHAnsi" w:cstheme="minorHAnsi"/>
          <w:sz w:val="22"/>
          <w:szCs w:val="22"/>
        </w:rPr>
        <w:t>Q3</w:t>
      </w:r>
      <w:r w:rsidRPr="00EB2CAC">
        <w:rPr>
          <w:rFonts w:asciiTheme="minorHAnsi" w:hAnsiTheme="minorHAnsi" w:cstheme="minorHAnsi"/>
          <w:sz w:val="22"/>
          <w:szCs w:val="22"/>
        </w:rPr>
        <w:t>: (T, T, T, F, T)</w:t>
      </w:r>
      <w:r w:rsidRPr="00EB2CAC">
        <w:rPr>
          <w:rFonts w:asciiTheme="minorHAnsi" w:hAnsiTheme="minorHAnsi" w:cstheme="minorHAnsi"/>
          <w:sz w:val="22"/>
          <w:szCs w:val="22"/>
        </w:rPr>
        <w:br/>
      </w:r>
      <w:r w:rsidRPr="00EB2CAC">
        <w:rPr>
          <w:rStyle w:val="Strong"/>
          <w:rFonts w:asciiTheme="minorHAnsi" w:hAnsiTheme="minorHAnsi" w:cstheme="minorHAnsi"/>
          <w:sz w:val="22"/>
          <w:szCs w:val="22"/>
        </w:rPr>
        <w:t>Q4</w:t>
      </w:r>
      <w:r w:rsidRPr="00EB2CAC">
        <w:rPr>
          <w:rFonts w:asciiTheme="minorHAnsi" w:hAnsiTheme="minorHAnsi" w:cstheme="minorHAnsi"/>
          <w:sz w:val="22"/>
          <w:szCs w:val="22"/>
        </w:rPr>
        <w:t>: (T, T, F, T, T)</w:t>
      </w:r>
      <w:r w:rsidRPr="00EB2CAC">
        <w:rPr>
          <w:rFonts w:asciiTheme="minorHAnsi" w:hAnsiTheme="minorHAnsi" w:cstheme="minorHAnsi"/>
          <w:sz w:val="22"/>
          <w:szCs w:val="22"/>
        </w:rPr>
        <w:br/>
      </w:r>
      <w:r w:rsidRPr="00EB2CAC">
        <w:rPr>
          <w:rStyle w:val="Strong"/>
          <w:rFonts w:asciiTheme="minorHAnsi" w:hAnsiTheme="minorHAnsi" w:cstheme="minorHAnsi"/>
          <w:sz w:val="22"/>
          <w:szCs w:val="22"/>
        </w:rPr>
        <w:t>Q5</w:t>
      </w:r>
      <w:r w:rsidRPr="00EB2CAC">
        <w:rPr>
          <w:rFonts w:asciiTheme="minorHAnsi" w:hAnsiTheme="minorHAnsi" w:cstheme="minorHAnsi"/>
          <w:sz w:val="22"/>
          <w:szCs w:val="22"/>
        </w:rPr>
        <w:t>: (T, T, T, F, T)</w:t>
      </w:r>
      <w:r w:rsidRPr="00EB2CAC">
        <w:rPr>
          <w:rFonts w:asciiTheme="minorHAnsi" w:hAnsiTheme="minorHAnsi" w:cstheme="minorHAnsi"/>
          <w:sz w:val="22"/>
          <w:szCs w:val="22"/>
        </w:rPr>
        <w:br/>
      </w:r>
      <w:r w:rsidRPr="00EB2CAC">
        <w:rPr>
          <w:rStyle w:val="Strong"/>
          <w:rFonts w:asciiTheme="minorHAnsi" w:hAnsiTheme="minorHAnsi" w:cstheme="minorHAnsi"/>
          <w:sz w:val="22"/>
          <w:szCs w:val="22"/>
        </w:rPr>
        <w:t>Q6</w:t>
      </w:r>
      <w:r w:rsidRPr="00EB2CAC">
        <w:rPr>
          <w:rFonts w:asciiTheme="minorHAnsi" w:hAnsiTheme="minorHAnsi" w:cstheme="minorHAnsi"/>
          <w:sz w:val="22"/>
          <w:szCs w:val="22"/>
        </w:rPr>
        <w:t>: (T, F, T, F, T)</w:t>
      </w:r>
      <w:r w:rsidRPr="00EB2CAC">
        <w:rPr>
          <w:rFonts w:asciiTheme="minorHAnsi" w:hAnsiTheme="minorHAnsi" w:cstheme="minorHAnsi"/>
          <w:sz w:val="22"/>
          <w:szCs w:val="22"/>
        </w:rPr>
        <w:br/>
      </w:r>
      <w:r w:rsidRPr="00EB2CAC">
        <w:rPr>
          <w:rStyle w:val="Strong"/>
          <w:rFonts w:asciiTheme="minorHAnsi" w:hAnsiTheme="minorHAnsi" w:cstheme="minorHAnsi"/>
          <w:sz w:val="22"/>
          <w:szCs w:val="22"/>
        </w:rPr>
        <w:t>Q7</w:t>
      </w:r>
      <w:r w:rsidRPr="00EB2CAC">
        <w:rPr>
          <w:rFonts w:asciiTheme="minorHAnsi" w:hAnsiTheme="minorHAnsi" w:cstheme="minorHAnsi"/>
          <w:sz w:val="22"/>
          <w:szCs w:val="22"/>
        </w:rPr>
        <w:t>: (T, T, F, T, T)</w:t>
      </w:r>
      <w:r w:rsidRPr="00EB2CAC">
        <w:rPr>
          <w:rFonts w:asciiTheme="minorHAnsi" w:hAnsiTheme="minorHAnsi" w:cstheme="minorHAnsi"/>
          <w:sz w:val="22"/>
          <w:szCs w:val="22"/>
        </w:rPr>
        <w:br/>
      </w:r>
      <w:r w:rsidRPr="00EB2CAC">
        <w:rPr>
          <w:rStyle w:val="Strong"/>
          <w:rFonts w:asciiTheme="minorHAnsi" w:hAnsiTheme="minorHAnsi" w:cstheme="minorHAnsi"/>
          <w:sz w:val="22"/>
          <w:szCs w:val="22"/>
        </w:rPr>
        <w:t>Q8</w:t>
      </w:r>
      <w:r w:rsidRPr="00EB2CAC">
        <w:rPr>
          <w:rFonts w:asciiTheme="minorHAnsi" w:hAnsiTheme="minorHAnsi" w:cstheme="minorHAnsi"/>
          <w:sz w:val="22"/>
          <w:szCs w:val="22"/>
        </w:rPr>
        <w:t>: (T, T, T, F, T)</w:t>
      </w:r>
      <w:r w:rsidRPr="00EB2CAC">
        <w:rPr>
          <w:rFonts w:asciiTheme="minorHAnsi" w:hAnsiTheme="minorHAnsi" w:cstheme="minorHAnsi"/>
          <w:sz w:val="22"/>
          <w:szCs w:val="22"/>
        </w:rPr>
        <w:br/>
      </w:r>
      <w:r w:rsidRPr="00EB2CAC">
        <w:rPr>
          <w:rStyle w:val="Strong"/>
          <w:rFonts w:asciiTheme="minorHAnsi" w:hAnsiTheme="minorHAnsi" w:cstheme="minorHAnsi"/>
          <w:sz w:val="22"/>
          <w:szCs w:val="22"/>
        </w:rPr>
        <w:t>Q9</w:t>
      </w:r>
      <w:r w:rsidRPr="00EB2CAC">
        <w:rPr>
          <w:rFonts w:asciiTheme="minorHAnsi" w:hAnsiTheme="minorHAnsi" w:cstheme="minorHAnsi"/>
          <w:sz w:val="22"/>
          <w:szCs w:val="22"/>
        </w:rPr>
        <w:t>: (T, T, F, T, F)</w:t>
      </w:r>
      <w:r w:rsidRPr="00EB2CAC">
        <w:rPr>
          <w:rFonts w:asciiTheme="minorHAnsi" w:hAnsiTheme="minorHAnsi" w:cstheme="minorHAnsi"/>
          <w:sz w:val="22"/>
          <w:szCs w:val="22"/>
        </w:rPr>
        <w:br/>
      </w:r>
      <w:r w:rsidRPr="00EB2CAC">
        <w:rPr>
          <w:rStyle w:val="Strong"/>
          <w:rFonts w:asciiTheme="minorHAnsi" w:hAnsiTheme="minorHAnsi" w:cstheme="minorHAnsi"/>
          <w:sz w:val="22"/>
          <w:szCs w:val="22"/>
        </w:rPr>
        <w:t>Q10</w:t>
      </w:r>
      <w:r w:rsidRPr="00EB2CAC">
        <w:rPr>
          <w:rFonts w:asciiTheme="minorHAnsi" w:hAnsiTheme="minorHAnsi" w:cstheme="minorHAnsi"/>
          <w:sz w:val="22"/>
          <w:szCs w:val="22"/>
        </w:rPr>
        <w:t>: (T, T, T, F, T)</w:t>
      </w:r>
      <w:r w:rsidRPr="00EB2CAC">
        <w:rPr>
          <w:rFonts w:asciiTheme="minorHAnsi" w:hAnsiTheme="minorHAnsi" w:cstheme="minorHAnsi"/>
          <w:sz w:val="22"/>
          <w:szCs w:val="22"/>
        </w:rPr>
        <w:br/>
      </w:r>
      <w:r w:rsidRPr="00EB2CAC">
        <w:rPr>
          <w:rStyle w:val="Strong"/>
          <w:rFonts w:asciiTheme="minorHAnsi" w:hAnsiTheme="minorHAnsi" w:cstheme="minorHAnsi"/>
          <w:sz w:val="22"/>
          <w:szCs w:val="22"/>
        </w:rPr>
        <w:t>Q11</w:t>
      </w:r>
      <w:r w:rsidRPr="00EB2CAC">
        <w:rPr>
          <w:rFonts w:asciiTheme="minorHAnsi" w:hAnsiTheme="minorHAnsi" w:cstheme="minorHAnsi"/>
          <w:sz w:val="22"/>
          <w:szCs w:val="22"/>
        </w:rPr>
        <w:t>: (T, T, F, T, T)</w:t>
      </w:r>
      <w:r w:rsidRPr="00EB2CAC">
        <w:rPr>
          <w:rFonts w:asciiTheme="minorHAnsi" w:hAnsiTheme="minorHAnsi" w:cstheme="minorHAnsi"/>
          <w:sz w:val="22"/>
          <w:szCs w:val="22"/>
        </w:rPr>
        <w:br/>
      </w:r>
      <w:r w:rsidRPr="00EB2CAC">
        <w:rPr>
          <w:rStyle w:val="Strong"/>
          <w:rFonts w:asciiTheme="minorHAnsi" w:hAnsiTheme="minorHAnsi" w:cstheme="minorHAnsi"/>
          <w:sz w:val="22"/>
          <w:szCs w:val="22"/>
        </w:rPr>
        <w:t>Q12</w:t>
      </w:r>
      <w:r w:rsidRPr="00EB2CAC">
        <w:rPr>
          <w:rFonts w:asciiTheme="minorHAnsi" w:hAnsiTheme="minorHAnsi" w:cstheme="minorHAnsi"/>
          <w:sz w:val="22"/>
          <w:szCs w:val="22"/>
        </w:rPr>
        <w:t>: (T, T, F, T, T)</w:t>
      </w:r>
      <w:r w:rsidRPr="00EB2CAC">
        <w:rPr>
          <w:rFonts w:asciiTheme="minorHAnsi" w:hAnsiTheme="minorHAnsi" w:cstheme="minorHAnsi"/>
          <w:sz w:val="22"/>
          <w:szCs w:val="22"/>
        </w:rPr>
        <w:br/>
      </w:r>
      <w:r w:rsidRPr="00EB2CAC">
        <w:rPr>
          <w:rStyle w:val="Strong"/>
          <w:rFonts w:asciiTheme="minorHAnsi" w:hAnsiTheme="minorHAnsi" w:cstheme="minorHAnsi"/>
          <w:sz w:val="22"/>
          <w:szCs w:val="22"/>
        </w:rPr>
        <w:t>Q13</w:t>
      </w:r>
      <w:r w:rsidRPr="00EB2CAC">
        <w:rPr>
          <w:rFonts w:asciiTheme="minorHAnsi" w:hAnsiTheme="minorHAnsi" w:cstheme="minorHAnsi"/>
          <w:sz w:val="22"/>
          <w:szCs w:val="22"/>
        </w:rPr>
        <w:t>: (T, F, T, T, T)</w:t>
      </w:r>
      <w:r w:rsidRPr="00EB2CAC">
        <w:rPr>
          <w:rFonts w:asciiTheme="minorHAnsi" w:hAnsiTheme="minorHAnsi" w:cstheme="minorHAnsi"/>
          <w:sz w:val="22"/>
          <w:szCs w:val="22"/>
        </w:rPr>
        <w:br/>
      </w:r>
      <w:r w:rsidRPr="00EB2CAC">
        <w:rPr>
          <w:rStyle w:val="Strong"/>
          <w:rFonts w:asciiTheme="minorHAnsi" w:hAnsiTheme="minorHAnsi" w:cstheme="minorHAnsi"/>
          <w:sz w:val="22"/>
          <w:szCs w:val="22"/>
        </w:rPr>
        <w:t>Q14</w:t>
      </w:r>
      <w:r w:rsidRPr="00EB2CAC">
        <w:rPr>
          <w:rFonts w:asciiTheme="minorHAnsi" w:hAnsiTheme="minorHAnsi" w:cstheme="minorHAnsi"/>
          <w:sz w:val="22"/>
          <w:szCs w:val="22"/>
        </w:rPr>
        <w:t>: (T, T, F, T, T)</w:t>
      </w:r>
      <w:r w:rsidRPr="00EB2CAC">
        <w:rPr>
          <w:rFonts w:asciiTheme="minorHAnsi" w:hAnsiTheme="minorHAnsi" w:cstheme="minorHAnsi"/>
          <w:sz w:val="22"/>
          <w:szCs w:val="22"/>
        </w:rPr>
        <w:br/>
      </w:r>
      <w:r w:rsidRPr="00EB2CAC">
        <w:rPr>
          <w:rStyle w:val="Strong"/>
          <w:rFonts w:asciiTheme="minorHAnsi" w:hAnsiTheme="minorHAnsi" w:cstheme="minorHAnsi"/>
          <w:sz w:val="22"/>
          <w:szCs w:val="22"/>
        </w:rPr>
        <w:t>Q15</w:t>
      </w:r>
      <w:r w:rsidRPr="00EB2CAC">
        <w:rPr>
          <w:rFonts w:asciiTheme="minorHAnsi" w:hAnsiTheme="minorHAnsi" w:cstheme="minorHAnsi"/>
          <w:sz w:val="22"/>
          <w:szCs w:val="22"/>
        </w:rPr>
        <w:t>: (T, T, T, F, T)</w:t>
      </w:r>
      <w:proofErr w:type="gramEnd"/>
    </w:p>
    <w:p w:rsidR="002D22D2" w:rsidRDefault="002D22D2">
      <w:pPr>
        <w:rPr>
          <w:rFonts w:eastAsia="Times New Roman" w:cstheme="minorHAnsi"/>
        </w:rPr>
      </w:pPr>
      <w:r>
        <w:rPr>
          <w:rFonts w:cstheme="minorHAnsi"/>
        </w:rPr>
        <w:br w:type="page"/>
      </w:r>
    </w:p>
    <w:p w:rsidR="002D22D2" w:rsidRPr="001F0806" w:rsidRDefault="002D22D2" w:rsidP="002D22D2">
      <w:pPr>
        <w:pStyle w:val="Heading2"/>
        <w:jc w:val="center"/>
        <w:rPr>
          <w:rFonts w:asciiTheme="minorHAnsi" w:hAnsiTheme="minorHAnsi" w:cstheme="minorHAnsi"/>
          <w:sz w:val="28"/>
          <w:szCs w:val="28"/>
        </w:rPr>
      </w:pPr>
      <w:r w:rsidRPr="001F0806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Deep Learning: Foundations and Concepts </w:t>
      </w:r>
    </w:p>
    <w:p w:rsidR="002D22D2" w:rsidRPr="002D22D2" w:rsidRDefault="00792086" w:rsidP="002D22D2">
      <w:pPr>
        <w:rPr>
          <w:rFonts w:cstheme="minorHAnsi"/>
        </w:rPr>
      </w:pPr>
      <w:r>
        <w:rPr>
          <w:rFonts w:cstheme="minorHAnsi"/>
        </w:rPr>
        <w:pict>
          <v:rect id="_x0000_i1057" style="width:0;height:1.5pt" o:hralign="center" o:hrstd="t" o:hr="t" fillcolor="#a0a0a0" stroked="f"/>
        </w:pict>
      </w:r>
    </w:p>
    <w:p w:rsidR="002D22D2" w:rsidRPr="002D22D2" w:rsidRDefault="002D22D2" w:rsidP="002D22D2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D22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1: Understanding the Basics of Neural Networks</w:t>
      </w:r>
    </w:p>
    <w:p w:rsidR="002D22D2" w:rsidRPr="002D22D2" w:rsidRDefault="002D22D2" w:rsidP="002D22D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>You are building a neural network to classify handwritten digits using grayscale pixel inputs.</w:t>
      </w:r>
    </w:p>
    <w:p w:rsidR="002D22D2" w:rsidRPr="00851E34" w:rsidRDefault="002D22D2" w:rsidP="00AC011E">
      <w:pPr>
        <w:pStyle w:val="NormalWeb"/>
        <w:numPr>
          <w:ilvl w:val="0"/>
          <w:numId w:val="3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51E34">
        <w:rPr>
          <w:rFonts w:asciiTheme="minorHAnsi" w:hAnsiTheme="minorHAnsi" w:cstheme="minorHAnsi"/>
          <w:color w:val="70AD47" w:themeColor="accent6"/>
          <w:sz w:val="22"/>
          <w:szCs w:val="22"/>
        </w:rPr>
        <w:t>A neural network is composed of interconnected layers of neurons, where each neuron applies a nonlinear transformation to the input it receives.</w:t>
      </w:r>
    </w:p>
    <w:p w:rsidR="002D22D2" w:rsidRPr="00851E34" w:rsidRDefault="002D22D2" w:rsidP="00AC011E">
      <w:pPr>
        <w:pStyle w:val="NormalWeb"/>
        <w:numPr>
          <w:ilvl w:val="0"/>
          <w:numId w:val="3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51E34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Activation functions such as </w:t>
      </w:r>
      <w:proofErr w:type="spellStart"/>
      <w:r w:rsidRPr="00851E34">
        <w:rPr>
          <w:rFonts w:asciiTheme="minorHAnsi" w:hAnsiTheme="minorHAnsi" w:cstheme="minorHAnsi"/>
          <w:color w:val="70AD47" w:themeColor="accent6"/>
          <w:sz w:val="22"/>
          <w:szCs w:val="22"/>
        </w:rPr>
        <w:t>ReLU</w:t>
      </w:r>
      <w:proofErr w:type="spellEnd"/>
      <w:r w:rsidRPr="00851E34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or sigmoid introduce non-linearity, allowing networks to approximate complex patterns.</w:t>
      </w:r>
    </w:p>
    <w:p w:rsidR="002D22D2" w:rsidRPr="007240BF" w:rsidRDefault="002D22D2" w:rsidP="00AC011E">
      <w:pPr>
        <w:pStyle w:val="NormalWeb"/>
        <w:numPr>
          <w:ilvl w:val="0"/>
          <w:numId w:val="3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7240BF">
        <w:rPr>
          <w:rFonts w:asciiTheme="minorHAnsi" w:hAnsiTheme="minorHAnsi" w:cstheme="minorHAnsi"/>
          <w:color w:val="70AD47" w:themeColor="accent6"/>
          <w:sz w:val="22"/>
          <w:szCs w:val="22"/>
        </w:rPr>
        <w:t>A neural network without activation functions is equivalent to a single linear transformation, regardless of depth.</w:t>
      </w:r>
    </w:p>
    <w:p w:rsidR="002D22D2" w:rsidRPr="007240BF" w:rsidRDefault="002D22D2" w:rsidP="00AC011E">
      <w:pPr>
        <w:pStyle w:val="NormalWeb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240BF">
        <w:rPr>
          <w:rFonts w:asciiTheme="minorHAnsi" w:hAnsiTheme="minorHAnsi" w:cstheme="minorHAnsi"/>
          <w:sz w:val="22"/>
          <w:szCs w:val="22"/>
        </w:rPr>
        <w:t>Neural networks always converge to the global minimum of the loss function during training.</w:t>
      </w:r>
    </w:p>
    <w:p w:rsidR="002D22D2" w:rsidRPr="002D22D2" w:rsidRDefault="002D22D2" w:rsidP="00AC011E">
      <w:pPr>
        <w:pStyle w:val="NormalWeb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>The depth of a neural network refers to the number of input features it uses.</w:t>
      </w:r>
    </w:p>
    <w:p w:rsidR="002D22D2" w:rsidRPr="002D22D2" w:rsidRDefault="00792086" w:rsidP="002D22D2">
      <w:pPr>
        <w:rPr>
          <w:rFonts w:cstheme="minorHAnsi"/>
        </w:rPr>
      </w:pPr>
      <w:r>
        <w:rPr>
          <w:rFonts w:cstheme="minorHAnsi"/>
        </w:rPr>
        <w:pict>
          <v:rect id="_x0000_i1058" style="width:0;height:1.5pt" o:hralign="center" o:hrstd="t" o:hr="t" fillcolor="#a0a0a0" stroked="f"/>
        </w:pict>
      </w:r>
    </w:p>
    <w:p w:rsidR="002D22D2" w:rsidRPr="002D22D2" w:rsidRDefault="002D22D2" w:rsidP="002D22D2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D22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2: Deep Learning vs. Traditional Machine Learning</w:t>
      </w:r>
    </w:p>
    <w:p w:rsidR="002D22D2" w:rsidRPr="002D22D2" w:rsidRDefault="002D22D2" w:rsidP="002D22D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>You are comparing a logistic regression model with a deep neural network for an image classification task.</w:t>
      </w:r>
    </w:p>
    <w:p w:rsidR="002D22D2" w:rsidRPr="00AC011E" w:rsidRDefault="002D22D2" w:rsidP="000941C3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C011E">
        <w:rPr>
          <w:rFonts w:asciiTheme="minorHAnsi" w:hAnsiTheme="minorHAnsi" w:cstheme="minorHAnsi"/>
          <w:color w:val="70AD47" w:themeColor="accent6"/>
          <w:sz w:val="22"/>
          <w:szCs w:val="22"/>
        </w:rPr>
        <w:t>Deep learning models can automatically learn hierarchical feature representations from raw data.</w:t>
      </w:r>
    </w:p>
    <w:p w:rsidR="002D22D2" w:rsidRPr="00AC011E" w:rsidRDefault="002D22D2" w:rsidP="000941C3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C011E">
        <w:rPr>
          <w:rFonts w:asciiTheme="minorHAnsi" w:hAnsiTheme="minorHAnsi" w:cstheme="minorHAnsi"/>
          <w:color w:val="70AD47" w:themeColor="accent6"/>
          <w:sz w:val="22"/>
          <w:szCs w:val="22"/>
        </w:rPr>
        <w:t>Traditional ML models like logistic regression require extensive manual feature engineering.</w:t>
      </w:r>
    </w:p>
    <w:p w:rsidR="002D22D2" w:rsidRPr="002D22D2" w:rsidRDefault="002D22D2" w:rsidP="000941C3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>Deep learning generally performs better than traditional models when data is scarce.</w:t>
      </w:r>
    </w:p>
    <w:p w:rsidR="002D22D2" w:rsidRPr="002D22D2" w:rsidRDefault="002D22D2" w:rsidP="000941C3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>One of the major advantages of deep learning is its ability to generalize well with small datasets.</w:t>
      </w:r>
    </w:p>
    <w:p w:rsidR="002D22D2" w:rsidRPr="00AC011E" w:rsidRDefault="002D22D2" w:rsidP="000941C3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C011E">
        <w:rPr>
          <w:rFonts w:asciiTheme="minorHAnsi" w:hAnsiTheme="minorHAnsi" w:cstheme="minorHAnsi"/>
          <w:color w:val="70AD47" w:themeColor="accent6"/>
          <w:sz w:val="22"/>
          <w:szCs w:val="22"/>
        </w:rPr>
        <w:t>Deep learning is especially effective for unstructured data such as images, audio, and text.</w:t>
      </w:r>
    </w:p>
    <w:p w:rsidR="002D22D2" w:rsidRPr="002D22D2" w:rsidRDefault="00792086" w:rsidP="002D22D2">
      <w:pPr>
        <w:rPr>
          <w:rFonts w:cstheme="minorHAnsi"/>
        </w:rPr>
      </w:pPr>
      <w:r>
        <w:rPr>
          <w:rFonts w:cstheme="minorHAnsi"/>
        </w:rPr>
        <w:pict>
          <v:rect id="_x0000_i1059" style="width:0;height:1.5pt" o:hralign="center" o:hrstd="t" o:hr="t" fillcolor="#a0a0a0" stroked="f"/>
        </w:pict>
      </w:r>
    </w:p>
    <w:p w:rsidR="002D22D2" w:rsidRPr="002D22D2" w:rsidRDefault="002D22D2" w:rsidP="002D22D2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D22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3: Training Deep Neural Networks</w:t>
      </w:r>
    </w:p>
    <w:p w:rsidR="002D22D2" w:rsidRPr="002D22D2" w:rsidRDefault="002D22D2" w:rsidP="002D22D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>While training a deep network, you observe that performance on the training set improves, but not on the validation set.</w:t>
      </w:r>
    </w:p>
    <w:p w:rsidR="002D22D2" w:rsidRPr="00900C7B" w:rsidRDefault="002D22D2" w:rsidP="000941C3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900C7B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This phenomenon </w:t>
      </w:r>
      <w:proofErr w:type="gramStart"/>
      <w:r w:rsidRPr="00900C7B">
        <w:rPr>
          <w:rFonts w:asciiTheme="minorHAnsi" w:hAnsiTheme="minorHAnsi" w:cstheme="minorHAnsi"/>
          <w:color w:val="70AD47" w:themeColor="accent6"/>
          <w:sz w:val="22"/>
          <w:szCs w:val="22"/>
        </w:rPr>
        <w:t>is known</w:t>
      </w:r>
      <w:proofErr w:type="gramEnd"/>
      <w:r w:rsidRPr="00900C7B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as overfitting and is common in deep models trained on small datasets.</w:t>
      </w:r>
    </w:p>
    <w:p w:rsidR="002D22D2" w:rsidRPr="00900C7B" w:rsidRDefault="002D22D2" w:rsidP="000941C3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900C7B">
        <w:rPr>
          <w:rFonts w:asciiTheme="minorHAnsi" w:hAnsiTheme="minorHAnsi" w:cstheme="minorHAnsi"/>
          <w:color w:val="70AD47" w:themeColor="accent6"/>
          <w:sz w:val="22"/>
          <w:szCs w:val="22"/>
        </w:rPr>
        <w:t>Techniques like dropout and data augmentation can help reduce overfitting in deep neural networks.</w:t>
      </w:r>
    </w:p>
    <w:p w:rsidR="002D22D2" w:rsidRPr="002D22D2" w:rsidRDefault="002D22D2" w:rsidP="000941C3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>Batch normalization only helps accelerate training but has no effect on model generalization.</w:t>
      </w:r>
    </w:p>
    <w:p w:rsidR="002D22D2" w:rsidRPr="00900C7B" w:rsidRDefault="002D22D2" w:rsidP="000941C3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900C7B">
        <w:rPr>
          <w:rFonts w:asciiTheme="minorHAnsi" w:hAnsiTheme="minorHAnsi" w:cstheme="minorHAnsi"/>
          <w:color w:val="70AD47" w:themeColor="accent6"/>
          <w:sz w:val="22"/>
          <w:szCs w:val="22"/>
        </w:rPr>
        <w:t>Early stopping can prevent overfitting by halting training when the validation loss increases.</w:t>
      </w:r>
    </w:p>
    <w:p w:rsidR="002D22D2" w:rsidRPr="00900C7B" w:rsidRDefault="002D22D2" w:rsidP="000941C3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900C7B">
        <w:rPr>
          <w:rFonts w:asciiTheme="minorHAnsi" w:hAnsiTheme="minorHAnsi" w:cstheme="minorHAnsi"/>
          <w:color w:val="70AD47" w:themeColor="accent6"/>
          <w:sz w:val="22"/>
          <w:szCs w:val="22"/>
        </w:rPr>
        <w:t>A very high learning rate can cause the model to converge to a poor local minimum or even diverge.</w:t>
      </w:r>
    </w:p>
    <w:p w:rsidR="002D22D2" w:rsidRPr="002D22D2" w:rsidRDefault="00792086" w:rsidP="002D22D2">
      <w:pPr>
        <w:rPr>
          <w:rFonts w:cstheme="minorHAnsi"/>
        </w:rPr>
      </w:pPr>
      <w:r>
        <w:rPr>
          <w:rFonts w:cstheme="minorHAnsi"/>
        </w:rPr>
        <w:pict>
          <v:rect id="_x0000_i1060" style="width:0;height:1.5pt" o:hralign="center" o:hrstd="t" o:hr="t" fillcolor="#a0a0a0" stroked="f"/>
        </w:pict>
      </w:r>
    </w:p>
    <w:p w:rsidR="002D22D2" w:rsidRPr="002D22D2" w:rsidRDefault="002D22D2" w:rsidP="002D22D2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D22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4: Backpropagation and Optimization</w:t>
      </w:r>
    </w:p>
    <w:p w:rsidR="002D22D2" w:rsidRPr="002D22D2" w:rsidRDefault="002D22D2" w:rsidP="002D22D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>You are optimizing a deep neural network for financial time-series prediction.</w:t>
      </w:r>
    </w:p>
    <w:p w:rsidR="002D22D2" w:rsidRPr="00975F0C" w:rsidRDefault="002D22D2" w:rsidP="000941C3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975F0C">
        <w:rPr>
          <w:rFonts w:asciiTheme="minorHAnsi" w:hAnsiTheme="minorHAnsi" w:cstheme="minorHAnsi"/>
          <w:color w:val="70AD47" w:themeColor="accent6"/>
          <w:sz w:val="22"/>
          <w:szCs w:val="22"/>
        </w:rPr>
        <w:t>Backpropagation is the algorithm used to compute gradients of the loss function with respect to network weights.</w:t>
      </w:r>
    </w:p>
    <w:p w:rsidR="002D22D2" w:rsidRPr="002D22D2" w:rsidRDefault="002D22D2" w:rsidP="000941C3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975F0C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The chain rule of calculus </w:t>
      </w:r>
      <w:proofErr w:type="gramStart"/>
      <w:r w:rsidRPr="00975F0C">
        <w:rPr>
          <w:rFonts w:asciiTheme="minorHAnsi" w:hAnsiTheme="minorHAnsi" w:cstheme="minorHAnsi"/>
          <w:color w:val="70AD47" w:themeColor="accent6"/>
          <w:sz w:val="22"/>
          <w:szCs w:val="22"/>
        </w:rPr>
        <w:t>is used</w:t>
      </w:r>
      <w:proofErr w:type="gramEnd"/>
      <w:r w:rsidRPr="00975F0C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in backpropagation to propagate gradients through the layers.</w:t>
      </w:r>
    </w:p>
    <w:p w:rsidR="002D22D2" w:rsidRPr="004E11D9" w:rsidRDefault="002D22D2" w:rsidP="000941C3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4E11D9">
        <w:rPr>
          <w:rFonts w:asciiTheme="minorHAnsi" w:hAnsiTheme="minorHAnsi" w:cstheme="minorHAnsi"/>
          <w:sz w:val="22"/>
          <w:szCs w:val="22"/>
        </w:rPr>
        <w:t>Gradient descent updates model parameters using the direction of maximum increase in loss.</w:t>
      </w:r>
    </w:p>
    <w:p w:rsidR="002D22D2" w:rsidRPr="005C3749" w:rsidRDefault="002D22D2" w:rsidP="000941C3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5C3749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Optimizers like Adam and </w:t>
      </w:r>
      <w:proofErr w:type="spellStart"/>
      <w:r w:rsidRPr="005C3749">
        <w:rPr>
          <w:rFonts w:asciiTheme="minorHAnsi" w:hAnsiTheme="minorHAnsi" w:cstheme="minorHAnsi"/>
          <w:color w:val="70AD47" w:themeColor="accent6"/>
          <w:sz w:val="22"/>
          <w:szCs w:val="22"/>
        </w:rPr>
        <w:t>RMSprop</w:t>
      </w:r>
      <w:proofErr w:type="spellEnd"/>
      <w:r w:rsidRPr="005C3749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adapt learning rates during training based on past gradients.</w:t>
      </w:r>
    </w:p>
    <w:p w:rsidR="002D22D2" w:rsidRPr="004E11D9" w:rsidRDefault="002D22D2" w:rsidP="000941C3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4E11D9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The vanishing gradient problem can make it difficult to train very deep networks with sigmoid or </w:t>
      </w:r>
      <w:proofErr w:type="spellStart"/>
      <w:r w:rsidRPr="004E11D9">
        <w:rPr>
          <w:rFonts w:asciiTheme="minorHAnsi" w:hAnsiTheme="minorHAnsi" w:cstheme="minorHAnsi"/>
          <w:color w:val="70AD47" w:themeColor="accent6"/>
          <w:sz w:val="22"/>
          <w:szCs w:val="22"/>
        </w:rPr>
        <w:t>tanh</w:t>
      </w:r>
      <w:proofErr w:type="spellEnd"/>
      <w:r w:rsidRPr="004E11D9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activations.</w:t>
      </w:r>
    </w:p>
    <w:p w:rsidR="002D22D2" w:rsidRPr="002D22D2" w:rsidRDefault="00792086" w:rsidP="002D22D2">
      <w:pPr>
        <w:rPr>
          <w:rFonts w:cstheme="minorHAnsi"/>
        </w:rPr>
      </w:pPr>
      <w:r>
        <w:rPr>
          <w:rFonts w:cstheme="minorHAnsi"/>
        </w:rPr>
        <w:pict>
          <v:rect id="_x0000_i1061" style="width:0;height:1.5pt" o:hralign="center" o:hrstd="t" o:hr="t" fillcolor="#a0a0a0" stroked="f"/>
        </w:pict>
      </w:r>
    </w:p>
    <w:p w:rsidR="002D22D2" w:rsidRPr="002D22D2" w:rsidRDefault="002D22D2" w:rsidP="002D22D2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D22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5: Convolutional Neural Networks (CNNs)</w:t>
      </w:r>
    </w:p>
    <w:p w:rsidR="002D22D2" w:rsidRPr="002D22D2" w:rsidRDefault="002D22D2" w:rsidP="002D22D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>You are building a CNN for detecting objects in satellite images.</w:t>
      </w:r>
    </w:p>
    <w:p w:rsidR="002D22D2" w:rsidRPr="005C3749" w:rsidRDefault="002D22D2" w:rsidP="000941C3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5C3749">
        <w:rPr>
          <w:rFonts w:asciiTheme="minorHAnsi" w:hAnsiTheme="minorHAnsi" w:cstheme="minorHAnsi"/>
          <w:color w:val="70AD47" w:themeColor="accent6"/>
          <w:sz w:val="22"/>
          <w:szCs w:val="22"/>
        </w:rPr>
        <w:t>CNNs use convolutional layers to detect local patterns like edges or textures in images.</w:t>
      </w:r>
    </w:p>
    <w:p w:rsidR="002D22D2" w:rsidRPr="005C3749" w:rsidRDefault="002D22D2" w:rsidP="000941C3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5C3749">
        <w:rPr>
          <w:rFonts w:asciiTheme="minorHAnsi" w:hAnsiTheme="minorHAnsi" w:cstheme="minorHAnsi"/>
          <w:color w:val="70AD47" w:themeColor="accent6"/>
          <w:sz w:val="22"/>
          <w:szCs w:val="22"/>
        </w:rPr>
        <w:t>Pooling layers in CNNs reduce spatial dimensions and help achieve translational invariance.</w:t>
      </w:r>
    </w:p>
    <w:p w:rsidR="002D22D2" w:rsidRPr="004E11D9" w:rsidRDefault="002D22D2" w:rsidP="000941C3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4E11D9">
        <w:rPr>
          <w:rFonts w:asciiTheme="minorHAnsi" w:hAnsiTheme="minorHAnsi" w:cstheme="minorHAnsi"/>
          <w:sz w:val="22"/>
          <w:szCs w:val="22"/>
        </w:rPr>
        <w:t>CNNs require fully connected layers at every stage of the network to function effectively.</w:t>
      </w:r>
    </w:p>
    <w:p w:rsidR="002D22D2" w:rsidRPr="004E11D9" w:rsidRDefault="002D22D2" w:rsidP="000941C3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4E11D9">
        <w:rPr>
          <w:rFonts w:asciiTheme="minorHAnsi" w:hAnsiTheme="minorHAnsi" w:cstheme="minorHAnsi"/>
          <w:color w:val="70AD47" w:themeColor="accent6"/>
          <w:sz w:val="22"/>
          <w:szCs w:val="22"/>
        </w:rPr>
        <w:t>Weight sharing in CNNs reduces the number of parameters compared to fully connected layers.</w:t>
      </w:r>
    </w:p>
    <w:p w:rsidR="002D22D2" w:rsidRPr="004E11D9" w:rsidRDefault="002D22D2" w:rsidP="000941C3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4E11D9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CNNs </w:t>
      </w:r>
      <w:proofErr w:type="gramStart"/>
      <w:r w:rsidRPr="004E11D9">
        <w:rPr>
          <w:rFonts w:asciiTheme="minorHAnsi" w:hAnsiTheme="minorHAnsi" w:cstheme="minorHAnsi"/>
          <w:color w:val="70AD47" w:themeColor="accent6"/>
          <w:sz w:val="22"/>
          <w:szCs w:val="22"/>
        </w:rPr>
        <w:t>are commonly used</w:t>
      </w:r>
      <w:proofErr w:type="gramEnd"/>
      <w:r w:rsidRPr="004E11D9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in tasks involving structured data like time series and images.</w:t>
      </w:r>
    </w:p>
    <w:p w:rsidR="002D22D2" w:rsidRPr="002D22D2" w:rsidRDefault="00792086" w:rsidP="002D22D2">
      <w:pPr>
        <w:rPr>
          <w:rFonts w:cstheme="minorHAnsi"/>
        </w:rPr>
      </w:pPr>
      <w:r>
        <w:rPr>
          <w:rFonts w:cstheme="minorHAnsi"/>
        </w:rPr>
        <w:pict>
          <v:rect id="_x0000_i1062" style="width:0;height:1.5pt" o:hralign="center" o:hrstd="t" o:hr="t" fillcolor="#a0a0a0" stroked="f"/>
        </w:pict>
      </w:r>
    </w:p>
    <w:p w:rsidR="002D22D2" w:rsidRPr="002D22D2" w:rsidRDefault="002D22D2" w:rsidP="002D22D2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D22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6: Recurrent Neural Networks (RNNs)</w:t>
      </w:r>
    </w:p>
    <w:p w:rsidR="002D22D2" w:rsidRPr="002D22D2" w:rsidRDefault="002D22D2" w:rsidP="002D22D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>You are training a model to predict the next word in a sentence.</w:t>
      </w:r>
    </w:p>
    <w:p w:rsidR="002D22D2" w:rsidRPr="00434A59" w:rsidRDefault="002D22D2" w:rsidP="000941C3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434A59">
        <w:rPr>
          <w:rFonts w:asciiTheme="minorHAnsi" w:hAnsiTheme="minorHAnsi" w:cstheme="minorHAnsi"/>
          <w:color w:val="70AD47" w:themeColor="accent6"/>
          <w:sz w:val="22"/>
          <w:szCs w:val="22"/>
        </w:rPr>
        <w:t>RNNs maintain a hidden state that captures information from previous time steps.</w:t>
      </w:r>
    </w:p>
    <w:p w:rsidR="002D22D2" w:rsidRPr="004E11D9" w:rsidRDefault="002D22D2" w:rsidP="000941C3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4E11D9">
        <w:rPr>
          <w:rFonts w:asciiTheme="minorHAnsi" w:hAnsiTheme="minorHAnsi" w:cstheme="minorHAnsi"/>
          <w:sz w:val="22"/>
          <w:szCs w:val="22"/>
        </w:rPr>
        <w:t xml:space="preserve">Standard RNNs are </w:t>
      </w:r>
      <w:proofErr w:type="gramStart"/>
      <w:r w:rsidRPr="004E11D9">
        <w:rPr>
          <w:rFonts w:asciiTheme="minorHAnsi" w:hAnsiTheme="minorHAnsi" w:cstheme="minorHAnsi"/>
          <w:sz w:val="22"/>
          <w:szCs w:val="22"/>
        </w:rPr>
        <w:t>well-suited</w:t>
      </w:r>
      <w:proofErr w:type="gramEnd"/>
      <w:r w:rsidRPr="004E11D9">
        <w:rPr>
          <w:rFonts w:asciiTheme="minorHAnsi" w:hAnsiTheme="minorHAnsi" w:cstheme="minorHAnsi"/>
          <w:sz w:val="22"/>
          <w:szCs w:val="22"/>
        </w:rPr>
        <w:t xml:space="preserve"> for capturing long-range dependencies in sequences.</w:t>
      </w:r>
    </w:p>
    <w:p w:rsidR="002D22D2" w:rsidRPr="00434A59" w:rsidRDefault="002D22D2" w:rsidP="000941C3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434A59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Long Short-Term Memory (LSTM) networks </w:t>
      </w:r>
      <w:proofErr w:type="gramStart"/>
      <w:r w:rsidRPr="00434A59">
        <w:rPr>
          <w:rFonts w:asciiTheme="minorHAnsi" w:hAnsiTheme="minorHAnsi" w:cstheme="minorHAnsi"/>
          <w:color w:val="70AD47" w:themeColor="accent6"/>
          <w:sz w:val="22"/>
          <w:szCs w:val="22"/>
        </w:rPr>
        <w:t>are designed</w:t>
      </w:r>
      <w:proofErr w:type="gramEnd"/>
      <w:r w:rsidRPr="00434A59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to address the vanishing gradient problem in RNNs.</w:t>
      </w:r>
    </w:p>
    <w:p w:rsidR="002D22D2" w:rsidRPr="004E11D9" w:rsidRDefault="002D22D2" w:rsidP="000941C3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4E11D9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In sequence generation tasks, RNNs </w:t>
      </w:r>
      <w:proofErr w:type="gramStart"/>
      <w:r w:rsidRPr="004E11D9">
        <w:rPr>
          <w:rFonts w:asciiTheme="minorHAnsi" w:hAnsiTheme="minorHAnsi" w:cstheme="minorHAnsi"/>
          <w:color w:val="70AD47" w:themeColor="accent6"/>
          <w:sz w:val="22"/>
          <w:szCs w:val="22"/>
        </w:rPr>
        <w:t>can be used</w:t>
      </w:r>
      <w:proofErr w:type="gramEnd"/>
      <w:r w:rsidRPr="004E11D9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to produce one output token at a time.</w:t>
      </w:r>
    </w:p>
    <w:p w:rsidR="002D22D2" w:rsidRPr="002D22D2" w:rsidRDefault="002D22D2" w:rsidP="000941C3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 xml:space="preserve">RNNs </w:t>
      </w:r>
      <w:proofErr w:type="gramStart"/>
      <w:r w:rsidRPr="002D22D2">
        <w:rPr>
          <w:rFonts w:asciiTheme="minorHAnsi" w:hAnsiTheme="minorHAnsi" w:cstheme="minorHAnsi"/>
          <w:sz w:val="22"/>
          <w:szCs w:val="22"/>
        </w:rPr>
        <w:t>are used</w:t>
      </w:r>
      <w:proofErr w:type="gramEnd"/>
      <w:r w:rsidRPr="002D22D2">
        <w:rPr>
          <w:rFonts w:asciiTheme="minorHAnsi" w:hAnsiTheme="minorHAnsi" w:cstheme="minorHAnsi"/>
          <w:sz w:val="22"/>
          <w:szCs w:val="22"/>
        </w:rPr>
        <w:t xml:space="preserve"> exclusively for numeric time-series data.</w:t>
      </w:r>
    </w:p>
    <w:p w:rsidR="002D22D2" w:rsidRPr="002D22D2" w:rsidRDefault="00792086" w:rsidP="002D22D2">
      <w:pPr>
        <w:rPr>
          <w:rFonts w:cstheme="minorHAnsi"/>
        </w:rPr>
      </w:pPr>
      <w:r>
        <w:rPr>
          <w:rFonts w:cstheme="minorHAnsi"/>
        </w:rPr>
        <w:pict>
          <v:rect id="_x0000_i1063" style="width:0;height:1.5pt" o:hralign="center" o:hrstd="t" o:hr="t" fillcolor="#a0a0a0" stroked="f"/>
        </w:pict>
      </w:r>
    </w:p>
    <w:p w:rsidR="002D22D2" w:rsidRPr="002D22D2" w:rsidRDefault="002D22D2" w:rsidP="002D22D2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D22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7: Loss Functions in Deep Learning</w:t>
      </w:r>
    </w:p>
    <w:p w:rsidR="002D22D2" w:rsidRPr="002D22D2" w:rsidRDefault="002D22D2" w:rsidP="002D22D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>You are designing models for both classification and regression tasks.</w:t>
      </w:r>
    </w:p>
    <w:p w:rsidR="002D22D2" w:rsidRPr="00434A59" w:rsidRDefault="002D22D2" w:rsidP="003F4241">
      <w:pPr>
        <w:pStyle w:val="NormalWeb"/>
        <w:numPr>
          <w:ilvl w:val="0"/>
          <w:numId w:val="39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434A59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Cross-entropy loss </w:t>
      </w:r>
      <w:proofErr w:type="gramStart"/>
      <w:r w:rsidRPr="00434A59">
        <w:rPr>
          <w:rFonts w:asciiTheme="minorHAnsi" w:hAnsiTheme="minorHAnsi" w:cstheme="minorHAnsi"/>
          <w:color w:val="70AD47" w:themeColor="accent6"/>
          <w:sz w:val="22"/>
          <w:szCs w:val="22"/>
        </w:rPr>
        <w:t>is commonly used</w:t>
      </w:r>
      <w:proofErr w:type="gramEnd"/>
      <w:r w:rsidRPr="00434A59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for classification problems.</w:t>
      </w:r>
    </w:p>
    <w:p w:rsidR="002D22D2" w:rsidRPr="00434A59" w:rsidRDefault="002D22D2" w:rsidP="003F4241">
      <w:pPr>
        <w:pStyle w:val="NormalWeb"/>
        <w:numPr>
          <w:ilvl w:val="0"/>
          <w:numId w:val="39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434A59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Mean Squared Error (MSE) </w:t>
      </w:r>
      <w:proofErr w:type="gramStart"/>
      <w:r w:rsidRPr="00434A59">
        <w:rPr>
          <w:rFonts w:asciiTheme="minorHAnsi" w:hAnsiTheme="minorHAnsi" w:cstheme="minorHAnsi"/>
          <w:color w:val="70AD47" w:themeColor="accent6"/>
          <w:sz w:val="22"/>
          <w:szCs w:val="22"/>
        </w:rPr>
        <w:t>is typically used</w:t>
      </w:r>
      <w:proofErr w:type="gramEnd"/>
      <w:r w:rsidRPr="00434A59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for regression tasks.</w:t>
      </w:r>
    </w:p>
    <w:p w:rsidR="002D22D2" w:rsidRPr="00544499" w:rsidRDefault="002D22D2" w:rsidP="003F4241">
      <w:pPr>
        <w:pStyle w:val="NormalWeb"/>
        <w:numPr>
          <w:ilvl w:val="0"/>
          <w:numId w:val="39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544499">
        <w:rPr>
          <w:rFonts w:asciiTheme="minorHAnsi" w:hAnsiTheme="minorHAnsi" w:cstheme="minorHAnsi"/>
          <w:color w:val="70AD47" w:themeColor="accent6"/>
          <w:sz w:val="22"/>
          <w:szCs w:val="22"/>
        </w:rPr>
        <w:t>Loss functions provide a quantitative measure of how well the model predictions match the target values.</w:t>
      </w:r>
    </w:p>
    <w:p w:rsidR="002D22D2" w:rsidRPr="002D22D2" w:rsidRDefault="002D22D2" w:rsidP="003F4241">
      <w:pPr>
        <w:pStyle w:val="NormalWeb"/>
        <w:numPr>
          <w:ilvl w:val="0"/>
          <w:numId w:val="3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>The choice of loss function has no impact on training dynamics.</w:t>
      </w:r>
    </w:p>
    <w:p w:rsidR="002D22D2" w:rsidRPr="004E11D9" w:rsidRDefault="002D22D2" w:rsidP="003F4241">
      <w:pPr>
        <w:pStyle w:val="NormalWeb"/>
        <w:numPr>
          <w:ilvl w:val="0"/>
          <w:numId w:val="39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4E11D9">
        <w:rPr>
          <w:rFonts w:asciiTheme="minorHAnsi" w:hAnsiTheme="minorHAnsi" w:cstheme="minorHAnsi"/>
          <w:color w:val="70AD47" w:themeColor="accent6"/>
          <w:sz w:val="22"/>
          <w:szCs w:val="22"/>
        </w:rPr>
        <w:t>A well-designed loss function should reflect the objective of the learning task.</w:t>
      </w:r>
    </w:p>
    <w:p w:rsidR="002D22D2" w:rsidRPr="002D22D2" w:rsidRDefault="00792086" w:rsidP="002D22D2">
      <w:pPr>
        <w:rPr>
          <w:rFonts w:cstheme="minorHAnsi"/>
        </w:rPr>
      </w:pPr>
      <w:r>
        <w:rPr>
          <w:rFonts w:cstheme="minorHAnsi"/>
        </w:rPr>
        <w:pict>
          <v:rect id="_x0000_i1064" style="width:0;height:1.5pt" o:hralign="center" o:hrstd="t" o:hr="t" fillcolor="#a0a0a0" stroked="f"/>
        </w:pict>
      </w:r>
    </w:p>
    <w:p w:rsidR="002D22D2" w:rsidRPr="002D22D2" w:rsidRDefault="002D22D2" w:rsidP="002D22D2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D22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8: Regularization Techniques</w:t>
      </w:r>
    </w:p>
    <w:p w:rsidR="002D22D2" w:rsidRPr="002D22D2" w:rsidRDefault="002D22D2" w:rsidP="002D22D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>You notice that your neural network performs very well on the training set but poorly on new data.</w:t>
      </w:r>
    </w:p>
    <w:p w:rsidR="002D22D2" w:rsidRPr="00A07787" w:rsidRDefault="002D22D2" w:rsidP="000941C3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>L1 and L2 regularization add penalties to the loss function based on the magnitude of model weights.</w:t>
      </w:r>
    </w:p>
    <w:p w:rsidR="002D22D2" w:rsidRPr="007240BF" w:rsidRDefault="002D22D2" w:rsidP="000941C3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7240BF">
        <w:rPr>
          <w:rFonts w:asciiTheme="minorHAnsi" w:hAnsiTheme="minorHAnsi" w:cstheme="minorHAnsi"/>
          <w:color w:val="70AD47" w:themeColor="accent6"/>
          <w:sz w:val="22"/>
          <w:szCs w:val="22"/>
        </w:rPr>
        <w:t>Dropout randomly disables neurons during training to prevent over-reliance on specific features.</w:t>
      </w:r>
    </w:p>
    <w:p w:rsidR="002D22D2" w:rsidRPr="002D22D2" w:rsidRDefault="002D22D2" w:rsidP="000941C3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 xml:space="preserve">Increasing the model size </w:t>
      </w:r>
      <w:proofErr w:type="gramStart"/>
      <w:r w:rsidRPr="002D22D2">
        <w:rPr>
          <w:rFonts w:asciiTheme="minorHAnsi" w:hAnsiTheme="minorHAnsi" w:cstheme="minorHAnsi"/>
          <w:sz w:val="22"/>
          <w:szCs w:val="22"/>
        </w:rPr>
        <w:t>always</w:t>
      </w:r>
      <w:proofErr w:type="gramEnd"/>
      <w:r w:rsidRPr="002D22D2">
        <w:rPr>
          <w:rFonts w:asciiTheme="minorHAnsi" w:hAnsiTheme="minorHAnsi" w:cstheme="minorHAnsi"/>
          <w:sz w:val="22"/>
          <w:szCs w:val="22"/>
        </w:rPr>
        <w:t xml:space="preserve"> helps reduce overfitting.</w:t>
      </w:r>
    </w:p>
    <w:p w:rsidR="002D22D2" w:rsidRPr="007240BF" w:rsidRDefault="002D22D2" w:rsidP="000941C3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7240BF">
        <w:rPr>
          <w:rFonts w:asciiTheme="minorHAnsi" w:hAnsiTheme="minorHAnsi" w:cstheme="minorHAnsi"/>
          <w:color w:val="70AD47" w:themeColor="accent6"/>
          <w:sz w:val="22"/>
          <w:szCs w:val="22"/>
        </w:rPr>
        <w:t>Data augmentation improves generalization by increasing training data diversity.</w:t>
      </w:r>
    </w:p>
    <w:p w:rsidR="002D22D2" w:rsidRPr="007240BF" w:rsidRDefault="002D22D2" w:rsidP="000941C3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7240BF">
        <w:rPr>
          <w:rFonts w:asciiTheme="minorHAnsi" w:hAnsiTheme="minorHAnsi" w:cstheme="minorHAnsi"/>
          <w:color w:val="70AD47" w:themeColor="accent6"/>
          <w:sz w:val="22"/>
          <w:szCs w:val="22"/>
        </w:rPr>
        <w:t>Regularization is essential when training deep models on small or noisy datasets.</w:t>
      </w:r>
    </w:p>
    <w:p w:rsidR="002D22D2" w:rsidRPr="002D22D2" w:rsidRDefault="00792086" w:rsidP="002D22D2">
      <w:pPr>
        <w:rPr>
          <w:rFonts w:cstheme="minorHAnsi"/>
        </w:rPr>
      </w:pPr>
      <w:r>
        <w:rPr>
          <w:rFonts w:cstheme="minorHAnsi"/>
        </w:rPr>
        <w:pict>
          <v:rect id="_x0000_i1065" style="width:0;height:1.5pt" o:hralign="center" o:hrstd="t" o:hr="t" fillcolor="#a0a0a0" stroked="f"/>
        </w:pict>
      </w:r>
    </w:p>
    <w:p w:rsidR="002D22D2" w:rsidRPr="002D22D2" w:rsidRDefault="002D22D2" w:rsidP="002D22D2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D22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9: Transfer Learning</w:t>
      </w:r>
    </w:p>
    <w:p w:rsidR="002D22D2" w:rsidRPr="002D22D2" w:rsidRDefault="002D22D2" w:rsidP="00544499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>You</w:t>
      </w:r>
      <w:r w:rsidR="0054449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544499">
        <w:rPr>
          <w:rFonts w:asciiTheme="minorHAnsi" w:hAnsiTheme="minorHAnsi" w:cstheme="minorHAnsi"/>
          <w:sz w:val="22"/>
          <w:szCs w:val="22"/>
        </w:rPr>
        <w:t>are</w:t>
      </w:r>
      <w:r w:rsidRPr="002D22D2">
        <w:rPr>
          <w:rFonts w:asciiTheme="minorHAnsi" w:hAnsiTheme="minorHAnsi" w:cstheme="minorHAnsi"/>
          <w:sz w:val="22"/>
          <w:szCs w:val="22"/>
        </w:rPr>
        <w:t xml:space="preserve"> tasked</w:t>
      </w:r>
      <w:proofErr w:type="gramEnd"/>
      <w:r w:rsidRPr="002D22D2">
        <w:rPr>
          <w:rFonts w:asciiTheme="minorHAnsi" w:hAnsiTheme="minorHAnsi" w:cstheme="minorHAnsi"/>
          <w:sz w:val="22"/>
          <w:szCs w:val="22"/>
        </w:rPr>
        <w:t xml:space="preserve"> with developing a model for medical image classification using a small dataset.</w:t>
      </w:r>
    </w:p>
    <w:p w:rsidR="002D22D2" w:rsidRPr="00544499" w:rsidRDefault="002D22D2" w:rsidP="00544499">
      <w:pPr>
        <w:pStyle w:val="NormalWeb"/>
        <w:numPr>
          <w:ilvl w:val="0"/>
          <w:numId w:val="41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544499">
        <w:rPr>
          <w:rFonts w:asciiTheme="minorHAnsi" w:hAnsiTheme="minorHAnsi" w:cstheme="minorHAnsi"/>
          <w:color w:val="70AD47" w:themeColor="accent6"/>
          <w:sz w:val="22"/>
          <w:szCs w:val="22"/>
        </w:rPr>
        <w:t>Transfer learning allows you to use a pre-trained model and fine-tune it for a new task.</w:t>
      </w:r>
    </w:p>
    <w:p w:rsidR="002D22D2" w:rsidRPr="007240BF" w:rsidRDefault="002D22D2" w:rsidP="00544499">
      <w:pPr>
        <w:pStyle w:val="NormalWeb"/>
        <w:numPr>
          <w:ilvl w:val="0"/>
          <w:numId w:val="41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07787">
        <w:rPr>
          <w:rFonts w:asciiTheme="minorHAnsi" w:hAnsiTheme="minorHAnsi" w:cstheme="minorHAnsi"/>
          <w:sz w:val="22"/>
          <w:szCs w:val="22"/>
        </w:rPr>
        <w:t>Fine-tuning the entire network is always preferred over just updating the final layers.</w:t>
      </w:r>
    </w:p>
    <w:p w:rsidR="002D22D2" w:rsidRPr="00A07787" w:rsidRDefault="002D22D2" w:rsidP="00544499">
      <w:pPr>
        <w:pStyle w:val="NormalWeb"/>
        <w:numPr>
          <w:ilvl w:val="0"/>
          <w:numId w:val="41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Pre-trained models on ImageNet </w:t>
      </w:r>
      <w:proofErr w:type="gramStart"/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>can be used</w:t>
      </w:r>
      <w:proofErr w:type="gramEnd"/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as feature extractors for other vision tasks.</w:t>
      </w:r>
    </w:p>
    <w:p w:rsidR="002D22D2" w:rsidRPr="00A07787" w:rsidRDefault="002D22D2" w:rsidP="00544499">
      <w:pPr>
        <w:pStyle w:val="NormalWeb"/>
        <w:numPr>
          <w:ilvl w:val="0"/>
          <w:numId w:val="41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>Transfer learning can significantly reduce training time and required data.</w:t>
      </w:r>
    </w:p>
    <w:p w:rsidR="002D22D2" w:rsidRPr="002D22D2" w:rsidRDefault="002D22D2" w:rsidP="00544499">
      <w:pPr>
        <w:pStyle w:val="NormalWeb"/>
        <w:numPr>
          <w:ilvl w:val="0"/>
          <w:numId w:val="4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>Transfer learning is only effective when the source and target domains are identical.</w:t>
      </w:r>
    </w:p>
    <w:p w:rsidR="002D22D2" w:rsidRPr="002D22D2" w:rsidRDefault="00792086" w:rsidP="002D22D2">
      <w:pPr>
        <w:rPr>
          <w:rFonts w:cstheme="minorHAnsi"/>
        </w:rPr>
      </w:pPr>
      <w:r>
        <w:rPr>
          <w:rFonts w:cstheme="minorHAnsi"/>
        </w:rPr>
        <w:pict>
          <v:rect id="_x0000_i1066" style="width:0;height:1.5pt" o:hralign="center" o:hrstd="t" o:hr="t" fillcolor="#a0a0a0" stroked="f"/>
        </w:pict>
      </w:r>
    </w:p>
    <w:p w:rsidR="002D22D2" w:rsidRPr="002D22D2" w:rsidRDefault="002D22D2" w:rsidP="00544499">
      <w:pPr>
        <w:pStyle w:val="Heading3"/>
        <w:jc w:val="both"/>
        <w:rPr>
          <w:rFonts w:asciiTheme="minorHAnsi" w:hAnsiTheme="minorHAnsi" w:cstheme="minorHAnsi"/>
          <w:sz w:val="22"/>
          <w:szCs w:val="22"/>
        </w:rPr>
      </w:pPr>
      <w:r w:rsidRPr="002D22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Question 10: </w:t>
      </w:r>
      <w:proofErr w:type="spellStart"/>
      <w:r w:rsidRPr="002D22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Autoencoders</w:t>
      </w:r>
      <w:proofErr w:type="spellEnd"/>
    </w:p>
    <w:p w:rsidR="002D22D2" w:rsidRPr="002D22D2" w:rsidRDefault="002D22D2" w:rsidP="00544499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 xml:space="preserve">You are compressing images using </w:t>
      </w:r>
      <w:proofErr w:type="spellStart"/>
      <w:r w:rsidRPr="002D22D2">
        <w:rPr>
          <w:rFonts w:asciiTheme="minorHAnsi" w:hAnsiTheme="minorHAnsi" w:cstheme="minorHAnsi"/>
          <w:sz w:val="22"/>
          <w:szCs w:val="22"/>
        </w:rPr>
        <w:t>autoencoders</w:t>
      </w:r>
      <w:proofErr w:type="spellEnd"/>
      <w:r w:rsidRPr="002D22D2">
        <w:rPr>
          <w:rFonts w:asciiTheme="minorHAnsi" w:hAnsiTheme="minorHAnsi" w:cstheme="minorHAnsi"/>
          <w:sz w:val="22"/>
          <w:szCs w:val="22"/>
        </w:rPr>
        <w:t>.</w:t>
      </w:r>
    </w:p>
    <w:p w:rsidR="002D22D2" w:rsidRPr="00A07787" w:rsidRDefault="002D22D2" w:rsidP="00544499">
      <w:pPr>
        <w:pStyle w:val="NormalWeb"/>
        <w:numPr>
          <w:ilvl w:val="0"/>
          <w:numId w:val="42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proofErr w:type="spellStart"/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>Autoencoders</w:t>
      </w:r>
      <w:proofErr w:type="spellEnd"/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learn to encode input data into a lower-dimensional latent space and then decode it.</w:t>
      </w:r>
    </w:p>
    <w:p w:rsidR="002D22D2" w:rsidRPr="00A07787" w:rsidRDefault="002D22D2" w:rsidP="00544499">
      <w:pPr>
        <w:pStyle w:val="NormalWeb"/>
        <w:numPr>
          <w:ilvl w:val="0"/>
          <w:numId w:val="42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>The reconstruction loss measures how well the output matches the original input.</w:t>
      </w:r>
    </w:p>
    <w:p w:rsidR="002D22D2" w:rsidRPr="00A07787" w:rsidRDefault="002D22D2" w:rsidP="00544499">
      <w:pPr>
        <w:pStyle w:val="NormalWeb"/>
        <w:numPr>
          <w:ilvl w:val="0"/>
          <w:numId w:val="42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proofErr w:type="spellStart"/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>Autoencoders</w:t>
      </w:r>
      <w:proofErr w:type="spellEnd"/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</w:t>
      </w:r>
      <w:proofErr w:type="gramStart"/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>can be used</w:t>
      </w:r>
      <w:proofErr w:type="gramEnd"/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for anomaly detection by measuring reconstruction error.</w:t>
      </w:r>
    </w:p>
    <w:p w:rsidR="002D22D2" w:rsidRPr="00A07787" w:rsidRDefault="002D22D2" w:rsidP="00544499">
      <w:pPr>
        <w:pStyle w:val="NormalWeb"/>
        <w:numPr>
          <w:ilvl w:val="0"/>
          <w:numId w:val="42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proofErr w:type="spellStart"/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>Variational</w:t>
      </w:r>
      <w:proofErr w:type="spellEnd"/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</w:t>
      </w:r>
      <w:proofErr w:type="spellStart"/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>Autoencoders</w:t>
      </w:r>
      <w:proofErr w:type="spellEnd"/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(VAEs) learn probabilistic latent variables with a regularized objective.</w:t>
      </w:r>
    </w:p>
    <w:p w:rsidR="002D22D2" w:rsidRPr="002D22D2" w:rsidRDefault="002D22D2" w:rsidP="00544499">
      <w:pPr>
        <w:pStyle w:val="NormalWeb"/>
        <w:numPr>
          <w:ilvl w:val="0"/>
          <w:numId w:val="42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D22D2">
        <w:rPr>
          <w:rFonts w:asciiTheme="minorHAnsi" w:hAnsiTheme="minorHAnsi" w:cstheme="minorHAnsi"/>
          <w:sz w:val="22"/>
          <w:szCs w:val="22"/>
        </w:rPr>
        <w:t>Autoencoders</w:t>
      </w:r>
      <w:proofErr w:type="spellEnd"/>
      <w:r w:rsidRPr="002D22D2">
        <w:rPr>
          <w:rFonts w:asciiTheme="minorHAnsi" w:hAnsiTheme="minorHAnsi" w:cstheme="minorHAnsi"/>
          <w:sz w:val="22"/>
          <w:szCs w:val="22"/>
        </w:rPr>
        <w:t xml:space="preserve"> are not useful for dimensionality reduction tasks.</w:t>
      </w:r>
    </w:p>
    <w:p w:rsidR="002D22D2" w:rsidRPr="002D22D2" w:rsidRDefault="00792086" w:rsidP="002D22D2">
      <w:pPr>
        <w:rPr>
          <w:rFonts w:cstheme="minorHAnsi"/>
        </w:rPr>
      </w:pPr>
      <w:r>
        <w:rPr>
          <w:rFonts w:cstheme="minorHAnsi"/>
        </w:rPr>
        <w:pict>
          <v:rect id="_x0000_i1067" style="width:0;height:1.5pt" o:hralign="center" o:hrstd="t" o:hr="t" fillcolor="#a0a0a0" stroked="f"/>
        </w:pict>
      </w:r>
    </w:p>
    <w:p w:rsidR="002D22D2" w:rsidRPr="002D22D2" w:rsidRDefault="002D22D2" w:rsidP="002D22D2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D22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11: Deep Learning Frameworks</w:t>
      </w:r>
    </w:p>
    <w:p w:rsidR="002D22D2" w:rsidRPr="002D22D2" w:rsidRDefault="002D22D2" w:rsidP="00544499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>You are deploying a production deep learning model.</w:t>
      </w:r>
    </w:p>
    <w:p w:rsidR="002D22D2" w:rsidRPr="00544499" w:rsidRDefault="002D22D2" w:rsidP="00544499">
      <w:pPr>
        <w:pStyle w:val="NormalWeb"/>
        <w:numPr>
          <w:ilvl w:val="0"/>
          <w:numId w:val="4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proofErr w:type="spellStart"/>
      <w:r w:rsidRPr="00544499">
        <w:rPr>
          <w:rFonts w:asciiTheme="minorHAnsi" w:hAnsiTheme="minorHAnsi" w:cstheme="minorHAnsi"/>
          <w:color w:val="70AD47" w:themeColor="accent6"/>
          <w:sz w:val="22"/>
          <w:szCs w:val="22"/>
        </w:rPr>
        <w:t>TensorFlow</w:t>
      </w:r>
      <w:proofErr w:type="spellEnd"/>
      <w:r w:rsidRPr="00544499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and </w:t>
      </w:r>
      <w:proofErr w:type="spellStart"/>
      <w:r w:rsidRPr="00544499">
        <w:rPr>
          <w:rFonts w:asciiTheme="minorHAnsi" w:hAnsiTheme="minorHAnsi" w:cstheme="minorHAnsi"/>
          <w:color w:val="70AD47" w:themeColor="accent6"/>
          <w:sz w:val="22"/>
          <w:szCs w:val="22"/>
        </w:rPr>
        <w:t>PyTorch</w:t>
      </w:r>
      <w:proofErr w:type="spellEnd"/>
      <w:r w:rsidRPr="00544499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are popular deep learning frameworks used in both research and industry.</w:t>
      </w:r>
    </w:p>
    <w:p w:rsidR="002D22D2" w:rsidRPr="00544499" w:rsidRDefault="002D22D2" w:rsidP="00544499">
      <w:pPr>
        <w:pStyle w:val="NormalWeb"/>
        <w:numPr>
          <w:ilvl w:val="0"/>
          <w:numId w:val="4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proofErr w:type="spellStart"/>
      <w:r w:rsidRPr="00544499">
        <w:rPr>
          <w:rFonts w:asciiTheme="minorHAnsi" w:hAnsiTheme="minorHAnsi" w:cstheme="minorHAnsi"/>
          <w:color w:val="70AD47" w:themeColor="accent6"/>
          <w:sz w:val="22"/>
          <w:szCs w:val="22"/>
        </w:rPr>
        <w:t>Keras</w:t>
      </w:r>
      <w:proofErr w:type="spellEnd"/>
      <w:r w:rsidRPr="00544499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is a high-level API for building models in </w:t>
      </w:r>
      <w:proofErr w:type="spellStart"/>
      <w:r w:rsidRPr="00544499">
        <w:rPr>
          <w:rFonts w:asciiTheme="minorHAnsi" w:hAnsiTheme="minorHAnsi" w:cstheme="minorHAnsi"/>
          <w:color w:val="70AD47" w:themeColor="accent6"/>
          <w:sz w:val="22"/>
          <w:szCs w:val="22"/>
        </w:rPr>
        <w:t>TensorFlow</w:t>
      </w:r>
      <w:proofErr w:type="spellEnd"/>
      <w:r w:rsidRPr="00544499">
        <w:rPr>
          <w:rFonts w:asciiTheme="minorHAnsi" w:hAnsiTheme="minorHAnsi" w:cstheme="minorHAnsi"/>
          <w:color w:val="70AD47" w:themeColor="accent6"/>
          <w:sz w:val="22"/>
          <w:szCs w:val="22"/>
        </w:rPr>
        <w:t>.</w:t>
      </w:r>
    </w:p>
    <w:p w:rsidR="002D22D2" w:rsidRPr="00544499" w:rsidRDefault="002D22D2" w:rsidP="00544499">
      <w:pPr>
        <w:pStyle w:val="NormalWeb"/>
        <w:numPr>
          <w:ilvl w:val="0"/>
          <w:numId w:val="4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544499">
        <w:rPr>
          <w:rFonts w:asciiTheme="minorHAnsi" w:hAnsiTheme="minorHAnsi" w:cstheme="minorHAnsi"/>
          <w:color w:val="70AD47" w:themeColor="accent6"/>
          <w:sz w:val="22"/>
          <w:szCs w:val="22"/>
        </w:rPr>
        <w:t>These frameworks provide automatic differentiation for computing gradients.</w:t>
      </w:r>
    </w:p>
    <w:p w:rsidR="002D22D2" w:rsidRPr="002D22D2" w:rsidRDefault="002D22D2" w:rsidP="00544499">
      <w:pPr>
        <w:pStyle w:val="NormalWeb"/>
        <w:numPr>
          <w:ilvl w:val="0"/>
          <w:numId w:val="4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>Deep learning frameworks are only useful during the training phase and not for deployment.</w:t>
      </w:r>
    </w:p>
    <w:p w:rsidR="002D22D2" w:rsidRPr="00A07787" w:rsidRDefault="002D22D2" w:rsidP="00544499">
      <w:pPr>
        <w:pStyle w:val="NormalWeb"/>
        <w:numPr>
          <w:ilvl w:val="0"/>
          <w:numId w:val="4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>ONNX is a standard format for exporting models across different frameworks.</w:t>
      </w:r>
    </w:p>
    <w:p w:rsidR="002D22D2" w:rsidRPr="002D22D2" w:rsidRDefault="00792086" w:rsidP="002D22D2">
      <w:pPr>
        <w:rPr>
          <w:rFonts w:cstheme="minorHAnsi"/>
        </w:rPr>
      </w:pPr>
      <w:r>
        <w:rPr>
          <w:rFonts w:cstheme="minorHAnsi"/>
        </w:rPr>
        <w:pict>
          <v:rect id="_x0000_i1068" style="width:0;height:1.5pt" o:hralign="center" o:hrstd="t" o:hr="t" fillcolor="#a0a0a0" stroked="f"/>
        </w:pict>
      </w:r>
    </w:p>
    <w:p w:rsidR="002D22D2" w:rsidRPr="002D22D2" w:rsidRDefault="002D22D2" w:rsidP="002D22D2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D22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12: Ethical Considerations in Deep Learning</w:t>
      </w:r>
    </w:p>
    <w:p w:rsidR="002D22D2" w:rsidRPr="002D22D2" w:rsidRDefault="002D22D2" w:rsidP="00544499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>You are deploying a facial recognition system in a public safety project.</w:t>
      </w:r>
    </w:p>
    <w:p w:rsidR="002D22D2" w:rsidRPr="00544499" w:rsidRDefault="002D22D2" w:rsidP="00544499">
      <w:pPr>
        <w:pStyle w:val="NormalWeb"/>
        <w:numPr>
          <w:ilvl w:val="0"/>
          <w:numId w:val="44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544499">
        <w:rPr>
          <w:rFonts w:asciiTheme="minorHAnsi" w:hAnsiTheme="minorHAnsi" w:cstheme="minorHAnsi"/>
          <w:color w:val="70AD47" w:themeColor="accent6"/>
          <w:sz w:val="22"/>
          <w:szCs w:val="22"/>
        </w:rPr>
        <w:t>Deep learning models can inherit and amplify biases present in the training data.</w:t>
      </w:r>
    </w:p>
    <w:p w:rsidR="002D22D2" w:rsidRPr="00A07787" w:rsidRDefault="002D22D2" w:rsidP="00544499">
      <w:pPr>
        <w:pStyle w:val="NormalWeb"/>
        <w:numPr>
          <w:ilvl w:val="0"/>
          <w:numId w:val="44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proofErr w:type="spellStart"/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>Explainability</w:t>
      </w:r>
      <w:proofErr w:type="spellEnd"/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is often a challenge in deep learning due to the complexity of learned representations.</w:t>
      </w:r>
    </w:p>
    <w:p w:rsidR="002D22D2" w:rsidRPr="002A3BF8" w:rsidRDefault="002D22D2" w:rsidP="00544499">
      <w:pPr>
        <w:pStyle w:val="NormalWeb"/>
        <w:numPr>
          <w:ilvl w:val="0"/>
          <w:numId w:val="44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2A3BF8">
        <w:rPr>
          <w:rFonts w:asciiTheme="minorHAnsi" w:hAnsiTheme="minorHAnsi" w:cstheme="minorHAnsi"/>
          <w:color w:val="70AD47" w:themeColor="accent6"/>
          <w:sz w:val="22"/>
          <w:szCs w:val="22"/>
        </w:rPr>
        <w:t>Dataset transparency and model interpretability are important for building trustworthy AI systems.</w:t>
      </w:r>
    </w:p>
    <w:p w:rsidR="002D22D2" w:rsidRPr="002D22D2" w:rsidRDefault="002D22D2" w:rsidP="00544499">
      <w:pPr>
        <w:pStyle w:val="NormalWeb"/>
        <w:numPr>
          <w:ilvl w:val="0"/>
          <w:numId w:val="4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>Once trained, deep learning models are immune to adversarial examples.</w:t>
      </w:r>
    </w:p>
    <w:p w:rsidR="002D22D2" w:rsidRPr="00A07787" w:rsidRDefault="002D22D2" w:rsidP="00544499">
      <w:pPr>
        <w:pStyle w:val="NormalWeb"/>
        <w:numPr>
          <w:ilvl w:val="0"/>
          <w:numId w:val="44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>Fairness, accountability, and transparency are critical in deploying deep models in sensitive applications.</w:t>
      </w:r>
    </w:p>
    <w:p w:rsidR="002D22D2" w:rsidRPr="002D22D2" w:rsidRDefault="00792086" w:rsidP="002D22D2">
      <w:pPr>
        <w:rPr>
          <w:rFonts w:cstheme="minorHAnsi"/>
        </w:rPr>
      </w:pPr>
      <w:r>
        <w:rPr>
          <w:rFonts w:cstheme="minorHAnsi"/>
        </w:rPr>
        <w:pict>
          <v:rect id="_x0000_i1069" style="width:0;height:1.5pt" o:hralign="center" o:hrstd="t" o:hr="t" fillcolor="#a0a0a0" stroked="f"/>
        </w:pict>
      </w:r>
    </w:p>
    <w:p w:rsidR="002D22D2" w:rsidRPr="002D22D2" w:rsidRDefault="002D22D2" w:rsidP="002D22D2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D22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Question 13: </w:t>
      </w:r>
      <w:proofErr w:type="spellStart"/>
      <w:r w:rsidRPr="002D22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Hyperparameter</w:t>
      </w:r>
      <w:proofErr w:type="spellEnd"/>
      <w:r w:rsidRPr="002D22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Tuning</w:t>
      </w:r>
    </w:p>
    <w:p w:rsidR="002D22D2" w:rsidRPr="002D22D2" w:rsidRDefault="002D22D2" w:rsidP="002A3BF8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>You are optimizing the performance of a neural network on a speech recognition task.</w:t>
      </w:r>
    </w:p>
    <w:p w:rsidR="002D22D2" w:rsidRPr="002A3BF8" w:rsidRDefault="002D22D2" w:rsidP="002A3BF8">
      <w:pPr>
        <w:pStyle w:val="NormalWeb"/>
        <w:numPr>
          <w:ilvl w:val="0"/>
          <w:numId w:val="45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proofErr w:type="spellStart"/>
      <w:r w:rsidRPr="002A3BF8">
        <w:rPr>
          <w:rFonts w:asciiTheme="minorHAnsi" w:hAnsiTheme="minorHAnsi" w:cstheme="minorHAnsi"/>
          <w:color w:val="70AD47" w:themeColor="accent6"/>
          <w:sz w:val="22"/>
          <w:szCs w:val="22"/>
        </w:rPr>
        <w:t>Hyperparameters</w:t>
      </w:r>
      <w:proofErr w:type="spellEnd"/>
      <w:r w:rsidRPr="002A3BF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include learning rate, number of layers, and batch size.</w:t>
      </w:r>
    </w:p>
    <w:p w:rsidR="002D22D2" w:rsidRPr="00A07787" w:rsidRDefault="002D22D2" w:rsidP="002A3BF8">
      <w:pPr>
        <w:pStyle w:val="NormalWeb"/>
        <w:numPr>
          <w:ilvl w:val="0"/>
          <w:numId w:val="45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Grid search and random search are common strategies for tuning </w:t>
      </w:r>
      <w:proofErr w:type="spellStart"/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>hyperparameters</w:t>
      </w:r>
      <w:proofErr w:type="spellEnd"/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>.</w:t>
      </w:r>
    </w:p>
    <w:p w:rsidR="002D22D2" w:rsidRPr="00A07787" w:rsidRDefault="002D22D2" w:rsidP="002A3BF8">
      <w:pPr>
        <w:pStyle w:val="NormalWeb"/>
        <w:numPr>
          <w:ilvl w:val="0"/>
          <w:numId w:val="45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>The choice of optimizer (e.g., SGD vs. Adam) can significantly affect training dynamics.</w:t>
      </w:r>
    </w:p>
    <w:p w:rsidR="002D22D2" w:rsidRPr="002D22D2" w:rsidRDefault="002D22D2" w:rsidP="002A3BF8">
      <w:pPr>
        <w:pStyle w:val="NormalWeb"/>
        <w:numPr>
          <w:ilvl w:val="0"/>
          <w:numId w:val="45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D22D2">
        <w:rPr>
          <w:rFonts w:asciiTheme="minorHAnsi" w:hAnsiTheme="minorHAnsi" w:cstheme="minorHAnsi"/>
          <w:sz w:val="22"/>
          <w:szCs w:val="22"/>
        </w:rPr>
        <w:t>Hyperparameters</w:t>
      </w:r>
      <w:proofErr w:type="spellEnd"/>
      <w:r w:rsidRPr="002D22D2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2D22D2">
        <w:rPr>
          <w:rFonts w:asciiTheme="minorHAnsi" w:hAnsiTheme="minorHAnsi" w:cstheme="minorHAnsi"/>
          <w:sz w:val="22"/>
          <w:szCs w:val="22"/>
        </w:rPr>
        <w:t>are learned</w:t>
      </w:r>
      <w:proofErr w:type="gramEnd"/>
      <w:r w:rsidRPr="002D22D2">
        <w:rPr>
          <w:rFonts w:asciiTheme="minorHAnsi" w:hAnsiTheme="minorHAnsi" w:cstheme="minorHAnsi"/>
          <w:sz w:val="22"/>
          <w:szCs w:val="22"/>
        </w:rPr>
        <w:t xml:space="preserve"> during model training just like weights.</w:t>
      </w:r>
    </w:p>
    <w:p w:rsidR="002D22D2" w:rsidRPr="00A07787" w:rsidRDefault="002D22D2" w:rsidP="002A3BF8">
      <w:pPr>
        <w:pStyle w:val="NormalWeb"/>
        <w:numPr>
          <w:ilvl w:val="0"/>
          <w:numId w:val="45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Proper tuning of </w:t>
      </w:r>
      <w:proofErr w:type="spellStart"/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>hyperparameters</w:t>
      </w:r>
      <w:proofErr w:type="spellEnd"/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can lead to significant performance improvements.</w:t>
      </w:r>
    </w:p>
    <w:p w:rsidR="002D22D2" w:rsidRPr="002D22D2" w:rsidRDefault="00792086" w:rsidP="002D22D2">
      <w:pPr>
        <w:rPr>
          <w:rFonts w:cstheme="minorHAnsi"/>
        </w:rPr>
      </w:pPr>
      <w:r>
        <w:rPr>
          <w:rFonts w:cstheme="minorHAnsi"/>
        </w:rPr>
        <w:pict>
          <v:rect id="_x0000_i1070" style="width:0;height:1.5pt" o:hralign="center" o:hrstd="t" o:hr="t" fillcolor="#a0a0a0" stroked="f"/>
        </w:pict>
      </w:r>
    </w:p>
    <w:p w:rsidR="002D22D2" w:rsidRPr="002D22D2" w:rsidRDefault="002D22D2" w:rsidP="002D22D2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D22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14: Model Evaluation and Metrics</w:t>
      </w:r>
    </w:p>
    <w:p w:rsidR="002D22D2" w:rsidRPr="002D22D2" w:rsidRDefault="002D22D2" w:rsidP="002A3BF8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>You are comparing the performance of two models trained on imbalanced data.</w:t>
      </w:r>
    </w:p>
    <w:p w:rsidR="002D22D2" w:rsidRPr="002A3BF8" w:rsidRDefault="002D22D2" w:rsidP="002A3BF8">
      <w:pPr>
        <w:pStyle w:val="NormalWeb"/>
        <w:numPr>
          <w:ilvl w:val="0"/>
          <w:numId w:val="46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2A3BF8">
        <w:rPr>
          <w:rFonts w:asciiTheme="minorHAnsi" w:hAnsiTheme="minorHAnsi" w:cstheme="minorHAnsi"/>
          <w:color w:val="70AD47" w:themeColor="accent6"/>
          <w:sz w:val="22"/>
          <w:szCs w:val="22"/>
        </w:rPr>
        <w:t>Accuracy is not always a reliable metric when dealing with imbalanced datasets.</w:t>
      </w:r>
    </w:p>
    <w:p w:rsidR="002D22D2" w:rsidRPr="002A3BF8" w:rsidRDefault="002D22D2" w:rsidP="002A3BF8">
      <w:pPr>
        <w:pStyle w:val="NormalWeb"/>
        <w:numPr>
          <w:ilvl w:val="0"/>
          <w:numId w:val="46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2A3BF8">
        <w:rPr>
          <w:rFonts w:asciiTheme="minorHAnsi" w:hAnsiTheme="minorHAnsi" w:cstheme="minorHAnsi"/>
          <w:color w:val="70AD47" w:themeColor="accent6"/>
          <w:sz w:val="22"/>
          <w:szCs w:val="22"/>
        </w:rPr>
        <w:t>Precision, recall, and F1-score provide more insight in classification tasks with skewed class distributions.</w:t>
      </w:r>
    </w:p>
    <w:p w:rsidR="002D22D2" w:rsidRPr="00A07787" w:rsidRDefault="002D22D2" w:rsidP="002A3BF8">
      <w:pPr>
        <w:pStyle w:val="NormalWeb"/>
        <w:numPr>
          <w:ilvl w:val="0"/>
          <w:numId w:val="46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>Confusion matrices help visualize the performance of classification models.</w:t>
      </w:r>
    </w:p>
    <w:p w:rsidR="002D22D2" w:rsidRPr="002A3BF8" w:rsidRDefault="002D22D2" w:rsidP="002A3BF8">
      <w:pPr>
        <w:pStyle w:val="NormalWeb"/>
        <w:numPr>
          <w:ilvl w:val="0"/>
          <w:numId w:val="46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2A3BF8">
        <w:rPr>
          <w:rFonts w:asciiTheme="minorHAnsi" w:hAnsiTheme="minorHAnsi" w:cstheme="minorHAnsi"/>
          <w:color w:val="70AD47" w:themeColor="accent6"/>
          <w:sz w:val="22"/>
          <w:szCs w:val="22"/>
        </w:rPr>
        <w:t>ROC-AUC measures the trade-off between true positive rate and false positive rate.</w:t>
      </w:r>
    </w:p>
    <w:p w:rsidR="002D22D2" w:rsidRPr="002D22D2" w:rsidRDefault="002D22D2" w:rsidP="002A3BF8">
      <w:pPr>
        <w:pStyle w:val="NormalWeb"/>
        <w:numPr>
          <w:ilvl w:val="0"/>
          <w:numId w:val="4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 xml:space="preserve">Evaluation metrics are only useful during training and </w:t>
      </w:r>
      <w:proofErr w:type="gramStart"/>
      <w:r w:rsidRPr="002D22D2">
        <w:rPr>
          <w:rFonts w:asciiTheme="minorHAnsi" w:hAnsiTheme="minorHAnsi" w:cstheme="minorHAnsi"/>
          <w:sz w:val="22"/>
          <w:szCs w:val="22"/>
        </w:rPr>
        <w:t>can be ignored</w:t>
      </w:r>
      <w:proofErr w:type="gramEnd"/>
      <w:r w:rsidRPr="002D22D2">
        <w:rPr>
          <w:rFonts w:asciiTheme="minorHAnsi" w:hAnsiTheme="minorHAnsi" w:cstheme="minorHAnsi"/>
          <w:sz w:val="22"/>
          <w:szCs w:val="22"/>
        </w:rPr>
        <w:t xml:space="preserve"> during deployment.</w:t>
      </w:r>
    </w:p>
    <w:p w:rsidR="002D22D2" w:rsidRPr="002D22D2" w:rsidRDefault="00792086" w:rsidP="002D22D2">
      <w:pPr>
        <w:rPr>
          <w:rFonts w:cstheme="minorHAnsi"/>
        </w:rPr>
      </w:pPr>
      <w:r>
        <w:rPr>
          <w:rFonts w:cstheme="minorHAnsi"/>
        </w:rPr>
        <w:pict>
          <v:rect id="_x0000_i1071" style="width:0;height:1.5pt" o:hralign="center" o:hrstd="t" o:hr="t" fillcolor="#a0a0a0" stroked="f"/>
        </w:pict>
      </w:r>
    </w:p>
    <w:p w:rsidR="002D22D2" w:rsidRPr="002D22D2" w:rsidRDefault="002D22D2" w:rsidP="002D22D2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D22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15: Emerging Trends in Deep Learning</w:t>
      </w:r>
    </w:p>
    <w:p w:rsidR="002D22D2" w:rsidRPr="002D22D2" w:rsidRDefault="002D22D2" w:rsidP="002A3BF8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>You are exploring modern advancements in deep learning research.</w:t>
      </w:r>
    </w:p>
    <w:p w:rsidR="002D22D2" w:rsidRPr="002A3BF8" w:rsidRDefault="002D22D2" w:rsidP="002A3BF8">
      <w:pPr>
        <w:pStyle w:val="NormalWeb"/>
        <w:numPr>
          <w:ilvl w:val="0"/>
          <w:numId w:val="47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2A3BF8">
        <w:rPr>
          <w:rFonts w:asciiTheme="minorHAnsi" w:hAnsiTheme="minorHAnsi" w:cstheme="minorHAnsi"/>
          <w:color w:val="70AD47" w:themeColor="accent6"/>
          <w:sz w:val="22"/>
          <w:szCs w:val="22"/>
        </w:rPr>
        <w:t>Transformers have replaced RNNs in many NLP tasks due to their scalability and performance.</w:t>
      </w:r>
    </w:p>
    <w:p w:rsidR="002D22D2" w:rsidRPr="00A07787" w:rsidRDefault="002D22D2" w:rsidP="002A3BF8">
      <w:pPr>
        <w:pStyle w:val="NormalWeb"/>
        <w:numPr>
          <w:ilvl w:val="0"/>
          <w:numId w:val="47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>Self-supervised learning enables models to learn from unlabeled data by creating surrogate tasks.</w:t>
      </w:r>
    </w:p>
    <w:p w:rsidR="002D22D2" w:rsidRPr="002D22D2" w:rsidRDefault="002D22D2" w:rsidP="002A3BF8">
      <w:pPr>
        <w:pStyle w:val="NormalWeb"/>
        <w:numPr>
          <w:ilvl w:val="0"/>
          <w:numId w:val="4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A3BF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Foundation models (like GPT) </w:t>
      </w:r>
      <w:proofErr w:type="gramStart"/>
      <w:r w:rsidRPr="002A3BF8">
        <w:rPr>
          <w:rFonts w:asciiTheme="minorHAnsi" w:hAnsiTheme="minorHAnsi" w:cstheme="minorHAnsi"/>
          <w:color w:val="70AD47" w:themeColor="accent6"/>
          <w:sz w:val="22"/>
          <w:szCs w:val="22"/>
        </w:rPr>
        <w:t>are trained on large datasets and generalized to multiple tasks</w:t>
      </w:r>
      <w:proofErr w:type="gramEnd"/>
      <w:r w:rsidRPr="002A3BF8">
        <w:rPr>
          <w:rFonts w:asciiTheme="minorHAnsi" w:hAnsiTheme="minorHAnsi" w:cstheme="minorHAnsi"/>
          <w:color w:val="70AD47" w:themeColor="accent6"/>
          <w:sz w:val="22"/>
          <w:szCs w:val="22"/>
        </w:rPr>
        <w:t>.</w:t>
      </w:r>
    </w:p>
    <w:p w:rsidR="002D22D2" w:rsidRPr="002D22D2" w:rsidRDefault="002D22D2" w:rsidP="002A3BF8">
      <w:pPr>
        <w:pStyle w:val="NormalWeb"/>
        <w:numPr>
          <w:ilvl w:val="0"/>
          <w:numId w:val="4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Theme="minorHAnsi" w:hAnsiTheme="minorHAnsi" w:cstheme="minorHAnsi"/>
          <w:sz w:val="22"/>
          <w:szCs w:val="22"/>
        </w:rPr>
        <w:t>Deep learning is no longer evolving and has reached performance saturation in all domains.</w:t>
      </w:r>
    </w:p>
    <w:p w:rsidR="002D22D2" w:rsidRPr="002A3BF8" w:rsidRDefault="002D22D2" w:rsidP="002A3BF8">
      <w:pPr>
        <w:pStyle w:val="NormalWeb"/>
        <w:numPr>
          <w:ilvl w:val="0"/>
          <w:numId w:val="47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A07787">
        <w:rPr>
          <w:rFonts w:asciiTheme="minorHAnsi" w:hAnsiTheme="minorHAnsi" w:cstheme="minorHAnsi"/>
          <w:color w:val="70AD47" w:themeColor="accent6"/>
          <w:sz w:val="22"/>
          <w:szCs w:val="22"/>
        </w:rPr>
        <w:t>Feder</w:t>
      </w:r>
      <w:r w:rsidRPr="002A3BF8">
        <w:rPr>
          <w:rFonts w:asciiTheme="minorHAnsi" w:hAnsiTheme="minorHAnsi" w:cstheme="minorHAnsi"/>
          <w:color w:val="70AD47" w:themeColor="accent6"/>
          <w:sz w:val="22"/>
          <w:szCs w:val="22"/>
        </w:rPr>
        <w:t>ated learning enables training across distributed data sources without centralizing data.</w:t>
      </w:r>
    </w:p>
    <w:p w:rsidR="002D22D2" w:rsidRPr="002D22D2" w:rsidRDefault="00792086" w:rsidP="002D22D2">
      <w:pPr>
        <w:rPr>
          <w:rFonts w:cstheme="minorHAnsi"/>
        </w:rPr>
      </w:pPr>
      <w:r>
        <w:rPr>
          <w:rFonts w:cstheme="minorHAnsi"/>
        </w:rPr>
        <w:pict>
          <v:rect id="_x0000_i1072" style="width:0;height:1.5pt" o:hralign="center" o:hrstd="t" o:hr="t" fillcolor="#a0a0a0" stroked="f"/>
        </w:pict>
      </w:r>
    </w:p>
    <w:p w:rsidR="002D22D2" w:rsidRPr="002D22D2" w:rsidRDefault="002D22D2" w:rsidP="002D22D2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D22D2">
        <w:rPr>
          <w:rFonts w:ascii="Segoe UI Symbol" w:hAnsi="Segoe UI Symbol" w:cs="Segoe UI Symbol"/>
          <w:sz w:val="22"/>
          <w:szCs w:val="22"/>
        </w:rPr>
        <w:t>✅</w:t>
      </w:r>
      <w:r w:rsidRPr="002D22D2">
        <w:rPr>
          <w:rFonts w:asciiTheme="minorHAnsi" w:hAnsiTheme="minorHAnsi" w:cstheme="minorHAnsi"/>
          <w:sz w:val="22"/>
          <w:szCs w:val="22"/>
        </w:rPr>
        <w:t xml:space="preserve"> </w:t>
      </w:r>
      <w:r w:rsidRPr="002D22D2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Answers</w:t>
      </w:r>
    </w:p>
    <w:p w:rsidR="00591C90" w:rsidRDefault="002D22D2" w:rsidP="002D22D2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2D22D2">
        <w:rPr>
          <w:rStyle w:val="Strong"/>
          <w:rFonts w:asciiTheme="minorHAnsi" w:hAnsiTheme="minorHAnsi" w:cstheme="minorHAnsi"/>
          <w:sz w:val="22"/>
          <w:szCs w:val="22"/>
        </w:rPr>
        <w:t>Q1</w:t>
      </w:r>
      <w:r w:rsidRPr="002D22D2">
        <w:rPr>
          <w:rFonts w:asciiTheme="minorHAnsi" w:hAnsiTheme="minorHAnsi" w:cstheme="minorHAnsi"/>
          <w:sz w:val="22"/>
          <w:szCs w:val="22"/>
        </w:rPr>
        <w:t>: (T, T, T, F, F)</w:t>
      </w:r>
      <w:r w:rsidRPr="002D22D2">
        <w:rPr>
          <w:rFonts w:asciiTheme="minorHAnsi" w:hAnsiTheme="minorHAnsi" w:cstheme="minorHAnsi"/>
          <w:sz w:val="22"/>
          <w:szCs w:val="22"/>
        </w:rPr>
        <w:br/>
      </w:r>
      <w:r w:rsidRPr="002D22D2">
        <w:rPr>
          <w:rStyle w:val="Strong"/>
          <w:rFonts w:asciiTheme="minorHAnsi" w:hAnsiTheme="minorHAnsi" w:cstheme="minorHAnsi"/>
          <w:sz w:val="22"/>
          <w:szCs w:val="22"/>
        </w:rPr>
        <w:t>Q2</w:t>
      </w:r>
      <w:r w:rsidRPr="002D22D2">
        <w:rPr>
          <w:rFonts w:asciiTheme="minorHAnsi" w:hAnsiTheme="minorHAnsi" w:cstheme="minorHAnsi"/>
          <w:sz w:val="22"/>
          <w:szCs w:val="22"/>
        </w:rPr>
        <w:t>: (T, T, F, F, T)</w:t>
      </w:r>
      <w:r w:rsidRPr="002D22D2">
        <w:rPr>
          <w:rFonts w:asciiTheme="minorHAnsi" w:hAnsiTheme="minorHAnsi" w:cstheme="minorHAnsi"/>
          <w:sz w:val="22"/>
          <w:szCs w:val="22"/>
        </w:rPr>
        <w:br/>
      </w:r>
      <w:r w:rsidRPr="002D22D2">
        <w:rPr>
          <w:rStyle w:val="Strong"/>
          <w:rFonts w:asciiTheme="minorHAnsi" w:hAnsiTheme="minorHAnsi" w:cstheme="minorHAnsi"/>
          <w:sz w:val="22"/>
          <w:szCs w:val="22"/>
        </w:rPr>
        <w:t>Q3</w:t>
      </w:r>
      <w:r w:rsidRPr="002D22D2">
        <w:rPr>
          <w:rFonts w:asciiTheme="minorHAnsi" w:hAnsiTheme="minorHAnsi" w:cstheme="minorHAnsi"/>
          <w:sz w:val="22"/>
          <w:szCs w:val="22"/>
        </w:rPr>
        <w:t>: (T, T, F, T, T)</w:t>
      </w:r>
      <w:r w:rsidRPr="002D22D2">
        <w:rPr>
          <w:rFonts w:asciiTheme="minorHAnsi" w:hAnsiTheme="minorHAnsi" w:cstheme="minorHAnsi"/>
          <w:sz w:val="22"/>
          <w:szCs w:val="22"/>
        </w:rPr>
        <w:br/>
      </w:r>
      <w:r w:rsidRPr="002D22D2">
        <w:rPr>
          <w:rStyle w:val="Strong"/>
          <w:rFonts w:asciiTheme="minorHAnsi" w:hAnsiTheme="minorHAnsi" w:cstheme="minorHAnsi"/>
          <w:sz w:val="22"/>
          <w:szCs w:val="22"/>
        </w:rPr>
        <w:t>Q4</w:t>
      </w:r>
      <w:r w:rsidRPr="002D22D2">
        <w:rPr>
          <w:rFonts w:asciiTheme="minorHAnsi" w:hAnsiTheme="minorHAnsi" w:cstheme="minorHAnsi"/>
          <w:sz w:val="22"/>
          <w:szCs w:val="22"/>
        </w:rPr>
        <w:t>: (T, T, F, T, T)</w:t>
      </w:r>
      <w:r w:rsidRPr="002D22D2">
        <w:rPr>
          <w:rFonts w:asciiTheme="minorHAnsi" w:hAnsiTheme="minorHAnsi" w:cstheme="minorHAnsi"/>
          <w:sz w:val="22"/>
          <w:szCs w:val="22"/>
        </w:rPr>
        <w:br/>
      </w:r>
      <w:r w:rsidRPr="002D22D2">
        <w:rPr>
          <w:rStyle w:val="Strong"/>
          <w:rFonts w:asciiTheme="minorHAnsi" w:hAnsiTheme="minorHAnsi" w:cstheme="minorHAnsi"/>
          <w:sz w:val="22"/>
          <w:szCs w:val="22"/>
        </w:rPr>
        <w:t>Q5</w:t>
      </w:r>
      <w:r w:rsidRPr="002D22D2">
        <w:rPr>
          <w:rFonts w:asciiTheme="minorHAnsi" w:hAnsiTheme="minorHAnsi" w:cstheme="minorHAnsi"/>
          <w:sz w:val="22"/>
          <w:szCs w:val="22"/>
        </w:rPr>
        <w:t>: (T, T, F, T, T)</w:t>
      </w:r>
      <w:r w:rsidRPr="002D22D2">
        <w:rPr>
          <w:rFonts w:asciiTheme="minorHAnsi" w:hAnsiTheme="minorHAnsi" w:cstheme="minorHAnsi"/>
          <w:sz w:val="22"/>
          <w:szCs w:val="22"/>
        </w:rPr>
        <w:br/>
      </w:r>
      <w:r w:rsidRPr="002D22D2">
        <w:rPr>
          <w:rStyle w:val="Strong"/>
          <w:rFonts w:asciiTheme="minorHAnsi" w:hAnsiTheme="minorHAnsi" w:cstheme="minorHAnsi"/>
          <w:sz w:val="22"/>
          <w:szCs w:val="22"/>
        </w:rPr>
        <w:t>Q6</w:t>
      </w:r>
      <w:r w:rsidRPr="002D22D2">
        <w:rPr>
          <w:rFonts w:asciiTheme="minorHAnsi" w:hAnsiTheme="minorHAnsi" w:cstheme="minorHAnsi"/>
          <w:sz w:val="22"/>
          <w:szCs w:val="22"/>
        </w:rPr>
        <w:t>: (T, F, T, T, F)</w:t>
      </w:r>
      <w:r w:rsidRPr="002D22D2">
        <w:rPr>
          <w:rFonts w:asciiTheme="minorHAnsi" w:hAnsiTheme="minorHAnsi" w:cstheme="minorHAnsi"/>
          <w:sz w:val="22"/>
          <w:szCs w:val="22"/>
        </w:rPr>
        <w:br/>
      </w:r>
      <w:r w:rsidRPr="002D22D2">
        <w:rPr>
          <w:rStyle w:val="Strong"/>
          <w:rFonts w:asciiTheme="minorHAnsi" w:hAnsiTheme="minorHAnsi" w:cstheme="minorHAnsi"/>
          <w:sz w:val="22"/>
          <w:szCs w:val="22"/>
        </w:rPr>
        <w:t>Q7</w:t>
      </w:r>
      <w:r w:rsidRPr="002D22D2">
        <w:rPr>
          <w:rFonts w:asciiTheme="minorHAnsi" w:hAnsiTheme="minorHAnsi" w:cstheme="minorHAnsi"/>
          <w:sz w:val="22"/>
          <w:szCs w:val="22"/>
        </w:rPr>
        <w:t>: (T, T, T, F, T)</w:t>
      </w:r>
      <w:r w:rsidRPr="002D22D2">
        <w:rPr>
          <w:rFonts w:asciiTheme="minorHAnsi" w:hAnsiTheme="minorHAnsi" w:cstheme="minorHAnsi"/>
          <w:sz w:val="22"/>
          <w:szCs w:val="22"/>
        </w:rPr>
        <w:br/>
      </w:r>
      <w:r w:rsidRPr="002D22D2">
        <w:rPr>
          <w:rStyle w:val="Strong"/>
          <w:rFonts w:asciiTheme="minorHAnsi" w:hAnsiTheme="minorHAnsi" w:cstheme="minorHAnsi"/>
          <w:sz w:val="22"/>
          <w:szCs w:val="22"/>
        </w:rPr>
        <w:t>Q8</w:t>
      </w:r>
      <w:r w:rsidRPr="002D22D2">
        <w:rPr>
          <w:rFonts w:asciiTheme="minorHAnsi" w:hAnsiTheme="minorHAnsi" w:cstheme="minorHAnsi"/>
          <w:sz w:val="22"/>
          <w:szCs w:val="22"/>
        </w:rPr>
        <w:t>: (T, T, F, T, T)</w:t>
      </w:r>
      <w:r w:rsidRPr="002D22D2">
        <w:rPr>
          <w:rFonts w:asciiTheme="minorHAnsi" w:hAnsiTheme="minorHAnsi" w:cstheme="minorHAnsi"/>
          <w:sz w:val="22"/>
          <w:szCs w:val="22"/>
        </w:rPr>
        <w:br/>
      </w:r>
      <w:r w:rsidRPr="002D22D2">
        <w:rPr>
          <w:rStyle w:val="Strong"/>
          <w:rFonts w:asciiTheme="minorHAnsi" w:hAnsiTheme="minorHAnsi" w:cstheme="minorHAnsi"/>
          <w:sz w:val="22"/>
          <w:szCs w:val="22"/>
        </w:rPr>
        <w:t>Q9</w:t>
      </w:r>
      <w:r w:rsidRPr="002D22D2">
        <w:rPr>
          <w:rFonts w:asciiTheme="minorHAnsi" w:hAnsiTheme="minorHAnsi" w:cstheme="minorHAnsi"/>
          <w:sz w:val="22"/>
          <w:szCs w:val="22"/>
        </w:rPr>
        <w:t>: (T, F, T, T, F)</w:t>
      </w:r>
      <w:r w:rsidRPr="002D22D2">
        <w:rPr>
          <w:rFonts w:asciiTheme="minorHAnsi" w:hAnsiTheme="minorHAnsi" w:cstheme="minorHAnsi"/>
          <w:sz w:val="22"/>
          <w:szCs w:val="22"/>
        </w:rPr>
        <w:br/>
      </w:r>
      <w:r w:rsidRPr="002D22D2">
        <w:rPr>
          <w:rStyle w:val="Strong"/>
          <w:rFonts w:asciiTheme="minorHAnsi" w:hAnsiTheme="minorHAnsi" w:cstheme="minorHAnsi"/>
          <w:sz w:val="22"/>
          <w:szCs w:val="22"/>
        </w:rPr>
        <w:t>Q10</w:t>
      </w:r>
      <w:r w:rsidRPr="002D22D2">
        <w:rPr>
          <w:rFonts w:asciiTheme="minorHAnsi" w:hAnsiTheme="minorHAnsi" w:cstheme="minorHAnsi"/>
          <w:sz w:val="22"/>
          <w:szCs w:val="22"/>
        </w:rPr>
        <w:t>: (T, T, T, T, F)</w:t>
      </w:r>
      <w:r w:rsidRPr="002D22D2">
        <w:rPr>
          <w:rFonts w:asciiTheme="minorHAnsi" w:hAnsiTheme="minorHAnsi" w:cstheme="minorHAnsi"/>
          <w:sz w:val="22"/>
          <w:szCs w:val="22"/>
        </w:rPr>
        <w:br/>
      </w:r>
      <w:r w:rsidRPr="002D22D2">
        <w:rPr>
          <w:rStyle w:val="Strong"/>
          <w:rFonts w:asciiTheme="minorHAnsi" w:hAnsiTheme="minorHAnsi" w:cstheme="minorHAnsi"/>
          <w:sz w:val="22"/>
          <w:szCs w:val="22"/>
        </w:rPr>
        <w:t>Q11</w:t>
      </w:r>
      <w:r w:rsidRPr="002D22D2">
        <w:rPr>
          <w:rFonts w:asciiTheme="minorHAnsi" w:hAnsiTheme="minorHAnsi" w:cstheme="minorHAnsi"/>
          <w:sz w:val="22"/>
          <w:szCs w:val="22"/>
        </w:rPr>
        <w:t>: (T, T, T, F, T)</w:t>
      </w:r>
      <w:r w:rsidRPr="002D22D2">
        <w:rPr>
          <w:rFonts w:asciiTheme="minorHAnsi" w:hAnsiTheme="minorHAnsi" w:cstheme="minorHAnsi"/>
          <w:sz w:val="22"/>
          <w:szCs w:val="22"/>
        </w:rPr>
        <w:br/>
      </w:r>
      <w:r w:rsidRPr="002D22D2">
        <w:rPr>
          <w:rStyle w:val="Strong"/>
          <w:rFonts w:asciiTheme="minorHAnsi" w:hAnsiTheme="minorHAnsi" w:cstheme="minorHAnsi"/>
          <w:sz w:val="22"/>
          <w:szCs w:val="22"/>
        </w:rPr>
        <w:t>Q12</w:t>
      </w:r>
      <w:r w:rsidRPr="002D22D2">
        <w:rPr>
          <w:rFonts w:asciiTheme="minorHAnsi" w:hAnsiTheme="minorHAnsi" w:cstheme="minorHAnsi"/>
          <w:sz w:val="22"/>
          <w:szCs w:val="22"/>
        </w:rPr>
        <w:t>: (T, T, T, F, T)</w:t>
      </w:r>
      <w:r w:rsidRPr="002D22D2">
        <w:rPr>
          <w:rFonts w:asciiTheme="minorHAnsi" w:hAnsiTheme="minorHAnsi" w:cstheme="minorHAnsi"/>
          <w:sz w:val="22"/>
          <w:szCs w:val="22"/>
        </w:rPr>
        <w:br/>
      </w:r>
      <w:r w:rsidRPr="002D22D2">
        <w:rPr>
          <w:rStyle w:val="Strong"/>
          <w:rFonts w:asciiTheme="minorHAnsi" w:hAnsiTheme="minorHAnsi" w:cstheme="minorHAnsi"/>
          <w:sz w:val="22"/>
          <w:szCs w:val="22"/>
        </w:rPr>
        <w:t>Q13</w:t>
      </w:r>
      <w:r w:rsidRPr="002D22D2">
        <w:rPr>
          <w:rFonts w:asciiTheme="minorHAnsi" w:hAnsiTheme="minorHAnsi" w:cstheme="minorHAnsi"/>
          <w:sz w:val="22"/>
          <w:szCs w:val="22"/>
        </w:rPr>
        <w:t>: (T, T, T, F, T)</w:t>
      </w:r>
      <w:r w:rsidRPr="002D22D2">
        <w:rPr>
          <w:rFonts w:asciiTheme="minorHAnsi" w:hAnsiTheme="minorHAnsi" w:cstheme="minorHAnsi"/>
          <w:sz w:val="22"/>
          <w:szCs w:val="22"/>
        </w:rPr>
        <w:br/>
      </w:r>
      <w:r w:rsidRPr="002D22D2">
        <w:rPr>
          <w:rStyle w:val="Strong"/>
          <w:rFonts w:asciiTheme="minorHAnsi" w:hAnsiTheme="minorHAnsi" w:cstheme="minorHAnsi"/>
          <w:sz w:val="22"/>
          <w:szCs w:val="22"/>
        </w:rPr>
        <w:t>Q14</w:t>
      </w:r>
      <w:r w:rsidRPr="002D22D2">
        <w:rPr>
          <w:rFonts w:asciiTheme="minorHAnsi" w:hAnsiTheme="minorHAnsi" w:cstheme="minorHAnsi"/>
          <w:sz w:val="22"/>
          <w:szCs w:val="22"/>
        </w:rPr>
        <w:t>: (T, T, T, T, F)</w:t>
      </w:r>
      <w:r w:rsidRPr="002D22D2">
        <w:rPr>
          <w:rFonts w:asciiTheme="minorHAnsi" w:hAnsiTheme="minorHAnsi" w:cstheme="minorHAnsi"/>
          <w:sz w:val="22"/>
          <w:szCs w:val="22"/>
        </w:rPr>
        <w:br/>
      </w:r>
      <w:r w:rsidRPr="002D22D2">
        <w:rPr>
          <w:rStyle w:val="Strong"/>
          <w:rFonts w:asciiTheme="minorHAnsi" w:hAnsiTheme="minorHAnsi" w:cstheme="minorHAnsi"/>
          <w:sz w:val="22"/>
          <w:szCs w:val="22"/>
        </w:rPr>
        <w:t>Q15</w:t>
      </w:r>
      <w:r w:rsidRPr="002D22D2">
        <w:rPr>
          <w:rFonts w:asciiTheme="minorHAnsi" w:hAnsiTheme="minorHAnsi" w:cstheme="minorHAnsi"/>
          <w:sz w:val="22"/>
          <w:szCs w:val="22"/>
        </w:rPr>
        <w:t>: (T, T, T, F, T)</w:t>
      </w:r>
      <w:proofErr w:type="gramEnd"/>
    </w:p>
    <w:p w:rsidR="00591C90" w:rsidRDefault="00591C90">
      <w:pPr>
        <w:rPr>
          <w:rFonts w:eastAsia="Times New Roman" w:cstheme="minorHAnsi"/>
        </w:rPr>
      </w:pPr>
      <w:r>
        <w:rPr>
          <w:rFonts w:cstheme="minorHAnsi"/>
        </w:rPr>
        <w:br w:type="page"/>
      </w:r>
    </w:p>
    <w:p w:rsidR="00591C90" w:rsidRPr="00591C90" w:rsidRDefault="00591C90" w:rsidP="00591C90">
      <w:pPr>
        <w:pStyle w:val="Heading2"/>
        <w:jc w:val="center"/>
        <w:rPr>
          <w:rFonts w:asciiTheme="minorHAnsi" w:hAnsiTheme="minorHAnsi" w:cstheme="minorHAnsi"/>
          <w:sz w:val="22"/>
          <w:szCs w:val="22"/>
        </w:rPr>
      </w:pPr>
      <w:r w:rsidRPr="00591C9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Stock Return Prediction Us</w:t>
      </w:r>
      <w:r w:rsidR="00A077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ing Bagging with Decision Trees</w:t>
      </w:r>
    </w:p>
    <w:p w:rsidR="00591C90" w:rsidRPr="00591C90" w:rsidRDefault="00792086" w:rsidP="00591C90">
      <w:pPr>
        <w:rPr>
          <w:rFonts w:cstheme="minorHAnsi"/>
        </w:rPr>
      </w:pPr>
      <w:r>
        <w:rPr>
          <w:rFonts w:cstheme="minorHAnsi"/>
        </w:rPr>
        <w:pict>
          <v:rect id="_x0000_i1073" style="width:0;height:1.5pt" o:hralign="center" o:hrstd="t" o:hr="t" fillcolor="#a0a0a0" stroked="f"/>
        </w:pict>
      </w:r>
    </w:p>
    <w:p w:rsidR="00591C90" w:rsidRPr="00591C90" w:rsidRDefault="00591C90" w:rsidP="00591C9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591C90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1: Fundamentals of Bagging</w:t>
      </w:r>
    </w:p>
    <w:p w:rsidR="00591C90" w:rsidRPr="00591C90" w:rsidRDefault="00591C90" w:rsidP="00591C9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91C90">
        <w:rPr>
          <w:rFonts w:asciiTheme="minorHAnsi" w:hAnsiTheme="minorHAnsi" w:cstheme="minorHAnsi"/>
          <w:sz w:val="22"/>
          <w:szCs w:val="22"/>
        </w:rPr>
        <w:t>You are using bagging (bootstrap aggregating) with decision trees to predict next-day returns for stocks in the S&amp;P 500.</w:t>
      </w:r>
    </w:p>
    <w:p w:rsidR="00591C90" w:rsidRPr="002F7EF1" w:rsidRDefault="00591C90" w:rsidP="000941C3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2F7EF1">
        <w:rPr>
          <w:rFonts w:asciiTheme="minorHAnsi" w:hAnsiTheme="minorHAnsi" w:cstheme="minorHAnsi"/>
          <w:color w:val="70AD47" w:themeColor="accent6"/>
          <w:sz w:val="22"/>
          <w:szCs w:val="22"/>
        </w:rPr>
        <w:t>Bagging involves training multiple decision trees on different bootstrap samples of the dataset.</w:t>
      </w:r>
    </w:p>
    <w:p w:rsidR="00591C90" w:rsidRPr="00591C90" w:rsidRDefault="00591C90" w:rsidP="000941C3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591C90">
        <w:rPr>
          <w:rFonts w:asciiTheme="minorHAnsi" w:hAnsiTheme="minorHAnsi" w:cstheme="minorHAnsi"/>
          <w:sz w:val="22"/>
          <w:szCs w:val="22"/>
        </w:rPr>
        <w:t xml:space="preserve">Each tree in a bagged ensemble </w:t>
      </w:r>
      <w:proofErr w:type="gramStart"/>
      <w:r w:rsidRPr="00591C90">
        <w:rPr>
          <w:rFonts w:asciiTheme="minorHAnsi" w:hAnsiTheme="minorHAnsi" w:cstheme="minorHAnsi"/>
          <w:sz w:val="22"/>
          <w:szCs w:val="22"/>
        </w:rPr>
        <w:t>is trained</w:t>
      </w:r>
      <w:proofErr w:type="gramEnd"/>
      <w:r w:rsidRPr="00591C90">
        <w:rPr>
          <w:rFonts w:asciiTheme="minorHAnsi" w:hAnsiTheme="minorHAnsi" w:cstheme="minorHAnsi"/>
          <w:sz w:val="22"/>
          <w:szCs w:val="22"/>
        </w:rPr>
        <w:t xml:space="preserve"> on exactly the same data sample to ensure consistency.</w:t>
      </w:r>
    </w:p>
    <w:p w:rsidR="00591C90" w:rsidRPr="002F7EF1" w:rsidRDefault="00591C90" w:rsidP="000941C3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2F7EF1">
        <w:rPr>
          <w:rFonts w:asciiTheme="minorHAnsi" w:hAnsiTheme="minorHAnsi" w:cstheme="minorHAnsi"/>
          <w:color w:val="70AD47" w:themeColor="accent6"/>
          <w:sz w:val="22"/>
          <w:szCs w:val="22"/>
        </w:rPr>
        <w:t>Bagging helps reduce variance in predictions by averaging the outputs of multiple models.</w:t>
      </w:r>
    </w:p>
    <w:p w:rsidR="00591C90" w:rsidRPr="00844212" w:rsidRDefault="00591C90" w:rsidP="000941C3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844212">
        <w:rPr>
          <w:rFonts w:asciiTheme="minorHAnsi" w:hAnsiTheme="minorHAnsi" w:cstheme="minorHAnsi"/>
          <w:sz w:val="22"/>
          <w:szCs w:val="22"/>
        </w:rPr>
        <w:t>The final prediction in a regression task using bagging is the median of all tree outputs.</w:t>
      </w:r>
    </w:p>
    <w:p w:rsidR="00591C90" w:rsidRPr="00844212" w:rsidRDefault="00591C90" w:rsidP="000941C3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>Bagging is most effective when the base model (e.g., decision tree) has high variance.</w:t>
      </w:r>
    </w:p>
    <w:p w:rsidR="00591C90" w:rsidRPr="00591C90" w:rsidRDefault="00792086" w:rsidP="00591C90">
      <w:pPr>
        <w:rPr>
          <w:rFonts w:cstheme="minorHAnsi"/>
        </w:rPr>
      </w:pPr>
      <w:r>
        <w:rPr>
          <w:rFonts w:cstheme="minorHAnsi"/>
        </w:rPr>
        <w:pict>
          <v:rect id="_x0000_i1074" style="width:0;height:1.5pt" o:hralign="center" o:hrstd="t" o:hr="t" fillcolor="#a0a0a0" stroked="f"/>
        </w:pict>
      </w:r>
    </w:p>
    <w:p w:rsidR="00591C90" w:rsidRPr="00591C90" w:rsidRDefault="00591C90" w:rsidP="00591C9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591C90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2: Decision Trees in Finance</w:t>
      </w:r>
    </w:p>
    <w:p w:rsidR="00591C90" w:rsidRPr="00591C90" w:rsidRDefault="00591C90" w:rsidP="00844212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591C90">
        <w:rPr>
          <w:rFonts w:asciiTheme="minorHAnsi" w:hAnsiTheme="minorHAnsi" w:cstheme="minorHAnsi"/>
          <w:sz w:val="22"/>
          <w:szCs w:val="22"/>
        </w:rPr>
        <w:t>You are using a decision tree model to predict stock returns based on historical price, volume, and technical indicators.</w:t>
      </w:r>
    </w:p>
    <w:p w:rsidR="00591C90" w:rsidRPr="00844212" w:rsidRDefault="00591C90" w:rsidP="00844212">
      <w:pPr>
        <w:pStyle w:val="NormalWeb"/>
        <w:numPr>
          <w:ilvl w:val="0"/>
          <w:numId w:val="49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>Decision trees split the data using feature thresholds to create homogeneous regions with similar target values.</w:t>
      </w:r>
    </w:p>
    <w:p w:rsidR="00591C90" w:rsidRPr="00844212" w:rsidRDefault="00591C90" w:rsidP="00844212">
      <w:pPr>
        <w:pStyle w:val="NormalWeb"/>
        <w:numPr>
          <w:ilvl w:val="0"/>
          <w:numId w:val="49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>Decision trees can capture nonlinear relationships and interactions between technical indicators.</w:t>
      </w:r>
    </w:p>
    <w:p w:rsidR="00591C90" w:rsidRPr="00844212" w:rsidRDefault="00591C90" w:rsidP="00844212">
      <w:pPr>
        <w:pStyle w:val="NormalWeb"/>
        <w:numPr>
          <w:ilvl w:val="0"/>
          <w:numId w:val="49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Deep decision trees are more likely to </w:t>
      </w:r>
      <w:proofErr w:type="spellStart"/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>overfit</w:t>
      </w:r>
      <w:proofErr w:type="spellEnd"/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financial data due to its noisy and non-stationary nature.</w:t>
      </w:r>
    </w:p>
    <w:p w:rsidR="00591C90" w:rsidRPr="00844212" w:rsidRDefault="00591C90" w:rsidP="00844212">
      <w:pPr>
        <w:pStyle w:val="NormalWeb"/>
        <w:numPr>
          <w:ilvl w:val="0"/>
          <w:numId w:val="49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>Decision trees are generally robust to outliers in financial datasets.</w:t>
      </w:r>
    </w:p>
    <w:p w:rsidR="00591C90" w:rsidRPr="00591C90" w:rsidRDefault="00591C90" w:rsidP="00844212">
      <w:pPr>
        <w:pStyle w:val="NormalWeb"/>
        <w:numPr>
          <w:ilvl w:val="0"/>
          <w:numId w:val="4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91C90">
        <w:rPr>
          <w:rFonts w:asciiTheme="minorHAnsi" w:hAnsiTheme="minorHAnsi" w:cstheme="minorHAnsi"/>
          <w:sz w:val="22"/>
          <w:szCs w:val="22"/>
        </w:rPr>
        <w:t>Decision trees always outperform linear regression models in financial forecasting tasks.</w:t>
      </w:r>
    </w:p>
    <w:p w:rsidR="00591C90" w:rsidRPr="00591C90" w:rsidRDefault="00792086" w:rsidP="00591C90">
      <w:pPr>
        <w:rPr>
          <w:rFonts w:cstheme="minorHAnsi"/>
        </w:rPr>
      </w:pPr>
      <w:r>
        <w:rPr>
          <w:rFonts w:cstheme="minorHAnsi"/>
        </w:rPr>
        <w:pict>
          <v:rect id="_x0000_i1075" style="width:0;height:1.5pt" o:hralign="center" o:hrstd="t" o:hr="t" fillcolor="#a0a0a0" stroked="f"/>
        </w:pict>
      </w:r>
    </w:p>
    <w:p w:rsidR="00591C90" w:rsidRPr="00591C90" w:rsidRDefault="00591C90" w:rsidP="00591C9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591C90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3: Ensemble Diversity and Bootstrap Sampling</w:t>
      </w:r>
    </w:p>
    <w:p w:rsidR="00591C90" w:rsidRPr="00591C90" w:rsidRDefault="00591C90" w:rsidP="00591C9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91C90">
        <w:rPr>
          <w:rFonts w:asciiTheme="minorHAnsi" w:hAnsiTheme="minorHAnsi" w:cstheme="minorHAnsi"/>
          <w:sz w:val="22"/>
          <w:szCs w:val="22"/>
        </w:rPr>
        <w:t>You are training a Bagging ensemble of 100 trees to improve prediction accuracy on high-frequency trading data.</w:t>
      </w:r>
    </w:p>
    <w:p w:rsidR="00591C90" w:rsidRPr="00591C90" w:rsidRDefault="00591C90" w:rsidP="000941C3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2"/>
          <w:szCs w:val="22"/>
        </w:rPr>
      </w:pPr>
      <w:r w:rsidRPr="00591C90">
        <w:rPr>
          <w:rFonts w:asciiTheme="minorHAnsi" w:hAnsiTheme="minorHAnsi" w:cstheme="minorHAnsi"/>
          <w:sz w:val="22"/>
          <w:szCs w:val="22"/>
        </w:rPr>
        <w:t>Bootstrap sampling introduces randomness that helps create diverse base learners.</w:t>
      </w:r>
    </w:p>
    <w:p w:rsidR="00591C90" w:rsidRPr="00844212" w:rsidRDefault="00591C90" w:rsidP="000941C3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>Higher ensemble diversity leads to better generalization of the Bagging model.</w:t>
      </w:r>
    </w:p>
    <w:p w:rsidR="00591C90" w:rsidRPr="00591C90" w:rsidRDefault="00591C90" w:rsidP="000941C3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2"/>
          <w:szCs w:val="22"/>
        </w:rPr>
      </w:pPr>
      <w:r w:rsidRPr="00591C90">
        <w:rPr>
          <w:rFonts w:asciiTheme="minorHAnsi" w:hAnsiTheme="minorHAnsi" w:cstheme="minorHAnsi"/>
          <w:sz w:val="22"/>
          <w:szCs w:val="22"/>
        </w:rPr>
        <w:t>If all trees in the ensemble are identical, bagging will still improve performance significantly.</w:t>
      </w:r>
    </w:p>
    <w:p w:rsidR="00591C90" w:rsidRPr="00844212" w:rsidRDefault="00591C90" w:rsidP="000941C3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>Some original training examples may appear multiple times in a single bootstrap sample.</w:t>
      </w:r>
    </w:p>
    <w:p w:rsidR="00591C90" w:rsidRPr="00844212" w:rsidRDefault="00591C90" w:rsidP="000941C3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>With enough trees, bagging approximates the bias of a single tree but significantly reduces its variance.</w:t>
      </w:r>
    </w:p>
    <w:p w:rsidR="00591C90" w:rsidRPr="00591C90" w:rsidRDefault="00792086" w:rsidP="00591C90">
      <w:pPr>
        <w:rPr>
          <w:rFonts w:cstheme="minorHAnsi"/>
        </w:rPr>
      </w:pPr>
      <w:r>
        <w:rPr>
          <w:rFonts w:cstheme="minorHAnsi"/>
        </w:rPr>
        <w:pict>
          <v:rect id="_x0000_i1076" style="width:0;height:1.5pt" o:hralign="center" o:hrstd="t" o:hr="t" fillcolor="#a0a0a0" stroked="f"/>
        </w:pict>
      </w:r>
    </w:p>
    <w:p w:rsidR="00591C90" w:rsidRPr="00591C90" w:rsidRDefault="00591C90" w:rsidP="00591C9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591C90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4: Out-of-Bag (OOB) Error and Evaluation</w:t>
      </w:r>
    </w:p>
    <w:p w:rsidR="00591C90" w:rsidRPr="00591C90" w:rsidRDefault="00591C90" w:rsidP="00591C9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91C90">
        <w:rPr>
          <w:rFonts w:asciiTheme="minorHAnsi" w:hAnsiTheme="minorHAnsi" w:cstheme="minorHAnsi"/>
          <w:sz w:val="22"/>
          <w:szCs w:val="22"/>
        </w:rPr>
        <w:t>You are evaluating your Bagging model without using a separate validation set.</w:t>
      </w:r>
    </w:p>
    <w:p w:rsidR="00591C90" w:rsidRPr="00844212" w:rsidRDefault="00591C90" w:rsidP="000941C3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Out-of-Bag (OOB) error </w:t>
      </w:r>
      <w:proofErr w:type="gramStart"/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>is computed</w:t>
      </w:r>
      <w:proofErr w:type="gramEnd"/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using predictions made on training instances not included in the bootstrap sample for each tree.</w:t>
      </w:r>
    </w:p>
    <w:p w:rsidR="00591C90" w:rsidRPr="00844212" w:rsidRDefault="00591C90" w:rsidP="000941C3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OOB error serves as a built-in validation method for </w:t>
      </w:r>
      <w:proofErr w:type="gramStart"/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>Bagging</w:t>
      </w:r>
      <w:proofErr w:type="gramEnd"/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ensembles.</w:t>
      </w:r>
    </w:p>
    <w:p w:rsidR="00591C90" w:rsidRPr="00591C90" w:rsidRDefault="00591C90" w:rsidP="000941C3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591C90">
        <w:rPr>
          <w:rFonts w:asciiTheme="minorHAnsi" w:hAnsiTheme="minorHAnsi" w:cstheme="minorHAnsi"/>
          <w:sz w:val="22"/>
          <w:szCs w:val="22"/>
        </w:rPr>
        <w:t>OOB error estimation is less efficient and less reliable than using a separate test set.</w:t>
      </w:r>
    </w:p>
    <w:p w:rsidR="00591C90" w:rsidRPr="00591C90" w:rsidRDefault="00591C90" w:rsidP="000941C3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591C90">
        <w:rPr>
          <w:rFonts w:asciiTheme="minorHAnsi" w:hAnsiTheme="minorHAnsi" w:cstheme="minorHAnsi"/>
          <w:sz w:val="22"/>
          <w:szCs w:val="22"/>
        </w:rPr>
        <w:t>OOB predictions are only available if each tree retains access to the full training set.</w:t>
      </w:r>
    </w:p>
    <w:p w:rsidR="00591C90" w:rsidRPr="00844212" w:rsidRDefault="00591C90" w:rsidP="000941C3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OOB scoring </w:t>
      </w:r>
      <w:proofErr w:type="gramStart"/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>is supported</w:t>
      </w:r>
      <w:proofErr w:type="gramEnd"/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natively in implementations like </w:t>
      </w:r>
      <w:proofErr w:type="spellStart"/>
      <w:r w:rsidRPr="00844212">
        <w:rPr>
          <w:rStyle w:val="HTMLCode"/>
          <w:rFonts w:asciiTheme="minorHAnsi" w:hAnsiTheme="minorHAnsi" w:cstheme="minorHAnsi"/>
          <w:color w:val="70AD47" w:themeColor="accent6"/>
          <w:sz w:val="22"/>
          <w:szCs w:val="22"/>
        </w:rPr>
        <w:t>sklearn.ensemble.BaggingRegressor</w:t>
      </w:r>
      <w:proofErr w:type="spellEnd"/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>.</w:t>
      </w:r>
    </w:p>
    <w:p w:rsidR="00591C90" w:rsidRPr="00591C90" w:rsidRDefault="00792086" w:rsidP="00591C90">
      <w:pPr>
        <w:rPr>
          <w:rFonts w:cstheme="minorHAnsi"/>
        </w:rPr>
      </w:pPr>
      <w:r>
        <w:rPr>
          <w:rFonts w:cstheme="minorHAnsi"/>
        </w:rPr>
        <w:pict>
          <v:rect id="_x0000_i1077" style="width:0;height:1.5pt" o:hralign="center" o:hrstd="t" o:hr="t" fillcolor="#a0a0a0" stroked="f"/>
        </w:pict>
      </w:r>
    </w:p>
    <w:p w:rsidR="00591C90" w:rsidRPr="00591C90" w:rsidRDefault="00591C90" w:rsidP="00591C9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591C90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5: Application to Stock Returns</w:t>
      </w:r>
    </w:p>
    <w:p w:rsidR="00591C90" w:rsidRPr="00591C90" w:rsidRDefault="00591C90" w:rsidP="00844212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591C90">
        <w:rPr>
          <w:rFonts w:asciiTheme="minorHAnsi" w:hAnsiTheme="minorHAnsi" w:cstheme="minorHAnsi"/>
          <w:sz w:val="22"/>
          <w:szCs w:val="22"/>
        </w:rPr>
        <w:t>You are predicting 1-day future stock returns using lagged returns, moving averages, and volatility as features.</w:t>
      </w:r>
    </w:p>
    <w:p w:rsidR="00591C90" w:rsidRPr="00591C90" w:rsidRDefault="00591C90" w:rsidP="00844212">
      <w:pPr>
        <w:pStyle w:val="NormalWeb"/>
        <w:numPr>
          <w:ilvl w:val="0"/>
          <w:numId w:val="5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91C90">
        <w:rPr>
          <w:rFonts w:asciiTheme="minorHAnsi" w:hAnsiTheme="minorHAnsi" w:cstheme="minorHAnsi"/>
          <w:sz w:val="22"/>
          <w:szCs w:val="22"/>
        </w:rPr>
        <w:t xml:space="preserve">Financial time series features like lagged returns can be used directly in </w:t>
      </w:r>
      <w:proofErr w:type="gramStart"/>
      <w:r w:rsidRPr="00591C90">
        <w:rPr>
          <w:rFonts w:asciiTheme="minorHAnsi" w:hAnsiTheme="minorHAnsi" w:cstheme="minorHAnsi"/>
          <w:sz w:val="22"/>
          <w:szCs w:val="22"/>
        </w:rPr>
        <w:t>Bagging</w:t>
      </w:r>
      <w:proofErr w:type="gramEnd"/>
      <w:r w:rsidRPr="00591C90">
        <w:rPr>
          <w:rFonts w:asciiTheme="minorHAnsi" w:hAnsiTheme="minorHAnsi" w:cstheme="minorHAnsi"/>
          <w:sz w:val="22"/>
          <w:szCs w:val="22"/>
        </w:rPr>
        <w:t xml:space="preserve"> models without stationarity checks.</w:t>
      </w:r>
    </w:p>
    <w:p w:rsidR="00591C90" w:rsidRPr="00844212" w:rsidRDefault="00591C90" w:rsidP="00844212">
      <w:pPr>
        <w:pStyle w:val="NormalWeb"/>
        <w:numPr>
          <w:ilvl w:val="0"/>
          <w:numId w:val="52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>Decision trees in Bagging are sensitive to temporal order and require special handling for time-series data.</w:t>
      </w:r>
    </w:p>
    <w:p w:rsidR="00591C90" w:rsidRPr="00844212" w:rsidRDefault="00591C90" w:rsidP="00844212">
      <w:pPr>
        <w:pStyle w:val="NormalWeb"/>
        <w:numPr>
          <w:ilvl w:val="0"/>
          <w:numId w:val="52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Bagging models </w:t>
      </w:r>
      <w:proofErr w:type="gramStart"/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>can be applied</w:t>
      </w:r>
      <w:proofErr w:type="gramEnd"/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independently to each stock or to a pooled dataset with stock identifiers as features.</w:t>
      </w:r>
    </w:p>
    <w:p w:rsidR="00591C90" w:rsidRPr="00844212" w:rsidRDefault="00591C90" w:rsidP="00844212">
      <w:pPr>
        <w:pStyle w:val="NormalWeb"/>
        <w:numPr>
          <w:ilvl w:val="0"/>
          <w:numId w:val="52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>Label leakage (e.g., using future data as input) can inflate performance metrics in financial models.</w:t>
      </w:r>
    </w:p>
    <w:p w:rsidR="00591C90" w:rsidRPr="00591C90" w:rsidRDefault="00591C90" w:rsidP="00844212">
      <w:pPr>
        <w:pStyle w:val="NormalWeb"/>
        <w:numPr>
          <w:ilvl w:val="0"/>
          <w:numId w:val="5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91C90">
        <w:rPr>
          <w:rFonts w:asciiTheme="minorHAnsi" w:hAnsiTheme="minorHAnsi" w:cstheme="minorHAnsi"/>
          <w:sz w:val="22"/>
          <w:szCs w:val="22"/>
        </w:rPr>
        <w:t>Decision trees naturally handle missing values and do not require imputation before training.</w:t>
      </w:r>
    </w:p>
    <w:p w:rsidR="00591C90" w:rsidRPr="00591C90" w:rsidRDefault="00792086" w:rsidP="00591C90">
      <w:pPr>
        <w:rPr>
          <w:rFonts w:cstheme="minorHAnsi"/>
        </w:rPr>
      </w:pPr>
      <w:r>
        <w:rPr>
          <w:rFonts w:cstheme="minorHAnsi"/>
        </w:rPr>
        <w:pict>
          <v:rect id="_x0000_i1078" style="width:0;height:1.5pt" o:hralign="center" o:hrstd="t" o:hr="t" fillcolor="#a0a0a0" stroked="f"/>
        </w:pict>
      </w:r>
    </w:p>
    <w:p w:rsidR="00591C90" w:rsidRPr="00591C90" w:rsidRDefault="00591C90" w:rsidP="00591C9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591C90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6: Model Evaluation for Trading</w:t>
      </w:r>
    </w:p>
    <w:p w:rsidR="00591C90" w:rsidRPr="00591C90" w:rsidRDefault="00591C90" w:rsidP="00844212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591C90">
        <w:rPr>
          <w:rFonts w:asciiTheme="minorHAnsi" w:hAnsiTheme="minorHAnsi" w:cstheme="minorHAnsi"/>
          <w:sz w:val="22"/>
          <w:szCs w:val="22"/>
        </w:rPr>
        <w:t>You are using the Bagging model to generate signals for a long-short equity strategy.</w:t>
      </w:r>
    </w:p>
    <w:p w:rsidR="00591C90" w:rsidRPr="00844212" w:rsidRDefault="00591C90" w:rsidP="00844212">
      <w:pPr>
        <w:pStyle w:val="NormalWeb"/>
        <w:numPr>
          <w:ilvl w:val="0"/>
          <w:numId w:val="5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>The mean squared error (MSE) of the predicted returns is a useful metric but does not indicate profitability.</w:t>
      </w:r>
    </w:p>
    <w:p w:rsidR="00591C90" w:rsidRPr="00844212" w:rsidRDefault="00591C90" w:rsidP="00844212">
      <w:pPr>
        <w:pStyle w:val="NormalWeb"/>
        <w:numPr>
          <w:ilvl w:val="0"/>
          <w:numId w:val="5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Sharpe Ratio and </w:t>
      </w:r>
      <w:proofErr w:type="spellStart"/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>Sortino</w:t>
      </w:r>
      <w:proofErr w:type="spellEnd"/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Ratio are better metrics to evaluate the financial performance of a prediction-driven strategy.</w:t>
      </w:r>
    </w:p>
    <w:p w:rsidR="00591C90" w:rsidRPr="00844212" w:rsidRDefault="00591C90" w:rsidP="00844212">
      <w:pPr>
        <w:pStyle w:val="NormalWeb"/>
        <w:numPr>
          <w:ilvl w:val="0"/>
          <w:numId w:val="5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Confusion matrix </w:t>
      </w:r>
      <w:proofErr w:type="gramStart"/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>is typically used</w:t>
      </w:r>
      <w:proofErr w:type="gramEnd"/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to evaluate binary classification, not continuous return prediction.</w:t>
      </w:r>
    </w:p>
    <w:p w:rsidR="00591C90" w:rsidRPr="00844212" w:rsidRDefault="00591C90" w:rsidP="00844212">
      <w:pPr>
        <w:pStyle w:val="NormalWeb"/>
        <w:numPr>
          <w:ilvl w:val="0"/>
          <w:numId w:val="5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Financial </w:t>
      </w:r>
      <w:proofErr w:type="spellStart"/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>backtesting</w:t>
      </w:r>
      <w:proofErr w:type="spellEnd"/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is essential to assess how model predictions translate into real-world trading performance.</w:t>
      </w:r>
    </w:p>
    <w:p w:rsidR="00591C90" w:rsidRPr="00844212" w:rsidRDefault="00591C90" w:rsidP="00844212">
      <w:pPr>
        <w:pStyle w:val="NormalWeb"/>
        <w:numPr>
          <w:ilvl w:val="0"/>
          <w:numId w:val="5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Predicting direction (up/down) </w:t>
      </w:r>
      <w:proofErr w:type="gramStart"/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>can be reframed as a classification task and evaluated with accuracy and precision</w:t>
      </w:r>
      <w:proofErr w:type="gramEnd"/>
      <w:r w:rsidRPr="00844212">
        <w:rPr>
          <w:rFonts w:asciiTheme="minorHAnsi" w:hAnsiTheme="minorHAnsi" w:cstheme="minorHAnsi"/>
          <w:color w:val="70AD47" w:themeColor="accent6"/>
          <w:sz w:val="22"/>
          <w:szCs w:val="22"/>
        </w:rPr>
        <w:t>.</w:t>
      </w:r>
    </w:p>
    <w:p w:rsidR="00591C90" w:rsidRPr="00591C90" w:rsidRDefault="00792086" w:rsidP="00844212">
      <w:pPr>
        <w:jc w:val="both"/>
        <w:rPr>
          <w:rFonts w:cstheme="minorHAnsi"/>
        </w:rPr>
      </w:pPr>
      <w:r>
        <w:rPr>
          <w:rFonts w:cstheme="minorHAnsi"/>
        </w:rPr>
        <w:pict>
          <v:rect id="_x0000_i1079" style="width:0;height:1.5pt" o:hralign="center" o:hrstd="t" o:hr="t" fillcolor="#a0a0a0" stroked="f"/>
        </w:pict>
      </w:r>
    </w:p>
    <w:p w:rsidR="00591C90" w:rsidRPr="00591C90" w:rsidRDefault="00591C90" w:rsidP="00591C9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591C90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7: Limitations and Considerations</w:t>
      </w:r>
    </w:p>
    <w:p w:rsidR="00591C90" w:rsidRPr="00591C90" w:rsidRDefault="00591C90" w:rsidP="00844212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591C90">
        <w:rPr>
          <w:rFonts w:asciiTheme="minorHAnsi" w:hAnsiTheme="minorHAnsi" w:cstheme="minorHAnsi"/>
          <w:sz w:val="22"/>
          <w:szCs w:val="22"/>
        </w:rPr>
        <w:t>You are deciding whether Bagging with Decision Trees is appropriate for intraday stock return prediction.</w:t>
      </w:r>
    </w:p>
    <w:p w:rsidR="00591C90" w:rsidRPr="00084DD8" w:rsidRDefault="00591C90" w:rsidP="00844212">
      <w:pPr>
        <w:pStyle w:val="NormalWeb"/>
        <w:numPr>
          <w:ilvl w:val="0"/>
          <w:numId w:val="54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084DD8">
        <w:rPr>
          <w:rFonts w:asciiTheme="minorHAnsi" w:hAnsiTheme="minorHAnsi" w:cstheme="minorHAnsi"/>
          <w:color w:val="70AD47" w:themeColor="accent6"/>
          <w:sz w:val="22"/>
          <w:szCs w:val="22"/>
        </w:rPr>
        <w:t>Bagging models can become computationally expensive with large datasets and high tree counts.</w:t>
      </w:r>
    </w:p>
    <w:p w:rsidR="00591C90" w:rsidRPr="00084DD8" w:rsidRDefault="00591C90" w:rsidP="00844212">
      <w:pPr>
        <w:pStyle w:val="NormalWeb"/>
        <w:numPr>
          <w:ilvl w:val="0"/>
          <w:numId w:val="54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084DD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Decision trees may </w:t>
      </w:r>
      <w:proofErr w:type="spellStart"/>
      <w:r w:rsidRPr="00084DD8">
        <w:rPr>
          <w:rFonts w:asciiTheme="minorHAnsi" w:hAnsiTheme="minorHAnsi" w:cstheme="minorHAnsi"/>
          <w:color w:val="70AD47" w:themeColor="accent6"/>
          <w:sz w:val="22"/>
          <w:szCs w:val="22"/>
        </w:rPr>
        <w:t>overfit</w:t>
      </w:r>
      <w:proofErr w:type="spellEnd"/>
      <w:r w:rsidRPr="00084DD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noisy, high-frequency financial data unless depth is constrained.</w:t>
      </w:r>
    </w:p>
    <w:p w:rsidR="00591C90" w:rsidRPr="00084DD8" w:rsidRDefault="00591C90" w:rsidP="00844212">
      <w:pPr>
        <w:pStyle w:val="NormalWeb"/>
        <w:numPr>
          <w:ilvl w:val="0"/>
          <w:numId w:val="54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084DD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Bagging does not perform feature selection; all features </w:t>
      </w:r>
      <w:proofErr w:type="gramStart"/>
      <w:r w:rsidRPr="00084DD8">
        <w:rPr>
          <w:rFonts w:asciiTheme="minorHAnsi" w:hAnsiTheme="minorHAnsi" w:cstheme="minorHAnsi"/>
          <w:color w:val="70AD47" w:themeColor="accent6"/>
          <w:sz w:val="22"/>
          <w:szCs w:val="22"/>
        </w:rPr>
        <w:t>are passed</w:t>
      </w:r>
      <w:proofErr w:type="gramEnd"/>
      <w:r w:rsidRPr="00084DD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to each tree by default.</w:t>
      </w:r>
    </w:p>
    <w:p w:rsidR="00591C90" w:rsidRPr="00084DD8" w:rsidRDefault="00591C90" w:rsidP="00844212">
      <w:pPr>
        <w:pStyle w:val="NormalWeb"/>
        <w:numPr>
          <w:ilvl w:val="0"/>
          <w:numId w:val="5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84DD8">
        <w:rPr>
          <w:rFonts w:asciiTheme="minorHAnsi" w:hAnsiTheme="minorHAnsi" w:cstheme="minorHAnsi"/>
          <w:sz w:val="22"/>
          <w:szCs w:val="22"/>
        </w:rPr>
        <w:t>Bagging cannot handle categorical input variables unless they are one-hot encoded.</w:t>
      </w:r>
    </w:p>
    <w:p w:rsidR="00591C90" w:rsidRPr="00084DD8" w:rsidRDefault="00591C90" w:rsidP="00844212">
      <w:pPr>
        <w:pStyle w:val="NormalWeb"/>
        <w:numPr>
          <w:ilvl w:val="0"/>
          <w:numId w:val="54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084DD8">
        <w:rPr>
          <w:rFonts w:asciiTheme="minorHAnsi" w:hAnsiTheme="minorHAnsi" w:cstheme="minorHAnsi"/>
          <w:color w:val="70AD47" w:themeColor="accent6"/>
          <w:sz w:val="22"/>
          <w:szCs w:val="22"/>
        </w:rPr>
        <w:t>Bagging is robust to overfitting but not immune to data leakage or poor feature design.</w:t>
      </w:r>
    </w:p>
    <w:p w:rsidR="00591C90" w:rsidRPr="00591C90" w:rsidRDefault="00792086" w:rsidP="00591C90">
      <w:pPr>
        <w:rPr>
          <w:rFonts w:cstheme="minorHAnsi"/>
        </w:rPr>
      </w:pPr>
      <w:r>
        <w:rPr>
          <w:rFonts w:cstheme="minorHAnsi"/>
        </w:rPr>
        <w:pict>
          <v:rect id="_x0000_i1080" style="width:0;height:1.5pt" o:hralign="center" o:hrstd="t" o:hr="t" fillcolor="#a0a0a0" stroked="f"/>
        </w:pict>
      </w:r>
    </w:p>
    <w:p w:rsidR="00591C90" w:rsidRPr="00591C90" w:rsidRDefault="00591C90" w:rsidP="00591C9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591C90">
        <w:rPr>
          <w:rFonts w:ascii="Segoe UI Symbol" w:hAnsi="Segoe UI Symbol" w:cs="Segoe UI Symbol"/>
          <w:sz w:val="22"/>
          <w:szCs w:val="22"/>
        </w:rPr>
        <w:t>✅</w:t>
      </w:r>
      <w:r w:rsidRPr="00591C90">
        <w:rPr>
          <w:rFonts w:asciiTheme="minorHAnsi" w:hAnsiTheme="minorHAnsi" w:cstheme="minorHAnsi"/>
          <w:sz w:val="22"/>
          <w:szCs w:val="22"/>
        </w:rPr>
        <w:t xml:space="preserve"> </w:t>
      </w:r>
      <w:r w:rsidRPr="00591C90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Answers</w:t>
      </w:r>
    </w:p>
    <w:p w:rsidR="00C41416" w:rsidRDefault="00591C90" w:rsidP="00591C9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91C90">
        <w:rPr>
          <w:rStyle w:val="Strong"/>
          <w:rFonts w:asciiTheme="minorHAnsi" w:hAnsiTheme="minorHAnsi" w:cstheme="minorHAnsi"/>
          <w:sz w:val="22"/>
          <w:szCs w:val="22"/>
        </w:rPr>
        <w:t>Q1</w:t>
      </w:r>
      <w:r w:rsidRPr="00591C90">
        <w:rPr>
          <w:rFonts w:asciiTheme="minorHAnsi" w:hAnsiTheme="minorHAnsi" w:cstheme="minorHAnsi"/>
          <w:sz w:val="22"/>
          <w:szCs w:val="22"/>
        </w:rPr>
        <w:t>: (T, F, T, F, T</w:t>
      </w:r>
      <w:proofErr w:type="gramStart"/>
      <w:r w:rsidRPr="00591C90">
        <w:rPr>
          <w:rFonts w:asciiTheme="minorHAnsi" w:hAnsiTheme="minorHAnsi" w:cstheme="minorHAnsi"/>
          <w:sz w:val="22"/>
          <w:szCs w:val="22"/>
        </w:rPr>
        <w:t>)</w:t>
      </w:r>
      <w:proofErr w:type="gramEnd"/>
      <w:r w:rsidRPr="00591C90">
        <w:rPr>
          <w:rFonts w:asciiTheme="minorHAnsi" w:hAnsiTheme="minorHAnsi" w:cstheme="minorHAnsi"/>
          <w:sz w:val="22"/>
          <w:szCs w:val="22"/>
        </w:rPr>
        <w:br/>
      </w:r>
      <w:r w:rsidRPr="00591C90">
        <w:rPr>
          <w:rStyle w:val="Strong"/>
          <w:rFonts w:asciiTheme="minorHAnsi" w:hAnsiTheme="minorHAnsi" w:cstheme="minorHAnsi"/>
          <w:sz w:val="22"/>
          <w:szCs w:val="22"/>
        </w:rPr>
        <w:t>Q2</w:t>
      </w:r>
      <w:r w:rsidRPr="00591C90">
        <w:rPr>
          <w:rFonts w:asciiTheme="minorHAnsi" w:hAnsiTheme="minorHAnsi" w:cstheme="minorHAnsi"/>
          <w:sz w:val="22"/>
          <w:szCs w:val="22"/>
        </w:rPr>
        <w:t>: (T, T, T, T, F)</w:t>
      </w:r>
      <w:r w:rsidRPr="00591C90">
        <w:rPr>
          <w:rFonts w:asciiTheme="minorHAnsi" w:hAnsiTheme="minorHAnsi" w:cstheme="minorHAnsi"/>
          <w:sz w:val="22"/>
          <w:szCs w:val="22"/>
        </w:rPr>
        <w:br/>
      </w:r>
      <w:r w:rsidRPr="00591C90">
        <w:rPr>
          <w:rStyle w:val="Strong"/>
          <w:rFonts w:asciiTheme="minorHAnsi" w:hAnsiTheme="minorHAnsi" w:cstheme="minorHAnsi"/>
          <w:sz w:val="22"/>
          <w:szCs w:val="22"/>
        </w:rPr>
        <w:t>Q3</w:t>
      </w:r>
      <w:r w:rsidRPr="00591C90">
        <w:rPr>
          <w:rFonts w:asciiTheme="minorHAnsi" w:hAnsiTheme="minorHAnsi" w:cstheme="minorHAnsi"/>
          <w:sz w:val="22"/>
          <w:szCs w:val="22"/>
        </w:rPr>
        <w:t>: (T, T, F, T, T)</w:t>
      </w:r>
      <w:r w:rsidRPr="00591C90">
        <w:rPr>
          <w:rFonts w:asciiTheme="minorHAnsi" w:hAnsiTheme="minorHAnsi" w:cstheme="minorHAnsi"/>
          <w:sz w:val="22"/>
          <w:szCs w:val="22"/>
        </w:rPr>
        <w:br/>
      </w:r>
      <w:r w:rsidRPr="00591C90">
        <w:rPr>
          <w:rStyle w:val="Strong"/>
          <w:rFonts w:asciiTheme="minorHAnsi" w:hAnsiTheme="minorHAnsi" w:cstheme="minorHAnsi"/>
          <w:sz w:val="22"/>
          <w:szCs w:val="22"/>
        </w:rPr>
        <w:t>Q4</w:t>
      </w:r>
      <w:r w:rsidRPr="00591C90">
        <w:rPr>
          <w:rFonts w:asciiTheme="minorHAnsi" w:hAnsiTheme="minorHAnsi" w:cstheme="minorHAnsi"/>
          <w:sz w:val="22"/>
          <w:szCs w:val="22"/>
        </w:rPr>
        <w:t>: (T, T, F, F, T)</w:t>
      </w:r>
      <w:r w:rsidRPr="00591C90">
        <w:rPr>
          <w:rFonts w:asciiTheme="minorHAnsi" w:hAnsiTheme="minorHAnsi" w:cstheme="minorHAnsi"/>
          <w:sz w:val="22"/>
          <w:szCs w:val="22"/>
        </w:rPr>
        <w:br/>
      </w:r>
      <w:r w:rsidRPr="00591C90">
        <w:rPr>
          <w:rStyle w:val="Strong"/>
          <w:rFonts w:asciiTheme="minorHAnsi" w:hAnsiTheme="minorHAnsi" w:cstheme="minorHAnsi"/>
          <w:sz w:val="22"/>
          <w:szCs w:val="22"/>
        </w:rPr>
        <w:t>Q5</w:t>
      </w:r>
      <w:r w:rsidRPr="00591C90">
        <w:rPr>
          <w:rFonts w:asciiTheme="minorHAnsi" w:hAnsiTheme="minorHAnsi" w:cstheme="minorHAnsi"/>
          <w:sz w:val="22"/>
          <w:szCs w:val="22"/>
        </w:rPr>
        <w:t>: (F, T, T, T, F)</w:t>
      </w:r>
      <w:r w:rsidRPr="00591C90">
        <w:rPr>
          <w:rFonts w:asciiTheme="minorHAnsi" w:hAnsiTheme="minorHAnsi" w:cstheme="minorHAnsi"/>
          <w:sz w:val="22"/>
          <w:szCs w:val="22"/>
        </w:rPr>
        <w:br/>
      </w:r>
      <w:r w:rsidRPr="00591C90">
        <w:rPr>
          <w:rStyle w:val="Strong"/>
          <w:rFonts w:asciiTheme="minorHAnsi" w:hAnsiTheme="minorHAnsi" w:cstheme="minorHAnsi"/>
          <w:sz w:val="22"/>
          <w:szCs w:val="22"/>
        </w:rPr>
        <w:t>Q6</w:t>
      </w:r>
      <w:r w:rsidRPr="00591C90">
        <w:rPr>
          <w:rFonts w:asciiTheme="minorHAnsi" w:hAnsiTheme="minorHAnsi" w:cstheme="minorHAnsi"/>
          <w:sz w:val="22"/>
          <w:szCs w:val="22"/>
        </w:rPr>
        <w:t>: (T, T, T, T, T)</w:t>
      </w:r>
      <w:r w:rsidRPr="00591C90">
        <w:rPr>
          <w:rFonts w:asciiTheme="minorHAnsi" w:hAnsiTheme="minorHAnsi" w:cstheme="minorHAnsi"/>
          <w:sz w:val="22"/>
          <w:szCs w:val="22"/>
        </w:rPr>
        <w:br/>
      </w:r>
      <w:r w:rsidRPr="00591C90">
        <w:rPr>
          <w:rStyle w:val="Strong"/>
          <w:rFonts w:asciiTheme="minorHAnsi" w:hAnsiTheme="minorHAnsi" w:cstheme="minorHAnsi"/>
          <w:sz w:val="22"/>
          <w:szCs w:val="22"/>
        </w:rPr>
        <w:t>Q7</w:t>
      </w:r>
      <w:r w:rsidRPr="00591C90">
        <w:rPr>
          <w:rFonts w:asciiTheme="minorHAnsi" w:hAnsiTheme="minorHAnsi" w:cstheme="minorHAnsi"/>
          <w:sz w:val="22"/>
          <w:szCs w:val="22"/>
        </w:rPr>
        <w:t>: (T, T, T, F, T)</w:t>
      </w:r>
    </w:p>
    <w:p w:rsidR="00C41416" w:rsidRDefault="00C41416">
      <w:pPr>
        <w:rPr>
          <w:rFonts w:eastAsia="Times New Roman" w:cstheme="minorHAnsi"/>
        </w:rPr>
      </w:pPr>
      <w:r>
        <w:rPr>
          <w:rFonts w:cstheme="minorHAnsi"/>
        </w:rPr>
        <w:br w:type="page"/>
      </w:r>
    </w:p>
    <w:p w:rsidR="0076678B" w:rsidRPr="0076678B" w:rsidRDefault="0076678B" w:rsidP="0076678B">
      <w:pPr>
        <w:pStyle w:val="Heading2"/>
        <w:jc w:val="center"/>
        <w:rPr>
          <w:rFonts w:asciiTheme="minorHAnsi" w:hAnsiTheme="minorHAnsi" w:cstheme="minorHAnsi"/>
          <w:sz w:val="22"/>
          <w:szCs w:val="22"/>
        </w:rPr>
      </w:pPr>
      <w:r w:rsidRPr="0076678B">
        <w:rPr>
          <w:rStyle w:val="Strong"/>
          <w:rFonts w:asciiTheme="minorHAnsi" w:hAnsiTheme="minorHAnsi" w:cstheme="minorHAnsi"/>
          <w:b/>
          <w:bCs/>
          <w:sz w:val="22"/>
          <w:szCs w:val="22"/>
        </w:rPr>
        <w:t>Decision Trees, Random Trees, and Bagging</w:t>
      </w:r>
    </w:p>
    <w:p w:rsidR="0076678B" w:rsidRPr="0076678B" w:rsidRDefault="00792086" w:rsidP="0076678B">
      <w:pPr>
        <w:rPr>
          <w:rFonts w:cstheme="minorHAnsi"/>
        </w:rPr>
      </w:pPr>
      <w:r>
        <w:rPr>
          <w:rFonts w:cstheme="minorHAnsi"/>
        </w:rPr>
        <w:pict>
          <v:rect id="_x0000_i1081" style="width:0;height:1.5pt" o:hralign="center" o:hrstd="t" o:hr="t" fillcolor="#a0a0a0" stroked="f"/>
        </w:pict>
      </w:r>
    </w:p>
    <w:p w:rsidR="0076678B" w:rsidRPr="0076678B" w:rsidRDefault="0076678B" w:rsidP="0076678B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6678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1: Basics of Decision Trees</w:t>
      </w:r>
    </w:p>
    <w:p w:rsidR="0076678B" w:rsidRPr="0076678B" w:rsidRDefault="0076678B" w:rsidP="00084DD8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>You are training a decision tree for predicting customer churn.</w:t>
      </w:r>
    </w:p>
    <w:p w:rsidR="0076678B" w:rsidRPr="00084DD8" w:rsidRDefault="0076678B" w:rsidP="00084DD8">
      <w:pPr>
        <w:pStyle w:val="NormalWeb"/>
        <w:numPr>
          <w:ilvl w:val="0"/>
          <w:numId w:val="55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084DD8">
        <w:rPr>
          <w:rFonts w:asciiTheme="minorHAnsi" w:hAnsiTheme="minorHAnsi" w:cstheme="minorHAnsi"/>
          <w:color w:val="70AD47" w:themeColor="accent6"/>
          <w:sz w:val="22"/>
          <w:szCs w:val="22"/>
        </w:rPr>
        <w:t>Decision trees split data based on features that yield the highest information gain or Gini reduction.</w:t>
      </w:r>
    </w:p>
    <w:p w:rsidR="0076678B" w:rsidRPr="0076678B" w:rsidRDefault="0076678B" w:rsidP="00084DD8">
      <w:pPr>
        <w:pStyle w:val="NormalWeb"/>
        <w:numPr>
          <w:ilvl w:val="0"/>
          <w:numId w:val="5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>Overfitting is more likely if the tree is too shallow.</w:t>
      </w:r>
    </w:p>
    <w:p w:rsidR="0076678B" w:rsidRPr="00084DD8" w:rsidRDefault="0076678B" w:rsidP="00084DD8">
      <w:pPr>
        <w:pStyle w:val="NormalWeb"/>
        <w:numPr>
          <w:ilvl w:val="0"/>
          <w:numId w:val="55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084DD8">
        <w:rPr>
          <w:rFonts w:asciiTheme="minorHAnsi" w:hAnsiTheme="minorHAnsi" w:cstheme="minorHAnsi"/>
          <w:color w:val="70AD47" w:themeColor="accent6"/>
          <w:sz w:val="22"/>
          <w:szCs w:val="22"/>
        </w:rPr>
        <w:t>Decision trees can handle both categorical and numerical features.</w:t>
      </w:r>
    </w:p>
    <w:p w:rsidR="0076678B" w:rsidRPr="00084DD8" w:rsidRDefault="0076678B" w:rsidP="00084DD8">
      <w:pPr>
        <w:pStyle w:val="NormalWeb"/>
        <w:numPr>
          <w:ilvl w:val="0"/>
          <w:numId w:val="55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084DD8">
        <w:rPr>
          <w:rFonts w:asciiTheme="minorHAnsi" w:hAnsiTheme="minorHAnsi" w:cstheme="minorHAnsi"/>
          <w:color w:val="70AD47" w:themeColor="accent6"/>
          <w:sz w:val="22"/>
          <w:szCs w:val="22"/>
        </w:rPr>
        <w:t>A leaf node represents a final prediction or classification.</w:t>
      </w:r>
    </w:p>
    <w:p w:rsidR="0076678B" w:rsidRPr="0076678B" w:rsidRDefault="0076678B" w:rsidP="00084DD8">
      <w:pPr>
        <w:pStyle w:val="NormalWeb"/>
        <w:numPr>
          <w:ilvl w:val="0"/>
          <w:numId w:val="5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>Decision trees require data normalization or feature scaling to perform well.</w:t>
      </w:r>
    </w:p>
    <w:p w:rsidR="0076678B" w:rsidRPr="0076678B" w:rsidRDefault="00792086" w:rsidP="0076678B">
      <w:pPr>
        <w:rPr>
          <w:rFonts w:cstheme="minorHAnsi"/>
        </w:rPr>
      </w:pPr>
      <w:r>
        <w:rPr>
          <w:rFonts w:cstheme="minorHAnsi"/>
        </w:rPr>
        <w:pict>
          <v:rect id="_x0000_i1082" style="width:0;height:1.5pt" o:hralign="center" o:hrstd="t" o:hr="t" fillcolor="#a0a0a0" stroked="f"/>
        </w:pict>
      </w:r>
    </w:p>
    <w:p w:rsidR="0076678B" w:rsidRPr="0076678B" w:rsidRDefault="0076678B" w:rsidP="0076678B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6678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2: Splitting Criteria</w:t>
      </w:r>
    </w:p>
    <w:p w:rsidR="0076678B" w:rsidRPr="0076678B" w:rsidRDefault="0076678B" w:rsidP="00084DD8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>While training a classification tree, you experiment with different splitting strategies.</w:t>
      </w:r>
    </w:p>
    <w:p w:rsidR="0076678B" w:rsidRPr="00084DD8" w:rsidRDefault="0076678B" w:rsidP="00084DD8">
      <w:pPr>
        <w:pStyle w:val="NormalWeb"/>
        <w:numPr>
          <w:ilvl w:val="0"/>
          <w:numId w:val="56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084DD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Gini impurity </w:t>
      </w:r>
      <w:proofErr w:type="gramStart"/>
      <w:r w:rsidRPr="00084DD8">
        <w:rPr>
          <w:rFonts w:asciiTheme="minorHAnsi" w:hAnsiTheme="minorHAnsi" w:cstheme="minorHAnsi"/>
          <w:color w:val="70AD47" w:themeColor="accent6"/>
          <w:sz w:val="22"/>
          <w:szCs w:val="22"/>
        </w:rPr>
        <w:t>is commonly used</w:t>
      </w:r>
      <w:proofErr w:type="gramEnd"/>
      <w:r w:rsidRPr="00084DD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for classification tasks in decision trees.</w:t>
      </w:r>
    </w:p>
    <w:p w:rsidR="0076678B" w:rsidRPr="0076678B" w:rsidRDefault="0076678B" w:rsidP="00084DD8">
      <w:pPr>
        <w:pStyle w:val="NormalWeb"/>
        <w:numPr>
          <w:ilvl w:val="0"/>
          <w:numId w:val="5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>Entropy tends to create purer nodes than Gini in most practical settings.</w:t>
      </w:r>
    </w:p>
    <w:p w:rsidR="0076678B" w:rsidRPr="00084DD8" w:rsidRDefault="0076678B" w:rsidP="00084DD8">
      <w:pPr>
        <w:pStyle w:val="NormalWeb"/>
        <w:numPr>
          <w:ilvl w:val="0"/>
          <w:numId w:val="5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84DD8">
        <w:rPr>
          <w:rFonts w:asciiTheme="minorHAnsi" w:hAnsiTheme="minorHAnsi" w:cstheme="minorHAnsi"/>
          <w:sz w:val="22"/>
          <w:szCs w:val="22"/>
        </w:rPr>
        <w:t>Gini and entropy both aim to maximize class heterogeneity within a node.</w:t>
      </w:r>
    </w:p>
    <w:p w:rsidR="0076678B" w:rsidRPr="00084DD8" w:rsidRDefault="0076678B" w:rsidP="00084DD8">
      <w:pPr>
        <w:pStyle w:val="NormalWeb"/>
        <w:numPr>
          <w:ilvl w:val="0"/>
          <w:numId w:val="56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084DD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Information gain </w:t>
      </w:r>
      <w:proofErr w:type="gramStart"/>
      <w:r w:rsidRPr="00084DD8">
        <w:rPr>
          <w:rFonts w:asciiTheme="minorHAnsi" w:hAnsiTheme="minorHAnsi" w:cstheme="minorHAnsi"/>
          <w:color w:val="70AD47" w:themeColor="accent6"/>
          <w:sz w:val="22"/>
          <w:szCs w:val="22"/>
        </w:rPr>
        <w:t>is calculated</w:t>
      </w:r>
      <w:proofErr w:type="gramEnd"/>
      <w:r w:rsidRPr="00084DD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based on entropy before and after a split.</w:t>
      </w:r>
    </w:p>
    <w:p w:rsidR="0076678B" w:rsidRPr="00084DD8" w:rsidRDefault="0076678B" w:rsidP="00084DD8">
      <w:pPr>
        <w:pStyle w:val="NormalWeb"/>
        <w:numPr>
          <w:ilvl w:val="0"/>
          <w:numId w:val="5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84DD8">
        <w:rPr>
          <w:rFonts w:asciiTheme="minorHAnsi" w:hAnsiTheme="minorHAnsi" w:cstheme="minorHAnsi"/>
          <w:sz w:val="22"/>
          <w:szCs w:val="22"/>
        </w:rPr>
        <w:t>Choosing the best split always ensures global optimality of the decision tree.</w:t>
      </w:r>
    </w:p>
    <w:p w:rsidR="0076678B" w:rsidRPr="0076678B" w:rsidRDefault="00792086" w:rsidP="0076678B">
      <w:pPr>
        <w:rPr>
          <w:rFonts w:cstheme="minorHAnsi"/>
        </w:rPr>
      </w:pPr>
      <w:r>
        <w:rPr>
          <w:rFonts w:cstheme="minorHAnsi"/>
        </w:rPr>
        <w:pict>
          <v:rect id="_x0000_i1083" style="width:0;height:1.5pt" o:hralign="center" o:hrstd="t" o:hr="t" fillcolor="#a0a0a0" stroked="f"/>
        </w:pict>
      </w:r>
    </w:p>
    <w:p w:rsidR="0076678B" w:rsidRPr="0076678B" w:rsidRDefault="0076678B" w:rsidP="0076678B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6678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3: Tree Depth and Pruning</w:t>
      </w:r>
    </w:p>
    <w:p w:rsidR="0076678B" w:rsidRPr="0076678B" w:rsidRDefault="0076678B" w:rsidP="00084DD8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>You notice your tree is fitting the training data too closely.</w:t>
      </w:r>
    </w:p>
    <w:p w:rsidR="0076678B" w:rsidRPr="00084DD8" w:rsidRDefault="0076678B" w:rsidP="00084DD8">
      <w:pPr>
        <w:pStyle w:val="NormalWeb"/>
        <w:numPr>
          <w:ilvl w:val="0"/>
          <w:numId w:val="57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084DD8">
        <w:rPr>
          <w:rFonts w:asciiTheme="minorHAnsi" w:hAnsiTheme="minorHAnsi" w:cstheme="minorHAnsi"/>
          <w:color w:val="70AD47" w:themeColor="accent6"/>
          <w:sz w:val="22"/>
          <w:szCs w:val="22"/>
        </w:rPr>
        <w:t>Increasing tree depth usually decreases training error but increases test error.</w:t>
      </w:r>
    </w:p>
    <w:p w:rsidR="0076678B" w:rsidRPr="00084DD8" w:rsidRDefault="0076678B" w:rsidP="00084DD8">
      <w:pPr>
        <w:pStyle w:val="NormalWeb"/>
        <w:numPr>
          <w:ilvl w:val="0"/>
          <w:numId w:val="57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084DD8">
        <w:rPr>
          <w:rFonts w:asciiTheme="minorHAnsi" w:hAnsiTheme="minorHAnsi" w:cstheme="minorHAnsi"/>
          <w:color w:val="70AD47" w:themeColor="accent6"/>
          <w:sz w:val="22"/>
          <w:szCs w:val="22"/>
        </w:rPr>
        <w:t>Pruning reduces overfitting by cutting back branches that add noise.</w:t>
      </w:r>
    </w:p>
    <w:p w:rsidR="0076678B" w:rsidRPr="00084DD8" w:rsidRDefault="0076678B" w:rsidP="00084DD8">
      <w:pPr>
        <w:pStyle w:val="NormalWeb"/>
        <w:numPr>
          <w:ilvl w:val="0"/>
          <w:numId w:val="57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084DD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Pre-pruning stops tree growth early using constraints like </w:t>
      </w:r>
      <w:proofErr w:type="spellStart"/>
      <w:r w:rsidRPr="00084DD8">
        <w:rPr>
          <w:rStyle w:val="HTMLCode"/>
          <w:rFonts w:asciiTheme="minorHAnsi" w:hAnsiTheme="minorHAnsi" w:cstheme="minorHAnsi"/>
          <w:color w:val="70AD47" w:themeColor="accent6"/>
          <w:sz w:val="22"/>
          <w:szCs w:val="22"/>
        </w:rPr>
        <w:t>max_depth</w:t>
      </w:r>
      <w:proofErr w:type="spellEnd"/>
      <w:r w:rsidRPr="00084DD8">
        <w:rPr>
          <w:rFonts w:asciiTheme="minorHAnsi" w:hAnsiTheme="minorHAnsi" w:cstheme="minorHAnsi"/>
          <w:color w:val="70AD47" w:themeColor="accent6"/>
          <w:sz w:val="22"/>
          <w:szCs w:val="22"/>
        </w:rPr>
        <w:t>.</w:t>
      </w:r>
    </w:p>
    <w:p w:rsidR="0076678B" w:rsidRPr="00084DD8" w:rsidRDefault="0076678B" w:rsidP="00084DD8">
      <w:pPr>
        <w:pStyle w:val="NormalWeb"/>
        <w:numPr>
          <w:ilvl w:val="0"/>
          <w:numId w:val="57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084DD8">
        <w:rPr>
          <w:rFonts w:asciiTheme="minorHAnsi" w:hAnsiTheme="minorHAnsi" w:cstheme="minorHAnsi"/>
          <w:color w:val="70AD47" w:themeColor="accent6"/>
          <w:sz w:val="22"/>
          <w:szCs w:val="22"/>
        </w:rPr>
        <w:t>Post-pruning involves building a full tree first and then trimming.</w:t>
      </w:r>
    </w:p>
    <w:p w:rsidR="0076678B" w:rsidRPr="0076678B" w:rsidRDefault="0076678B" w:rsidP="00084DD8">
      <w:pPr>
        <w:pStyle w:val="NormalWeb"/>
        <w:numPr>
          <w:ilvl w:val="0"/>
          <w:numId w:val="5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>A pruned tree always performs better than an unpruned tree on the training set.</w:t>
      </w:r>
    </w:p>
    <w:p w:rsidR="0076678B" w:rsidRPr="0076678B" w:rsidRDefault="00792086" w:rsidP="0076678B">
      <w:pPr>
        <w:rPr>
          <w:rFonts w:cstheme="minorHAnsi"/>
        </w:rPr>
      </w:pPr>
      <w:r>
        <w:rPr>
          <w:rFonts w:cstheme="minorHAnsi"/>
        </w:rPr>
        <w:pict>
          <v:rect id="_x0000_i1084" style="width:0;height:1.5pt" o:hralign="center" o:hrstd="t" o:hr="t" fillcolor="#a0a0a0" stroked="f"/>
        </w:pict>
      </w:r>
    </w:p>
    <w:p w:rsidR="0076678B" w:rsidRPr="0076678B" w:rsidRDefault="0076678B" w:rsidP="0076678B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6678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4: Feature Importance</w:t>
      </w:r>
    </w:p>
    <w:p w:rsidR="0076678B" w:rsidRPr="0076678B" w:rsidRDefault="0076678B" w:rsidP="00084DD8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76678B">
        <w:rPr>
          <w:rFonts w:asciiTheme="minorHAnsi" w:hAnsiTheme="minorHAnsi" w:cstheme="minorHAnsi"/>
          <w:sz w:val="22"/>
          <w:szCs w:val="22"/>
        </w:rPr>
        <w:t>You’re</w:t>
      </w:r>
      <w:proofErr w:type="gramEnd"/>
      <w:r w:rsidRPr="0076678B">
        <w:rPr>
          <w:rFonts w:asciiTheme="minorHAnsi" w:hAnsiTheme="minorHAnsi" w:cstheme="minorHAnsi"/>
          <w:sz w:val="22"/>
          <w:szCs w:val="22"/>
        </w:rPr>
        <w:t xml:space="preserve"> interpreting your decision tree model.</w:t>
      </w:r>
    </w:p>
    <w:p w:rsidR="0076678B" w:rsidRPr="00355FC6" w:rsidRDefault="0076678B" w:rsidP="00084DD8">
      <w:pPr>
        <w:pStyle w:val="NormalWeb"/>
        <w:numPr>
          <w:ilvl w:val="0"/>
          <w:numId w:val="58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55FC6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Decision trees can provide a ranked list of feature </w:t>
      </w:r>
      <w:proofErr w:type="spellStart"/>
      <w:r w:rsidRPr="00355FC6">
        <w:rPr>
          <w:rFonts w:asciiTheme="minorHAnsi" w:hAnsiTheme="minorHAnsi" w:cstheme="minorHAnsi"/>
          <w:color w:val="70AD47" w:themeColor="accent6"/>
          <w:sz w:val="22"/>
          <w:szCs w:val="22"/>
        </w:rPr>
        <w:t>importances</w:t>
      </w:r>
      <w:proofErr w:type="spellEnd"/>
      <w:r w:rsidRPr="00355FC6">
        <w:rPr>
          <w:rFonts w:asciiTheme="minorHAnsi" w:hAnsiTheme="minorHAnsi" w:cstheme="minorHAnsi"/>
          <w:color w:val="70AD47" w:themeColor="accent6"/>
          <w:sz w:val="22"/>
          <w:szCs w:val="22"/>
        </w:rPr>
        <w:t>.</w:t>
      </w:r>
    </w:p>
    <w:p w:rsidR="0076678B" w:rsidRPr="00355FC6" w:rsidRDefault="0076678B" w:rsidP="00084DD8">
      <w:pPr>
        <w:pStyle w:val="NormalWeb"/>
        <w:numPr>
          <w:ilvl w:val="0"/>
          <w:numId w:val="58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55FC6">
        <w:rPr>
          <w:rFonts w:asciiTheme="minorHAnsi" w:hAnsiTheme="minorHAnsi" w:cstheme="minorHAnsi"/>
          <w:color w:val="70AD47" w:themeColor="accent6"/>
          <w:sz w:val="22"/>
          <w:szCs w:val="22"/>
        </w:rPr>
        <w:t>Features closer to the root node are always more important than others.</w:t>
      </w:r>
    </w:p>
    <w:p w:rsidR="0076678B" w:rsidRPr="0076678B" w:rsidRDefault="0076678B" w:rsidP="00084DD8">
      <w:pPr>
        <w:pStyle w:val="NormalWeb"/>
        <w:numPr>
          <w:ilvl w:val="0"/>
          <w:numId w:val="5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 xml:space="preserve">Permutation importance </w:t>
      </w:r>
      <w:proofErr w:type="gramStart"/>
      <w:r w:rsidRPr="0076678B">
        <w:rPr>
          <w:rFonts w:asciiTheme="minorHAnsi" w:hAnsiTheme="minorHAnsi" w:cstheme="minorHAnsi"/>
          <w:sz w:val="22"/>
          <w:szCs w:val="22"/>
        </w:rPr>
        <w:t>can be used</w:t>
      </w:r>
      <w:proofErr w:type="gramEnd"/>
      <w:r w:rsidRPr="0076678B">
        <w:rPr>
          <w:rFonts w:asciiTheme="minorHAnsi" w:hAnsiTheme="minorHAnsi" w:cstheme="minorHAnsi"/>
          <w:sz w:val="22"/>
          <w:szCs w:val="22"/>
        </w:rPr>
        <w:t xml:space="preserve"> to validate tree-based feature importance.</w:t>
      </w:r>
    </w:p>
    <w:p w:rsidR="0076678B" w:rsidRPr="00355FC6" w:rsidRDefault="0076678B" w:rsidP="00084DD8">
      <w:pPr>
        <w:pStyle w:val="NormalWeb"/>
        <w:numPr>
          <w:ilvl w:val="0"/>
          <w:numId w:val="58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55FC6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Tree-based importance </w:t>
      </w:r>
      <w:proofErr w:type="gramStart"/>
      <w:r w:rsidRPr="00355FC6">
        <w:rPr>
          <w:rFonts w:asciiTheme="minorHAnsi" w:hAnsiTheme="minorHAnsi" w:cstheme="minorHAnsi"/>
          <w:color w:val="70AD47" w:themeColor="accent6"/>
          <w:sz w:val="22"/>
          <w:szCs w:val="22"/>
        </w:rPr>
        <w:t>may be biased</w:t>
      </w:r>
      <w:proofErr w:type="gramEnd"/>
      <w:r w:rsidRPr="00355FC6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toward features with many distinct values.</w:t>
      </w:r>
    </w:p>
    <w:p w:rsidR="0076678B" w:rsidRPr="00355FC6" w:rsidRDefault="0076678B" w:rsidP="00084DD8">
      <w:pPr>
        <w:pStyle w:val="NormalWeb"/>
        <w:numPr>
          <w:ilvl w:val="0"/>
          <w:numId w:val="5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55FC6">
        <w:rPr>
          <w:rFonts w:asciiTheme="minorHAnsi" w:hAnsiTheme="minorHAnsi" w:cstheme="minorHAnsi"/>
          <w:sz w:val="22"/>
          <w:szCs w:val="22"/>
        </w:rPr>
        <w:t xml:space="preserve">In </w:t>
      </w:r>
      <w:proofErr w:type="spellStart"/>
      <w:r w:rsidRPr="00355FC6">
        <w:rPr>
          <w:rFonts w:asciiTheme="minorHAnsi" w:hAnsiTheme="minorHAnsi" w:cstheme="minorHAnsi"/>
          <w:sz w:val="22"/>
          <w:szCs w:val="22"/>
        </w:rPr>
        <w:t>sklearn</w:t>
      </w:r>
      <w:proofErr w:type="spellEnd"/>
      <w:r w:rsidRPr="00355FC6">
        <w:rPr>
          <w:rFonts w:asciiTheme="minorHAnsi" w:hAnsiTheme="minorHAnsi" w:cstheme="minorHAnsi"/>
          <w:sz w:val="22"/>
          <w:szCs w:val="22"/>
        </w:rPr>
        <w:t xml:space="preserve">, feature importance </w:t>
      </w:r>
      <w:proofErr w:type="gramStart"/>
      <w:r w:rsidRPr="00355FC6">
        <w:rPr>
          <w:rFonts w:asciiTheme="minorHAnsi" w:hAnsiTheme="minorHAnsi" w:cstheme="minorHAnsi"/>
          <w:sz w:val="22"/>
          <w:szCs w:val="22"/>
        </w:rPr>
        <w:t>is computed</w:t>
      </w:r>
      <w:proofErr w:type="gramEnd"/>
      <w:r w:rsidRPr="00355FC6">
        <w:rPr>
          <w:rFonts w:asciiTheme="minorHAnsi" w:hAnsiTheme="minorHAnsi" w:cstheme="minorHAnsi"/>
          <w:sz w:val="22"/>
          <w:szCs w:val="22"/>
        </w:rPr>
        <w:t xml:space="preserve"> based on impurity reduction.</w:t>
      </w:r>
    </w:p>
    <w:p w:rsidR="0076678B" w:rsidRPr="0076678B" w:rsidRDefault="00792086" w:rsidP="0076678B">
      <w:pPr>
        <w:rPr>
          <w:rFonts w:cstheme="minorHAnsi"/>
        </w:rPr>
      </w:pPr>
      <w:r>
        <w:rPr>
          <w:rFonts w:cstheme="minorHAnsi"/>
        </w:rPr>
        <w:pict>
          <v:rect id="_x0000_i1085" style="width:0;height:1.5pt" o:hralign="center" o:hrstd="t" o:hr="t" fillcolor="#a0a0a0" stroked="f"/>
        </w:pict>
      </w:r>
    </w:p>
    <w:p w:rsidR="0076678B" w:rsidRPr="0076678B" w:rsidRDefault="0076678B" w:rsidP="0076678B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6678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5: Overfitting and Generalization</w:t>
      </w:r>
    </w:p>
    <w:p w:rsidR="0076678B" w:rsidRPr="0076678B" w:rsidRDefault="0076678B" w:rsidP="00355FC6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76678B">
        <w:rPr>
          <w:rFonts w:asciiTheme="minorHAnsi" w:hAnsiTheme="minorHAnsi" w:cstheme="minorHAnsi"/>
          <w:sz w:val="22"/>
          <w:szCs w:val="22"/>
        </w:rPr>
        <w:t>You’re</w:t>
      </w:r>
      <w:proofErr w:type="gramEnd"/>
      <w:r w:rsidRPr="0076678B">
        <w:rPr>
          <w:rFonts w:asciiTheme="minorHAnsi" w:hAnsiTheme="minorHAnsi" w:cstheme="minorHAnsi"/>
          <w:sz w:val="22"/>
          <w:szCs w:val="22"/>
        </w:rPr>
        <w:t xml:space="preserve"> training a tree on a small dataset.</w:t>
      </w:r>
    </w:p>
    <w:p w:rsidR="0076678B" w:rsidRPr="00355FC6" w:rsidRDefault="0076678B" w:rsidP="00355FC6">
      <w:pPr>
        <w:pStyle w:val="NormalWeb"/>
        <w:numPr>
          <w:ilvl w:val="0"/>
          <w:numId w:val="59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55FC6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A deep tree with many leaves is more likely to </w:t>
      </w:r>
      <w:proofErr w:type="spellStart"/>
      <w:r w:rsidRPr="00355FC6">
        <w:rPr>
          <w:rFonts w:asciiTheme="minorHAnsi" w:hAnsiTheme="minorHAnsi" w:cstheme="minorHAnsi"/>
          <w:color w:val="70AD47" w:themeColor="accent6"/>
          <w:sz w:val="22"/>
          <w:szCs w:val="22"/>
        </w:rPr>
        <w:t>overfit</w:t>
      </w:r>
      <w:proofErr w:type="spellEnd"/>
      <w:r w:rsidRPr="00355FC6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the training data.</w:t>
      </w:r>
    </w:p>
    <w:p w:rsidR="0076678B" w:rsidRPr="00355FC6" w:rsidRDefault="0076678B" w:rsidP="00355FC6">
      <w:pPr>
        <w:pStyle w:val="NormalWeb"/>
        <w:numPr>
          <w:ilvl w:val="0"/>
          <w:numId w:val="59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55FC6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Limiting </w:t>
      </w:r>
      <w:proofErr w:type="spellStart"/>
      <w:r w:rsidRPr="00355FC6">
        <w:rPr>
          <w:rStyle w:val="HTMLCode"/>
          <w:rFonts w:asciiTheme="minorHAnsi" w:hAnsiTheme="minorHAnsi" w:cstheme="minorHAnsi"/>
          <w:color w:val="70AD47" w:themeColor="accent6"/>
          <w:sz w:val="22"/>
          <w:szCs w:val="22"/>
        </w:rPr>
        <w:t>min_samples_split</w:t>
      </w:r>
      <w:proofErr w:type="spellEnd"/>
      <w:r w:rsidRPr="00355FC6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or </w:t>
      </w:r>
      <w:proofErr w:type="spellStart"/>
      <w:r w:rsidRPr="00355FC6">
        <w:rPr>
          <w:rStyle w:val="HTMLCode"/>
          <w:rFonts w:asciiTheme="minorHAnsi" w:hAnsiTheme="minorHAnsi" w:cstheme="minorHAnsi"/>
          <w:color w:val="70AD47" w:themeColor="accent6"/>
          <w:sz w:val="22"/>
          <w:szCs w:val="22"/>
        </w:rPr>
        <w:t>max_leaf_nodes</w:t>
      </w:r>
      <w:proofErr w:type="spellEnd"/>
      <w:r w:rsidRPr="00355FC6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can control overfitting.</w:t>
      </w:r>
    </w:p>
    <w:p w:rsidR="0076678B" w:rsidRPr="0076678B" w:rsidRDefault="0076678B" w:rsidP="00355FC6">
      <w:pPr>
        <w:pStyle w:val="NormalWeb"/>
        <w:numPr>
          <w:ilvl w:val="0"/>
          <w:numId w:val="5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>High training accuracy always indicates good generalization.</w:t>
      </w:r>
    </w:p>
    <w:p w:rsidR="0076678B" w:rsidRPr="00355FC6" w:rsidRDefault="0076678B" w:rsidP="00355FC6">
      <w:pPr>
        <w:pStyle w:val="NormalWeb"/>
        <w:numPr>
          <w:ilvl w:val="0"/>
          <w:numId w:val="59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55FC6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Cross-validation is useful in selecting tree </w:t>
      </w:r>
      <w:proofErr w:type="spellStart"/>
      <w:r w:rsidRPr="00355FC6">
        <w:rPr>
          <w:rFonts w:asciiTheme="minorHAnsi" w:hAnsiTheme="minorHAnsi" w:cstheme="minorHAnsi"/>
          <w:color w:val="70AD47" w:themeColor="accent6"/>
          <w:sz w:val="22"/>
          <w:szCs w:val="22"/>
        </w:rPr>
        <w:t>hyperparameters</w:t>
      </w:r>
      <w:proofErr w:type="spellEnd"/>
      <w:r w:rsidRPr="00355FC6">
        <w:rPr>
          <w:rFonts w:asciiTheme="minorHAnsi" w:hAnsiTheme="minorHAnsi" w:cstheme="minorHAnsi"/>
          <w:color w:val="70AD47" w:themeColor="accent6"/>
          <w:sz w:val="22"/>
          <w:szCs w:val="22"/>
        </w:rPr>
        <w:t>.</w:t>
      </w:r>
    </w:p>
    <w:p w:rsidR="0076678B" w:rsidRPr="00355FC6" w:rsidRDefault="0076678B" w:rsidP="00355FC6">
      <w:pPr>
        <w:pStyle w:val="NormalWeb"/>
        <w:numPr>
          <w:ilvl w:val="0"/>
          <w:numId w:val="5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55FC6">
        <w:rPr>
          <w:rFonts w:asciiTheme="minorHAnsi" w:hAnsiTheme="minorHAnsi" w:cstheme="minorHAnsi"/>
          <w:sz w:val="22"/>
          <w:szCs w:val="22"/>
        </w:rPr>
        <w:t>Decision trees are less prone to overfitting than linear models.</w:t>
      </w:r>
    </w:p>
    <w:p w:rsidR="0076678B" w:rsidRPr="0076678B" w:rsidRDefault="00792086" w:rsidP="0076678B">
      <w:pPr>
        <w:rPr>
          <w:rFonts w:cstheme="minorHAnsi"/>
        </w:rPr>
      </w:pPr>
      <w:r>
        <w:rPr>
          <w:rFonts w:cstheme="minorHAnsi"/>
        </w:rPr>
        <w:pict>
          <v:rect id="_x0000_i1086" style="width:0;height:1.5pt" o:hralign="center" o:hrstd="t" o:hr="t" fillcolor="#a0a0a0" stroked="f"/>
        </w:pict>
      </w:r>
    </w:p>
    <w:p w:rsidR="0076678B" w:rsidRPr="0076678B" w:rsidRDefault="0076678B" w:rsidP="0076678B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6678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6: Random Trees</w:t>
      </w:r>
    </w:p>
    <w:p w:rsidR="0076678B" w:rsidRPr="0076678B" w:rsidRDefault="0076678B" w:rsidP="00355FC6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>You explore Random Trees to improve diversity in ensembles.</w:t>
      </w:r>
    </w:p>
    <w:p w:rsidR="0076678B" w:rsidRPr="00355FC6" w:rsidRDefault="0076678B" w:rsidP="00355FC6">
      <w:pPr>
        <w:pStyle w:val="NormalWeb"/>
        <w:numPr>
          <w:ilvl w:val="0"/>
          <w:numId w:val="60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55FC6">
        <w:rPr>
          <w:rFonts w:asciiTheme="minorHAnsi" w:hAnsiTheme="minorHAnsi" w:cstheme="minorHAnsi"/>
          <w:color w:val="70AD47" w:themeColor="accent6"/>
          <w:sz w:val="22"/>
          <w:szCs w:val="22"/>
        </w:rPr>
        <w:t>Random Trees introduce feature randomness at each split to reduce correlation among trees.</w:t>
      </w:r>
    </w:p>
    <w:p w:rsidR="0076678B" w:rsidRPr="00355FC6" w:rsidRDefault="0076678B" w:rsidP="00355FC6">
      <w:pPr>
        <w:pStyle w:val="NormalWeb"/>
        <w:numPr>
          <w:ilvl w:val="0"/>
          <w:numId w:val="60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55FC6">
        <w:rPr>
          <w:rFonts w:asciiTheme="minorHAnsi" w:hAnsiTheme="minorHAnsi" w:cstheme="minorHAnsi"/>
          <w:color w:val="70AD47" w:themeColor="accent6"/>
          <w:sz w:val="22"/>
          <w:szCs w:val="22"/>
        </w:rPr>
        <w:t>Random Trees can be used alone or as part of a Random Forest.</w:t>
      </w:r>
    </w:p>
    <w:p w:rsidR="0076678B" w:rsidRPr="0076678B" w:rsidRDefault="0076678B" w:rsidP="00355FC6">
      <w:pPr>
        <w:pStyle w:val="NormalWeb"/>
        <w:numPr>
          <w:ilvl w:val="0"/>
          <w:numId w:val="6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>Unlike decision trees, Random Trees consider all features at every split.</w:t>
      </w:r>
    </w:p>
    <w:p w:rsidR="0076678B" w:rsidRPr="00355FC6" w:rsidRDefault="0076678B" w:rsidP="00355FC6">
      <w:pPr>
        <w:pStyle w:val="NormalWeb"/>
        <w:numPr>
          <w:ilvl w:val="0"/>
          <w:numId w:val="60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55FC6">
        <w:rPr>
          <w:rFonts w:asciiTheme="minorHAnsi" w:hAnsiTheme="minorHAnsi" w:cstheme="minorHAnsi"/>
          <w:color w:val="70AD47" w:themeColor="accent6"/>
          <w:sz w:val="22"/>
          <w:szCs w:val="22"/>
        </w:rPr>
        <w:t>Random Trees trade some accuracy for greater ensemble diversity.</w:t>
      </w:r>
    </w:p>
    <w:p w:rsidR="0076678B" w:rsidRPr="00355FC6" w:rsidRDefault="0076678B" w:rsidP="00355FC6">
      <w:pPr>
        <w:pStyle w:val="NormalWeb"/>
        <w:numPr>
          <w:ilvl w:val="0"/>
          <w:numId w:val="60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55FC6">
        <w:rPr>
          <w:rFonts w:asciiTheme="minorHAnsi" w:hAnsiTheme="minorHAnsi" w:cstheme="minorHAnsi"/>
          <w:color w:val="70AD47" w:themeColor="accent6"/>
          <w:sz w:val="22"/>
          <w:szCs w:val="22"/>
        </w:rPr>
        <w:t>Random Trees can help reduce variance and overfitting when used in ensembles.</w:t>
      </w:r>
    </w:p>
    <w:p w:rsidR="0076678B" w:rsidRPr="0076678B" w:rsidRDefault="00792086" w:rsidP="0076678B">
      <w:pPr>
        <w:rPr>
          <w:rFonts w:cstheme="minorHAnsi"/>
        </w:rPr>
      </w:pPr>
      <w:r>
        <w:rPr>
          <w:rFonts w:cstheme="minorHAnsi"/>
        </w:rPr>
        <w:pict>
          <v:rect id="_x0000_i1087" style="width:0;height:1.5pt" o:hralign="center" o:hrstd="t" o:hr="t" fillcolor="#a0a0a0" stroked="f"/>
        </w:pict>
      </w:r>
    </w:p>
    <w:p w:rsidR="0076678B" w:rsidRPr="0076678B" w:rsidRDefault="0076678B" w:rsidP="0076678B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6678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7: Bagging Fundamentals</w:t>
      </w:r>
    </w:p>
    <w:p w:rsidR="0076678B" w:rsidRPr="0076678B" w:rsidRDefault="0076678B" w:rsidP="00355FC6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 xml:space="preserve">You apply </w:t>
      </w:r>
      <w:proofErr w:type="gramStart"/>
      <w:r w:rsidRPr="0076678B">
        <w:rPr>
          <w:rFonts w:asciiTheme="minorHAnsi" w:hAnsiTheme="minorHAnsi" w:cstheme="minorHAnsi"/>
          <w:sz w:val="22"/>
          <w:szCs w:val="22"/>
        </w:rPr>
        <w:t>Bagging</w:t>
      </w:r>
      <w:proofErr w:type="gramEnd"/>
      <w:r w:rsidRPr="0076678B">
        <w:rPr>
          <w:rFonts w:asciiTheme="minorHAnsi" w:hAnsiTheme="minorHAnsi" w:cstheme="minorHAnsi"/>
          <w:sz w:val="22"/>
          <w:szCs w:val="22"/>
        </w:rPr>
        <w:t xml:space="preserve"> to build a robust stock return prediction model.</w:t>
      </w:r>
    </w:p>
    <w:p w:rsidR="0076678B" w:rsidRPr="0076678B" w:rsidRDefault="0076678B" w:rsidP="00355FC6">
      <w:pPr>
        <w:pStyle w:val="NormalWeb"/>
        <w:numPr>
          <w:ilvl w:val="0"/>
          <w:numId w:val="6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63AE">
        <w:rPr>
          <w:rFonts w:asciiTheme="minorHAnsi" w:hAnsiTheme="minorHAnsi" w:cstheme="minorHAnsi"/>
          <w:color w:val="70AD47" w:themeColor="accent6"/>
          <w:sz w:val="22"/>
          <w:szCs w:val="22"/>
        </w:rPr>
        <w:t>Bagging creates multiple models by training on different bootstrap samples.</w:t>
      </w:r>
    </w:p>
    <w:p w:rsidR="0076678B" w:rsidRPr="003363AE" w:rsidRDefault="0076678B" w:rsidP="00355FC6">
      <w:pPr>
        <w:pStyle w:val="NormalWeb"/>
        <w:numPr>
          <w:ilvl w:val="0"/>
          <w:numId w:val="6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63AE">
        <w:rPr>
          <w:rFonts w:asciiTheme="minorHAnsi" w:hAnsiTheme="minorHAnsi" w:cstheme="minorHAnsi"/>
          <w:sz w:val="22"/>
          <w:szCs w:val="22"/>
        </w:rPr>
        <w:t>Bagging primarily reduces bias.</w:t>
      </w:r>
    </w:p>
    <w:p w:rsidR="0076678B" w:rsidRPr="003363AE" w:rsidRDefault="0076678B" w:rsidP="00355FC6">
      <w:pPr>
        <w:pStyle w:val="NormalWeb"/>
        <w:numPr>
          <w:ilvl w:val="0"/>
          <w:numId w:val="61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363AE">
        <w:rPr>
          <w:rFonts w:asciiTheme="minorHAnsi" w:hAnsiTheme="minorHAnsi" w:cstheme="minorHAnsi"/>
          <w:color w:val="70AD47" w:themeColor="accent6"/>
          <w:sz w:val="22"/>
          <w:szCs w:val="22"/>
        </w:rPr>
        <w:t>Bagging is most beneficial when the base learner has high variance.</w:t>
      </w:r>
    </w:p>
    <w:p w:rsidR="0076678B" w:rsidRPr="003363AE" w:rsidRDefault="0076678B" w:rsidP="00355FC6">
      <w:pPr>
        <w:pStyle w:val="NormalWeb"/>
        <w:numPr>
          <w:ilvl w:val="0"/>
          <w:numId w:val="61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363AE">
        <w:rPr>
          <w:rFonts w:asciiTheme="minorHAnsi" w:hAnsiTheme="minorHAnsi" w:cstheme="minorHAnsi"/>
          <w:color w:val="70AD47" w:themeColor="accent6"/>
          <w:sz w:val="22"/>
          <w:szCs w:val="22"/>
        </w:rPr>
        <w:t>Bagging increases diversity by injecting randomness into the dataset.</w:t>
      </w:r>
    </w:p>
    <w:p w:rsidR="0076678B" w:rsidRPr="003363AE" w:rsidRDefault="0076678B" w:rsidP="00355FC6">
      <w:pPr>
        <w:pStyle w:val="NormalWeb"/>
        <w:numPr>
          <w:ilvl w:val="0"/>
          <w:numId w:val="61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363AE">
        <w:rPr>
          <w:rFonts w:asciiTheme="minorHAnsi" w:hAnsiTheme="minorHAnsi" w:cstheme="minorHAnsi"/>
          <w:color w:val="70AD47" w:themeColor="accent6"/>
          <w:sz w:val="22"/>
          <w:szCs w:val="22"/>
        </w:rPr>
        <w:t>Bagging can be applied to both regression and classification tasks.</w:t>
      </w:r>
    </w:p>
    <w:p w:rsidR="0076678B" w:rsidRPr="0076678B" w:rsidRDefault="00792086" w:rsidP="0076678B">
      <w:pPr>
        <w:rPr>
          <w:rFonts w:cstheme="minorHAnsi"/>
        </w:rPr>
      </w:pPr>
      <w:r>
        <w:rPr>
          <w:rFonts w:cstheme="minorHAnsi"/>
        </w:rPr>
        <w:pict>
          <v:rect id="_x0000_i1088" style="width:0;height:1.5pt" o:hralign="center" o:hrstd="t" o:hr="t" fillcolor="#a0a0a0" stroked="f"/>
        </w:pict>
      </w:r>
    </w:p>
    <w:p w:rsidR="0076678B" w:rsidRPr="0076678B" w:rsidRDefault="0076678B" w:rsidP="0076678B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6678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Question 8: Decision Trees vs </w:t>
      </w:r>
      <w:proofErr w:type="gramStart"/>
      <w:r w:rsidRPr="0076678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Bagging</w:t>
      </w:r>
      <w:proofErr w:type="gramEnd"/>
    </w:p>
    <w:p w:rsidR="0076678B" w:rsidRPr="0076678B" w:rsidRDefault="0076678B" w:rsidP="003363AE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>You compare a single decision tree to a bagged ensemble of trees.</w:t>
      </w:r>
    </w:p>
    <w:p w:rsidR="0076678B" w:rsidRPr="0076678B" w:rsidRDefault="0076678B" w:rsidP="003363AE">
      <w:pPr>
        <w:pStyle w:val="NormalWeb"/>
        <w:numPr>
          <w:ilvl w:val="0"/>
          <w:numId w:val="6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63AE">
        <w:rPr>
          <w:rFonts w:asciiTheme="minorHAnsi" w:hAnsiTheme="minorHAnsi" w:cstheme="minorHAnsi"/>
          <w:color w:val="70AD47" w:themeColor="accent6"/>
          <w:sz w:val="22"/>
          <w:szCs w:val="22"/>
        </w:rPr>
        <w:t>A single decision tree is usually less stable than a bagged ensemble.</w:t>
      </w:r>
    </w:p>
    <w:p w:rsidR="0076678B" w:rsidRPr="003363AE" w:rsidRDefault="0076678B" w:rsidP="003363AE">
      <w:pPr>
        <w:pStyle w:val="NormalWeb"/>
        <w:numPr>
          <w:ilvl w:val="0"/>
          <w:numId w:val="62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363AE">
        <w:rPr>
          <w:rFonts w:asciiTheme="minorHAnsi" w:hAnsiTheme="minorHAnsi" w:cstheme="minorHAnsi"/>
          <w:color w:val="70AD47" w:themeColor="accent6"/>
          <w:sz w:val="22"/>
          <w:szCs w:val="22"/>
        </w:rPr>
        <w:t>Bagging aggregates predictions to reduce variance and improve generalization.</w:t>
      </w:r>
    </w:p>
    <w:p w:rsidR="0076678B" w:rsidRPr="0076678B" w:rsidRDefault="0076678B" w:rsidP="003363AE">
      <w:pPr>
        <w:pStyle w:val="NormalWeb"/>
        <w:numPr>
          <w:ilvl w:val="0"/>
          <w:numId w:val="6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>Bagged trees are immune to overfitting.</w:t>
      </w:r>
    </w:p>
    <w:p w:rsidR="0076678B" w:rsidRPr="003363AE" w:rsidRDefault="0076678B" w:rsidP="003363AE">
      <w:pPr>
        <w:pStyle w:val="NormalWeb"/>
        <w:numPr>
          <w:ilvl w:val="0"/>
          <w:numId w:val="62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363AE">
        <w:rPr>
          <w:rFonts w:asciiTheme="minorHAnsi" w:hAnsiTheme="minorHAnsi" w:cstheme="minorHAnsi"/>
          <w:sz w:val="22"/>
          <w:szCs w:val="22"/>
        </w:rPr>
        <w:t>Bagging increases interpretability compared to a single tree</w:t>
      </w:r>
      <w:r w:rsidRPr="003363AE">
        <w:rPr>
          <w:rFonts w:asciiTheme="minorHAnsi" w:hAnsiTheme="minorHAnsi" w:cstheme="minorHAnsi"/>
          <w:color w:val="70AD47" w:themeColor="accent6"/>
          <w:sz w:val="22"/>
          <w:szCs w:val="22"/>
        </w:rPr>
        <w:t>.</w:t>
      </w:r>
    </w:p>
    <w:p w:rsidR="0076678B" w:rsidRPr="003363AE" w:rsidRDefault="0076678B" w:rsidP="003363AE">
      <w:pPr>
        <w:pStyle w:val="NormalWeb"/>
        <w:numPr>
          <w:ilvl w:val="0"/>
          <w:numId w:val="62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363AE">
        <w:rPr>
          <w:rFonts w:asciiTheme="minorHAnsi" w:hAnsiTheme="minorHAnsi" w:cstheme="minorHAnsi"/>
          <w:color w:val="70AD47" w:themeColor="accent6"/>
          <w:sz w:val="22"/>
          <w:szCs w:val="22"/>
        </w:rPr>
        <w:t>Bagging helps mitigate sensitivity to data noise.</w:t>
      </w:r>
    </w:p>
    <w:p w:rsidR="0076678B" w:rsidRPr="0076678B" w:rsidRDefault="00792086" w:rsidP="0076678B">
      <w:pPr>
        <w:rPr>
          <w:rFonts w:cstheme="minorHAnsi"/>
        </w:rPr>
      </w:pPr>
      <w:r>
        <w:rPr>
          <w:rFonts w:cstheme="minorHAnsi"/>
        </w:rPr>
        <w:pict>
          <v:rect id="_x0000_i1089" style="width:0;height:1.5pt" o:hralign="center" o:hrstd="t" o:hr="t" fillcolor="#a0a0a0" stroked="f"/>
        </w:pict>
      </w:r>
    </w:p>
    <w:p w:rsidR="0076678B" w:rsidRPr="0076678B" w:rsidRDefault="0076678B" w:rsidP="0076678B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6678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Question 9: Random Forest vs </w:t>
      </w:r>
      <w:proofErr w:type="gramStart"/>
      <w:r w:rsidRPr="0076678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Bagging</w:t>
      </w:r>
      <w:proofErr w:type="gramEnd"/>
    </w:p>
    <w:p w:rsidR="0076678B" w:rsidRPr="0076678B" w:rsidRDefault="0076678B" w:rsidP="003363AE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76678B">
        <w:rPr>
          <w:rFonts w:asciiTheme="minorHAnsi" w:hAnsiTheme="minorHAnsi" w:cstheme="minorHAnsi"/>
          <w:sz w:val="22"/>
          <w:szCs w:val="22"/>
        </w:rPr>
        <w:t>You're</w:t>
      </w:r>
      <w:proofErr w:type="gramEnd"/>
      <w:r w:rsidRPr="0076678B">
        <w:rPr>
          <w:rFonts w:asciiTheme="minorHAnsi" w:hAnsiTheme="minorHAnsi" w:cstheme="minorHAnsi"/>
          <w:sz w:val="22"/>
          <w:szCs w:val="22"/>
        </w:rPr>
        <w:t xml:space="preserve"> comparing Random Forest and vanilla Bagging of decision trees.</w:t>
      </w:r>
    </w:p>
    <w:p w:rsidR="0076678B" w:rsidRPr="003363AE" w:rsidRDefault="0076678B" w:rsidP="003363AE">
      <w:pPr>
        <w:pStyle w:val="NormalWeb"/>
        <w:numPr>
          <w:ilvl w:val="0"/>
          <w:numId w:val="6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363AE">
        <w:rPr>
          <w:rFonts w:asciiTheme="minorHAnsi" w:hAnsiTheme="minorHAnsi" w:cstheme="minorHAnsi"/>
          <w:color w:val="70AD47" w:themeColor="accent6"/>
          <w:sz w:val="22"/>
          <w:szCs w:val="22"/>
        </w:rPr>
        <w:t>Random Forest is an extension of Bagging with additional randomness in feature selection.</w:t>
      </w:r>
    </w:p>
    <w:p w:rsidR="0076678B" w:rsidRPr="003363AE" w:rsidRDefault="0076678B" w:rsidP="003363AE">
      <w:pPr>
        <w:pStyle w:val="NormalWeb"/>
        <w:numPr>
          <w:ilvl w:val="0"/>
          <w:numId w:val="6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363AE">
        <w:rPr>
          <w:rFonts w:asciiTheme="minorHAnsi" w:hAnsiTheme="minorHAnsi" w:cstheme="minorHAnsi"/>
          <w:color w:val="70AD47" w:themeColor="accent6"/>
          <w:sz w:val="22"/>
          <w:szCs w:val="22"/>
        </w:rPr>
        <w:t>Random Forest selects a random subset of features at each split, not for the whole tree.</w:t>
      </w:r>
    </w:p>
    <w:p w:rsidR="0076678B" w:rsidRPr="0076678B" w:rsidRDefault="0076678B" w:rsidP="003363AE">
      <w:pPr>
        <w:pStyle w:val="NormalWeb"/>
        <w:numPr>
          <w:ilvl w:val="0"/>
          <w:numId w:val="6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>Random Forest always performs better than Bagging in practice.</w:t>
      </w:r>
    </w:p>
    <w:p w:rsidR="0076678B" w:rsidRPr="003363AE" w:rsidRDefault="0076678B" w:rsidP="003363AE">
      <w:pPr>
        <w:pStyle w:val="NormalWeb"/>
        <w:numPr>
          <w:ilvl w:val="0"/>
          <w:numId w:val="6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363AE">
        <w:rPr>
          <w:rFonts w:asciiTheme="minorHAnsi" w:hAnsiTheme="minorHAnsi" w:cstheme="minorHAnsi"/>
          <w:color w:val="70AD47" w:themeColor="accent6"/>
          <w:sz w:val="22"/>
          <w:szCs w:val="22"/>
        </w:rPr>
        <w:t>Both Random Forest and Bagging use bootstrap sampling.</w:t>
      </w:r>
    </w:p>
    <w:p w:rsidR="0076678B" w:rsidRPr="003363AE" w:rsidRDefault="0076678B" w:rsidP="003363AE">
      <w:pPr>
        <w:pStyle w:val="NormalWeb"/>
        <w:numPr>
          <w:ilvl w:val="0"/>
          <w:numId w:val="6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363AE">
        <w:rPr>
          <w:rFonts w:asciiTheme="minorHAnsi" w:hAnsiTheme="minorHAnsi" w:cstheme="minorHAnsi"/>
          <w:color w:val="70AD47" w:themeColor="accent6"/>
          <w:sz w:val="22"/>
          <w:szCs w:val="22"/>
        </w:rPr>
        <w:t>Random Forest is less interpretable than a single tree.</w:t>
      </w:r>
    </w:p>
    <w:p w:rsidR="0076678B" w:rsidRPr="0076678B" w:rsidRDefault="00792086" w:rsidP="0076678B">
      <w:pPr>
        <w:rPr>
          <w:rFonts w:cstheme="minorHAnsi"/>
        </w:rPr>
      </w:pPr>
      <w:r>
        <w:rPr>
          <w:rFonts w:cstheme="minorHAnsi"/>
        </w:rPr>
        <w:pict>
          <v:rect id="_x0000_i1090" style="width:0;height:1.5pt" o:hralign="center" o:hrstd="t" o:hr="t" fillcolor="#a0a0a0" stroked="f"/>
        </w:pict>
      </w:r>
    </w:p>
    <w:p w:rsidR="0076678B" w:rsidRPr="0076678B" w:rsidRDefault="0076678B" w:rsidP="0076678B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6678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10: Out-of-Bag (OOB) Evaluation</w:t>
      </w:r>
    </w:p>
    <w:p w:rsidR="0076678B" w:rsidRPr="0076678B" w:rsidRDefault="0076678B" w:rsidP="003363AE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 xml:space="preserve">You enable </w:t>
      </w:r>
      <w:proofErr w:type="spellStart"/>
      <w:r w:rsidRPr="0076678B">
        <w:rPr>
          <w:rStyle w:val="HTMLCode"/>
          <w:rFonts w:asciiTheme="minorHAnsi" w:hAnsiTheme="minorHAnsi" w:cstheme="minorHAnsi"/>
          <w:sz w:val="22"/>
          <w:szCs w:val="22"/>
        </w:rPr>
        <w:t>oob_score</w:t>
      </w:r>
      <w:proofErr w:type="spellEnd"/>
      <w:r w:rsidRPr="0076678B">
        <w:rPr>
          <w:rStyle w:val="HTMLCode"/>
          <w:rFonts w:asciiTheme="minorHAnsi" w:hAnsiTheme="minorHAnsi" w:cstheme="minorHAnsi"/>
          <w:sz w:val="22"/>
          <w:szCs w:val="22"/>
        </w:rPr>
        <w:t>=True</w:t>
      </w:r>
      <w:r w:rsidRPr="0076678B">
        <w:rPr>
          <w:rFonts w:asciiTheme="minorHAnsi" w:hAnsiTheme="minorHAnsi" w:cstheme="minorHAnsi"/>
          <w:sz w:val="22"/>
          <w:szCs w:val="22"/>
        </w:rPr>
        <w:t xml:space="preserve"> while fitting a Bagging model.</w:t>
      </w:r>
    </w:p>
    <w:p w:rsidR="0076678B" w:rsidRPr="003363AE" w:rsidRDefault="0076678B" w:rsidP="003363AE">
      <w:pPr>
        <w:pStyle w:val="NormalWeb"/>
        <w:numPr>
          <w:ilvl w:val="0"/>
          <w:numId w:val="64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363AE">
        <w:rPr>
          <w:rFonts w:asciiTheme="minorHAnsi" w:hAnsiTheme="minorHAnsi" w:cstheme="minorHAnsi"/>
          <w:color w:val="70AD47" w:themeColor="accent6"/>
          <w:sz w:val="22"/>
          <w:szCs w:val="22"/>
        </w:rPr>
        <w:t>OOB samples are instances not included in a tree’s training set.</w:t>
      </w:r>
    </w:p>
    <w:p w:rsidR="0076678B" w:rsidRPr="003363AE" w:rsidRDefault="0076678B" w:rsidP="003363AE">
      <w:pPr>
        <w:pStyle w:val="NormalWeb"/>
        <w:numPr>
          <w:ilvl w:val="0"/>
          <w:numId w:val="64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363AE">
        <w:rPr>
          <w:rFonts w:asciiTheme="minorHAnsi" w:hAnsiTheme="minorHAnsi" w:cstheme="minorHAnsi"/>
          <w:color w:val="70AD47" w:themeColor="accent6"/>
          <w:sz w:val="22"/>
          <w:szCs w:val="22"/>
        </w:rPr>
        <w:t>OOB error serves as a proxy for cross-validation.</w:t>
      </w:r>
    </w:p>
    <w:p w:rsidR="0076678B" w:rsidRPr="003363AE" w:rsidRDefault="0076678B" w:rsidP="003363AE">
      <w:pPr>
        <w:pStyle w:val="NormalWeb"/>
        <w:numPr>
          <w:ilvl w:val="0"/>
          <w:numId w:val="64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363AE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Each instance in the training set </w:t>
      </w:r>
      <w:proofErr w:type="gramStart"/>
      <w:r w:rsidRPr="003363AE">
        <w:rPr>
          <w:rFonts w:asciiTheme="minorHAnsi" w:hAnsiTheme="minorHAnsi" w:cstheme="minorHAnsi"/>
          <w:color w:val="70AD47" w:themeColor="accent6"/>
          <w:sz w:val="22"/>
          <w:szCs w:val="22"/>
        </w:rPr>
        <w:t>is guaranteed</w:t>
      </w:r>
      <w:proofErr w:type="gramEnd"/>
      <w:r w:rsidRPr="003363AE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to be OOB for at least one tree.</w:t>
      </w:r>
    </w:p>
    <w:p w:rsidR="0076678B" w:rsidRPr="0076678B" w:rsidRDefault="0076678B" w:rsidP="003363AE">
      <w:pPr>
        <w:pStyle w:val="NormalWeb"/>
        <w:numPr>
          <w:ilvl w:val="0"/>
          <w:numId w:val="6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 xml:space="preserve">OOB error </w:t>
      </w:r>
      <w:proofErr w:type="gramStart"/>
      <w:r w:rsidRPr="0076678B">
        <w:rPr>
          <w:rFonts w:asciiTheme="minorHAnsi" w:hAnsiTheme="minorHAnsi" w:cstheme="minorHAnsi"/>
          <w:sz w:val="22"/>
          <w:szCs w:val="22"/>
        </w:rPr>
        <w:t>cannot be used</w:t>
      </w:r>
      <w:proofErr w:type="gramEnd"/>
      <w:r w:rsidRPr="0076678B">
        <w:rPr>
          <w:rFonts w:asciiTheme="minorHAnsi" w:hAnsiTheme="minorHAnsi" w:cstheme="minorHAnsi"/>
          <w:sz w:val="22"/>
          <w:szCs w:val="22"/>
        </w:rPr>
        <w:t xml:space="preserve"> with Random Forests.</w:t>
      </w:r>
    </w:p>
    <w:p w:rsidR="0076678B" w:rsidRPr="003363AE" w:rsidRDefault="0076678B" w:rsidP="003363AE">
      <w:pPr>
        <w:pStyle w:val="NormalWeb"/>
        <w:numPr>
          <w:ilvl w:val="0"/>
          <w:numId w:val="6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63AE">
        <w:rPr>
          <w:rFonts w:asciiTheme="minorHAnsi" w:hAnsiTheme="minorHAnsi" w:cstheme="minorHAnsi"/>
          <w:sz w:val="22"/>
          <w:szCs w:val="22"/>
        </w:rPr>
        <w:t xml:space="preserve">OOB evaluation is generally slower than using a </w:t>
      </w:r>
      <w:proofErr w:type="gramStart"/>
      <w:r w:rsidRPr="003363AE">
        <w:rPr>
          <w:rFonts w:asciiTheme="minorHAnsi" w:hAnsiTheme="minorHAnsi" w:cstheme="minorHAnsi"/>
          <w:sz w:val="22"/>
          <w:szCs w:val="22"/>
        </w:rPr>
        <w:t>hold-out</w:t>
      </w:r>
      <w:proofErr w:type="gramEnd"/>
      <w:r w:rsidRPr="003363AE">
        <w:rPr>
          <w:rFonts w:asciiTheme="minorHAnsi" w:hAnsiTheme="minorHAnsi" w:cstheme="minorHAnsi"/>
          <w:sz w:val="22"/>
          <w:szCs w:val="22"/>
        </w:rPr>
        <w:t xml:space="preserve"> validation set.</w:t>
      </w:r>
    </w:p>
    <w:p w:rsidR="0076678B" w:rsidRPr="0076678B" w:rsidRDefault="00792086" w:rsidP="0076678B">
      <w:pPr>
        <w:rPr>
          <w:rFonts w:cstheme="minorHAnsi"/>
        </w:rPr>
      </w:pPr>
      <w:r>
        <w:rPr>
          <w:rFonts w:cstheme="minorHAnsi"/>
        </w:rPr>
        <w:pict>
          <v:rect id="_x0000_i1091" style="width:0;height:1.5pt" o:hralign="center" o:hrstd="t" o:hr="t" fillcolor="#a0a0a0" stroked="f"/>
        </w:pict>
      </w:r>
    </w:p>
    <w:p w:rsidR="0076678B" w:rsidRPr="0076678B" w:rsidRDefault="0076678B" w:rsidP="0076678B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6678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11: Ensemble Size</w:t>
      </w:r>
    </w:p>
    <w:p w:rsidR="0076678B" w:rsidRPr="0076678B" w:rsidRDefault="0076678B" w:rsidP="003363AE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>You are tuning the number of estimators in your Bagging ensemble.</w:t>
      </w:r>
    </w:p>
    <w:p w:rsidR="0076678B" w:rsidRPr="003363AE" w:rsidRDefault="0076678B" w:rsidP="003363AE">
      <w:pPr>
        <w:pStyle w:val="NormalWeb"/>
        <w:numPr>
          <w:ilvl w:val="0"/>
          <w:numId w:val="65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363AE">
        <w:rPr>
          <w:rFonts w:asciiTheme="minorHAnsi" w:hAnsiTheme="minorHAnsi" w:cstheme="minorHAnsi"/>
          <w:color w:val="70AD47" w:themeColor="accent6"/>
          <w:sz w:val="22"/>
          <w:szCs w:val="22"/>
        </w:rPr>
        <w:t>Increasing the number of trees generally reduces variance.</w:t>
      </w:r>
    </w:p>
    <w:p w:rsidR="0076678B" w:rsidRPr="003363AE" w:rsidRDefault="0076678B" w:rsidP="003363AE">
      <w:pPr>
        <w:pStyle w:val="NormalWeb"/>
        <w:numPr>
          <w:ilvl w:val="0"/>
          <w:numId w:val="65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363AE">
        <w:rPr>
          <w:rFonts w:asciiTheme="minorHAnsi" w:hAnsiTheme="minorHAnsi" w:cstheme="minorHAnsi"/>
          <w:color w:val="70AD47" w:themeColor="accent6"/>
          <w:sz w:val="22"/>
          <w:szCs w:val="22"/>
        </w:rPr>
        <w:t>Bagging performance saturates beyond a certain number of trees.</w:t>
      </w:r>
    </w:p>
    <w:p w:rsidR="0076678B" w:rsidRPr="003363AE" w:rsidRDefault="0076678B" w:rsidP="003363AE">
      <w:pPr>
        <w:pStyle w:val="NormalWeb"/>
        <w:numPr>
          <w:ilvl w:val="0"/>
          <w:numId w:val="6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63AE">
        <w:rPr>
          <w:rFonts w:asciiTheme="minorHAnsi" w:hAnsiTheme="minorHAnsi" w:cstheme="minorHAnsi"/>
          <w:sz w:val="22"/>
          <w:szCs w:val="22"/>
        </w:rPr>
        <w:t>Very large ensembles always cause overfitting.</w:t>
      </w:r>
    </w:p>
    <w:p w:rsidR="0076678B" w:rsidRPr="003363AE" w:rsidRDefault="0076678B" w:rsidP="003363AE">
      <w:pPr>
        <w:pStyle w:val="NormalWeb"/>
        <w:numPr>
          <w:ilvl w:val="0"/>
          <w:numId w:val="65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363AE">
        <w:rPr>
          <w:rFonts w:asciiTheme="minorHAnsi" w:hAnsiTheme="minorHAnsi" w:cstheme="minorHAnsi"/>
          <w:color w:val="70AD47" w:themeColor="accent6"/>
          <w:sz w:val="22"/>
          <w:szCs w:val="22"/>
        </w:rPr>
        <w:t>Increasing trees improves prediction stability.</w:t>
      </w:r>
    </w:p>
    <w:p w:rsidR="0076678B" w:rsidRPr="003363AE" w:rsidRDefault="0076678B" w:rsidP="003363AE">
      <w:pPr>
        <w:pStyle w:val="NormalWeb"/>
        <w:numPr>
          <w:ilvl w:val="0"/>
          <w:numId w:val="65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363AE">
        <w:rPr>
          <w:rFonts w:asciiTheme="minorHAnsi" w:hAnsiTheme="minorHAnsi" w:cstheme="minorHAnsi"/>
          <w:color w:val="70AD47" w:themeColor="accent6"/>
          <w:sz w:val="22"/>
          <w:szCs w:val="22"/>
        </w:rPr>
        <w:t>More trees lead to longer training times but not necessarily better accuracy.</w:t>
      </w:r>
    </w:p>
    <w:p w:rsidR="0076678B" w:rsidRPr="0076678B" w:rsidRDefault="00792086" w:rsidP="0076678B">
      <w:pPr>
        <w:rPr>
          <w:rFonts w:cstheme="minorHAnsi"/>
        </w:rPr>
      </w:pPr>
      <w:r>
        <w:rPr>
          <w:rFonts w:cstheme="minorHAnsi"/>
        </w:rPr>
        <w:pict>
          <v:rect id="_x0000_i1092" style="width:0;height:1.5pt" o:hralign="center" o:hrstd="t" o:hr="t" fillcolor="#a0a0a0" stroked="f"/>
        </w:pict>
      </w:r>
    </w:p>
    <w:p w:rsidR="0076678B" w:rsidRPr="0076678B" w:rsidRDefault="0076678B" w:rsidP="0076678B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6678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12: Prediction in Bagging</w:t>
      </w:r>
    </w:p>
    <w:p w:rsidR="0076678B" w:rsidRPr="0076678B" w:rsidRDefault="0076678B" w:rsidP="003363AE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 xml:space="preserve">You examine how final predictions </w:t>
      </w:r>
      <w:proofErr w:type="gramStart"/>
      <w:r w:rsidRPr="0076678B">
        <w:rPr>
          <w:rFonts w:asciiTheme="minorHAnsi" w:hAnsiTheme="minorHAnsi" w:cstheme="minorHAnsi"/>
          <w:sz w:val="22"/>
          <w:szCs w:val="22"/>
        </w:rPr>
        <w:t>are made</w:t>
      </w:r>
      <w:proofErr w:type="gramEnd"/>
      <w:r w:rsidRPr="0076678B">
        <w:rPr>
          <w:rFonts w:asciiTheme="minorHAnsi" w:hAnsiTheme="minorHAnsi" w:cstheme="minorHAnsi"/>
          <w:sz w:val="22"/>
          <w:szCs w:val="22"/>
        </w:rPr>
        <w:t xml:space="preserve"> in ensemble models.</w:t>
      </w:r>
    </w:p>
    <w:p w:rsidR="0076678B" w:rsidRPr="008334DC" w:rsidRDefault="0076678B" w:rsidP="003363AE">
      <w:pPr>
        <w:pStyle w:val="NormalWeb"/>
        <w:numPr>
          <w:ilvl w:val="0"/>
          <w:numId w:val="66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334DC">
        <w:rPr>
          <w:rFonts w:asciiTheme="minorHAnsi" w:hAnsiTheme="minorHAnsi" w:cstheme="minorHAnsi"/>
          <w:color w:val="70AD47" w:themeColor="accent6"/>
          <w:sz w:val="22"/>
          <w:szCs w:val="22"/>
        </w:rPr>
        <w:t>In classification, Bagging uses majority voting across trees.</w:t>
      </w:r>
    </w:p>
    <w:p w:rsidR="0076678B" w:rsidRPr="008334DC" w:rsidRDefault="0076678B" w:rsidP="003363AE">
      <w:pPr>
        <w:pStyle w:val="NormalWeb"/>
        <w:numPr>
          <w:ilvl w:val="0"/>
          <w:numId w:val="66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334DC">
        <w:rPr>
          <w:rFonts w:asciiTheme="minorHAnsi" w:hAnsiTheme="minorHAnsi" w:cstheme="minorHAnsi"/>
          <w:color w:val="70AD47" w:themeColor="accent6"/>
          <w:sz w:val="22"/>
          <w:szCs w:val="22"/>
        </w:rPr>
        <w:t>In regression, Bagging uses the average of individual predictions.</w:t>
      </w:r>
    </w:p>
    <w:p w:rsidR="0076678B" w:rsidRPr="008334DC" w:rsidRDefault="0076678B" w:rsidP="003363AE">
      <w:pPr>
        <w:pStyle w:val="NormalWeb"/>
        <w:numPr>
          <w:ilvl w:val="0"/>
          <w:numId w:val="66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334DC">
        <w:rPr>
          <w:rFonts w:asciiTheme="minorHAnsi" w:hAnsiTheme="minorHAnsi" w:cstheme="minorHAnsi"/>
          <w:color w:val="70AD47" w:themeColor="accent6"/>
          <w:sz w:val="22"/>
          <w:szCs w:val="22"/>
        </w:rPr>
        <w:t>Prediction consistency increases with more trees.</w:t>
      </w:r>
    </w:p>
    <w:p w:rsidR="0076678B" w:rsidRPr="008334DC" w:rsidRDefault="0076678B" w:rsidP="003363AE">
      <w:pPr>
        <w:pStyle w:val="NormalWeb"/>
        <w:numPr>
          <w:ilvl w:val="0"/>
          <w:numId w:val="66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8334DC">
        <w:rPr>
          <w:rFonts w:asciiTheme="minorHAnsi" w:hAnsiTheme="minorHAnsi" w:cstheme="minorHAnsi"/>
          <w:color w:val="70AD47" w:themeColor="accent6"/>
          <w:sz w:val="22"/>
          <w:szCs w:val="22"/>
        </w:rPr>
        <w:t>Bagging allows for confidence estimates by observing prediction variance.</w:t>
      </w:r>
    </w:p>
    <w:p w:rsidR="0076678B" w:rsidRPr="0076678B" w:rsidRDefault="0076678B" w:rsidP="003363AE">
      <w:pPr>
        <w:pStyle w:val="NormalWeb"/>
        <w:numPr>
          <w:ilvl w:val="0"/>
          <w:numId w:val="6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>All Bagging trees must agree for a prediction to be valid.</w:t>
      </w:r>
    </w:p>
    <w:p w:rsidR="0076678B" w:rsidRPr="0076678B" w:rsidRDefault="00792086" w:rsidP="0076678B">
      <w:pPr>
        <w:rPr>
          <w:rFonts w:cstheme="minorHAnsi"/>
        </w:rPr>
      </w:pPr>
      <w:r>
        <w:rPr>
          <w:rFonts w:cstheme="minorHAnsi"/>
        </w:rPr>
        <w:pict>
          <v:rect id="_x0000_i1093" style="width:0;height:1.5pt" o:hralign="center" o:hrstd="t" o:hr="t" fillcolor="#a0a0a0" stroked="f"/>
        </w:pict>
      </w:r>
    </w:p>
    <w:p w:rsidR="0076678B" w:rsidRPr="0076678B" w:rsidRDefault="0076678B" w:rsidP="0076678B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6678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13: Bootstrap Sampling</w:t>
      </w:r>
    </w:p>
    <w:p w:rsidR="0076678B" w:rsidRPr="0076678B" w:rsidRDefault="0076678B" w:rsidP="0076678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>You study the effects of bootstrap sampling in Bagging.</w:t>
      </w:r>
    </w:p>
    <w:p w:rsidR="0076678B" w:rsidRPr="00E76895" w:rsidRDefault="0076678B" w:rsidP="008334DC">
      <w:pPr>
        <w:pStyle w:val="NormalWeb"/>
        <w:numPr>
          <w:ilvl w:val="0"/>
          <w:numId w:val="67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E76895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Each bootstrap sample </w:t>
      </w:r>
      <w:proofErr w:type="gramStart"/>
      <w:r w:rsidRPr="00E76895">
        <w:rPr>
          <w:rFonts w:asciiTheme="minorHAnsi" w:hAnsiTheme="minorHAnsi" w:cstheme="minorHAnsi"/>
          <w:color w:val="70AD47" w:themeColor="accent6"/>
          <w:sz w:val="22"/>
          <w:szCs w:val="22"/>
        </w:rPr>
        <w:t>is drawn</w:t>
      </w:r>
      <w:proofErr w:type="gramEnd"/>
      <w:r w:rsidRPr="00E76895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with replacement.</w:t>
      </w:r>
    </w:p>
    <w:p w:rsidR="0076678B" w:rsidRPr="00E76895" w:rsidRDefault="0076678B" w:rsidP="008334DC">
      <w:pPr>
        <w:pStyle w:val="NormalWeb"/>
        <w:numPr>
          <w:ilvl w:val="0"/>
          <w:numId w:val="67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E76895">
        <w:rPr>
          <w:rFonts w:asciiTheme="minorHAnsi" w:hAnsiTheme="minorHAnsi" w:cstheme="minorHAnsi"/>
          <w:color w:val="70AD47" w:themeColor="accent6"/>
          <w:sz w:val="22"/>
          <w:szCs w:val="22"/>
        </w:rPr>
        <w:t>On average, ~63% of the training data appears in each bootstrap sample.</w:t>
      </w:r>
    </w:p>
    <w:p w:rsidR="0076678B" w:rsidRPr="00E76895" w:rsidRDefault="0076678B" w:rsidP="008334DC">
      <w:pPr>
        <w:pStyle w:val="NormalWeb"/>
        <w:numPr>
          <w:ilvl w:val="0"/>
          <w:numId w:val="67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E76895">
        <w:rPr>
          <w:rFonts w:asciiTheme="minorHAnsi" w:hAnsiTheme="minorHAnsi" w:cstheme="minorHAnsi"/>
          <w:color w:val="70AD47" w:themeColor="accent6"/>
          <w:sz w:val="22"/>
          <w:szCs w:val="22"/>
        </w:rPr>
        <w:t>Bootstrap sampling helps diversify the training set seen by each tree.</w:t>
      </w:r>
    </w:p>
    <w:p w:rsidR="0076678B" w:rsidRPr="0076678B" w:rsidRDefault="0076678B" w:rsidP="008334DC">
      <w:pPr>
        <w:pStyle w:val="NormalWeb"/>
        <w:numPr>
          <w:ilvl w:val="0"/>
          <w:numId w:val="6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>Bootstrap sampling prevents overfitting in all cases.</w:t>
      </w:r>
    </w:p>
    <w:p w:rsidR="0076678B" w:rsidRPr="00E76895" w:rsidRDefault="0076678B" w:rsidP="008334DC">
      <w:pPr>
        <w:pStyle w:val="NormalWeb"/>
        <w:numPr>
          <w:ilvl w:val="0"/>
          <w:numId w:val="67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E76895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Instances not sampled in bootstrap </w:t>
      </w:r>
      <w:proofErr w:type="gramStart"/>
      <w:r w:rsidRPr="00E76895">
        <w:rPr>
          <w:rFonts w:asciiTheme="minorHAnsi" w:hAnsiTheme="minorHAnsi" w:cstheme="minorHAnsi"/>
          <w:color w:val="70AD47" w:themeColor="accent6"/>
          <w:sz w:val="22"/>
          <w:szCs w:val="22"/>
        </w:rPr>
        <w:t>can be used</w:t>
      </w:r>
      <w:proofErr w:type="gramEnd"/>
      <w:r w:rsidRPr="00E76895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for OOB evaluation.</w:t>
      </w:r>
    </w:p>
    <w:p w:rsidR="0076678B" w:rsidRPr="0076678B" w:rsidRDefault="00792086" w:rsidP="0076678B">
      <w:pPr>
        <w:rPr>
          <w:rFonts w:cstheme="minorHAnsi"/>
        </w:rPr>
      </w:pPr>
      <w:r>
        <w:rPr>
          <w:rFonts w:cstheme="minorHAnsi"/>
        </w:rPr>
        <w:pict>
          <v:rect id="_x0000_i1094" style="width:0;height:1.5pt" o:hralign="center" o:hrstd="t" o:hr="t" fillcolor="#a0a0a0" stroked="f"/>
        </w:pict>
      </w:r>
    </w:p>
    <w:p w:rsidR="0076678B" w:rsidRPr="0076678B" w:rsidRDefault="0076678B" w:rsidP="0076678B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6678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14: Handling Missing Data</w:t>
      </w:r>
    </w:p>
    <w:p w:rsidR="0076678B" w:rsidRPr="0076678B" w:rsidRDefault="0076678B" w:rsidP="00E76895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>You train tree-based models on datasets with missing values.</w:t>
      </w:r>
    </w:p>
    <w:p w:rsidR="0076678B" w:rsidRPr="00E76895" w:rsidRDefault="0076678B" w:rsidP="00E76895">
      <w:pPr>
        <w:pStyle w:val="NormalWeb"/>
        <w:numPr>
          <w:ilvl w:val="0"/>
          <w:numId w:val="68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E76895">
        <w:rPr>
          <w:rFonts w:asciiTheme="minorHAnsi" w:hAnsiTheme="minorHAnsi" w:cstheme="minorHAnsi"/>
          <w:color w:val="70AD47" w:themeColor="accent6"/>
          <w:sz w:val="22"/>
          <w:szCs w:val="22"/>
        </w:rPr>
        <w:t>Decision trees can handle missing values via surrogate splits.</w:t>
      </w:r>
    </w:p>
    <w:p w:rsidR="0076678B" w:rsidRPr="00E76895" w:rsidRDefault="0076678B" w:rsidP="00E76895">
      <w:pPr>
        <w:pStyle w:val="NormalWeb"/>
        <w:numPr>
          <w:ilvl w:val="0"/>
          <w:numId w:val="68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76895">
        <w:rPr>
          <w:rFonts w:asciiTheme="minorHAnsi" w:hAnsiTheme="minorHAnsi" w:cstheme="minorHAnsi"/>
          <w:sz w:val="22"/>
          <w:szCs w:val="22"/>
        </w:rPr>
        <w:t>sklearn’s</w:t>
      </w:r>
      <w:proofErr w:type="spellEnd"/>
      <w:proofErr w:type="gramEnd"/>
      <w:r w:rsidRPr="00E7689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76895">
        <w:rPr>
          <w:rStyle w:val="HTMLCode"/>
          <w:rFonts w:asciiTheme="minorHAnsi" w:hAnsiTheme="minorHAnsi" w:cstheme="minorHAnsi"/>
          <w:sz w:val="22"/>
          <w:szCs w:val="22"/>
        </w:rPr>
        <w:t>DecisionTreeClassifier</w:t>
      </w:r>
      <w:proofErr w:type="spellEnd"/>
      <w:r w:rsidRPr="00E76895">
        <w:rPr>
          <w:rFonts w:asciiTheme="minorHAnsi" w:hAnsiTheme="minorHAnsi" w:cstheme="minorHAnsi"/>
          <w:sz w:val="22"/>
          <w:szCs w:val="22"/>
        </w:rPr>
        <w:t xml:space="preserve"> supports native handling of missing values.</w:t>
      </w:r>
    </w:p>
    <w:p w:rsidR="0076678B" w:rsidRPr="00E76895" w:rsidRDefault="0076678B" w:rsidP="00E76895">
      <w:pPr>
        <w:pStyle w:val="NormalWeb"/>
        <w:numPr>
          <w:ilvl w:val="0"/>
          <w:numId w:val="68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E76895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Imputing missing values </w:t>
      </w:r>
      <w:proofErr w:type="gramStart"/>
      <w:r w:rsidRPr="00E76895">
        <w:rPr>
          <w:rFonts w:asciiTheme="minorHAnsi" w:hAnsiTheme="minorHAnsi" w:cstheme="minorHAnsi"/>
          <w:color w:val="70AD47" w:themeColor="accent6"/>
          <w:sz w:val="22"/>
          <w:szCs w:val="22"/>
        </w:rPr>
        <w:t>is recommended</w:t>
      </w:r>
      <w:proofErr w:type="gramEnd"/>
      <w:r w:rsidRPr="00E76895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before Bagging.</w:t>
      </w:r>
    </w:p>
    <w:p w:rsidR="0076678B" w:rsidRPr="00E76895" w:rsidRDefault="0076678B" w:rsidP="00E76895">
      <w:pPr>
        <w:pStyle w:val="NormalWeb"/>
        <w:numPr>
          <w:ilvl w:val="0"/>
          <w:numId w:val="68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E76895">
        <w:rPr>
          <w:rFonts w:asciiTheme="minorHAnsi" w:hAnsiTheme="minorHAnsi" w:cstheme="minorHAnsi"/>
          <w:color w:val="70AD47" w:themeColor="accent6"/>
          <w:sz w:val="22"/>
          <w:szCs w:val="22"/>
        </w:rPr>
        <w:t>Bagging increases robustness to missing data noise.</w:t>
      </w:r>
    </w:p>
    <w:p w:rsidR="0076678B" w:rsidRPr="0076678B" w:rsidRDefault="0076678B" w:rsidP="00E76895">
      <w:pPr>
        <w:pStyle w:val="NormalWeb"/>
        <w:numPr>
          <w:ilvl w:val="0"/>
          <w:numId w:val="6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>Random Forests can internally handle some types of missing data via sample weighting.</w:t>
      </w:r>
    </w:p>
    <w:p w:rsidR="0076678B" w:rsidRPr="0076678B" w:rsidRDefault="00792086" w:rsidP="0076678B">
      <w:pPr>
        <w:rPr>
          <w:rFonts w:cstheme="minorHAnsi"/>
        </w:rPr>
      </w:pPr>
      <w:r>
        <w:rPr>
          <w:rFonts w:cstheme="minorHAnsi"/>
        </w:rPr>
        <w:pict>
          <v:rect id="_x0000_i1095" style="width:0;height:1.5pt" o:hralign="center" o:hrstd="t" o:hr="t" fillcolor="#a0a0a0" stroked="f"/>
        </w:pict>
      </w:r>
    </w:p>
    <w:p w:rsidR="0076678B" w:rsidRPr="0076678B" w:rsidRDefault="0076678B" w:rsidP="0076678B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6678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15: Use Cases and Limitations</w:t>
      </w:r>
    </w:p>
    <w:p w:rsidR="0076678B" w:rsidRPr="0076678B" w:rsidRDefault="0076678B" w:rsidP="00E76895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Theme="minorHAnsi" w:hAnsiTheme="minorHAnsi" w:cstheme="minorHAnsi"/>
          <w:sz w:val="22"/>
          <w:szCs w:val="22"/>
        </w:rPr>
        <w:t>You apply Bagging and Decision Trees to a fraud detection dataset.</w:t>
      </w:r>
    </w:p>
    <w:p w:rsidR="0076678B" w:rsidRPr="00E76895" w:rsidRDefault="0076678B" w:rsidP="00E76895">
      <w:pPr>
        <w:pStyle w:val="NormalWeb"/>
        <w:numPr>
          <w:ilvl w:val="0"/>
          <w:numId w:val="6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76895">
        <w:rPr>
          <w:rFonts w:asciiTheme="minorHAnsi" w:hAnsiTheme="minorHAnsi" w:cstheme="minorHAnsi"/>
          <w:sz w:val="22"/>
          <w:szCs w:val="22"/>
        </w:rPr>
        <w:t>Bagging improves accuracy on imbalanced datasets without special handling.</w:t>
      </w:r>
    </w:p>
    <w:p w:rsidR="0076678B" w:rsidRPr="00E76895" w:rsidRDefault="0076678B" w:rsidP="00E76895">
      <w:pPr>
        <w:pStyle w:val="NormalWeb"/>
        <w:numPr>
          <w:ilvl w:val="0"/>
          <w:numId w:val="6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76895">
        <w:rPr>
          <w:rFonts w:asciiTheme="minorHAnsi" w:hAnsiTheme="minorHAnsi" w:cstheme="minorHAnsi"/>
          <w:sz w:val="22"/>
          <w:szCs w:val="22"/>
        </w:rPr>
        <w:t>Decision trees work well on large feature spaces with few interactions.</w:t>
      </w:r>
    </w:p>
    <w:p w:rsidR="0076678B" w:rsidRPr="00E76895" w:rsidRDefault="0076678B" w:rsidP="00E76895">
      <w:pPr>
        <w:pStyle w:val="NormalWeb"/>
        <w:numPr>
          <w:ilvl w:val="0"/>
          <w:numId w:val="69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E76895">
        <w:rPr>
          <w:rFonts w:asciiTheme="minorHAnsi" w:hAnsiTheme="minorHAnsi" w:cstheme="minorHAnsi"/>
          <w:color w:val="70AD47" w:themeColor="accent6"/>
          <w:sz w:val="22"/>
          <w:szCs w:val="22"/>
        </w:rPr>
        <w:t>Ensemble methods sacrifice interpretability for improved performance.</w:t>
      </w:r>
    </w:p>
    <w:p w:rsidR="0076678B" w:rsidRPr="00E76895" w:rsidRDefault="0076678B" w:rsidP="00E76895">
      <w:pPr>
        <w:pStyle w:val="NormalWeb"/>
        <w:numPr>
          <w:ilvl w:val="0"/>
          <w:numId w:val="69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E76895">
        <w:rPr>
          <w:rFonts w:asciiTheme="minorHAnsi" w:hAnsiTheme="minorHAnsi" w:cstheme="minorHAnsi"/>
          <w:color w:val="70AD47" w:themeColor="accent6"/>
          <w:sz w:val="22"/>
          <w:szCs w:val="22"/>
        </w:rPr>
        <w:t>Decision trees scale poorly with high-dimensional sparse data.</w:t>
      </w:r>
    </w:p>
    <w:p w:rsidR="0076678B" w:rsidRPr="00E76895" w:rsidRDefault="0076678B" w:rsidP="00E76895">
      <w:pPr>
        <w:pStyle w:val="NormalWeb"/>
        <w:numPr>
          <w:ilvl w:val="0"/>
          <w:numId w:val="6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76895">
        <w:rPr>
          <w:rFonts w:asciiTheme="minorHAnsi" w:hAnsiTheme="minorHAnsi" w:cstheme="minorHAnsi"/>
          <w:sz w:val="22"/>
          <w:szCs w:val="22"/>
        </w:rPr>
        <w:t>Bagging models are easily interpretable and explainable.</w:t>
      </w:r>
    </w:p>
    <w:p w:rsidR="0076678B" w:rsidRPr="0076678B" w:rsidRDefault="00792086" w:rsidP="0076678B">
      <w:pPr>
        <w:rPr>
          <w:rFonts w:cstheme="minorHAnsi"/>
        </w:rPr>
      </w:pPr>
      <w:r>
        <w:rPr>
          <w:rFonts w:cstheme="minorHAnsi"/>
        </w:rPr>
        <w:pict>
          <v:rect id="_x0000_i1096" style="width:0;height:1.5pt" o:hralign="center" o:hrstd="t" o:hr="t" fillcolor="#a0a0a0" stroked="f"/>
        </w:pict>
      </w:r>
    </w:p>
    <w:p w:rsidR="0076678B" w:rsidRPr="0076678B" w:rsidRDefault="0076678B" w:rsidP="0076678B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6678B">
        <w:rPr>
          <w:rFonts w:ascii="Segoe UI Symbol" w:hAnsi="Segoe UI Symbol" w:cs="Segoe UI Symbol"/>
          <w:sz w:val="22"/>
          <w:szCs w:val="22"/>
        </w:rPr>
        <w:t>✅</w:t>
      </w:r>
      <w:r w:rsidRPr="0076678B">
        <w:rPr>
          <w:rFonts w:asciiTheme="minorHAnsi" w:hAnsiTheme="minorHAnsi" w:cstheme="minorHAnsi"/>
          <w:sz w:val="22"/>
          <w:szCs w:val="22"/>
        </w:rPr>
        <w:t xml:space="preserve"> </w:t>
      </w:r>
      <w:r w:rsidRPr="0076678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Answers</w:t>
      </w:r>
    </w:p>
    <w:p w:rsidR="002329E4" w:rsidRDefault="0076678B" w:rsidP="0076678B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76678B">
        <w:rPr>
          <w:rStyle w:val="Strong"/>
          <w:rFonts w:asciiTheme="minorHAnsi" w:hAnsiTheme="minorHAnsi" w:cstheme="minorHAnsi"/>
          <w:sz w:val="22"/>
          <w:szCs w:val="22"/>
        </w:rPr>
        <w:t>Q1</w:t>
      </w:r>
      <w:r w:rsidRPr="0076678B">
        <w:rPr>
          <w:rFonts w:asciiTheme="minorHAnsi" w:hAnsiTheme="minorHAnsi" w:cstheme="minorHAnsi"/>
          <w:sz w:val="22"/>
          <w:szCs w:val="22"/>
        </w:rPr>
        <w:t>: (T, F, T, T, F)</w:t>
      </w:r>
      <w:r w:rsidRPr="0076678B">
        <w:rPr>
          <w:rFonts w:asciiTheme="minorHAnsi" w:hAnsiTheme="minorHAnsi" w:cstheme="minorHAnsi"/>
          <w:sz w:val="22"/>
          <w:szCs w:val="22"/>
        </w:rPr>
        <w:br/>
      </w:r>
      <w:r w:rsidRPr="0076678B">
        <w:rPr>
          <w:rStyle w:val="Strong"/>
          <w:rFonts w:asciiTheme="minorHAnsi" w:hAnsiTheme="minorHAnsi" w:cstheme="minorHAnsi"/>
          <w:sz w:val="22"/>
          <w:szCs w:val="22"/>
        </w:rPr>
        <w:t>Q2</w:t>
      </w:r>
      <w:r w:rsidRPr="0076678B">
        <w:rPr>
          <w:rFonts w:asciiTheme="minorHAnsi" w:hAnsiTheme="minorHAnsi" w:cstheme="minorHAnsi"/>
          <w:sz w:val="22"/>
          <w:szCs w:val="22"/>
        </w:rPr>
        <w:t>: (T, F, F, T, F)</w:t>
      </w:r>
      <w:r w:rsidRPr="0076678B">
        <w:rPr>
          <w:rFonts w:asciiTheme="minorHAnsi" w:hAnsiTheme="minorHAnsi" w:cstheme="minorHAnsi"/>
          <w:sz w:val="22"/>
          <w:szCs w:val="22"/>
        </w:rPr>
        <w:br/>
      </w:r>
      <w:r w:rsidRPr="0076678B">
        <w:rPr>
          <w:rStyle w:val="Strong"/>
          <w:rFonts w:asciiTheme="minorHAnsi" w:hAnsiTheme="minorHAnsi" w:cstheme="minorHAnsi"/>
          <w:sz w:val="22"/>
          <w:szCs w:val="22"/>
        </w:rPr>
        <w:t>Q3</w:t>
      </w:r>
      <w:r w:rsidRPr="0076678B">
        <w:rPr>
          <w:rFonts w:asciiTheme="minorHAnsi" w:hAnsiTheme="minorHAnsi" w:cstheme="minorHAnsi"/>
          <w:sz w:val="22"/>
          <w:szCs w:val="22"/>
        </w:rPr>
        <w:t>: (T, T, T, T, F)</w:t>
      </w:r>
      <w:r w:rsidRPr="0076678B">
        <w:rPr>
          <w:rFonts w:asciiTheme="minorHAnsi" w:hAnsiTheme="minorHAnsi" w:cstheme="minorHAnsi"/>
          <w:sz w:val="22"/>
          <w:szCs w:val="22"/>
        </w:rPr>
        <w:br/>
      </w:r>
      <w:r w:rsidRPr="0076678B">
        <w:rPr>
          <w:rStyle w:val="Strong"/>
          <w:rFonts w:asciiTheme="minorHAnsi" w:hAnsiTheme="minorHAnsi" w:cstheme="minorHAnsi"/>
          <w:sz w:val="22"/>
          <w:szCs w:val="22"/>
        </w:rPr>
        <w:t>Q4</w:t>
      </w:r>
      <w:r w:rsidRPr="0076678B">
        <w:rPr>
          <w:rFonts w:asciiTheme="minorHAnsi" w:hAnsiTheme="minorHAnsi" w:cstheme="minorHAnsi"/>
          <w:sz w:val="22"/>
          <w:szCs w:val="22"/>
        </w:rPr>
        <w:t>: (T, F, T, T, T)</w:t>
      </w:r>
      <w:r w:rsidRPr="0076678B">
        <w:rPr>
          <w:rFonts w:asciiTheme="minorHAnsi" w:hAnsiTheme="minorHAnsi" w:cstheme="minorHAnsi"/>
          <w:sz w:val="22"/>
          <w:szCs w:val="22"/>
        </w:rPr>
        <w:br/>
      </w:r>
      <w:r w:rsidRPr="0076678B">
        <w:rPr>
          <w:rStyle w:val="Strong"/>
          <w:rFonts w:asciiTheme="minorHAnsi" w:hAnsiTheme="minorHAnsi" w:cstheme="minorHAnsi"/>
          <w:sz w:val="22"/>
          <w:szCs w:val="22"/>
        </w:rPr>
        <w:t>Q5</w:t>
      </w:r>
      <w:r w:rsidRPr="0076678B">
        <w:rPr>
          <w:rFonts w:asciiTheme="minorHAnsi" w:hAnsiTheme="minorHAnsi" w:cstheme="minorHAnsi"/>
          <w:sz w:val="22"/>
          <w:szCs w:val="22"/>
        </w:rPr>
        <w:t>: (T, T, F, T, F)</w:t>
      </w:r>
      <w:r w:rsidRPr="0076678B">
        <w:rPr>
          <w:rFonts w:asciiTheme="minorHAnsi" w:hAnsiTheme="minorHAnsi" w:cstheme="minorHAnsi"/>
          <w:sz w:val="22"/>
          <w:szCs w:val="22"/>
        </w:rPr>
        <w:br/>
      </w:r>
      <w:r w:rsidRPr="0076678B">
        <w:rPr>
          <w:rStyle w:val="Strong"/>
          <w:rFonts w:asciiTheme="minorHAnsi" w:hAnsiTheme="minorHAnsi" w:cstheme="minorHAnsi"/>
          <w:sz w:val="22"/>
          <w:szCs w:val="22"/>
        </w:rPr>
        <w:t>Q6</w:t>
      </w:r>
      <w:r w:rsidRPr="0076678B">
        <w:rPr>
          <w:rFonts w:asciiTheme="minorHAnsi" w:hAnsiTheme="minorHAnsi" w:cstheme="minorHAnsi"/>
          <w:sz w:val="22"/>
          <w:szCs w:val="22"/>
        </w:rPr>
        <w:t>: (T, T, F, T, T)</w:t>
      </w:r>
      <w:r w:rsidRPr="0076678B">
        <w:rPr>
          <w:rFonts w:asciiTheme="minorHAnsi" w:hAnsiTheme="minorHAnsi" w:cstheme="minorHAnsi"/>
          <w:sz w:val="22"/>
          <w:szCs w:val="22"/>
        </w:rPr>
        <w:br/>
      </w:r>
      <w:r w:rsidRPr="0076678B">
        <w:rPr>
          <w:rStyle w:val="Strong"/>
          <w:rFonts w:asciiTheme="minorHAnsi" w:hAnsiTheme="minorHAnsi" w:cstheme="minorHAnsi"/>
          <w:sz w:val="22"/>
          <w:szCs w:val="22"/>
        </w:rPr>
        <w:t>Q7</w:t>
      </w:r>
      <w:r w:rsidRPr="0076678B">
        <w:rPr>
          <w:rFonts w:asciiTheme="minorHAnsi" w:hAnsiTheme="minorHAnsi" w:cstheme="minorHAnsi"/>
          <w:sz w:val="22"/>
          <w:szCs w:val="22"/>
        </w:rPr>
        <w:t>: (T, F, T, T, T)</w:t>
      </w:r>
      <w:r w:rsidRPr="0076678B">
        <w:rPr>
          <w:rFonts w:asciiTheme="minorHAnsi" w:hAnsiTheme="minorHAnsi" w:cstheme="minorHAnsi"/>
          <w:sz w:val="22"/>
          <w:szCs w:val="22"/>
        </w:rPr>
        <w:br/>
      </w:r>
      <w:r w:rsidRPr="0076678B">
        <w:rPr>
          <w:rStyle w:val="Strong"/>
          <w:rFonts w:asciiTheme="minorHAnsi" w:hAnsiTheme="minorHAnsi" w:cstheme="minorHAnsi"/>
          <w:sz w:val="22"/>
          <w:szCs w:val="22"/>
        </w:rPr>
        <w:t>Q8</w:t>
      </w:r>
      <w:r w:rsidRPr="0076678B">
        <w:rPr>
          <w:rFonts w:asciiTheme="minorHAnsi" w:hAnsiTheme="minorHAnsi" w:cstheme="minorHAnsi"/>
          <w:sz w:val="22"/>
          <w:szCs w:val="22"/>
        </w:rPr>
        <w:t>: (T, T, F, F, T)</w:t>
      </w:r>
      <w:r w:rsidRPr="0076678B">
        <w:rPr>
          <w:rFonts w:asciiTheme="minorHAnsi" w:hAnsiTheme="minorHAnsi" w:cstheme="minorHAnsi"/>
          <w:sz w:val="22"/>
          <w:szCs w:val="22"/>
        </w:rPr>
        <w:br/>
      </w:r>
      <w:r w:rsidRPr="0076678B">
        <w:rPr>
          <w:rStyle w:val="Strong"/>
          <w:rFonts w:asciiTheme="minorHAnsi" w:hAnsiTheme="minorHAnsi" w:cstheme="minorHAnsi"/>
          <w:sz w:val="22"/>
          <w:szCs w:val="22"/>
        </w:rPr>
        <w:t>Q9</w:t>
      </w:r>
      <w:r w:rsidRPr="0076678B">
        <w:rPr>
          <w:rFonts w:asciiTheme="minorHAnsi" w:hAnsiTheme="minorHAnsi" w:cstheme="minorHAnsi"/>
          <w:sz w:val="22"/>
          <w:szCs w:val="22"/>
        </w:rPr>
        <w:t>: (T, T, F, T, T)</w:t>
      </w:r>
      <w:r w:rsidRPr="0076678B">
        <w:rPr>
          <w:rFonts w:asciiTheme="minorHAnsi" w:hAnsiTheme="minorHAnsi" w:cstheme="minorHAnsi"/>
          <w:sz w:val="22"/>
          <w:szCs w:val="22"/>
        </w:rPr>
        <w:br/>
      </w:r>
      <w:r w:rsidRPr="0076678B">
        <w:rPr>
          <w:rStyle w:val="Strong"/>
          <w:rFonts w:asciiTheme="minorHAnsi" w:hAnsiTheme="minorHAnsi" w:cstheme="minorHAnsi"/>
          <w:sz w:val="22"/>
          <w:szCs w:val="22"/>
        </w:rPr>
        <w:t>Q10</w:t>
      </w:r>
      <w:r w:rsidRPr="0076678B">
        <w:rPr>
          <w:rFonts w:asciiTheme="minorHAnsi" w:hAnsiTheme="minorHAnsi" w:cstheme="minorHAnsi"/>
          <w:sz w:val="22"/>
          <w:szCs w:val="22"/>
        </w:rPr>
        <w:t>: (T, T, T, F, F)</w:t>
      </w:r>
      <w:r w:rsidRPr="0076678B">
        <w:rPr>
          <w:rFonts w:asciiTheme="minorHAnsi" w:hAnsiTheme="minorHAnsi" w:cstheme="minorHAnsi"/>
          <w:sz w:val="22"/>
          <w:szCs w:val="22"/>
        </w:rPr>
        <w:br/>
      </w:r>
      <w:r w:rsidRPr="0076678B">
        <w:rPr>
          <w:rStyle w:val="Strong"/>
          <w:rFonts w:asciiTheme="minorHAnsi" w:hAnsiTheme="minorHAnsi" w:cstheme="minorHAnsi"/>
          <w:sz w:val="22"/>
          <w:szCs w:val="22"/>
        </w:rPr>
        <w:t>Q11</w:t>
      </w:r>
      <w:r w:rsidRPr="0076678B">
        <w:rPr>
          <w:rFonts w:asciiTheme="minorHAnsi" w:hAnsiTheme="minorHAnsi" w:cstheme="minorHAnsi"/>
          <w:sz w:val="22"/>
          <w:szCs w:val="22"/>
        </w:rPr>
        <w:t>: (T, T, F, T, T)</w:t>
      </w:r>
      <w:r w:rsidRPr="0076678B">
        <w:rPr>
          <w:rFonts w:asciiTheme="minorHAnsi" w:hAnsiTheme="minorHAnsi" w:cstheme="minorHAnsi"/>
          <w:sz w:val="22"/>
          <w:szCs w:val="22"/>
        </w:rPr>
        <w:br/>
      </w:r>
      <w:r w:rsidRPr="0076678B">
        <w:rPr>
          <w:rStyle w:val="Strong"/>
          <w:rFonts w:asciiTheme="minorHAnsi" w:hAnsiTheme="minorHAnsi" w:cstheme="minorHAnsi"/>
          <w:sz w:val="22"/>
          <w:szCs w:val="22"/>
        </w:rPr>
        <w:t>Q12</w:t>
      </w:r>
      <w:r w:rsidRPr="0076678B">
        <w:rPr>
          <w:rFonts w:asciiTheme="minorHAnsi" w:hAnsiTheme="minorHAnsi" w:cstheme="minorHAnsi"/>
          <w:sz w:val="22"/>
          <w:szCs w:val="22"/>
        </w:rPr>
        <w:t>: (T, T, T, T, F)</w:t>
      </w:r>
      <w:r w:rsidRPr="0076678B">
        <w:rPr>
          <w:rFonts w:asciiTheme="minorHAnsi" w:hAnsiTheme="minorHAnsi" w:cstheme="minorHAnsi"/>
          <w:sz w:val="22"/>
          <w:szCs w:val="22"/>
        </w:rPr>
        <w:br/>
      </w:r>
      <w:r w:rsidRPr="0076678B">
        <w:rPr>
          <w:rStyle w:val="Strong"/>
          <w:rFonts w:asciiTheme="minorHAnsi" w:hAnsiTheme="minorHAnsi" w:cstheme="minorHAnsi"/>
          <w:sz w:val="22"/>
          <w:szCs w:val="22"/>
        </w:rPr>
        <w:t>Q13</w:t>
      </w:r>
      <w:r w:rsidRPr="0076678B">
        <w:rPr>
          <w:rFonts w:asciiTheme="minorHAnsi" w:hAnsiTheme="minorHAnsi" w:cstheme="minorHAnsi"/>
          <w:sz w:val="22"/>
          <w:szCs w:val="22"/>
        </w:rPr>
        <w:t>: (T, T, T, F, T)</w:t>
      </w:r>
      <w:r w:rsidRPr="0076678B">
        <w:rPr>
          <w:rFonts w:asciiTheme="minorHAnsi" w:hAnsiTheme="minorHAnsi" w:cstheme="minorHAnsi"/>
          <w:sz w:val="22"/>
          <w:szCs w:val="22"/>
        </w:rPr>
        <w:br/>
      </w:r>
      <w:r w:rsidRPr="0076678B">
        <w:rPr>
          <w:rStyle w:val="Strong"/>
          <w:rFonts w:asciiTheme="minorHAnsi" w:hAnsiTheme="minorHAnsi" w:cstheme="minorHAnsi"/>
          <w:sz w:val="22"/>
          <w:szCs w:val="22"/>
        </w:rPr>
        <w:t>Q14</w:t>
      </w:r>
      <w:r w:rsidRPr="0076678B">
        <w:rPr>
          <w:rFonts w:asciiTheme="minorHAnsi" w:hAnsiTheme="minorHAnsi" w:cstheme="minorHAnsi"/>
          <w:sz w:val="22"/>
          <w:szCs w:val="22"/>
        </w:rPr>
        <w:t>: (T, F, T, T, F)</w:t>
      </w:r>
      <w:r w:rsidRPr="0076678B">
        <w:rPr>
          <w:rFonts w:asciiTheme="minorHAnsi" w:hAnsiTheme="minorHAnsi" w:cstheme="minorHAnsi"/>
          <w:sz w:val="22"/>
          <w:szCs w:val="22"/>
        </w:rPr>
        <w:br/>
      </w:r>
      <w:r w:rsidRPr="0076678B">
        <w:rPr>
          <w:rStyle w:val="Strong"/>
          <w:rFonts w:asciiTheme="minorHAnsi" w:hAnsiTheme="minorHAnsi" w:cstheme="minorHAnsi"/>
          <w:sz w:val="22"/>
          <w:szCs w:val="22"/>
        </w:rPr>
        <w:t>Q15</w:t>
      </w:r>
      <w:r w:rsidRPr="0076678B">
        <w:rPr>
          <w:rFonts w:asciiTheme="minorHAnsi" w:hAnsiTheme="minorHAnsi" w:cstheme="minorHAnsi"/>
          <w:sz w:val="22"/>
          <w:szCs w:val="22"/>
        </w:rPr>
        <w:t>: (F, F, T, T, F)</w:t>
      </w:r>
      <w:proofErr w:type="gramEnd"/>
    </w:p>
    <w:p w:rsidR="002329E4" w:rsidRDefault="002329E4">
      <w:pPr>
        <w:rPr>
          <w:rFonts w:eastAsia="Times New Roman" w:cstheme="minorHAnsi"/>
        </w:rPr>
      </w:pPr>
      <w:r>
        <w:rPr>
          <w:rFonts w:cstheme="minorHAnsi"/>
        </w:rPr>
        <w:br w:type="page"/>
      </w:r>
    </w:p>
    <w:p w:rsidR="002329E4" w:rsidRPr="002329E4" w:rsidRDefault="002329E4" w:rsidP="002329E4">
      <w:pPr>
        <w:pStyle w:val="Heading2"/>
        <w:jc w:val="center"/>
        <w:rPr>
          <w:rFonts w:asciiTheme="minorHAnsi" w:hAnsiTheme="minorHAnsi" w:cstheme="minorHAnsi"/>
          <w:sz w:val="22"/>
          <w:szCs w:val="22"/>
        </w:rPr>
      </w:pPr>
      <w:r w:rsidRPr="002329E4">
        <w:rPr>
          <w:rStyle w:val="Strong"/>
          <w:rFonts w:asciiTheme="minorHAnsi" w:hAnsiTheme="minorHAnsi" w:cstheme="minorHAnsi"/>
          <w:b/>
          <w:bCs/>
          <w:sz w:val="22"/>
          <w:szCs w:val="22"/>
        </w:rPr>
        <w:t>What Hedge Funds Really Do</w:t>
      </w:r>
    </w:p>
    <w:p w:rsidR="002329E4" w:rsidRPr="002329E4" w:rsidRDefault="00792086" w:rsidP="002329E4">
      <w:pPr>
        <w:rPr>
          <w:rFonts w:cstheme="minorHAnsi"/>
        </w:rPr>
      </w:pPr>
      <w:r>
        <w:rPr>
          <w:rFonts w:cstheme="minorHAnsi"/>
        </w:rPr>
        <w:pict>
          <v:rect id="_x0000_i1097" style="width:0;height:1.5pt" o:hrstd="t" o:hr="t" fillcolor="#a0a0a0" stroked="f"/>
        </w:pict>
      </w:r>
    </w:p>
    <w:p w:rsidR="002329E4" w:rsidRPr="002329E4" w:rsidRDefault="002329E4" w:rsidP="002329E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329E4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1: Hedge Fund Fundamentals</w:t>
      </w:r>
    </w:p>
    <w:p w:rsidR="002329E4" w:rsidRPr="00E22288" w:rsidRDefault="002329E4" w:rsidP="00E22288">
      <w:pPr>
        <w:pStyle w:val="NormalWeb"/>
        <w:numPr>
          <w:ilvl w:val="0"/>
          <w:numId w:val="70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>Hedge funds are limited to accredited or institutional investors due to regulatory constraints.</w:t>
      </w:r>
    </w:p>
    <w:p w:rsidR="002329E4" w:rsidRPr="002329E4" w:rsidRDefault="002329E4" w:rsidP="00E22288">
      <w:pPr>
        <w:pStyle w:val="NormalWeb"/>
        <w:numPr>
          <w:ilvl w:val="0"/>
          <w:numId w:val="7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329E4">
        <w:rPr>
          <w:rFonts w:asciiTheme="minorHAnsi" w:hAnsiTheme="minorHAnsi" w:cstheme="minorHAnsi"/>
          <w:sz w:val="22"/>
          <w:szCs w:val="22"/>
        </w:rPr>
        <w:t xml:space="preserve">Hedge funds are prohibited from </w:t>
      </w:r>
      <w:proofErr w:type="gramStart"/>
      <w:r w:rsidRPr="002329E4">
        <w:rPr>
          <w:rFonts w:asciiTheme="minorHAnsi" w:hAnsiTheme="minorHAnsi" w:cstheme="minorHAnsi"/>
          <w:sz w:val="22"/>
          <w:szCs w:val="22"/>
        </w:rPr>
        <w:t>short-selling</w:t>
      </w:r>
      <w:proofErr w:type="gramEnd"/>
      <w:r w:rsidRPr="002329E4">
        <w:rPr>
          <w:rFonts w:asciiTheme="minorHAnsi" w:hAnsiTheme="minorHAnsi" w:cstheme="minorHAnsi"/>
          <w:sz w:val="22"/>
          <w:szCs w:val="22"/>
        </w:rPr>
        <w:t xml:space="preserve"> under SEC regulations.</w:t>
      </w:r>
    </w:p>
    <w:p w:rsidR="002329E4" w:rsidRPr="00E22288" w:rsidRDefault="002329E4" w:rsidP="00E22288">
      <w:pPr>
        <w:pStyle w:val="NormalWeb"/>
        <w:numPr>
          <w:ilvl w:val="0"/>
          <w:numId w:val="70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Hedge funds typically use </w:t>
      </w:r>
      <w:proofErr w:type="gramStart"/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>leverage</w:t>
      </w:r>
      <w:proofErr w:type="gramEnd"/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to amplify returns.</w:t>
      </w:r>
    </w:p>
    <w:p w:rsidR="002329E4" w:rsidRPr="002329E4" w:rsidRDefault="002329E4" w:rsidP="00E22288">
      <w:pPr>
        <w:pStyle w:val="NormalWeb"/>
        <w:numPr>
          <w:ilvl w:val="0"/>
          <w:numId w:val="7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329E4">
        <w:rPr>
          <w:rFonts w:asciiTheme="minorHAnsi" w:hAnsiTheme="minorHAnsi" w:cstheme="minorHAnsi"/>
          <w:sz w:val="22"/>
          <w:szCs w:val="22"/>
        </w:rPr>
        <w:t>The term "hedge" in hedge funds refers to mandatory use of hedging instruments.</w:t>
      </w:r>
    </w:p>
    <w:p w:rsidR="002329E4" w:rsidRPr="002329E4" w:rsidRDefault="002329E4" w:rsidP="00E22288">
      <w:pPr>
        <w:pStyle w:val="NormalWeb"/>
        <w:numPr>
          <w:ilvl w:val="0"/>
          <w:numId w:val="7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329E4">
        <w:rPr>
          <w:rFonts w:asciiTheme="minorHAnsi" w:hAnsiTheme="minorHAnsi" w:cstheme="minorHAnsi"/>
          <w:sz w:val="22"/>
          <w:szCs w:val="22"/>
        </w:rPr>
        <w:t>Hedge funds aim solely to outperform the S&amp;P 500 index.</w:t>
      </w:r>
    </w:p>
    <w:p w:rsidR="002329E4" w:rsidRPr="002329E4" w:rsidRDefault="00792086" w:rsidP="002329E4">
      <w:pPr>
        <w:rPr>
          <w:rFonts w:cstheme="minorHAnsi"/>
        </w:rPr>
      </w:pPr>
      <w:r>
        <w:rPr>
          <w:rFonts w:cstheme="minorHAnsi"/>
        </w:rPr>
        <w:pict>
          <v:rect id="_x0000_i1098" style="width:0;height:1.5pt" o:hrstd="t" o:hr="t" fillcolor="#a0a0a0" stroked="f"/>
        </w:pict>
      </w:r>
    </w:p>
    <w:p w:rsidR="002329E4" w:rsidRPr="002329E4" w:rsidRDefault="002329E4" w:rsidP="002329E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329E4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2: Fee Structures</w:t>
      </w:r>
    </w:p>
    <w:p w:rsidR="002329E4" w:rsidRPr="002329E4" w:rsidRDefault="002329E4" w:rsidP="00E22288">
      <w:pPr>
        <w:pStyle w:val="NormalWeb"/>
        <w:numPr>
          <w:ilvl w:val="0"/>
          <w:numId w:val="7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>The "2 and 20" model means 2% management fee and 20% performance fee.</w:t>
      </w:r>
    </w:p>
    <w:p w:rsidR="002329E4" w:rsidRPr="002329E4" w:rsidRDefault="002329E4" w:rsidP="00E22288">
      <w:pPr>
        <w:pStyle w:val="NormalWeb"/>
        <w:numPr>
          <w:ilvl w:val="0"/>
          <w:numId w:val="7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329E4">
        <w:rPr>
          <w:rFonts w:asciiTheme="minorHAnsi" w:hAnsiTheme="minorHAnsi" w:cstheme="minorHAnsi"/>
          <w:sz w:val="22"/>
          <w:szCs w:val="22"/>
        </w:rPr>
        <w:t xml:space="preserve">Performance fees </w:t>
      </w:r>
      <w:proofErr w:type="gramStart"/>
      <w:r w:rsidRPr="002329E4">
        <w:rPr>
          <w:rFonts w:asciiTheme="minorHAnsi" w:hAnsiTheme="minorHAnsi" w:cstheme="minorHAnsi"/>
          <w:sz w:val="22"/>
          <w:szCs w:val="22"/>
        </w:rPr>
        <w:t>are always calculated</w:t>
      </w:r>
      <w:proofErr w:type="gramEnd"/>
      <w:r w:rsidRPr="002329E4">
        <w:rPr>
          <w:rFonts w:asciiTheme="minorHAnsi" w:hAnsiTheme="minorHAnsi" w:cstheme="minorHAnsi"/>
          <w:sz w:val="22"/>
          <w:szCs w:val="22"/>
        </w:rPr>
        <w:t xml:space="preserve"> on gross returns, not net.</w:t>
      </w:r>
    </w:p>
    <w:p w:rsidR="002329E4" w:rsidRPr="00E22288" w:rsidRDefault="002329E4" w:rsidP="00E22288">
      <w:pPr>
        <w:pStyle w:val="NormalWeb"/>
        <w:numPr>
          <w:ilvl w:val="0"/>
          <w:numId w:val="71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High-water marks ensure managers </w:t>
      </w:r>
      <w:proofErr w:type="gramStart"/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>are only paid</w:t>
      </w:r>
      <w:proofErr w:type="gramEnd"/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for new gains.</w:t>
      </w:r>
    </w:p>
    <w:p w:rsidR="002329E4" w:rsidRPr="00E22288" w:rsidRDefault="002329E4" w:rsidP="00E22288">
      <w:pPr>
        <w:pStyle w:val="NormalWeb"/>
        <w:numPr>
          <w:ilvl w:val="0"/>
          <w:numId w:val="71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>Some funds use hurdle rates, requiring a minimum return before charging fees.</w:t>
      </w:r>
    </w:p>
    <w:p w:rsidR="002329E4" w:rsidRPr="00E22288" w:rsidRDefault="002329E4" w:rsidP="00E22288">
      <w:pPr>
        <w:pStyle w:val="NormalWeb"/>
        <w:numPr>
          <w:ilvl w:val="0"/>
          <w:numId w:val="7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22288">
        <w:rPr>
          <w:rFonts w:asciiTheme="minorHAnsi" w:hAnsiTheme="minorHAnsi" w:cstheme="minorHAnsi"/>
          <w:sz w:val="22"/>
          <w:szCs w:val="22"/>
        </w:rPr>
        <w:t>Fund-of-funds avoid double-layered fees.</w:t>
      </w:r>
    </w:p>
    <w:p w:rsidR="002329E4" w:rsidRPr="002329E4" w:rsidRDefault="00792086" w:rsidP="002329E4">
      <w:pPr>
        <w:rPr>
          <w:rFonts w:cstheme="minorHAnsi"/>
        </w:rPr>
      </w:pPr>
      <w:r>
        <w:rPr>
          <w:rFonts w:cstheme="minorHAnsi"/>
        </w:rPr>
        <w:pict>
          <v:rect id="_x0000_i1099" style="width:0;height:1.5pt" o:hrstd="t" o:hr="t" fillcolor="#a0a0a0" stroked="f"/>
        </w:pict>
      </w:r>
    </w:p>
    <w:p w:rsidR="002329E4" w:rsidRPr="002329E4" w:rsidRDefault="002329E4" w:rsidP="002329E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329E4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3: Hedge Fund Strategies Overview</w:t>
      </w:r>
    </w:p>
    <w:p w:rsidR="002329E4" w:rsidRPr="00E22288" w:rsidRDefault="002329E4" w:rsidP="00E22288">
      <w:pPr>
        <w:pStyle w:val="NormalWeb"/>
        <w:numPr>
          <w:ilvl w:val="0"/>
          <w:numId w:val="72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>Hedge funds may employ long/short equity, global macro, and event-driven strategies.</w:t>
      </w:r>
    </w:p>
    <w:p w:rsidR="002329E4" w:rsidRPr="00E22288" w:rsidRDefault="002329E4" w:rsidP="00E22288">
      <w:pPr>
        <w:pStyle w:val="NormalWeb"/>
        <w:numPr>
          <w:ilvl w:val="0"/>
          <w:numId w:val="72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>Market-neutral strategies attempt to eliminate beta exposure.</w:t>
      </w:r>
    </w:p>
    <w:p w:rsidR="002329E4" w:rsidRPr="00E22288" w:rsidRDefault="002329E4" w:rsidP="00E22288">
      <w:pPr>
        <w:pStyle w:val="NormalWeb"/>
        <w:numPr>
          <w:ilvl w:val="0"/>
          <w:numId w:val="72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Convertible arbitrage involves exploiting </w:t>
      </w:r>
      <w:proofErr w:type="spellStart"/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>mispricings</w:t>
      </w:r>
      <w:proofErr w:type="spellEnd"/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in convertible bonds.</w:t>
      </w:r>
    </w:p>
    <w:p w:rsidR="002329E4" w:rsidRPr="002329E4" w:rsidRDefault="002329E4" w:rsidP="00E22288">
      <w:pPr>
        <w:pStyle w:val="NormalWeb"/>
        <w:numPr>
          <w:ilvl w:val="0"/>
          <w:numId w:val="7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329E4">
        <w:rPr>
          <w:rFonts w:asciiTheme="minorHAnsi" w:hAnsiTheme="minorHAnsi" w:cstheme="minorHAnsi"/>
          <w:sz w:val="22"/>
          <w:szCs w:val="22"/>
        </w:rPr>
        <w:t>Merger arbitrage requires forecasting central bank policies.</w:t>
      </w:r>
    </w:p>
    <w:p w:rsidR="002329E4" w:rsidRPr="00E22288" w:rsidRDefault="002329E4" w:rsidP="00E22288">
      <w:pPr>
        <w:pStyle w:val="NormalWeb"/>
        <w:numPr>
          <w:ilvl w:val="0"/>
          <w:numId w:val="72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>Distressed debt strategies often involve investing in bankrupt or near-bankrupt companies.</w:t>
      </w:r>
    </w:p>
    <w:p w:rsidR="002329E4" w:rsidRPr="002329E4" w:rsidRDefault="00792086" w:rsidP="002329E4">
      <w:pPr>
        <w:rPr>
          <w:rFonts w:cstheme="minorHAnsi"/>
        </w:rPr>
      </w:pPr>
      <w:r>
        <w:rPr>
          <w:rFonts w:cstheme="minorHAnsi"/>
        </w:rPr>
        <w:pict>
          <v:rect id="_x0000_i1100" style="width:0;height:1.5pt" o:hrstd="t" o:hr="t" fillcolor="#a0a0a0" stroked="f"/>
        </w:pict>
      </w:r>
    </w:p>
    <w:p w:rsidR="002329E4" w:rsidRPr="002329E4" w:rsidRDefault="002329E4" w:rsidP="002329E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329E4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4: Leverage and Risk</w:t>
      </w:r>
    </w:p>
    <w:p w:rsidR="002329E4" w:rsidRPr="00E22288" w:rsidRDefault="002329E4" w:rsidP="00E22288">
      <w:pPr>
        <w:pStyle w:val="NormalWeb"/>
        <w:numPr>
          <w:ilvl w:val="0"/>
          <w:numId w:val="7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proofErr w:type="gramStart"/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>Leverage</w:t>
      </w:r>
      <w:proofErr w:type="gramEnd"/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is used by hedge funds to magnify exposure and potential returns.</w:t>
      </w:r>
    </w:p>
    <w:p w:rsidR="002329E4" w:rsidRPr="002329E4" w:rsidRDefault="002329E4" w:rsidP="00E22288">
      <w:pPr>
        <w:pStyle w:val="NormalWeb"/>
        <w:numPr>
          <w:ilvl w:val="0"/>
          <w:numId w:val="7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329E4">
        <w:rPr>
          <w:rFonts w:asciiTheme="minorHAnsi" w:hAnsiTheme="minorHAnsi" w:cstheme="minorHAnsi"/>
          <w:sz w:val="22"/>
          <w:szCs w:val="22"/>
        </w:rPr>
        <w:t xml:space="preserve">High </w:t>
      </w:r>
      <w:proofErr w:type="gramStart"/>
      <w:r w:rsidRPr="002329E4">
        <w:rPr>
          <w:rFonts w:asciiTheme="minorHAnsi" w:hAnsiTheme="minorHAnsi" w:cstheme="minorHAnsi"/>
          <w:sz w:val="22"/>
          <w:szCs w:val="22"/>
        </w:rPr>
        <w:t>leverage</w:t>
      </w:r>
      <w:proofErr w:type="gramEnd"/>
      <w:r w:rsidRPr="002329E4">
        <w:rPr>
          <w:rFonts w:asciiTheme="minorHAnsi" w:hAnsiTheme="minorHAnsi" w:cstheme="minorHAnsi"/>
          <w:sz w:val="22"/>
          <w:szCs w:val="22"/>
        </w:rPr>
        <w:t xml:space="preserve"> always leads to better Sharpe ratios.</w:t>
      </w:r>
    </w:p>
    <w:p w:rsidR="002329E4" w:rsidRPr="002329E4" w:rsidRDefault="002329E4" w:rsidP="00E22288">
      <w:pPr>
        <w:pStyle w:val="NormalWeb"/>
        <w:numPr>
          <w:ilvl w:val="0"/>
          <w:numId w:val="7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>Margin calls can force funds to liquidate positions at a loss.</w:t>
      </w:r>
    </w:p>
    <w:p w:rsidR="002329E4" w:rsidRPr="00E22288" w:rsidRDefault="002329E4" w:rsidP="00E22288">
      <w:pPr>
        <w:pStyle w:val="NormalWeb"/>
        <w:numPr>
          <w:ilvl w:val="0"/>
          <w:numId w:val="7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proofErr w:type="gramStart"/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>Leverage</w:t>
      </w:r>
      <w:proofErr w:type="gramEnd"/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increases both upside potential and downside risk.</w:t>
      </w:r>
    </w:p>
    <w:p w:rsidR="002329E4" w:rsidRPr="00E22288" w:rsidRDefault="002329E4" w:rsidP="00E22288">
      <w:pPr>
        <w:pStyle w:val="NormalWeb"/>
        <w:numPr>
          <w:ilvl w:val="0"/>
          <w:numId w:val="7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VaR (Value at Risk) </w:t>
      </w:r>
      <w:proofErr w:type="gramStart"/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>is commonly used</w:t>
      </w:r>
      <w:proofErr w:type="gramEnd"/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to measure risk exposure in leveraged portfolios.</w:t>
      </w:r>
    </w:p>
    <w:p w:rsidR="002329E4" w:rsidRPr="002329E4" w:rsidRDefault="00792086" w:rsidP="002329E4">
      <w:pPr>
        <w:rPr>
          <w:rFonts w:cstheme="minorHAnsi"/>
        </w:rPr>
      </w:pPr>
      <w:r>
        <w:rPr>
          <w:rFonts w:cstheme="minorHAnsi"/>
        </w:rPr>
        <w:pict>
          <v:rect id="_x0000_i1101" style="width:0;height:1.5pt" o:hrstd="t" o:hr="t" fillcolor="#a0a0a0" stroked="f"/>
        </w:pict>
      </w:r>
    </w:p>
    <w:p w:rsidR="002329E4" w:rsidRPr="002329E4" w:rsidRDefault="002329E4" w:rsidP="002329E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329E4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5: Alpha vs. Beta</w:t>
      </w:r>
    </w:p>
    <w:p w:rsidR="002329E4" w:rsidRPr="00E22288" w:rsidRDefault="002329E4" w:rsidP="00E22288">
      <w:pPr>
        <w:pStyle w:val="NormalWeb"/>
        <w:numPr>
          <w:ilvl w:val="0"/>
          <w:numId w:val="74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>Alpha represents excess return beyond market exposure.</w:t>
      </w:r>
    </w:p>
    <w:p w:rsidR="002329E4" w:rsidRPr="00E22288" w:rsidRDefault="002329E4" w:rsidP="00E22288">
      <w:pPr>
        <w:pStyle w:val="NormalWeb"/>
        <w:numPr>
          <w:ilvl w:val="0"/>
          <w:numId w:val="74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E22288">
        <w:rPr>
          <w:rFonts w:asciiTheme="minorHAnsi" w:hAnsiTheme="minorHAnsi" w:cstheme="minorHAnsi"/>
          <w:color w:val="70AD47" w:themeColor="accent6"/>
          <w:sz w:val="22"/>
          <w:szCs w:val="22"/>
        </w:rPr>
        <w:t>Beta measures systematic market risk relative to a benchmark.</w:t>
      </w:r>
    </w:p>
    <w:p w:rsidR="002329E4" w:rsidRPr="002329E4" w:rsidRDefault="002329E4" w:rsidP="00E22288">
      <w:pPr>
        <w:pStyle w:val="NormalWeb"/>
        <w:numPr>
          <w:ilvl w:val="0"/>
          <w:numId w:val="7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329E4">
        <w:rPr>
          <w:rFonts w:asciiTheme="minorHAnsi" w:hAnsiTheme="minorHAnsi" w:cstheme="minorHAnsi"/>
          <w:sz w:val="22"/>
          <w:szCs w:val="22"/>
        </w:rPr>
        <w:t>Hedge funds only seek alpha; beta is irrelevant.</w:t>
      </w:r>
    </w:p>
    <w:p w:rsidR="002329E4" w:rsidRPr="002329E4" w:rsidRDefault="002329E4" w:rsidP="00E22288">
      <w:pPr>
        <w:pStyle w:val="NormalWeb"/>
        <w:numPr>
          <w:ilvl w:val="0"/>
          <w:numId w:val="7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329E4">
        <w:rPr>
          <w:rFonts w:asciiTheme="minorHAnsi" w:hAnsiTheme="minorHAnsi" w:cstheme="minorHAnsi"/>
          <w:sz w:val="22"/>
          <w:szCs w:val="22"/>
        </w:rPr>
        <w:t>Smart beta strategies try to capture systematic returns using non-market-weighted indices.</w:t>
      </w:r>
    </w:p>
    <w:p w:rsidR="002329E4" w:rsidRPr="007D7A1C" w:rsidRDefault="002329E4" w:rsidP="00E22288">
      <w:pPr>
        <w:pStyle w:val="NormalWeb"/>
        <w:numPr>
          <w:ilvl w:val="0"/>
          <w:numId w:val="74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7D7A1C">
        <w:rPr>
          <w:rFonts w:asciiTheme="minorHAnsi" w:hAnsiTheme="minorHAnsi" w:cstheme="minorHAnsi"/>
          <w:color w:val="70AD47" w:themeColor="accent6"/>
          <w:sz w:val="22"/>
          <w:szCs w:val="22"/>
        </w:rPr>
        <w:t>Hedge funds may isolate alpha through long/short construction.</w:t>
      </w:r>
    </w:p>
    <w:p w:rsidR="002329E4" w:rsidRPr="002329E4" w:rsidRDefault="00792086" w:rsidP="002329E4">
      <w:pPr>
        <w:rPr>
          <w:rFonts w:cstheme="minorHAnsi"/>
        </w:rPr>
      </w:pPr>
      <w:r>
        <w:rPr>
          <w:rFonts w:cstheme="minorHAnsi"/>
        </w:rPr>
        <w:pict>
          <v:rect id="_x0000_i1102" style="width:0;height:1.5pt" o:hrstd="t" o:hr="t" fillcolor="#a0a0a0" stroked="f"/>
        </w:pict>
      </w:r>
    </w:p>
    <w:p w:rsidR="002329E4" w:rsidRPr="002329E4" w:rsidRDefault="002329E4" w:rsidP="003953EB">
      <w:pPr>
        <w:pStyle w:val="Heading3"/>
        <w:jc w:val="both"/>
        <w:rPr>
          <w:rFonts w:asciiTheme="minorHAnsi" w:hAnsiTheme="minorHAnsi" w:cstheme="minorHAnsi"/>
          <w:sz w:val="22"/>
          <w:szCs w:val="22"/>
        </w:rPr>
      </w:pPr>
      <w:r w:rsidRPr="002329E4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6: Short Selling</w:t>
      </w:r>
    </w:p>
    <w:p w:rsidR="002329E4" w:rsidRPr="003953EB" w:rsidRDefault="002329E4" w:rsidP="003953EB">
      <w:pPr>
        <w:pStyle w:val="NormalWeb"/>
        <w:numPr>
          <w:ilvl w:val="0"/>
          <w:numId w:val="75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Hedge funds often use short selling to hedge market exposure or seek alpha.</w:t>
      </w:r>
    </w:p>
    <w:p w:rsidR="002329E4" w:rsidRPr="003953EB" w:rsidRDefault="002329E4" w:rsidP="003953EB">
      <w:pPr>
        <w:pStyle w:val="NormalWeb"/>
        <w:numPr>
          <w:ilvl w:val="0"/>
          <w:numId w:val="75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Shorting involves borrowing an asset and selling it with hopes of buying it back cheaper.</w:t>
      </w:r>
    </w:p>
    <w:p w:rsidR="002329E4" w:rsidRPr="002329E4" w:rsidRDefault="002329E4" w:rsidP="003953EB">
      <w:pPr>
        <w:pStyle w:val="NormalWeb"/>
        <w:numPr>
          <w:ilvl w:val="0"/>
          <w:numId w:val="7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329E4">
        <w:rPr>
          <w:rFonts w:asciiTheme="minorHAnsi" w:hAnsiTheme="minorHAnsi" w:cstheme="minorHAnsi"/>
          <w:sz w:val="22"/>
          <w:szCs w:val="22"/>
        </w:rPr>
        <w:t>Unlimited upside and limited downside are risks of short selling.</w:t>
      </w:r>
    </w:p>
    <w:p w:rsidR="002329E4" w:rsidRPr="003953EB" w:rsidRDefault="002329E4" w:rsidP="003953EB">
      <w:pPr>
        <w:pStyle w:val="NormalWeb"/>
        <w:numPr>
          <w:ilvl w:val="0"/>
          <w:numId w:val="75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Short squeezes can drive losses for hedge funds.</w:t>
      </w:r>
    </w:p>
    <w:p w:rsidR="002329E4" w:rsidRPr="002329E4" w:rsidRDefault="002329E4" w:rsidP="003953EB">
      <w:pPr>
        <w:pStyle w:val="NormalWeb"/>
        <w:numPr>
          <w:ilvl w:val="0"/>
          <w:numId w:val="7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329E4">
        <w:rPr>
          <w:rFonts w:asciiTheme="minorHAnsi" w:hAnsiTheme="minorHAnsi" w:cstheme="minorHAnsi"/>
          <w:sz w:val="22"/>
          <w:szCs w:val="22"/>
        </w:rPr>
        <w:t xml:space="preserve">Shorting requires the fund to own the asset </w:t>
      </w:r>
      <w:proofErr w:type="gramStart"/>
      <w:r w:rsidRPr="002329E4">
        <w:rPr>
          <w:rFonts w:asciiTheme="minorHAnsi" w:hAnsiTheme="minorHAnsi" w:cstheme="minorHAnsi"/>
          <w:sz w:val="22"/>
          <w:szCs w:val="22"/>
        </w:rPr>
        <w:t>being shorted</w:t>
      </w:r>
      <w:proofErr w:type="gramEnd"/>
      <w:r w:rsidRPr="002329E4">
        <w:rPr>
          <w:rFonts w:asciiTheme="minorHAnsi" w:hAnsiTheme="minorHAnsi" w:cstheme="minorHAnsi"/>
          <w:sz w:val="22"/>
          <w:szCs w:val="22"/>
        </w:rPr>
        <w:t>.</w:t>
      </w:r>
    </w:p>
    <w:p w:rsidR="002329E4" w:rsidRPr="002329E4" w:rsidRDefault="00792086" w:rsidP="002329E4">
      <w:pPr>
        <w:rPr>
          <w:rFonts w:cstheme="minorHAnsi"/>
        </w:rPr>
      </w:pPr>
      <w:r>
        <w:rPr>
          <w:rFonts w:cstheme="minorHAnsi"/>
        </w:rPr>
        <w:pict>
          <v:rect id="_x0000_i1103" style="width:0;height:1.5pt" o:hrstd="t" o:hr="t" fillcolor="#a0a0a0" stroked="f"/>
        </w:pict>
      </w:r>
    </w:p>
    <w:p w:rsidR="002329E4" w:rsidRPr="002329E4" w:rsidRDefault="002329E4" w:rsidP="003953EB">
      <w:pPr>
        <w:pStyle w:val="Heading3"/>
        <w:jc w:val="both"/>
        <w:rPr>
          <w:rFonts w:asciiTheme="minorHAnsi" w:hAnsiTheme="minorHAnsi" w:cstheme="minorHAnsi"/>
          <w:sz w:val="22"/>
          <w:szCs w:val="22"/>
        </w:rPr>
      </w:pPr>
      <w:r w:rsidRPr="002329E4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7: Liquidity and Lockups</w:t>
      </w:r>
    </w:p>
    <w:p w:rsidR="002329E4" w:rsidRPr="002329E4" w:rsidRDefault="002329E4" w:rsidP="003953EB">
      <w:pPr>
        <w:pStyle w:val="NormalWeb"/>
        <w:numPr>
          <w:ilvl w:val="0"/>
          <w:numId w:val="7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Lock-up periods restrict investors from withdrawing funds too soon.</w:t>
      </w:r>
    </w:p>
    <w:p w:rsidR="002329E4" w:rsidRPr="002329E4" w:rsidRDefault="002329E4" w:rsidP="003953EB">
      <w:pPr>
        <w:pStyle w:val="NormalWeb"/>
        <w:numPr>
          <w:ilvl w:val="0"/>
          <w:numId w:val="7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329E4">
        <w:rPr>
          <w:rFonts w:asciiTheme="minorHAnsi" w:hAnsiTheme="minorHAnsi" w:cstheme="minorHAnsi"/>
          <w:sz w:val="22"/>
          <w:szCs w:val="22"/>
        </w:rPr>
        <w:t>Hedge funds generally offer daily liquidity to all investors.</w:t>
      </w:r>
    </w:p>
    <w:p w:rsidR="002329E4" w:rsidRPr="003953EB" w:rsidRDefault="002329E4" w:rsidP="003953EB">
      <w:pPr>
        <w:pStyle w:val="NormalWeb"/>
        <w:numPr>
          <w:ilvl w:val="0"/>
          <w:numId w:val="76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Gates and side pockets are mechanisms used to manage liquidity risk.</w:t>
      </w:r>
    </w:p>
    <w:p w:rsidR="002329E4" w:rsidRPr="002329E4" w:rsidRDefault="002329E4" w:rsidP="003953EB">
      <w:pPr>
        <w:pStyle w:val="NormalWeb"/>
        <w:numPr>
          <w:ilvl w:val="0"/>
          <w:numId w:val="7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Illiquid strategies like private credit may have longer lockups.</w:t>
      </w:r>
    </w:p>
    <w:p w:rsidR="002329E4" w:rsidRPr="003953EB" w:rsidRDefault="002329E4" w:rsidP="003953EB">
      <w:pPr>
        <w:pStyle w:val="NormalWeb"/>
        <w:numPr>
          <w:ilvl w:val="0"/>
          <w:numId w:val="76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Liquidity mismatch can lead to forced selling in stressed markets.</w:t>
      </w:r>
    </w:p>
    <w:p w:rsidR="002329E4" w:rsidRPr="002329E4" w:rsidRDefault="00792086" w:rsidP="002329E4">
      <w:pPr>
        <w:rPr>
          <w:rFonts w:cstheme="minorHAnsi"/>
        </w:rPr>
      </w:pPr>
      <w:r>
        <w:rPr>
          <w:rFonts w:cstheme="minorHAnsi"/>
        </w:rPr>
        <w:pict>
          <v:rect id="_x0000_i1104" style="width:0;height:1.5pt" o:hrstd="t" o:hr="t" fillcolor="#a0a0a0" stroked="f"/>
        </w:pict>
      </w:r>
    </w:p>
    <w:p w:rsidR="002329E4" w:rsidRPr="002329E4" w:rsidRDefault="002329E4" w:rsidP="002329E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329E4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8: Performance Evaluation</w:t>
      </w:r>
    </w:p>
    <w:p w:rsidR="002329E4" w:rsidRPr="003953EB" w:rsidRDefault="002329E4" w:rsidP="003953EB">
      <w:pPr>
        <w:pStyle w:val="NormalWeb"/>
        <w:numPr>
          <w:ilvl w:val="0"/>
          <w:numId w:val="77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The Sharpe Ratio measures return per unit of total risk (standard deviation).</w:t>
      </w:r>
    </w:p>
    <w:p w:rsidR="002329E4" w:rsidRPr="003953EB" w:rsidRDefault="002329E4" w:rsidP="003953EB">
      <w:pPr>
        <w:pStyle w:val="NormalWeb"/>
        <w:numPr>
          <w:ilvl w:val="0"/>
          <w:numId w:val="77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The Information Ratio measures alpha relative to tracking error.</w:t>
      </w:r>
    </w:p>
    <w:p w:rsidR="002329E4" w:rsidRPr="003953EB" w:rsidRDefault="002329E4" w:rsidP="003953EB">
      <w:pPr>
        <w:pStyle w:val="NormalWeb"/>
        <w:numPr>
          <w:ilvl w:val="0"/>
          <w:numId w:val="7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953EB">
        <w:rPr>
          <w:rFonts w:asciiTheme="minorHAnsi" w:hAnsiTheme="minorHAnsi" w:cstheme="minorHAnsi"/>
          <w:sz w:val="22"/>
          <w:szCs w:val="22"/>
        </w:rPr>
        <w:t xml:space="preserve">The </w:t>
      </w:r>
      <w:proofErr w:type="spellStart"/>
      <w:r w:rsidRPr="003953EB">
        <w:rPr>
          <w:rFonts w:asciiTheme="minorHAnsi" w:hAnsiTheme="minorHAnsi" w:cstheme="minorHAnsi"/>
          <w:sz w:val="22"/>
          <w:szCs w:val="22"/>
        </w:rPr>
        <w:t>Sortino</w:t>
      </w:r>
      <w:proofErr w:type="spellEnd"/>
      <w:r w:rsidRPr="003953EB">
        <w:rPr>
          <w:rFonts w:asciiTheme="minorHAnsi" w:hAnsiTheme="minorHAnsi" w:cstheme="minorHAnsi"/>
          <w:sz w:val="22"/>
          <w:szCs w:val="22"/>
        </w:rPr>
        <w:t xml:space="preserve"> Ratio penalizes all volatility, both up and down.</w:t>
      </w:r>
    </w:p>
    <w:p w:rsidR="002329E4" w:rsidRPr="003953EB" w:rsidRDefault="002329E4" w:rsidP="003953EB">
      <w:pPr>
        <w:pStyle w:val="NormalWeb"/>
        <w:numPr>
          <w:ilvl w:val="0"/>
          <w:numId w:val="77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HFRI indices track the performance of hedge fund strategies.</w:t>
      </w:r>
    </w:p>
    <w:p w:rsidR="002329E4" w:rsidRPr="002329E4" w:rsidRDefault="002329E4" w:rsidP="003953EB">
      <w:pPr>
        <w:pStyle w:val="NormalWeb"/>
        <w:numPr>
          <w:ilvl w:val="0"/>
          <w:numId w:val="7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329E4">
        <w:rPr>
          <w:rFonts w:asciiTheme="minorHAnsi" w:hAnsiTheme="minorHAnsi" w:cstheme="minorHAnsi"/>
          <w:sz w:val="22"/>
          <w:szCs w:val="22"/>
        </w:rPr>
        <w:t>Hedge funds always report audited monthly returns to public databases.</w:t>
      </w:r>
    </w:p>
    <w:p w:rsidR="002329E4" w:rsidRPr="002329E4" w:rsidRDefault="00792086" w:rsidP="002329E4">
      <w:pPr>
        <w:rPr>
          <w:rFonts w:cstheme="minorHAnsi"/>
        </w:rPr>
      </w:pPr>
      <w:r>
        <w:rPr>
          <w:rFonts w:cstheme="minorHAnsi"/>
        </w:rPr>
        <w:pict>
          <v:rect id="_x0000_i1105" style="width:0;height:1.5pt" o:hrstd="t" o:hr="t" fillcolor="#a0a0a0" stroked="f"/>
        </w:pict>
      </w:r>
    </w:p>
    <w:p w:rsidR="002329E4" w:rsidRPr="002329E4" w:rsidRDefault="002329E4" w:rsidP="002329E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329E4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9: Regulation and Transparency</w:t>
      </w:r>
    </w:p>
    <w:p w:rsidR="002329E4" w:rsidRPr="002329E4" w:rsidRDefault="002329E4" w:rsidP="003953EB">
      <w:pPr>
        <w:pStyle w:val="NormalWeb"/>
        <w:numPr>
          <w:ilvl w:val="0"/>
          <w:numId w:val="7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Hedge funds </w:t>
      </w:r>
      <w:proofErr w:type="gramStart"/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are lightly regulated</w:t>
      </w:r>
      <w:proofErr w:type="gramEnd"/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compared to mutual funds.</w:t>
      </w:r>
    </w:p>
    <w:p w:rsidR="002329E4" w:rsidRPr="003953EB" w:rsidRDefault="002329E4" w:rsidP="003953EB">
      <w:pPr>
        <w:pStyle w:val="NormalWeb"/>
        <w:numPr>
          <w:ilvl w:val="0"/>
          <w:numId w:val="78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The Dodd-Frank Act increased regulatory requirements for hedge funds post-2008.</w:t>
      </w:r>
    </w:p>
    <w:p w:rsidR="002329E4" w:rsidRPr="002329E4" w:rsidRDefault="002329E4" w:rsidP="003953EB">
      <w:pPr>
        <w:pStyle w:val="NormalWeb"/>
        <w:numPr>
          <w:ilvl w:val="0"/>
          <w:numId w:val="7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329E4">
        <w:rPr>
          <w:rFonts w:asciiTheme="minorHAnsi" w:hAnsiTheme="minorHAnsi" w:cstheme="minorHAnsi"/>
          <w:sz w:val="22"/>
          <w:szCs w:val="22"/>
        </w:rPr>
        <w:t>Most hedge funds must register with the SEC under the Investment Company Act of 1940.</w:t>
      </w:r>
    </w:p>
    <w:p w:rsidR="002329E4" w:rsidRPr="003953EB" w:rsidRDefault="002329E4" w:rsidP="003953EB">
      <w:pPr>
        <w:pStyle w:val="NormalWeb"/>
        <w:numPr>
          <w:ilvl w:val="0"/>
          <w:numId w:val="78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Form PF </w:t>
      </w:r>
      <w:proofErr w:type="gramStart"/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is used</w:t>
      </w:r>
      <w:proofErr w:type="gramEnd"/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to report systemic risk data to regulators.</w:t>
      </w:r>
    </w:p>
    <w:p w:rsidR="002329E4" w:rsidRPr="003953EB" w:rsidRDefault="002329E4" w:rsidP="003953EB">
      <w:pPr>
        <w:pStyle w:val="NormalWeb"/>
        <w:numPr>
          <w:ilvl w:val="0"/>
          <w:numId w:val="78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Hedge funds are exempt from public disclosure of positions.</w:t>
      </w:r>
    </w:p>
    <w:p w:rsidR="002329E4" w:rsidRPr="002329E4" w:rsidRDefault="00792086" w:rsidP="002329E4">
      <w:pPr>
        <w:rPr>
          <w:rFonts w:cstheme="minorHAnsi"/>
        </w:rPr>
      </w:pPr>
      <w:r>
        <w:rPr>
          <w:rFonts w:cstheme="minorHAnsi"/>
        </w:rPr>
        <w:pict>
          <v:rect id="_x0000_i1106" style="width:0;height:1.5pt" o:hrstd="t" o:hr="t" fillcolor="#a0a0a0" stroked="f"/>
        </w:pict>
      </w:r>
    </w:p>
    <w:p w:rsidR="002329E4" w:rsidRPr="002329E4" w:rsidRDefault="002329E4" w:rsidP="002329E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329E4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10: Quantitative Hedge Funds</w:t>
      </w:r>
    </w:p>
    <w:p w:rsidR="002329E4" w:rsidRPr="003953EB" w:rsidRDefault="002329E4" w:rsidP="000941C3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Quant funds base decisions on data-driven models and algorithms.</w:t>
      </w:r>
    </w:p>
    <w:p w:rsidR="002329E4" w:rsidRPr="003953EB" w:rsidRDefault="002329E4" w:rsidP="000941C3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proofErr w:type="gramStart"/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High-frequency</w:t>
      </w:r>
      <w:proofErr w:type="gramEnd"/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trading is typically considered a quant hedge fund strategy.</w:t>
      </w:r>
    </w:p>
    <w:p w:rsidR="002329E4" w:rsidRPr="002329E4" w:rsidRDefault="002329E4" w:rsidP="000941C3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2329E4">
        <w:rPr>
          <w:rFonts w:asciiTheme="minorHAnsi" w:hAnsiTheme="minorHAnsi" w:cstheme="minorHAnsi"/>
          <w:sz w:val="22"/>
          <w:szCs w:val="22"/>
        </w:rPr>
        <w:t>Quant funds never use fundamental data.</w:t>
      </w:r>
    </w:p>
    <w:p w:rsidR="002329E4" w:rsidRPr="003953EB" w:rsidRDefault="002329E4" w:rsidP="000941C3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Factor models help quant funds explain sources of returns.</w:t>
      </w:r>
    </w:p>
    <w:p w:rsidR="002329E4" w:rsidRPr="003953EB" w:rsidRDefault="002329E4" w:rsidP="000941C3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Overfitting is a major risk in quant hedge fund modeling.</w:t>
      </w:r>
    </w:p>
    <w:p w:rsidR="002329E4" w:rsidRPr="002329E4" w:rsidRDefault="00792086" w:rsidP="002329E4">
      <w:pPr>
        <w:rPr>
          <w:rFonts w:cstheme="minorHAnsi"/>
        </w:rPr>
      </w:pPr>
      <w:r>
        <w:rPr>
          <w:rFonts w:cstheme="minorHAnsi"/>
        </w:rPr>
        <w:pict>
          <v:rect id="_x0000_i1107" style="width:0;height:1.5pt" o:hrstd="t" o:hr="t" fillcolor="#a0a0a0" stroked="f"/>
        </w:pict>
      </w:r>
    </w:p>
    <w:p w:rsidR="002329E4" w:rsidRPr="002329E4" w:rsidRDefault="002329E4" w:rsidP="002329E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329E4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11: Risk Management Practices</w:t>
      </w:r>
    </w:p>
    <w:p w:rsidR="002329E4" w:rsidRPr="003953EB" w:rsidRDefault="002329E4" w:rsidP="003953EB">
      <w:pPr>
        <w:pStyle w:val="NormalWeb"/>
        <w:numPr>
          <w:ilvl w:val="0"/>
          <w:numId w:val="80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Hedge funds often use stop-losses to manage downside risk.</w:t>
      </w:r>
    </w:p>
    <w:p w:rsidR="002329E4" w:rsidRPr="003953EB" w:rsidRDefault="002329E4" w:rsidP="003953EB">
      <w:pPr>
        <w:pStyle w:val="NormalWeb"/>
        <w:numPr>
          <w:ilvl w:val="0"/>
          <w:numId w:val="80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Stress testing </w:t>
      </w:r>
      <w:proofErr w:type="gramStart"/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is used</w:t>
      </w:r>
      <w:proofErr w:type="gramEnd"/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to simulate performance in adverse scenarios.</w:t>
      </w:r>
    </w:p>
    <w:p w:rsidR="002329E4" w:rsidRPr="002329E4" w:rsidRDefault="002329E4" w:rsidP="003953EB">
      <w:pPr>
        <w:pStyle w:val="NormalWeb"/>
        <w:numPr>
          <w:ilvl w:val="0"/>
          <w:numId w:val="8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329E4">
        <w:rPr>
          <w:rFonts w:asciiTheme="minorHAnsi" w:hAnsiTheme="minorHAnsi" w:cstheme="minorHAnsi"/>
          <w:sz w:val="22"/>
          <w:szCs w:val="22"/>
        </w:rPr>
        <w:t>Correlation breakdowns are not a concern when markets are stable.</w:t>
      </w:r>
    </w:p>
    <w:p w:rsidR="002329E4" w:rsidRPr="002329E4" w:rsidRDefault="002329E4" w:rsidP="003953EB">
      <w:pPr>
        <w:pStyle w:val="NormalWeb"/>
        <w:numPr>
          <w:ilvl w:val="0"/>
          <w:numId w:val="8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Diversification </w:t>
      </w:r>
      <w:proofErr w:type="gramStart"/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is used</w:t>
      </w:r>
      <w:proofErr w:type="gramEnd"/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to reduce unsystematic risk.</w:t>
      </w:r>
    </w:p>
    <w:p w:rsidR="002329E4" w:rsidRPr="003953EB" w:rsidRDefault="002329E4" w:rsidP="003953EB">
      <w:pPr>
        <w:pStyle w:val="NormalWeb"/>
        <w:numPr>
          <w:ilvl w:val="0"/>
          <w:numId w:val="80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Many hedge funds have independent risk committees.</w:t>
      </w:r>
    </w:p>
    <w:p w:rsidR="002329E4" w:rsidRPr="002329E4" w:rsidRDefault="00792086" w:rsidP="002329E4">
      <w:pPr>
        <w:rPr>
          <w:rFonts w:cstheme="minorHAnsi"/>
        </w:rPr>
      </w:pPr>
      <w:r>
        <w:rPr>
          <w:rFonts w:cstheme="minorHAnsi"/>
        </w:rPr>
        <w:pict>
          <v:rect id="_x0000_i1108" style="width:0;height:1.5pt" o:hrstd="t" o:hr="t" fillcolor="#a0a0a0" stroked="f"/>
        </w:pict>
      </w:r>
    </w:p>
    <w:p w:rsidR="002329E4" w:rsidRPr="002329E4" w:rsidRDefault="002329E4" w:rsidP="002329E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329E4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12: Market Neutral Strategies</w:t>
      </w:r>
    </w:p>
    <w:p w:rsidR="002329E4" w:rsidRPr="003953EB" w:rsidRDefault="002329E4" w:rsidP="003953EB">
      <w:pPr>
        <w:pStyle w:val="NormalWeb"/>
        <w:numPr>
          <w:ilvl w:val="0"/>
          <w:numId w:val="81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Market neutral funds aim for zero net exposure to the market.</w:t>
      </w:r>
    </w:p>
    <w:p w:rsidR="002329E4" w:rsidRPr="002329E4" w:rsidRDefault="002329E4" w:rsidP="003953EB">
      <w:pPr>
        <w:pStyle w:val="NormalWeb"/>
        <w:numPr>
          <w:ilvl w:val="0"/>
          <w:numId w:val="8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329E4">
        <w:rPr>
          <w:rFonts w:asciiTheme="minorHAnsi" w:hAnsiTheme="minorHAnsi" w:cstheme="minorHAnsi"/>
          <w:sz w:val="22"/>
          <w:szCs w:val="22"/>
        </w:rPr>
        <w:t>These strategies are immune to market-wide crashes.</w:t>
      </w:r>
    </w:p>
    <w:p w:rsidR="002329E4" w:rsidRPr="003953EB" w:rsidRDefault="002329E4" w:rsidP="003953EB">
      <w:pPr>
        <w:pStyle w:val="NormalWeb"/>
        <w:numPr>
          <w:ilvl w:val="0"/>
          <w:numId w:val="81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Returns come purely from alpha generation.</w:t>
      </w:r>
    </w:p>
    <w:p w:rsidR="002329E4" w:rsidRPr="003953EB" w:rsidRDefault="002329E4" w:rsidP="003953EB">
      <w:pPr>
        <w:pStyle w:val="NormalWeb"/>
        <w:numPr>
          <w:ilvl w:val="0"/>
          <w:numId w:val="81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Pair trading is a common market-neutral strategy.</w:t>
      </w:r>
    </w:p>
    <w:p w:rsidR="002329E4" w:rsidRPr="003953EB" w:rsidRDefault="002329E4" w:rsidP="003953EB">
      <w:pPr>
        <w:pStyle w:val="NormalWeb"/>
        <w:numPr>
          <w:ilvl w:val="0"/>
          <w:numId w:val="81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3953EB">
        <w:rPr>
          <w:rFonts w:asciiTheme="minorHAnsi" w:hAnsiTheme="minorHAnsi" w:cstheme="minorHAnsi"/>
          <w:color w:val="70AD47" w:themeColor="accent6"/>
          <w:sz w:val="22"/>
          <w:szCs w:val="22"/>
        </w:rPr>
        <w:t>Market-neutral portfolios are typically highly leveraged.</w:t>
      </w:r>
    </w:p>
    <w:p w:rsidR="002329E4" w:rsidRPr="002329E4" w:rsidRDefault="00792086" w:rsidP="002329E4">
      <w:pPr>
        <w:rPr>
          <w:rFonts w:cstheme="minorHAnsi"/>
        </w:rPr>
      </w:pPr>
      <w:r>
        <w:rPr>
          <w:rFonts w:cstheme="minorHAnsi"/>
        </w:rPr>
        <w:pict>
          <v:rect id="_x0000_i1109" style="width:0;height:1.5pt" o:hrstd="t" o:hr="t" fillcolor="#a0a0a0" stroked="f"/>
        </w:pict>
      </w:r>
    </w:p>
    <w:p w:rsidR="002329E4" w:rsidRPr="002329E4" w:rsidRDefault="002329E4" w:rsidP="003953EB">
      <w:pPr>
        <w:pStyle w:val="Heading3"/>
        <w:jc w:val="both"/>
        <w:rPr>
          <w:rFonts w:asciiTheme="minorHAnsi" w:hAnsiTheme="minorHAnsi" w:cstheme="minorHAnsi"/>
          <w:sz w:val="22"/>
          <w:szCs w:val="22"/>
        </w:rPr>
      </w:pPr>
      <w:r w:rsidRPr="002329E4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13: Hedge Funds vs. Mutual Funds</w:t>
      </w:r>
    </w:p>
    <w:p w:rsidR="002329E4" w:rsidRPr="00CC20FF" w:rsidRDefault="002329E4" w:rsidP="003953EB">
      <w:pPr>
        <w:pStyle w:val="NormalWeb"/>
        <w:numPr>
          <w:ilvl w:val="0"/>
          <w:numId w:val="82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C20FF">
        <w:rPr>
          <w:rFonts w:asciiTheme="minorHAnsi" w:hAnsiTheme="minorHAnsi" w:cstheme="minorHAnsi"/>
          <w:color w:val="70AD47" w:themeColor="accent6"/>
          <w:sz w:val="22"/>
          <w:szCs w:val="22"/>
        </w:rPr>
        <w:t>Mutual funds are more transparent than hedge funds.</w:t>
      </w:r>
    </w:p>
    <w:p w:rsidR="002329E4" w:rsidRPr="00CC20FF" w:rsidRDefault="002329E4" w:rsidP="003953EB">
      <w:pPr>
        <w:pStyle w:val="NormalWeb"/>
        <w:numPr>
          <w:ilvl w:val="0"/>
          <w:numId w:val="82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C20FF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Hedge funds face fewer restrictions on </w:t>
      </w:r>
      <w:proofErr w:type="gramStart"/>
      <w:r w:rsidRPr="00CC20FF">
        <w:rPr>
          <w:rFonts w:asciiTheme="minorHAnsi" w:hAnsiTheme="minorHAnsi" w:cstheme="minorHAnsi"/>
          <w:color w:val="70AD47" w:themeColor="accent6"/>
          <w:sz w:val="22"/>
          <w:szCs w:val="22"/>
        </w:rPr>
        <w:t>leverage</w:t>
      </w:r>
      <w:proofErr w:type="gramEnd"/>
      <w:r w:rsidRPr="00CC20FF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and derivatives.</w:t>
      </w:r>
    </w:p>
    <w:p w:rsidR="002329E4" w:rsidRPr="00CC20FF" w:rsidRDefault="002329E4" w:rsidP="003953EB">
      <w:pPr>
        <w:pStyle w:val="NormalWeb"/>
        <w:numPr>
          <w:ilvl w:val="0"/>
          <w:numId w:val="8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20FF">
        <w:rPr>
          <w:rFonts w:asciiTheme="minorHAnsi" w:hAnsiTheme="minorHAnsi" w:cstheme="minorHAnsi"/>
          <w:sz w:val="22"/>
          <w:szCs w:val="22"/>
        </w:rPr>
        <w:t>Mutual funds can charge performance fees.</w:t>
      </w:r>
    </w:p>
    <w:p w:rsidR="002329E4" w:rsidRPr="00CC20FF" w:rsidRDefault="002329E4" w:rsidP="003953EB">
      <w:pPr>
        <w:pStyle w:val="NormalWeb"/>
        <w:numPr>
          <w:ilvl w:val="0"/>
          <w:numId w:val="82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C20FF">
        <w:rPr>
          <w:rFonts w:asciiTheme="minorHAnsi" w:hAnsiTheme="minorHAnsi" w:cstheme="minorHAnsi"/>
          <w:color w:val="70AD47" w:themeColor="accent6"/>
          <w:sz w:val="22"/>
          <w:szCs w:val="22"/>
        </w:rPr>
        <w:t>Hedge funds offer less frequent redemption windows.</w:t>
      </w:r>
    </w:p>
    <w:p w:rsidR="002329E4" w:rsidRPr="002329E4" w:rsidRDefault="002329E4" w:rsidP="003953EB">
      <w:pPr>
        <w:pStyle w:val="NormalWeb"/>
        <w:numPr>
          <w:ilvl w:val="0"/>
          <w:numId w:val="8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329E4">
        <w:rPr>
          <w:rFonts w:asciiTheme="minorHAnsi" w:hAnsiTheme="minorHAnsi" w:cstheme="minorHAnsi"/>
          <w:sz w:val="22"/>
          <w:szCs w:val="22"/>
        </w:rPr>
        <w:t>Both must comply with the Investment Company Act of 1940.</w:t>
      </w:r>
    </w:p>
    <w:p w:rsidR="002329E4" w:rsidRPr="002329E4" w:rsidRDefault="00792086" w:rsidP="002329E4">
      <w:pPr>
        <w:rPr>
          <w:rFonts w:cstheme="minorHAnsi"/>
        </w:rPr>
      </w:pPr>
      <w:r>
        <w:rPr>
          <w:rFonts w:cstheme="minorHAnsi"/>
        </w:rPr>
        <w:pict>
          <v:rect id="_x0000_i1110" style="width:0;height:1.5pt" o:hrstd="t" o:hr="t" fillcolor="#a0a0a0" stroked="f"/>
        </w:pict>
      </w:r>
    </w:p>
    <w:p w:rsidR="002329E4" w:rsidRPr="002329E4" w:rsidRDefault="002329E4" w:rsidP="002329E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329E4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14: Behavioral Biases in Hedge Fund Investing</w:t>
      </w:r>
    </w:p>
    <w:p w:rsidR="002329E4" w:rsidRPr="002329E4" w:rsidRDefault="002329E4" w:rsidP="00CC20FF">
      <w:pPr>
        <w:pStyle w:val="NormalWeb"/>
        <w:numPr>
          <w:ilvl w:val="0"/>
          <w:numId w:val="8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20FF">
        <w:rPr>
          <w:rFonts w:asciiTheme="minorHAnsi" w:hAnsiTheme="minorHAnsi" w:cstheme="minorHAnsi"/>
          <w:color w:val="70AD47" w:themeColor="accent6"/>
          <w:sz w:val="22"/>
          <w:szCs w:val="22"/>
        </w:rPr>
        <w:t>Investors often chase past performance, leading to poor future results.</w:t>
      </w:r>
    </w:p>
    <w:p w:rsidR="002329E4" w:rsidRPr="00CC20FF" w:rsidRDefault="002329E4" w:rsidP="00CC20FF">
      <w:pPr>
        <w:pStyle w:val="NormalWeb"/>
        <w:numPr>
          <w:ilvl w:val="0"/>
          <w:numId w:val="8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C20FF">
        <w:rPr>
          <w:rFonts w:asciiTheme="minorHAnsi" w:hAnsiTheme="minorHAnsi" w:cstheme="minorHAnsi"/>
          <w:color w:val="70AD47" w:themeColor="accent6"/>
          <w:sz w:val="22"/>
          <w:szCs w:val="22"/>
        </w:rPr>
        <w:t>Herding behavior can create crowding in hedge fund trades.</w:t>
      </w:r>
    </w:p>
    <w:p w:rsidR="002329E4" w:rsidRPr="00CC20FF" w:rsidRDefault="002329E4" w:rsidP="00CC20FF">
      <w:pPr>
        <w:pStyle w:val="NormalWeb"/>
        <w:numPr>
          <w:ilvl w:val="0"/>
          <w:numId w:val="8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C20FF">
        <w:rPr>
          <w:rFonts w:asciiTheme="minorHAnsi" w:hAnsiTheme="minorHAnsi" w:cstheme="minorHAnsi"/>
          <w:color w:val="70AD47" w:themeColor="accent6"/>
          <w:sz w:val="22"/>
          <w:szCs w:val="22"/>
        </w:rPr>
        <w:t>Survivorship bias can inflate hedge fund index performance.</w:t>
      </w:r>
    </w:p>
    <w:p w:rsidR="002329E4" w:rsidRPr="00CC20FF" w:rsidRDefault="002329E4" w:rsidP="00CC20FF">
      <w:pPr>
        <w:pStyle w:val="NormalWeb"/>
        <w:numPr>
          <w:ilvl w:val="0"/>
          <w:numId w:val="8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C20FF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Overconfidence in strategy </w:t>
      </w:r>
      <w:proofErr w:type="spellStart"/>
      <w:r w:rsidRPr="00CC20FF">
        <w:rPr>
          <w:rFonts w:asciiTheme="minorHAnsi" w:hAnsiTheme="minorHAnsi" w:cstheme="minorHAnsi"/>
          <w:color w:val="70AD47" w:themeColor="accent6"/>
          <w:sz w:val="22"/>
          <w:szCs w:val="22"/>
        </w:rPr>
        <w:t>backtesting</w:t>
      </w:r>
      <w:proofErr w:type="spellEnd"/>
      <w:r w:rsidRPr="00CC20FF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can lead to flawed models.</w:t>
      </w:r>
    </w:p>
    <w:p w:rsidR="002329E4" w:rsidRPr="002329E4" w:rsidRDefault="002329E4" w:rsidP="00CC20FF">
      <w:pPr>
        <w:pStyle w:val="NormalWeb"/>
        <w:numPr>
          <w:ilvl w:val="0"/>
          <w:numId w:val="8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329E4">
        <w:rPr>
          <w:rFonts w:asciiTheme="minorHAnsi" w:hAnsiTheme="minorHAnsi" w:cstheme="minorHAnsi"/>
          <w:sz w:val="22"/>
          <w:szCs w:val="22"/>
        </w:rPr>
        <w:t>Prospect theory has no relevance to hedge fund behavior.</w:t>
      </w:r>
    </w:p>
    <w:p w:rsidR="002329E4" w:rsidRPr="002329E4" w:rsidRDefault="00792086" w:rsidP="002329E4">
      <w:pPr>
        <w:rPr>
          <w:rFonts w:cstheme="minorHAnsi"/>
        </w:rPr>
      </w:pPr>
      <w:r>
        <w:rPr>
          <w:rFonts w:cstheme="minorHAnsi"/>
        </w:rPr>
        <w:pict>
          <v:rect id="_x0000_i1111" style="width:0;height:1.5pt" o:hrstd="t" o:hr="t" fillcolor="#a0a0a0" stroked="f"/>
        </w:pict>
      </w:r>
    </w:p>
    <w:p w:rsidR="002329E4" w:rsidRPr="002329E4" w:rsidRDefault="002329E4" w:rsidP="002329E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329E4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15: Hedge Fund Failures</w:t>
      </w:r>
    </w:p>
    <w:p w:rsidR="002329E4" w:rsidRPr="00CC20FF" w:rsidRDefault="002329E4" w:rsidP="00CC20FF">
      <w:pPr>
        <w:pStyle w:val="NormalWeb"/>
        <w:numPr>
          <w:ilvl w:val="0"/>
          <w:numId w:val="84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proofErr w:type="gramStart"/>
      <w:r w:rsidRPr="00CC20FF">
        <w:rPr>
          <w:rFonts w:asciiTheme="minorHAnsi" w:hAnsiTheme="minorHAnsi" w:cstheme="minorHAnsi"/>
          <w:color w:val="70AD47" w:themeColor="accent6"/>
          <w:sz w:val="22"/>
          <w:szCs w:val="22"/>
        </w:rPr>
        <w:t>Leverage</w:t>
      </w:r>
      <w:proofErr w:type="gramEnd"/>
      <w:r w:rsidRPr="00CC20FF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mismanagement has contributed to major hedge fund collapses.</w:t>
      </w:r>
    </w:p>
    <w:p w:rsidR="002329E4" w:rsidRPr="00CC20FF" w:rsidRDefault="002329E4" w:rsidP="00CC20FF">
      <w:pPr>
        <w:pStyle w:val="NormalWeb"/>
        <w:numPr>
          <w:ilvl w:val="0"/>
          <w:numId w:val="8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20FF">
        <w:rPr>
          <w:rFonts w:asciiTheme="minorHAnsi" w:hAnsiTheme="minorHAnsi" w:cstheme="minorHAnsi"/>
          <w:sz w:val="22"/>
          <w:szCs w:val="22"/>
        </w:rPr>
        <w:t>LTCM failed due to incorrect modeling of credit spreads.</w:t>
      </w:r>
    </w:p>
    <w:p w:rsidR="002329E4" w:rsidRPr="00CC20FF" w:rsidRDefault="002329E4" w:rsidP="00CC20FF">
      <w:pPr>
        <w:pStyle w:val="NormalWeb"/>
        <w:numPr>
          <w:ilvl w:val="0"/>
          <w:numId w:val="84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C20FF">
        <w:rPr>
          <w:rFonts w:asciiTheme="minorHAnsi" w:hAnsiTheme="minorHAnsi" w:cstheme="minorHAnsi"/>
          <w:color w:val="70AD47" w:themeColor="accent6"/>
          <w:sz w:val="22"/>
          <w:szCs w:val="22"/>
        </w:rPr>
        <w:t>Illiquidity during crises can magnify losses.</w:t>
      </w:r>
    </w:p>
    <w:p w:rsidR="002329E4" w:rsidRPr="00CC20FF" w:rsidRDefault="002329E4" w:rsidP="00CC20FF">
      <w:pPr>
        <w:pStyle w:val="NormalWeb"/>
        <w:numPr>
          <w:ilvl w:val="0"/>
          <w:numId w:val="84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C20FF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Even </w:t>
      </w:r>
      <w:proofErr w:type="gramStart"/>
      <w:r w:rsidRPr="00CC20FF">
        <w:rPr>
          <w:rFonts w:asciiTheme="minorHAnsi" w:hAnsiTheme="minorHAnsi" w:cstheme="minorHAnsi"/>
          <w:color w:val="70AD47" w:themeColor="accent6"/>
          <w:sz w:val="22"/>
          <w:szCs w:val="22"/>
        </w:rPr>
        <w:t>well-diversified</w:t>
      </w:r>
      <w:proofErr w:type="gramEnd"/>
      <w:r w:rsidRPr="00CC20FF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hedge funds can fail due to systemic events.</w:t>
      </w:r>
    </w:p>
    <w:p w:rsidR="002329E4" w:rsidRPr="002329E4" w:rsidRDefault="002329E4" w:rsidP="00CC20FF">
      <w:pPr>
        <w:pStyle w:val="NormalWeb"/>
        <w:numPr>
          <w:ilvl w:val="0"/>
          <w:numId w:val="84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2329E4">
        <w:rPr>
          <w:rFonts w:asciiTheme="minorHAnsi" w:hAnsiTheme="minorHAnsi" w:cstheme="minorHAnsi"/>
          <w:sz w:val="22"/>
          <w:szCs w:val="22"/>
        </w:rPr>
        <w:t>Hedge funds are insured by the FDIC</w:t>
      </w:r>
      <w:proofErr w:type="gramEnd"/>
      <w:r w:rsidRPr="002329E4">
        <w:rPr>
          <w:rFonts w:asciiTheme="minorHAnsi" w:hAnsiTheme="minorHAnsi" w:cstheme="minorHAnsi"/>
          <w:sz w:val="22"/>
          <w:szCs w:val="22"/>
        </w:rPr>
        <w:t>.</w:t>
      </w:r>
    </w:p>
    <w:p w:rsidR="002329E4" w:rsidRPr="002329E4" w:rsidRDefault="00792086" w:rsidP="002329E4">
      <w:pPr>
        <w:rPr>
          <w:rFonts w:cstheme="minorHAnsi"/>
        </w:rPr>
      </w:pPr>
      <w:r>
        <w:rPr>
          <w:rFonts w:cstheme="minorHAnsi"/>
        </w:rPr>
        <w:pict>
          <v:rect id="_x0000_i1112" style="width:0;height:1.5pt" o:hrstd="t" o:hr="t" fillcolor="#a0a0a0" stroked="f"/>
        </w:pict>
      </w:r>
    </w:p>
    <w:p w:rsidR="002329E4" w:rsidRPr="002329E4" w:rsidRDefault="002329E4" w:rsidP="002329E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329E4">
        <w:rPr>
          <w:rFonts w:ascii="Segoe UI Symbol" w:hAnsi="Segoe UI Symbol" w:cs="Segoe UI Symbol"/>
          <w:sz w:val="22"/>
          <w:szCs w:val="22"/>
        </w:rPr>
        <w:t>✅</w:t>
      </w:r>
      <w:r w:rsidRPr="002329E4">
        <w:rPr>
          <w:rFonts w:asciiTheme="minorHAnsi" w:hAnsiTheme="minorHAnsi" w:cstheme="minorHAnsi"/>
          <w:sz w:val="22"/>
          <w:szCs w:val="22"/>
        </w:rPr>
        <w:t xml:space="preserve"> </w:t>
      </w:r>
      <w:r w:rsidRPr="002329E4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Answers</w:t>
      </w:r>
    </w:p>
    <w:p w:rsidR="004B48D3" w:rsidRDefault="002329E4" w:rsidP="002329E4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 w:rsidRPr="002329E4">
        <w:rPr>
          <w:rStyle w:val="Strong"/>
          <w:rFonts w:asciiTheme="minorHAnsi" w:hAnsiTheme="minorHAnsi" w:cstheme="minorHAnsi"/>
          <w:sz w:val="22"/>
          <w:szCs w:val="22"/>
        </w:rPr>
        <w:t>Q1</w:t>
      </w:r>
      <w:r w:rsidRPr="002329E4">
        <w:rPr>
          <w:rFonts w:asciiTheme="minorHAnsi" w:hAnsiTheme="minorHAnsi" w:cstheme="minorHAnsi"/>
          <w:sz w:val="22"/>
          <w:szCs w:val="22"/>
        </w:rPr>
        <w:t>: (T, F, T, F, F)</w:t>
      </w:r>
      <w:r w:rsidRPr="002329E4">
        <w:rPr>
          <w:rFonts w:asciiTheme="minorHAnsi" w:hAnsiTheme="minorHAnsi" w:cstheme="minorHAnsi"/>
          <w:sz w:val="22"/>
          <w:szCs w:val="22"/>
        </w:rPr>
        <w:br/>
      </w:r>
      <w:r w:rsidRPr="002329E4">
        <w:rPr>
          <w:rStyle w:val="Strong"/>
          <w:rFonts w:asciiTheme="minorHAnsi" w:hAnsiTheme="minorHAnsi" w:cstheme="minorHAnsi"/>
          <w:sz w:val="22"/>
          <w:szCs w:val="22"/>
        </w:rPr>
        <w:t>Q2</w:t>
      </w:r>
      <w:r w:rsidRPr="002329E4">
        <w:rPr>
          <w:rFonts w:asciiTheme="minorHAnsi" w:hAnsiTheme="minorHAnsi" w:cstheme="minorHAnsi"/>
          <w:sz w:val="22"/>
          <w:szCs w:val="22"/>
        </w:rPr>
        <w:t>: (T, F, T, T, F)</w:t>
      </w:r>
      <w:r w:rsidRPr="002329E4">
        <w:rPr>
          <w:rFonts w:asciiTheme="minorHAnsi" w:hAnsiTheme="minorHAnsi" w:cstheme="minorHAnsi"/>
          <w:sz w:val="22"/>
          <w:szCs w:val="22"/>
        </w:rPr>
        <w:br/>
      </w:r>
      <w:r w:rsidRPr="002329E4">
        <w:rPr>
          <w:rStyle w:val="Strong"/>
          <w:rFonts w:asciiTheme="minorHAnsi" w:hAnsiTheme="minorHAnsi" w:cstheme="minorHAnsi"/>
          <w:sz w:val="22"/>
          <w:szCs w:val="22"/>
        </w:rPr>
        <w:t>Q3</w:t>
      </w:r>
      <w:r w:rsidRPr="002329E4">
        <w:rPr>
          <w:rFonts w:asciiTheme="minorHAnsi" w:hAnsiTheme="minorHAnsi" w:cstheme="minorHAnsi"/>
          <w:sz w:val="22"/>
          <w:szCs w:val="22"/>
        </w:rPr>
        <w:t>: (T, T, T, F, T)</w:t>
      </w:r>
      <w:r w:rsidRPr="002329E4">
        <w:rPr>
          <w:rFonts w:asciiTheme="minorHAnsi" w:hAnsiTheme="minorHAnsi" w:cstheme="minorHAnsi"/>
          <w:sz w:val="22"/>
          <w:szCs w:val="22"/>
        </w:rPr>
        <w:br/>
      </w:r>
      <w:r w:rsidRPr="002329E4">
        <w:rPr>
          <w:rStyle w:val="Strong"/>
          <w:rFonts w:asciiTheme="minorHAnsi" w:hAnsiTheme="minorHAnsi" w:cstheme="minorHAnsi"/>
          <w:sz w:val="22"/>
          <w:szCs w:val="22"/>
        </w:rPr>
        <w:t>Q4</w:t>
      </w:r>
      <w:r w:rsidRPr="002329E4">
        <w:rPr>
          <w:rFonts w:asciiTheme="minorHAnsi" w:hAnsiTheme="minorHAnsi" w:cstheme="minorHAnsi"/>
          <w:sz w:val="22"/>
          <w:szCs w:val="22"/>
        </w:rPr>
        <w:t>: (T, F, T, T, T)</w:t>
      </w:r>
      <w:r w:rsidRPr="002329E4">
        <w:rPr>
          <w:rFonts w:asciiTheme="minorHAnsi" w:hAnsiTheme="minorHAnsi" w:cstheme="minorHAnsi"/>
          <w:sz w:val="22"/>
          <w:szCs w:val="22"/>
        </w:rPr>
        <w:br/>
      </w:r>
      <w:r w:rsidRPr="002329E4">
        <w:rPr>
          <w:rStyle w:val="Strong"/>
          <w:rFonts w:asciiTheme="minorHAnsi" w:hAnsiTheme="minorHAnsi" w:cstheme="minorHAnsi"/>
          <w:sz w:val="22"/>
          <w:szCs w:val="22"/>
        </w:rPr>
        <w:t>Q5</w:t>
      </w:r>
      <w:r w:rsidRPr="002329E4">
        <w:rPr>
          <w:rFonts w:asciiTheme="minorHAnsi" w:hAnsiTheme="minorHAnsi" w:cstheme="minorHAnsi"/>
          <w:sz w:val="22"/>
          <w:szCs w:val="22"/>
        </w:rPr>
        <w:t>: (T, T, F, T, T)</w:t>
      </w:r>
      <w:r w:rsidRPr="002329E4">
        <w:rPr>
          <w:rFonts w:asciiTheme="minorHAnsi" w:hAnsiTheme="minorHAnsi" w:cstheme="minorHAnsi"/>
          <w:sz w:val="22"/>
          <w:szCs w:val="22"/>
        </w:rPr>
        <w:br/>
      </w:r>
      <w:r w:rsidRPr="002329E4">
        <w:rPr>
          <w:rStyle w:val="Strong"/>
          <w:rFonts w:asciiTheme="minorHAnsi" w:hAnsiTheme="minorHAnsi" w:cstheme="minorHAnsi"/>
          <w:sz w:val="22"/>
          <w:szCs w:val="22"/>
        </w:rPr>
        <w:t>Q6</w:t>
      </w:r>
      <w:r w:rsidRPr="002329E4">
        <w:rPr>
          <w:rFonts w:asciiTheme="minorHAnsi" w:hAnsiTheme="minorHAnsi" w:cstheme="minorHAnsi"/>
          <w:sz w:val="22"/>
          <w:szCs w:val="22"/>
        </w:rPr>
        <w:t>: (T, T, F, T, F)</w:t>
      </w:r>
      <w:r w:rsidRPr="002329E4">
        <w:rPr>
          <w:rFonts w:asciiTheme="minorHAnsi" w:hAnsiTheme="minorHAnsi" w:cstheme="minorHAnsi"/>
          <w:sz w:val="22"/>
          <w:szCs w:val="22"/>
        </w:rPr>
        <w:br/>
      </w:r>
      <w:r w:rsidRPr="002329E4">
        <w:rPr>
          <w:rStyle w:val="Strong"/>
          <w:rFonts w:asciiTheme="minorHAnsi" w:hAnsiTheme="minorHAnsi" w:cstheme="minorHAnsi"/>
          <w:sz w:val="22"/>
          <w:szCs w:val="22"/>
        </w:rPr>
        <w:t>Q7</w:t>
      </w:r>
      <w:r w:rsidRPr="002329E4">
        <w:rPr>
          <w:rFonts w:asciiTheme="minorHAnsi" w:hAnsiTheme="minorHAnsi" w:cstheme="minorHAnsi"/>
          <w:sz w:val="22"/>
          <w:szCs w:val="22"/>
        </w:rPr>
        <w:t>: (T, F, T, T, T)</w:t>
      </w:r>
      <w:r w:rsidRPr="002329E4">
        <w:rPr>
          <w:rFonts w:asciiTheme="minorHAnsi" w:hAnsiTheme="minorHAnsi" w:cstheme="minorHAnsi"/>
          <w:sz w:val="22"/>
          <w:szCs w:val="22"/>
        </w:rPr>
        <w:br/>
      </w:r>
      <w:r w:rsidRPr="002329E4">
        <w:rPr>
          <w:rStyle w:val="Strong"/>
          <w:rFonts w:asciiTheme="minorHAnsi" w:hAnsiTheme="minorHAnsi" w:cstheme="minorHAnsi"/>
          <w:sz w:val="22"/>
          <w:szCs w:val="22"/>
        </w:rPr>
        <w:t>Q8</w:t>
      </w:r>
      <w:r w:rsidRPr="002329E4">
        <w:rPr>
          <w:rFonts w:asciiTheme="minorHAnsi" w:hAnsiTheme="minorHAnsi" w:cstheme="minorHAnsi"/>
          <w:sz w:val="22"/>
          <w:szCs w:val="22"/>
        </w:rPr>
        <w:t>: (T, T, F, T, F)</w:t>
      </w:r>
      <w:r w:rsidRPr="002329E4">
        <w:rPr>
          <w:rFonts w:asciiTheme="minorHAnsi" w:hAnsiTheme="minorHAnsi" w:cstheme="minorHAnsi"/>
          <w:sz w:val="22"/>
          <w:szCs w:val="22"/>
        </w:rPr>
        <w:br/>
      </w:r>
      <w:r w:rsidRPr="002329E4">
        <w:rPr>
          <w:rStyle w:val="Strong"/>
          <w:rFonts w:asciiTheme="minorHAnsi" w:hAnsiTheme="minorHAnsi" w:cstheme="minorHAnsi"/>
          <w:sz w:val="22"/>
          <w:szCs w:val="22"/>
        </w:rPr>
        <w:t>Q9</w:t>
      </w:r>
      <w:r w:rsidRPr="002329E4">
        <w:rPr>
          <w:rFonts w:asciiTheme="minorHAnsi" w:hAnsiTheme="minorHAnsi" w:cstheme="minorHAnsi"/>
          <w:sz w:val="22"/>
          <w:szCs w:val="22"/>
        </w:rPr>
        <w:t>: (T, T, F, T, T)</w:t>
      </w:r>
      <w:r w:rsidRPr="002329E4">
        <w:rPr>
          <w:rFonts w:asciiTheme="minorHAnsi" w:hAnsiTheme="minorHAnsi" w:cstheme="minorHAnsi"/>
          <w:sz w:val="22"/>
          <w:szCs w:val="22"/>
        </w:rPr>
        <w:br/>
      </w:r>
      <w:r w:rsidRPr="002329E4">
        <w:rPr>
          <w:rStyle w:val="Strong"/>
          <w:rFonts w:asciiTheme="minorHAnsi" w:hAnsiTheme="minorHAnsi" w:cstheme="minorHAnsi"/>
          <w:sz w:val="22"/>
          <w:szCs w:val="22"/>
        </w:rPr>
        <w:t>Q10</w:t>
      </w:r>
      <w:r w:rsidRPr="002329E4">
        <w:rPr>
          <w:rFonts w:asciiTheme="minorHAnsi" w:hAnsiTheme="minorHAnsi" w:cstheme="minorHAnsi"/>
          <w:sz w:val="22"/>
          <w:szCs w:val="22"/>
        </w:rPr>
        <w:t>: (T, T, F, T, T)</w:t>
      </w:r>
      <w:r w:rsidRPr="002329E4">
        <w:rPr>
          <w:rFonts w:asciiTheme="minorHAnsi" w:hAnsiTheme="minorHAnsi" w:cstheme="minorHAnsi"/>
          <w:sz w:val="22"/>
          <w:szCs w:val="22"/>
        </w:rPr>
        <w:br/>
      </w:r>
      <w:r w:rsidRPr="002329E4">
        <w:rPr>
          <w:rStyle w:val="Strong"/>
          <w:rFonts w:asciiTheme="minorHAnsi" w:hAnsiTheme="minorHAnsi" w:cstheme="minorHAnsi"/>
          <w:sz w:val="22"/>
          <w:szCs w:val="22"/>
        </w:rPr>
        <w:t>Q11</w:t>
      </w:r>
      <w:r w:rsidRPr="002329E4">
        <w:rPr>
          <w:rFonts w:asciiTheme="minorHAnsi" w:hAnsiTheme="minorHAnsi" w:cstheme="minorHAnsi"/>
          <w:sz w:val="22"/>
          <w:szCs w:val="22"/>
        </w:rPr>
        <w:t>: (T, T, F, T, T)</w:t>
      </w:r>
      <w:r w:rsidRPr="002329E4">
        <w:rPr>
          <w:rFonts w:asciiTheme="minorHAnsi" w:hAnsiTheme="minorHAnsi" w:cstheme="minorHAnsi"/>
          <w:sz w:val="22"/>
          <w:szCs w:val="22"/>
        </w:rPr>
        <w:br/>
      </w:r>
      <w:r w:rsidRPr="002329E4">
        <w:rPr>
          <w:rStyle w:val="Strong"/>
          <w:rFonts w:asciiTheme="minorHAnsi" w:hAnsiTheme="minorHAnsi" w:cstheme="minorHAnsi"/>
          <w:sz w:val="22"/>
          <w:szCs w:val="22"/>
        </w:rPr>
        <w:t>Q12</w:t>
      </w:r>
      <w:r w:rsidRPr="002329E4">
        <w:rPr>
          <w:rFonts w:asciiTheme="minorHAnsi" w:hAnsiTheme="minorHAnsi" w:cstheme="minorHAnsi"/>
          <w:sz w:val="22"/>
          <w:szCs w:val="22"/>
        </w:rPr>
        <w:t>: (T, F, T, T, T)</w:t>
      </w:r>
      <w:r w:rsidRPr="002329E4">
        <w:rPr>
          <w:rFonts w:asciiTheme="minorHAnsi" w:hAnsiTheme="minorHAnsi" w:cstheme="minorHAnsi"/>
          <w:sz w:val="22"/>
          <w:szCs w:val="22"/>
        </w:rPr>
        <w:br/>
      </w:r>
      <w:r w:rsidRPr="002329E4">
        <w:rPr>
          <w:rStyle w:val="Strong"/>
          <w:rFonts w:asciiTheme="minorHAnsi" w:hAnsiTheme="minorHAnsi" w:cstheme="minorHAnsi"/>
          <w:sz w:val="22"/>
          <w:szCs w:val="22"/>
        </w:rPr>
        <w:t>Q13</w:t>
      </w:r>
      <w:r w:rsidRPr="002329E4">
        <w:rPr>
          <w:rFonts w:asciiTheme="minorHAnsi" w:hAnsiTheme="minorHAnsi" w:cstheme="minorHAnsi"/>
          <w:sz w:val="22"/>
          <w:szCs w:val="22"/>
        </w:rPr>
        <w:t>: (T, T, F, T, F)</w:t>
      </w:r>
      <w:r w:rsidRPr="002329E4">
        <w:rPr>
          <w:rFonts w:asciiTheme="minorHAnsi" w:hAnsiTheme="minorHAnsi" w:cstheme="minorHAnsi"/>
          <w:sz w:val="22"/>
          <w:szCs w:val="22"/>
        </w:rPr>
        <w:br/>
      </w:r>
      <w:r w:rsidRPr="002329E4">
        <w:rPr>
          <w:rStyle w:val="Strong"/>
          <w:rFonts w:asciiTheme="minorHAnsi" w:hAnsiTheme="minorHAnsi" w:cstheme="minorHAnsi"/>
          <w:sz w:val="22"/>
          <w:szCs w:val="22"/>
        </w:rPr>
        <w:t>Q14</w:t>
      </w:r>
      <w:r w:rsidRPr="002329E4">
        <w:rPr>
          <w:rFonts w:asciiTheme="minorHAnsi" w:hAnsiTheme="minorHAnsi" w:cstheme="minorHAnsi"/>
          <w:sz w:val="22"/>
          <w:szCs w:val="22"/>
        </w:rPr>
        <w:t>: (T, T, T, T, F)</w:t>
      </w:r>
      <w:r w:rsidRPr="002329E4">
        <w:rPr>
          <w:rFonts w:asciiTheme="minorHAnsi" w:hAnsiTheme="minorHAnsi" w:cstheme="minorHAnsi"/>
          <w:sz w:val="22"/>
          <w:szCs w:val="22"/>
        </w:rPr>
        <w:br/>
      </w:r>
      <w:r w:rsidRPr="002329E4">
        <w:rPr>
          <w:rStyle w:val="Strong"/>
          <w:rFonts w:asciiTheme="minorHAnsi" w:hAnsiTheme="minorHAnsi" w:cstheme="minorHAnsi"/>
          <w:sz w:val="22"/>
          <w:szCs w:val="22"/>
        </w:rPr>
        <w:t>Q15</w:t>
      </w:r>
      <w:r w:rsidRPr="002329E4">
        <w:rPr>
          <w:rFonts w:asciiTheme="minorHAnsi" w:hAnsiTheme="minorHAnsi" w:cstheme="minorHAnsi"/>
          <w:sz w:val="22"/>
          <w:szCs w:val="22"/>
        </w:rPr>
        <w:t>: (T, F, T, T, F)</w:t>
      </w:r>
      <w:proofErr w:type="gramEnd"/>
    </w:p>
    <w:p w:rsidR="004B48D3" w:rsidRDefault="004B48D3">
      <w:pPr>
        <w:rPr>
          <w:rFonts w:eastAsia="Times New Roman" w:cstheme="minorHAnsi"/>
        </w:rPr>
      </w:pPr>
      <w:r>
        <w:rPr>
          <w:rFonts w:cstheme="minorHAnsi"/>
        </w:rPr>
        <w:br w:type="page"/>
      </w:r>
    </w:p>
    <w:p w:rsidR="004B48D3" w:rsidRPr="004B48D3" w:rsidRDefault="004B48D3" w:rsidP="004B48D3">
      <w:pPr>
        <w:pStyle w:val="Heading2"/>
        <w:jc w:val="center"/>
        <w:rPr>
          <w:rFonts w:asciiTheme="minorHAnsi" w:hAnsiTheme="minorHAnsi" w:cstheme="minorHAnsi"/>
          <w:sz w:val="22"/>
          <w:szCs w:val="22"/>
        </w:rPr>
      </w:pPr>
      <w:r w:rsidRPr="004B48D3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Martingale </w:t>
      </w:r>
    </w:p>
    <w:p w:rsidR="004B48D3" w:rsidRPr="004B48D3" w:rsidRDefault="00792086" w:rsidP="004B48D3">
      <w:pPr>
        <w:rPr>
          <w:rFonts w:cstheme="minorHAnsi"/>
        </w:rPr>
      </w:pPr>
      <w:r>
        <w:rPr>
          <w:rFonts w:cstheme="minorHAnsi"/>
        </w:rPr>
        <w:pict>
          <v:rect id="_x0000_i1113" style="width:0;height:1.5pt" o:hralign="center" o:hrstd="t" o:hr="t" fillcolor="#a0a0a0" stroked="f"/>
        </w:pict>
      </w:r>
    </w:p>
    <w:p w:rsidR="004B48D3" w:rsidRPr="004B48D3" w:rsidRDefault="004B48D3" w:rsidP="004B48D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4B48D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1: Basic Definition</w:t>
      </w:r>
    </w:p>
    <w:p w:rsidR="004B48D3" w:rsidRPr="00FC377F" w:rsidRDefault="004B48D3" w:rsidP="00FC377F">
      <w:pPr>
        <w:pStyle w:val="NormalWeb"/>
        <w:numPr>
          <w:ilvl w:val="0"/>
          <w:numId w:val="85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FC377F">
        <w:rPr>
          <w:rFonts w:asciiTheme="minorHAnsi" w:hAnsiTheme="minorHAnsi" w:cstheme="minorHAnsi"/>
          <w:color w:val="70AD47" w:themeColor="accent6"/>
          <w:sz w:val="22"/>
          <w:szCs w:val="22"/>
        </w:rPr>
        <w:t>A martingale is a stochastic process where the conditional expectation of the next value, given the present and past values, is equal to the current value.</w:t>
      </w:r>
    </w:p>
    <w:p w:rsidR="004B48D3" w:rsidRPr="004B48D3" w:rsidRDefault="004B48D3" w:rsidP="00FC377F">
      <w:pPr>
        <w:pStyle w:val="NormalWeb"/>
        <w:numPr>
          <w:ilvl w:val="0"/>
          <w:numId w:val="8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B48D3">
        <w:rPr>
          <w:rFonts w:asciiTheme="minorHAnsi" w:hAnsiTheme="minorHAnsi" w:cstheme="minorHAnsi"/>
          <w:sz w:val="22"/>
          <w:szCs w:val="22"/>
        </w:rPr>
        <w:t>All martingales are stationary processes.</w:t>
      </w:r>
    </w:p>
    <w:p w:rsidR="004B48D3" w:rsidRPr="00FC377F" w:rsidRDefault="004B48D3" w:rsidP="00FC377F">
      <w:pPr>
        <w:pStyle w:val="NormalWeb"/>
        <w:numPr>
          <w:ilvl w:val="0"/>
          <w:numId w:val="85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FC377F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If </w:t>
      </w:r>
      <w:proofErr w:type="spellStart"/>
      <w:r w:rsidRPr="00FC377F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XtX_t</w:t>
      </w:r>
      <w:r w:rsidRPr="00FC377F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Xt</w:t>
      </w:r>
      <w:proofErr w:type="spellEnd"/>
      <w:r w:rsidRPr="00FC377F">
        <w:rPr>
          <w:rStyle w:val="vlist-s"/>
          <w:rFonts w:asciiTheme="minorHAnsi" w:hAnsiTheme="minorHAnsi" w:cstheme="minorHAnsi"/>
          <w:color w:val="70AD47" w:themeColor="accent6"/>
          <w:sz w:val="22"/>
          <w:szCs w:val="22"/>
        </w:rPr>
        <w:t>​</w:t>
      </w:r>
      <w:r w:rsidRPr="00FC377F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is a martingale, then </w:t>
      </w:r>
      <w:r w:rsidRPr="00FC377F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E[Xt+1</w:t>
      </w:r>
      <w:r w:rsidRPr="00FC377F">
        <w:rPr>
          <w:rStyle w:val="katex-mathml"/>
          <w:rFonts w:ascii="Cambria Math" w:hAnsi="Cambria Math" w:cs="Cambria Math"/>
          <w:color w:val="70AD47" w:themeColor="accent6"/>
          <w:sz w:val="22"/>
          <w:szCs w:val="22"/>
        </w:rPr>
        <w:t>∣</w:t>
      </w:r>
      <w:r w:rsidRPr="00FC377F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Xt,Xt−1,...,X0]=</w:t>
      </w:r>
      <w:proofErr w:type="spellStart"/>
      <w:r w:rsidRPr="00FC377F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Xt</w:t>
      </w:r>
      <w:proofErr w:type="spellEnd"/>
      <w:r w:rsidRPr="00FC377F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\</w:t>
      </w:r>
      <w:proofErr w:type="spellStart"/>
      <w:r w:rsidRPr="00FC377F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mathbb</w:t>
      </w:r>
      <w:proofErr w:type="spellEnd"/>
      <w:r w:rsidRPr="00FC377F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 xml:space="preserve">{E}[X_{t+1} | </w:t>
      </w:r>
      <w:proofErr w:type="spellStart"/>
      <w:r w:rsidRPr="00FC377F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X_t</w:t>
      </w:r>
      <w:proofErr w:type="spellEnd"/>
      <w:r w:rsidRPr="00FC377F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 xml:space="preserve">, X_{t-1}, ..., X_0] = </w:t>
      </w:r>
      <w:proofErr w:type="spellStart"/>
      <w:r w:rsidRPr="00FC377F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X_t</w:t>
      </w:r>
      <w:r w:rsidRPr="00FC377F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E</w:t>
      </w:r>
      <w:proofErr w:type="spellEnd"/>
      <w:r w:rsidRPr="00FC377F">
        <w:rPr>
          <w:rStyle w:val="mopen"/>
          <w:rFonts w:asciiTheme="minorHAnsi" w:hAnsiTheme="minorHAnsi" w:cstheme="minorHAnsi"/>
          <w:color w:val="70AD47" w:themeColor="accent6"/>
          <w:sz w:val="22"/>
          <w:szCs w:val="22"/>
        </w:rPr>
        <w:t>[</w:t>
      </w:r>
      <w:r w:rsidRPr="00FC377F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Xt</w:t>
      </w:r>
      <w:r w:rsidRPr="00FC377F">
        <w:rPr>
          <w:rStyle w:val="mbin"/>
          <w:rFonts w:asciiTheme="minorHAnsi" w:hAnsiTheme="minorHAnsi" w:cstheme="minorHAnsi"/>
          <w:color w:val="70AD47" w:themeColor="accent6"/>
          <w:sz w:val="22"/>
          <w:szCs w:val="22"/>
        </w:rPr>
        <w:t>+</w:t>
      </w:r>
      <w:r w:rsidRPr="00FC377F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1</w:t>
      </w:r>
      <w:r w:rsidRPr="00FC377F">
        <w:rPr>
          <w:rStyle w:val="vlist-s"/>
          <w:rFonts w:asciiTheme="minorHAnsi" w:hAnsiTheme="minorHAnsi" w:cstheme="minorHAnsi"/>
          <w:color w:val="70AD47" w:themeColor="accent6"/>
          <w:sz w:val="22"/>
          <w:szCs w:val="22"/>
        </w:rPr>
        <w:t>​</w:t>
      </w:r>
      <w:r w:rsidRPr="00FC377F">
        <w:rPr>
          <w:rStyle w:val="mord"/>
          <w:rFonts w:ascii="Cambria Math" w:hAnsi="Cambria Math" w:cs="Cambria Math"/>
          <w:color w:val="70AD47" w:themeColor="accent6"/>
          <w:sz w:val="22"/>
          <w:szCs w:val="22"/>
        </w:rPr>
        <w:t>∣</w:t>
      </w:r>
      <w:proofErr w:type="spellStart"/>
      <w:r w:rsidRPr="00FC377F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Xt</w:t>
      </w:r>
      <w:proofErr w:type="spellEnd"/>
      <w:r w:rsidRPr="00FC377F">
        <w:rPr>
          <w:rStyle w:val="vlist-s"/>
          <w:rFonts w:asciiTheme="minorHAnsi" w:hAnsiTheme="minorHAnsi" w:cstheme="minorHAnsi"/>
          <w:color w:val="70AD47" w:themeColor="accent6"/>
          <w:sz w:val="22"/>
          <w:szCs w:val="22"/>
        </w:rPr>
        <w:t>​</w:t>
      </w:r>
      <w:r w:rsidRPr="00FC377F">
        <w:rPr>
          <w:rStyle w:val="mpunct"/>
          <w:rFonts w:asciiTheme="minorHAnsi" w:hAnsiTheme="minorHAnsi" w:cstheme="minorHAnsi"/>
          <w:color w:val="70AD47" w:themeColor="accent6"/>
          <w:sz w:val="22"/>
          <w:szCs w:val="22"/>
        </w:rPr>
        <w:t>,</w:t>
      </w:r>
      <w:r w:rsidRPr="00FC377F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Xt</w:t>
      </w:r>
      <w:r w:rsidRPr="00FC377F">
        <w:rPr>
          <w:rStyle w:val="mbin"/>
          <w:rFonts w:asciiTheme="minorHAnsi" w:hAnsiTheme="minorHAnsi" w:cstheme="minorHAnsi"/>
          <w:color w:val="70AD47" w:themeColor="accent6"/>
          <w:sz w:val="22"/>
          <w:szCs w:val="22"/>
        </w:rPr>
        <w:t>−</w:t>
      </w:r>
      <w:r w:rsidRPr="00FC377F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1</w:t>
      </w:r>
      <w:r w:rsidRPr="00FC377F">
        <w:rPr>
          <w:rStyle w:val="vlist-s"/>
          <w:rFonts w:asciiTheme="minorHAnsi" w:hAnsiTheme="minorHAnsi" w:cstheme="minorHAnsi"/>
          <w:color w:val="70AD47" w:themeColor="accent6"/>
          <w:sz w:val="22"/>
          <w:szCs w:val="22"/>
        </w:rPr>
        <w:t>​</w:t>
      </w:r>
      <w:r w:rsidRPr="00FC377F">
        <w:rPr>
          <w:rStyle w:val="mpunct"/>
          <w:rFonts w:asciiTheme="minorHAnsi" w:hAnsiTheme="minorHAnsi" w:cstheme="minorHAnsi"/>
          <w:color w:val="70AD47" w:themeColor="accent6"/>
          <w:sz w:val="22"/>
          <w:szCs w:val="22"/>
        </w:rPr>
        <w:t>,</w:t>
      </w:r>
      <w:r w:rsidRPr="00FC377F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...</w:t>
      </w:r>
      <w:r w:rsidRPr="00FC377F">
        <w:rPr>
          <w:rStyle w:val="mpunct"/>
          <w:rFonts w:asciiTheme="minorHAnsi" w:hAnsiTheme="minorHAnsi" w:cstheme="minorHAnsi"/>
          <w:color w:val="70AD47" w:themeColor="accent6"/>
          <w:sz w:val="22"/>
          <w:szCs w:val="22"/>
        </w:rPr>
        <w:t>,</w:t>
      </w:r>
      <w:r w:rsidRPr="00FC377F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X0</w:t>
      </w:r>
      <w:r w:rsidRPr="00FC377F">
        <w:rPr>
          <w:rStyle w:val="vlist-s"/>
          <w:rFonts w:asciiTheme="minorHAnsi" w:hAnsiTheme="minorHAnsi" w:cstheme="minorHAnsi"/>
          <w:color w:val="70AD47" w:themeColor="accent6"/>
          <w:sz w:val="22"/>
          <w:szCs w:val="22"/>
        </w:rPr>
        <w:t>​</w:t>
      </w:r>
      <w:r w:rsidRPr="00FC377F">
        <w:rPr>
          <w:rStyle w:val="mclose"/>
          <w:rFonts w:asciiTheme="minorHAnsi" w:hAnsiTheme="minorHAnsi" w:cstheme="minorHAnsi"/>
          <w:color w:val="70AD47" w:themeColor="accent6"/>
          <w:sz w:val="22"/>
          <w:szCs w:val="22"/>
        </w:rPr>
        <w:t>]</w:t>
      </w:r>
      <w:r w:rsidRPr="00FC377F">
        <w:rPr>
          <w:rStyle w:val="mrel"/>
          <w:rFonts w:asciiTheme="minorHAnsi" w:hAnsiTheme="minorHAnsi" w:cstheme="minorHAnsi"/>
          <w:color w:val="70AD47" w:themeColor="accent6"/>
          <w:sz w:val="22"/>
          <w:szCs w:val="22"/>
        </w:rPr>
        <w:t>=</w:t>
      </w:r>
      <w:proofErr w:type="spellStart"/>
      <w:r w:rsidRPr="00FC377F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Xt</w:t>
      </w:r>
      <w:proofErr w:type="spellEnd"/>
      <w:r w:rsidRPr="00FC377F">
        <w:rPr>
          <w:rStyle w:val="vlist-s"/>
          <w:rFonts w:asciiTheme="minorHAnsi" w:hAnsiTheme="minorHAnsi" w:cstheme="minorHAnsi"/>
          <w:color w:val="70AD47" w:themeColor="accent6"/>
          <w:sz w:val="22"/>
          <w:szCs w:val="22"/>
        </w:rPr>
        <w:t>​</w:t>
      </w:r>
      <w:r w:rsidRPr="00FC377F">
        <w:rPr>
          <w:rFonts w:asciiTheme="minorHAnsi" w:hAnsiTheme="minorHAnsi" w:cstheme="minorHAnsi"/>
          <w:color w:val="70AD47" w:themeColor="accent6"/>
          <w:sz w:val="22"/>
          <w:szCs w:val="22"/>
        </w:rPr>
        <w:t>.</w:t>
      </w:r>
    </w:p>
    <w:p w:rsidR="004B48D3" w:rsidRPr="00FC377F" w:rsidRDefault="004B48D3" w:rsidP="00FC377F">
      <w:pPr>
        <w:pStyle w:val="NormalWeb"/>
        <w:numPr>
          <w:ilvl w:val="0"/>
          <w:numId w:val="85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FC377F">
        <w:rPr>
          <w:rFonts w:asciiTheme="minorHAnsi" w:hAnsiTheme="minorHAnsi" w:cstheme="minorHAnsi"/>
          <w:color w:val="70AD47" w:themeColor="accent6"/>
          <w:sz w:val="22"/>
          <w:szCs w:val="22"/>
        </w:rPr>
        <w:t>Martingales can be non-Gaussian.</w:t>
      </w:r>
    </w:p>
    <w:p w:rsidR="004B48D3" w:rsidRPr="00FC377F" w:rsidRDefault="004B48D3" w:rsidP="00FC377F">
      <w:pPr>
        <w:pStyle w:val="NormalWeb"/>
        <w:numPr>
          <w:ilvl w:val="0"/>
          <w:numId w:val="85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FC377F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A constant process </w:t>
      </w:r>
      <w:proofErr w:type="spellStart"/>
      <w:r w:rsidRPr="00FC377F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Xt</w:t>
      </w:r>
      <w:proofErr w:type="spellEnd"/>
      <w:r w:rsidRPr="00FC377F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=</w:t>
      </w:r>
      <w:proofErr w:type="spellStart"/>
      <w:r w:rsidRPr="00FC377F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cX_t</w:t>
      </w:r>
      <w:proofErr w:type="spellEnd"/>
      <w:r w:rsidRPr="00FC377F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 xml:space="preserve"> = </w:t>
      </w:r>
      <w:proofErr w:type="spellStart"/>
      <w:r w:rsidRPr="00FC377F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c</w:t>
      </w:r>
      <w:r w:rsidRPr="00FC377F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Xt</w:t>
      </w:r>
      <w:proofErr w:type="spellEnd"/>
      <w:r w:rsidRPr="00FC377F">
        <w:rPr>
          <w:rStyle w:val="vlist-s"/>
          <w:rFonts w:asciiTheme="minorHAnsi" w:hAnsiTheme="minorHAnsi" w:cstheme="minorHAnsi"/>
          <w:color w:val="70AD47" w:themeColor="accent6"/>
          <w:sz w:val="22"/>
          <w:szCs w:val="22"/>
        </w:rPr>
        <w:t>​</w:t>
      </w:r>
      <w:r w:rsidRPr="00FC377F">
        <w:rPr>
          <w:rStyle w:val="mrel"/>
          <w:rFonts w:asciiTheme="minorHAnsi" w:hAnsiTheme="minorHAnsi" w:cstheme="minorHAnsi"/>
          <w:color w:val="70AD47" w:themeColor="accent6"/>
          <w:sz w:val="22"/>
          <w:szCs w:val="22"/>
        </w:rPr>
        <w:t>=</w:t>
      </w:r>
      <w:r w:rsidRPr="00FC377F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c</w:t>
      </w:r>
      <w:r w:rsidRPr="00FC377F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is a valid martingale.</w:t>
      </w:r>
    </w:p>
    <w:p w:rsidR="004B48D3" w:rsidRPr="004B48D3" w:rsidRDefault="00792086" w:rsidP="004B48D3">
      <w:pPr>
        <w:rPr>
          <w:rFonts w:cstheme="minorHAnsi"/>
        </w:rPr>
      </w:pPr>
      <w:r>
        <w:rPr>
          <w:rFonts w:cstheme="minorHAnsi"/>
        </w:rPr>
        <w:pict>
          <v:rect id="_x0000_i1114" style="width:0;height:1.5pt" o:hralign="center" o:hrstd="t" o:hr="t" fillcolor="#a0a0a0" stroked="f"/>
        </w:pict>
      </w:r>
    </w:p>
    <w:p w:rsidR="004B48D3" w:rsidRPr="004B48D3" w:rsidRDefault="004B48D3" w:rsidP="004B48D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4B48D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2: Properties and Examples</w:t>
      </w:r>
    </w:p>
    <w:p w:rsidR="004B48D3" w:rsidRPr="00FC377F" w:rsidRDefault="004B48D3" w:rsidP="00FC377F">
      <w:pPr>
        <w:pStyle w:val="NormalWeb"/>
        <w:numPr>
          <w:ilvl w:val="0"/>
          <w:numId w:val="86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FC377F">
        <w:rPr>
          <w:rFonts w:asciiTheme="minorHAnsi" w:hAnsiTheme="minorHAnsi" w:cstheme="minorHAnsi"/>
          <w:color w:val="70AD47" w:themeColor="accent6"/>
          <w:sz w:val="22"/>
          <w:szCs w:val="22"/>
        </w:rPr>
        <w:t>Brownian motion is an example of a martingale.</w:t>
      </w:r>
    </w:p>
    <w:p w:rsidR="004B48D3" w:rsidRPr="00FC377F" w:rsidRDefault="004B48D3" w:rsidP="00FC377F">
      <w:pPr>
        <w:pStyle w:val="NormalWeb"/>
        <w:numPr>
          <w:ilvl w:val="0"/>
          <w:numId w:val="86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FC377F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The process </w:t>
      </w:r>
      <w:proofErr w:type="spellStart"/>
      <w:r w:rsidRPr="00FC377F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Xt</w:t>
      </w:r>
      <w:proofErr w:type="spellEnd"/>
      <w:r w:rsidRPr="00FC377F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 xml:space="preserve">=Wt2−tX_t = W_t^2 - </w:t>
      </w:r>
      <w:proofErr w:type="spellStart"/>
      <w:r w:rsidRPr="00FC377F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t</w:t>
      </w:r>
      <w:r w:rsidRPr="00FC377F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Xt</w:t>
      </w:r>
      <w:proofErr w:type="spellEnd"/>
      <w:r w:rsidRPr="00FC377F">
        <w:rPr>
          <w:rStyle w:val="vlist-s"/>
          <w:rFonts w:asciiTheme="minorHAnsi" w:hAnsiTheme="minorHAnsi" w:cstheme="minorHAnsi"/>
          <w:color w:val="70AD47" w:themeColor="accent6"/>
          <w:sz w:val="22"/>
          <w:szCs w:val="22"/>
        </w:rPr>
        <w:t>​</w:t>
      </w:r>
      <w:r w:rsidRPr="00FC377F">
        <w:rPr>
          <w:rStyle w:val="mrel"/>
          <w:rFonts w:asciiTheme="minorHAnsi" w:hAnsiTheme="minorHAnsi" w:cstheme="minorHAnsi"/>
          <w:color w:val="70AD47" w:themeColor="accent6"/>
          <w:sz w:val="22"/>
          <w:szCs w:val="22"/>
        </w:rPr>
        <w:t>=</w:t>
      </w:r>
      <w:r w:rsidRPr="00FC377F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Wt2</w:t>
      </w:r>
      <w:r w:rsidRPr="00FC377F">
        <w:rPr>
          <w:rStyle w:val="vlist-s"/>
          <w:rFonts w:asciiTheme="minorHAnsi" w:hAnsiTheme="minorHAnsi" w:cstheme="minorHAnsi"/>
          <w:color w:val="70AD47" w:themeColor="accent6"/>
          <w:sz w:val="22"/>
          <w:szCs w:val="22"/>
        </w:rPr>
        <w:t>​</w:t>
      </w:r>
      <w:r w:rsidRPr="00FC377F">
        <w:rPr>
          <w:rStyle w:val="mbin"/>
          <w:rFonts w:asciiTheme="minorHAnsi" w:hAnsiTheme="minorHAnsi" w:cstheme="minorHAnsi"/>
          <w:color w:val="70AD47" w:themeColor="accent6"/>
          <w:sz w:val="22"/>
          <w:szCs w:val="22"/>
        </w:rPr>
        <w:t>−</w:t>
      </w:r>
      <w:r w:rsidRPr="00FC377F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t</w:t>
      </w:r>
      <w:r w:rsidRPr="00FC377F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, where </w:t>
      </w:r>
      <w:proofErr w:type="spellStart"/>
      <w:r w:rsidRPr="00FC377F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WtW_t</w:t>
      </w:r>
      <w:r w:rsidRPr="00FC377F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Wt</w:t>
      </w:r>
      <w:proofErr w:type="spellEnd"/>
      <w:proofErr w:type="gramStart"/>
      <w:r w:rsidRPr="00FC377F">
        <w:rPr>
          <w:rStyle w:val="vlist-s"/>
          <w:rFonts w:asciiTheme="minorHAnsi" w:hAnsiTheme="minorHAnsi" w:cstheme="minorHAnsi"/>
          <w:color w:val="70AD47" w:themeColor="accent6"/>
          <w:sz w:val="22"/>
          <w:szCs w:val="22"/>
        </w:rPr>
        <w:t>​</w:t>
      </w:r>
      <w:r w:rsidRPr="00FC377F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is</w:t>
      </w:r>
      <w:proofErr w:type="gramEnd"/>
      <w:r w:rsidRPr="00FC377F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standard Brownian motion, is a martingale.</w:t>
      </w:r>
    </w:p>
    <w:p w:rsidR="004B48D3" w:rsidRPr="00FC377F" w:rsidRDefault="004B48D3" w:rsidP="00FC377F">
      <w:pPr>
        <w:pStyle w:val="NormalWeb"/>
        <w:numPr>
          <w:ilvl w:val="0"/>
          <w:numId w:val="86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FC377F">
        <w:rPr>
          <w:rFonts w:asciiTheme="minorHAnsi" w:hAnsiTheme="minorHAnsi" w:cstheme="minorHAnsi"/>
          <w:color w:val="70AD47" w:themeColor="accent6"/>
          <w:sz w:val="22"/>
          <w:szCs w:val="22"/>
        </w:rPr>
        <w:t>A fair coin-tossing game, where winnings are added/subtracted based on heads or tails, can form a martingale.</w:t>
      </w:r>
    </w:p>
    <w:p w:rsidR="004B48D3" w:rsidRPr="00FC377F" w:rsidRDefault="004B48D3" w:rsidP="00FC377F">
      <w:pPr>
        <w:pStyle w:val="NormalWeb"/>
        <w:numPr>
          <w:ilvl w:val="0"/>
          <w:numId w:val="8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C377F">
        <w:rPr>
          <w:rFonts w:asciiTheme="minorHAnsi" w:hAnsiTheme="minorHAnsi" w:cstheme="minorHAnsi"/>
          <w:sz w:val="22"/>
          <w:szCs w:val="22"/>
        </w:rPr>
        <w:t xml:space="preserve">Martingales always converge almost surely as </w:t>
      </w:r>
      <w:r w:rsidRPr="00FC377F">
        <w:rPr>
          <w:rStyle w:val="katex-mathml"/>
          <w:rFonts w:asciiTheme="minorHAnsi" w:hAnsiTheme="minorHAnsi" w:cstheme="minorHAnsi"/>
          <w:sz w:val="22"/>
          <w:szCs w:val="22"/>
        </w:rPr>
        <w:t>t→∞t \to \</w:t>
      </w:r>
      <w:proofErr w:type="spellStart"/>
      <w:r w:rsidRPr="00FC377F">
        <w:rPr>
          <w:rStyle w:val="katex-mathml"/>
          <w:rFonts w:asciiTheme="minorHAnsi" w:hAnsiTheme="minorHAnsi" w:cstheme="minorHAnsi"/>
          <w:sz w:val="22"/>
          <w:szCs w:val="22"/>
        </w:rPr>
        <w:t>infty</w:t>
      </w:r>
      <w:r w:rsidRPr="00FC377F">
        <w:rPr>
          <w:rStyle w:val="mord"/>
          <w:rFonts w:asciiTheme="minorHAnsi" w:hAnsiTheme="minorHAnsi" w:cstheme="minorHAnsi"/>
          <w:sz w:val="22"/>
          <w:szCs w:val="22"/>
        </w:rPr>
        <w:t>t</w:t>
      </w:r>
      <w:proofErr w:type="spellEnd"/>
      <w:r w:rsidRPr="00FC377F">
        <w:rPr>
          <w:rStyle w:val="mrel"/>
          <w:rFonts w:asciiTheme="minorHAnsi" w:hAnsiTheme="minorHAnsi" w:cstheme="minorHAnsi"/>
          <w:sz w:val="22"/>
          <w:szCs w:val="22"/>
        </w:rPr>
        <w:t>→</w:t>
      </w:r>
      <w:r w:rsidRPr="00FC377F">
        <w:rPr>
          <w:rStyle w:val="mord"/>
          <w:rFonts w:asciiTheme="minorHAnsi" w:hAnsiTheme="minorHAnsi" w:cstheme="minorHAnsi"/>
          <w:sz w:val="22"/>
          <w:szCs w:val="22"/>
        </w:rPr>
        <w:t>∞</w:t>
      </w:r>
      <w:r w:rsidRPr="00FC377F">
        <w:rPr>
          <w:rFonts w:asciiTheme="minorHAnsi" w:hAnsiTheme="minorHAnsi" w:cstheme="minorHAnsi"/>
          <w:sz w:val="22"/>
          <w:szCs w:val="22"/>
        </w:rPr>
        <w:t>.</w:t>
      </w:r>
    </w:p>
    <w:p w:rsidR="004B48D3" w:rsidRPr="00FC377F" w:rsidRDefault="004B48D3" w:rsidP="00FC377F">
      <w:pPr>
        <w:pStyle w:val="NormalWeb"/>
        <w:numPr>
          <w:ilvl w:val="0"/>
          <w:numId w:val="86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FC377F">
        <w:rPr>
          <w:rFonts w:asciiTheme="minorHAnsi" w:hAnsiTheme="minorHAnsi" w:cstheme="minorHAnsi"/>
          <w:color w:val="70AD47" w:themeColor="accent6"/>
          <w:sz w:val="22"/>
          <w:szCs w:val="22"/>
        </w:rPr>
        <w:t>A martingale has zero drift in its expected value.</w:t>
      </w:r>
    </w:p>
    <w:p w:rsidR="004B48D3" w:rsidRPr="004B48D3" w:rsidRDefault="00792086" w:rsidP="004B48D3">
      <w:pPr>
        <w:rPr>
          <w:rFonts w:cstheme="minorHAnsi"/>
        </w:rPr>
      </w:pPr>
      <w:r>
        <w:rPr>
          <w:rFonts w:cstheme="minorHAnsi"/>
        </w:rPr>
        <w:pict>
          <v:rect id="_x0000_i1115" style="width:0;height:1.5pt" o:hralign="center" o:hrstd="t" o:hr="t" fillcolor="#a0a0a0" stroked="f"/>
        </w:pict>
      </w:r>
    </w:p>
    <w:p w:rsidR="004B48D3" w:rsidRPr="004B48D3" w:rsidRDefault="004B48D3" w:rsidP="004B48D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4B48D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3: Financial Applications</w:t>
      </w:r>
    </w:p>
    <w:p w:rsidR="004B48D3" w:rsidRPr="00F20DAA" w:rsidRDefault="004B48D3" w:rsidP="00FC377F">
      <w:pPr>
        <w:pStyle w:val="NormalWeb"/>
        <w:numPr>
          <w:ilvl w:val="0"/>
          <w:numId w:val="87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F20DAA">
        <w:rPr>
          <w:rFonts w:asciiTheme="minorHAnsi" w:hAnsiTheme="minorHAnsi" w:cstheme="minorHAnsi"/>
          <w:color w:val="70AD47" w:themeColor="accent6"/>
          <w:sz w:val="22"/>
          <w:szCs w:val="22"/>
        </w:rPr>
        <w:t>The concept of a martingale underpins the Efficient Market Hypothesis in finance.</w:t>
      </w:r>
    </w:p>
    <w:p w:rsidR="004B48D3" w:rsidRPr="00F20DAA" w:rsidRDefault="004B48D3" w:rsidP="00FC377F">
      <w:pPr>
        <w:pStyle w:val="NormalWeb"/>
        <w:numPr>
          <w:ilvl w:val="0"/>
          <w:numId w:val="87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F20DAA">
        <w:rPr>
          <w:rFonts w:asciiTheme="minorHAnsi" w:hAnsiTheme="minorHAnsi" w:cstheme="minorHAnsi"/>
          <w:color w:val="70AD47" w:themeColor="accent6"/>
          <w:sz w:val="22"/>
          <w:szCs w:val="22"/>
        </w:rPr>
        <w:t>In risk-neutral pricing, discounted asset prices form a martingale.</w:t>
      </w:r>
    </w:p>
    <w:p w:rsidR="004B48D3" w:rsidRPr="00F20DAA" w:rsidRDefault="004B48D3" w:rsidP="00FC377F">
      <w:pPr>
        <w:pStyle w:val="NormalWeb"/>
        <w:numPr>
          <w:ilvl w:val="0"/>
          <w:numId w:val="8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20DAA">
        <w:rPr>
          <w:rFonts w:asciiTheme="minorHAnsi" w:hAnsiTheme="minorHAnsi" w:cstheme="minorHAnsi"/>
          <w:sz w:val="22"/>
          <w:szCs w:val="22"/>
        </w:rPr>
        <w:t xml:space="preserve">Arbitrage-free markets imply that discounted price processes are </w:t>
      </w:r>
      <w:proofErr w:type="spellStart"/>
      <w:r w:rsidRPr="00F20DAA">
        <w:rPr>
          <w:rFonts w:asciiTheme="minorHAnsi" w:hAnsiTheme="minorHAnsi" w:cstheme="minorHAnsi"/>
          <w:sz w:val="22"/>
          <w:szCs w:val="22"/>
        </w:rPr>
        <w:t>submartingales</w:t>
      </w:r>
      <w:proofErr w:type="spellEnd"/>
      <w:r w:rsidRPr="00F20DAA">
        <w:rPr>
          <w:rFonts w:asciiTheme="minorHAnsi" w:hAnsiTheme="minorHAnsi" w:cstheme="minorHAnsi"/>
          <w:sz w:val="22"/>
          <w:szCs w:val="22"/>
        </w:rPr>
        <w:t>.</w:t>
      </w:r>
    </w:p>
    <w:p w:rsidR="004B48D3" w:rsidRPr="00F20DAA" w:rsidRDefault="004B48D3" w:rsidP="00FC377F">
      <w:pPr>
        <w:pStyle w:val="NormalWeb"/>
        <w:numPr>
          <w:ilvl w:val="0"/>
          <w:numId w:val="87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F20DAA">
        <w:rPr>
          <w:rFonts w:asciiTheme="minorHAnsi" w:hAnsiTheme="minorHAnsi" w:cstheme="minorHAnsi"/>
          <w:color w:val="70AD47" w:themeColor="accent6"/>
          <w:sz w:val="22"/>
          <w:szCs w:val="22"/>
        </w:rPr>
        <w:t>If a stock price follows a martingale process, it is impossible to create a profitable trading strategy using only past prices.</w:t>
      </w:r>
    </w:p>
    <w:p w:rsidR="004B48D3" w:rsidRPr="00F20DAA" w:rsidRDefault="004B48D3" w:rsidP="00FC377F">
      <w:pPr>
        <w:pStyle w:val="NormalWeb"/>
        <w:numPr>
          <w:ilvl w:val="0"/>
          <w:numId w:val="87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F20DAA">
        <w:rPr>
          <w:rFonts w:asciiTheme="minorHAnsi" w:hAnsiTheme="minorHAnsi" w:cstheme="minorHAnsi"/>
          <w:color w:val="70AD47" w:themeColor="accent6"/>
          <w:sz w:val="22"/>
          <w:szCs w:val="22"/>
        </w:rPr>
        <w:t>Martingales are central to option pricing models like Black-Scholes.</w:t>
      </w:r>
    </w:p>
    <w:p w:rsidR="004B48D3" w:rsidRPr="004B48D3" w:rsidRDefault="00792086" w:rsidP="004B48D3">
      <w:pPr>
        <w:rPr>
          <w:rFonts w:cstheme="minorHAnsi"/>
        </w:rPr>
      </w:pPr>
      <w:r>
        <w:rPr>
          <w:rFonts w:cstheme="minorHAnsi"/>
        </w:rPr>
        <w:pict>
          <v:rect id="_x0000_i1116" style="width:0;height:1.5pt" o:hralign="center" o:hrstd="t" o:hr="t" fillcolor="#a0a0a0" stroked="f"/>
        </w:pict>
      </w:r>
    </w:p>
    <w:p w:rsidR="004B48D3" w:rsidRPr="004B48D3" w:rsidRDefault="004B48D3" w:rsidP="004B48D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4B48D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4: Mathematical Conditions</w:t>
      </w:r>
    </w:p>
    <w:p w:rsidR="004B48D3" w:rsidRPr="00F20DAA" w:rsidRDefault="004B48D3" w:rsidP="00F20DAA">
      <w:pPr>
        <w:pStyle w:val="NormalWeb"/>
        <w:numPr>
          <w:ilvl w:val="0"/>
          <w:numId w:val="88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F20DAA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Martingales require </w:t>
      </w:r>
      <w:proofErr w:type="spellStart"/>
      <w:r w:rsidRPr="00F20DAA">
        <w:rPr>
          <w:rFonts w:asciiTheme="minorHAnsi" w:hAnsiTheme="minorHAnsi" w:cstheme="minorHAnsi"/>
          <w:color w:val="70AD47" w:themeColor="accent6"/>
          <w:sz w:val="22"/>
          <w:szCs w:val="22"/>
        </w:rPr>
        <w:t>integrability</w:t>
      </w:r>
      <w:proofErr w:type="spellEnd"/>
      <w:r w:rsidRPr="00F20DAA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: </w:t>
      </w:r>
      <w:proofErr w:type="gramStart"/>
      <w:r w:rsidRPr="00F20DAA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E[</w:t>
      </w:r>
      <w:proofErr w:type="gramEnd"/>
      <w:r w:rsidRPr="00F20DAA">
        <w:rPr>
          <w:rStyle w:val="katex-mathml"/>
          <w:rFonts w:ascii="Cambria Math" w:hAnsi="Cambria Math" w:cs="Cambria Math"/>
          <w:color w:val="70AD47" w:themeColor="accent6"/>
          <w:sz w:val="22"/>
          <w:szCs w:val="22"/>
        </w:rPr>
        <w:t>∣</w:t>
      </w:r>
      <w:proofErr w:type="spellStart"/>
      <w:r w:rsidRPr="00F20DAA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Xt</w:t>
      </w:r>
      <w:proofErr w:type="spellEnd"/>
      <w:r w:rsidRPr="00F20DAA">
        <w:rPr>
          <w:rStyle w:val="katex-mathml"/>
          <w:rFonts w:ascii="Cambria Math" w:hAnsi="Cambria Math" w:cs="Cambria Math"/>
          <w:color w:val="70AD47" w:themeColor="accent6"/>
          <w:sz w:val="22"/>
          <w:szCs w:val="22"/>
        </w:rPr>
        <w:t>∣</w:t>
      </w:r>
      <w:r w:rsidRPr="00F20DAA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]&lt;∞\</w:t>
      </w:r>
      <w:proofErr w:type="spellStart"/>
      <w:r w:rsidRPr="00F20DAA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mathbb</w:t>
      </w:r>
      <w:proofErr w:type="spellEnd"/>
      <w:r w:rsidRPr="00F20DAA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{E}[|</w:t>
      </w:r>
      <w:proofErr w:type="spellStart"/>
      <w:r w:rsidRPr="00F20DAA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X_t</w:t>
      </w:r>
      <w:proofErr w:type="spellEnd"/>
      <w:r w:rsidRPr="00F20DAA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|] &lt; \</w:t>
      </w:r>
      <w:proofErr w:type="spellStart"/>
      <w:r w:rsidRPr="00F20DAA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infty</w:t>
      </w:r>
      <w:r w:rsidRPr="00F20DAA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E</w:t>
      </w:r>
      <w:proofErr w:type="spellEnd"/>
      <w:r w:rsidRPr="00F20DAA">
        <w:rPr>
          <w:rStyle w:val="mopen"/>
          <w:rFonts w:asciiTheme="minorHAnsi" w:hAnsiTheme="minorHAnsi" w:cstheme="minorHAnsi"/>
          <w:color w:val="70AD47" w:themeColor="accent6"/>
          <w:sz w:val="22"/>
          <w:szCs w:val="22"/>
        </w:rPr>
        <w:t>[</w:t>
      </w:r>
      <w:r w:rsidRPr="00F20DAA">
        <w:rPr>
          <w:rStyle w:val="mord"/>
          <w:rFonts w:ascii="Cambria Math" w:hAnsi="Cambria Math" w:cs="Cambria Math"/>
          <w:color w:val="70AD47" w:themeColor="accent6"/>
          <w:sz w:val="22"/>
          <w:szCs w:val="22"/>
        </w:rPr>
        <w:t>∣</w:t>
      </w:r>
      <w:proofErr w:type="spellStart"/>
      <w:r w:rsidRPr="00F20DAA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Xt</w:t>
      </w:r>
      <w:proofErr w:type="spellEnd"/>
      <w:r w:rsidRPr="00F20DAA">
        <w:rPr>
          <w:rStyle w:val="vlist-s"/>
          <w:rFonts w:asciiTheme="minorHAnsi" w:hAnsiTheme="minorHAnsi" w:cstheme="minorHAnsi"/>
          <w:color w:val="70AD47" w:themeColor="accent6"/>
          <w:sz w:val="22"/>
          <w:szCs w:val="22"/>
        </w:rPr>
        <w:t>​</w:t>
      </w:r>
      <w:r w:rsidRPr="00F20DAA">
        <w:rPr>
          <w:rStyle w:val="mord"/>
          <w:rFonts w:ascii="Cambria Math" w:hAnsi="Cambria Math" w:cs="Cambria Math"/>
          <w:color w:val="70AD47" w:themeColor="accent6"/>
          <w:sz w:val="22"/>
          <w:szCs w:val="22"/>
        </w:rPr>
        <w:t>∣</w:t>
      </w:r>
      <w:r w:rsidRPr="00F20DAA">
        <w:rPr>
          <w:rStyle w:val="mclose"/>
          <w:rFonts w:asciiTheme="minorHAnsi" w:hAnsiTheme="minorHAnsi" w:cstheme="minorHAnsi"/>
          <w:color w:val="70AD47" w:themeColor="accent6"/>
          <w:sz w:val="22"/>
          <w:szCs w:val="22"/>
        </w:rPr>
        <w:t>]</w:t>
      </w:r>
      <w:r w:rsidRPr="00F20DAA">
        <w:rPr>
          <w:rStyle w:val="mrel"/>
          <w:rFonts w:asciiTheme="minorHAnsi" w:hAnsiTheme="minorHAnsi" w:cstheme="minorHAnsi"/>
          <w:color w:val="70AD47" w:themeColor="accent6"/>
          <w:sz w:val="22"/>
          <w:szCs w:val="22"/>
        </w:rPr>
        <w:t>&lt;</w:t>
      </w:r>
      <w:r w:rsidRPr="00F20DAA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∞</w:t>
      </w:r>
      <w:r w:rsidRPr="00F20DAA">
        <w:rPr>
          <w:rFonts w:asciiTheme="minorHAnsi" w:hAnsiTheme="minorHAnsi" w:cstheme="minorHAnsi"/>
          <w:color w:val="70AD47" w:themeColor="accent6"/>
          <w:sz w:val="22"/>
          <w:szCs w:val="22"/>
        </w:rPr>
        <w:t>.</w:t>
      </w:r>
    </w:p>
    <w:p w:rsidR="004B48D3" w:rsidRPr="00F20DAA" w:rsidRDefault="004B48D3" w:rsidP="00F20DAA">
      <w:pPr>
        <w:pStyle w:val="NormalWeb"/>
        <w:numPr>
          <w:ilvl w:val="0"/>
          <w:numId w:val="88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F20DAA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The </w:t>
      </w:r>
      <w:proofErr w:type="spellStart"/>
      <w:r w:rsidRPr="00F20DAA">
        <w:rPr>
          <w:rFonts w:asciiTheme="minorHAnsi" w:hAnsiTheme="minorHAnsi" w:cstheme="minorHAnsi"/>
          <w:color w:val="70AD47" w:themeColor="accent6"/>
          <w:sz w:val="22"/>
          <w:szCs w:val="22"/>
        </w:rPr>
        <w:t>Doob</w:t>
      </w:r>
      <w:proofErr w:type="spellEnd"/>
      <w:r w:rsidRPr="00F20DAA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martingale convergence theorem gives conditions under which a martingale converges.</w:t>
      </w:r>
    </w:p>
    <w:p w:rsidR="004B48D3" w:rsidRPr="00F20DAA" w:rsidRDefault="004B48D3" w:rsidP="00F20DAA">
      <w:pPr>
        <w:pStyle w:val="NormalWeb"/>
        <w:numPr>
          <w:ilvl w:val="0"/>
          <w:numId w:val="88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F20DAA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A </w:t>
      </w:r>
      <w:proofErr w:type="spellStart"/>
      <w:r w:rsidRPr="00F20DAA">
        <w:rPr>
          <w:rFonts w:asciiTheme="minorHAnsi" w:hAnsiTheme="minorHAnsi" w:cstheme="minorHAnsi"/>
          <w:color w:val="70AD47" w:themeColor="accent6"/>
          <w:sz w:val="22"/>
          <w:szCs w:val="22"/>
        </w:rPr>
        <w:t>submartingale</w:t>
      </w:r>
      <w:proofErr w:type="spellEnd"/>
      <w:r w:rsidRPr="00F20DAA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satisfies </w:t>
      </w:r>
      <w:r w:rsidRPr="00F20DAA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E[Xt+1</w:t>
      </w:r>
      <w:r w:rsidRPr="00F20DAA">
        <w:rPr>
          <w:rStyle w:val="katex-mathml"/>
          <w:rFonts w:ascii="Cambria Math" w:hAnsi="Cambria Math" w:cs="Cambria Math"/>
          <w:color w:val="70AD47" w:themeColor="accent6"/>
          <w:sz w:val="22"/>
          <w:szCs w:val="22"/>
        </w:rPr>
        <w:t>∣</w:t>
      </w:r>
      <w:r w:rsidRPr="00F20DAA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Ft]≥</w:t>
      </w:r>
      <w:proofErr w:type="spellStart"/>
      <w:r w:rsidRPr="00F20DAA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Xt</w:t>
      </w:r>
      <w:proofErr w:type="spellEnd"/>
      <w:r w:rsidRPr="00F20DAA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\</w:t>
      </w:r>
      <w:proofErr w:type="spellStart"/>
      <w:r w:rsidRPr="00F20DAA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mathbb</w:t>
      </w:r>
      <w:proofErr w:type="spellEnd"/>
      <w:r w:rsidRPr="00F20DAA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{E}[X_{t+1} | \</w:t>
      </w:r>
      <w:proofErr w:type="spellStart"/>
      <w:r w:rsidRPr="00F20DAA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mathcal</w:t>
      </w:r>
      <w:proofErr w:type="spellEnd"/>
      <w:r w:rsidRPr="00F20DAA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{F}_t] \</w:t>
      </w:r>
      <w:proofErr w:type="spellStart"/>
      <w:r w:rsidRPr="00F20DAA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geq</w:t>
      </w:r>
      <w:proofErr w:type="spellEnd"/>
      <w:r w:rsidRPr="00F20DAA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 xml:space="preserve"> </w:t>
      </w:r>
      <w:proofErr w:type="spellStart"/>
      <w:r w:rsidRPr="00F20DAA">
        <w:rPr>
          <w:rStyle w:val="katex-mathml"/>
          <w:rFonts w:asciiTheme="minorHAnsi" w:hAnsiTheme="minorHAnsi" w:cstheme="minorHAnsi"/>
          <w:color w:val="70AD47" w:themeColor="accent6"/>
          <w:sz w:val="22"/>
          <w:szCs w:val="22"/>
        </w:rPr>
        <w:t>X_t</w:t>
      </w:r>
      <w:r w:rsidRPr="00F20DAA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E</w:t>
      </w:r>
      <w:proofErr w:type="spellEnd"/>
      <w:r w:rsidRPr="00F20DAA">
        <w:rPr>
          <w:rStyle w:val="mopen"/>
          <w:rFonts w:asciiTheme="minorHAnsi" w:hAnsiTheme="minorHAnsi" w:cstheme="minorHAnsi"/>
          <w:color w:val="70AD47" w:themeColor="accent6"/>
          <w:sz w:val="22"/>
          <w:szCs w:val="22"/>
        </w:rPr>
        <w:t>[</w:t>
      </w:r>
      <w:r w:rsidRPr="00F20DAA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Xt</w:t>
      </w:r>
      <w:r w:rsidRPr="00F20DAA">
        <w:rPr>
          <w:rStyle w:val="mbin"/>
          <w:rFonts w:asciiTheme="minorHAnsi" w:hAnsiTheme="minorHAnsi" w:cstheme="minorHAnsi"/>
          <w:color w:val="70AD47" w:themeColor="accent6"/>
          <w:sz w:val="22"/>
          <w:szCs w:val="22"/>
        </w:rPr>
        <w:t>+</w:t>
      </w:r>
      <w:r w:rsidRPr="00F20DAA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1</w:t>
      </w:r>
      <w:r w:rsidRPr="00F20DAA">
        <w:rPr>
          <w:rStyle w:val="vlist-s"/>
          <w:rFonts w:asciiTheme="minorHAnsi" w:hAnsiTheme="minorHAnsi" w:cstheme="minorHAnsi"/>
          <w:color w:val="70AD47" w:themeColor="accent6"/>
          <w:sz w:val="22"/>
          <w:szCs w:val="22"/>
        </w:rPr>
        <w:t>​</w:t>
      </w:r>
      <w:r w:rsidRPr="00F20DAA">
        <w:rPr>
          <w:rStyle w:val="mord"/>
          <w:rFonts w:ascii="Cambria Math" w:hAnsi="Cambria Math" w:cs="Cambria Math"/>
          <w:color w:val="70AD47" w:themeColor="accent6"/>
          <w:sz w:val="22"/>
          <w:szCs w:val="22"/>
        </w:rPr>
        <w:t>∣</w:t>
      </w:r>
      <w:r w:rsidRPr="00F20DAA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Ft</w:t>
      </w:r>
      <w:r w:rsidRPr="00F20DAA">
        <w:rPr>
          <w:rStyle w:val="vlist-s"/>
          <w:rFonts w:asciiTheme="minorHAnsi" w:hAnsiTheme="minorHAnsi" w:cstheme="minorHAnsi"/>
          <w:color w:val="70AD47" w:themeColor="accent6"/>
          <w:sz w:val="22"/>
          <w:szCs w:val="22"/>
        </w:rPr>
        <w:t>​</w:t>
      </w:r>
      <w:r w:rsidRPr="00F20DAA">
        <w:rPr>
          <w:rStyle w:val="mclose"/>
          <w:rFonts w:asciiTheme="minorHAnsi" w:hAnsiTheme="minorHAnsi" w:cstheme="minorHAnsi"/>
          <w:color w:val="70AD47" w:themeColor="accent6"/>
          <w:sz w:val="22"/>
          <w:szCs w:val="22"/>
        </w:rPr>
        <w:t>]</w:t>
      </w:r>
      <w:r w:rsidRPr="00F20DAA">
        <w:rPr>
          <w:rStyle w:val="mrel"/>
          <w:rFonts w:asciiTheme="minorHAnsi" w:hAnsiTheme="minorHAnsi" w:cstheme="minorHAnsi"/>
          <w:color w:val="70AD47" w:themeColor="accent6"/>
          <w:sz w:val="22"/>
          <w:szCs w:val="22"/>
        </w:rPr>
        <w:t>≥</w:t>
      </w:r>
      <w:proofErr w:type="spellStart"/>
      <w:r w:rsidRPr="00F20DAA">
        <w:rPr>
          <w:rStyle w:val="mord"/>
          <w:rFonts w:asciiTheme="minorHAnsi" w:hAnsiTheme="minorHAnsi" w:cstheme="minorHAnsi"/>
          <w:color w:val="70AD47" w:themeColor="accent6"/>
          <w:sz w:val="22"/>
          <w:szCs w:val="22"/>
        </w:rPr>
        <w:t>Xt</w:t>
      </w:r>
      <w:proofErr w:type="spellEnd"/>
    </w:p>
    <w:p w:rsidR="004B48D3" w:rsidRPr="00F20DAA" w:rsidRDefault="004B48D3" w:rsidP="00F20DAA">
      <w:pPr>
        <w:pStyle w:val="NormalWeb"/>
        <w:numPr>
          <w:ilvl w:val="0"/>
          <w:numId w:val="88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F20DAA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Every martingale is also a </w:t>
      </w:r>
      <w:proofErr w:type="spellStart"/>
      <w:r w:rsidRPr="00F20DAA">
        <w:rPr>
          <w:rFonts w:asciiTheme="minorHAnsi" w:hAnsiTheme="minorHAnsi" w:cstheme="minorHAnsi"/>
          <w:color w:val="70AD47" w:themeColor="accent6"/>
          <w:sz w:val="22"/>
          <w:szCs w:val="22"/>
        </w:rPr>
        <w:t>submartingale</w:t>
      </w:r>
      <w:proofErr w:type="spellEnd"/>
      <w:r w:rsidRPr="00F20DAA">
        <w:rPr>
          <w:rFonts w:asciiTheme="minorHAnsi" w:hAnsiTheme="minorHAnsi" w:cstheme="minorHAnsi"/>
          <w:color w:val="70AD47" w:themeColor="accent6"/>
          <w:sz w:val="22"/>
          <w:szCs w:val="22"/>
        </w:rPr>
        <w:t>.</w:t>
      </w:r>
    </w:p>
    <w:p w:rsidR="004B48D3" w:rsidRPr="00F20DAA" w:rsidRDefault="004B48D3" w:rsidP="00F20DAA">
      <w:pPr>
        <w:pStyle w:val="NormalWeb"/>
        <w:numPr>
          <w:ilvl w:val="0"/>
          <w:numId w:val="88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F20DAA">
        <w:rPr>
          <w:rFonts w:asciiTheme="minorHAnsi" w:hAnsiTheme="minorHAnsi" w:cstheme="minorHAnsi"/>
          <w:color w:val="70AD47" w:themeColor="accent6"/>
          <w:sz w:val="22"/>
          <w:szCs w:val="22"/>
        </w:rPr>
        <w:t>Martingale differences are uncorrelated in time.</w:t>
      </w:r>
    </w:p>
    <w:p w:rsidR="004B48D3" w:rsidRPr="004B48D3" w:rsidRDefault="00792086" w:rsidP="004B48D3">
      <w:pPr>
        <w:rPr>
          <w:rFonts w:cstheme="minorHAnsi"/>
        </w:rPr>
      </w:pPr>
      <w:r>
        <w:rPr>
          <w:rFonts w:cstheme="minorHAnsi"/>
        </w:rPr>
        <w:pict>
          <v:rect id="_x0000_i1117" style="width:0;height:1.5pt" o:hralign="center" o:hrstd="t" o:hr="t" fillcolor="#a0a0a0" stroked="f"/>
        </w:pict>
      </w:r>
    </w:p>
    <w:p w:rsidR="004B48D3" w:rsidRPr="004B48D3" w:rsidRDefault="004B48D3" w:rsidP="004B48D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4B48D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5: Common Misconceptions</w:t>
      </w:r>
    </w:p>
    <w:p w:rsidR="004B48D3" w:rsidRPr="00F20DAA" w:rsidRDefault="004B48D3" w:rsidP="00F20DAA">
      <w:pPr>
        <w:pStyle w:val="NormalWeb"/>
        <w:numPr>
          <w:ilvl w:val="0"/>
          <w:numId w:val="8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20DAA">
        <w:rPr>
          <w:rFonts w:asciiTheme="minorHAnsi" w:hAnsiTheme="minorHAnsi" w:cstheme="minorHAnsi"/>
          <w:sz w:val="22"/>
          <w:szCs w:val="22"/>
        </w:rPr>
        <w:t>All Markov processes are martingales.</w:t>
      </w:r>
    </w:p>
    <w:p w:rsidR="004B48D3" w:rsidRPr="00F20DAA" w:rsidRDefault="004B48D3" w:rsidP="00F20DAA">
      <w:pPr>
        <w:pStyle w:val="NormalWeb"/>
        <w:numPr>
          <w:ilvl w:val="0"/>
          <w:numId w:val="89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F20DAA">
        <w:rPr>
          <w:rFonts w:asciiTheme="minorHAnsi" w:hAnsiTheme="minorHAnsi" w:cstheme="minorHAnsi"/>
          <w:color w:val="70AD47" w:themeColor="accent6"/>
          <w:sz w:val="22"/>
          <w:szCs w:val="22"/>
        </w:rPr>
        <w:t>Martingales can model memoryless processes.</w:t>
      </w:r>
    </w:p>
    <w:p w:rsidR="004B48D3" w:rsidRPr="00F20DAA" w:rsidRDefault="004B48D3" w:rsidP="00F20DAA">
      <w:pPr>
        <w:pStyle w:val="NormalWeb"/>
        <w:numPr>
          <w:ilvl w:val="0"/>
          <w:numId w:val="8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20DAA">
        <w:rPr>
          <w:rFonts w:asciiTheme="minorHAnsi" w:hAnsiTheme="minorHAnsi" w:cstheme="minorHAnsi"/>
          <w:sz w:val="22"/>
          <w:szCs w:val="22"/>
        </w:rPr>
        <w:t>If a process is a martingale, its variance remains constant over time.</w:t>
      </w:r>
    </w:p>
    <w:p w:rsidR="004B48D3" w:rsidRPr="00F20DAA" w:rsidRDefault="004B48D3" w:rsidP="00F20DAA">
      <w:pPr>
        <w:pStyle w:val="NormalWeb"/>
        <w:numPr>
          <w:ilvl w:val="0"/>
          <w:numId w:val="89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F20DAA">
        <w:rPr>
          <w:rFonts w:asciiTheme="minorHAnsi" w:hAnsiTheme="minorHAnsi" w:cstheme="minorHAnsi"/>
          <w:color w:val="70AD47" w:themeColor="accent6"/>
          <w:sz w:val="22"/>
          <w:szCs w:val="22"/>
        </w:rPr>
        <w:t>Betting systems like the “Martingale betting strategy” rely on misunderstanding true martingale behavior.</w:t>
      </w:r>
    </w:p>
    <w:p w:rsidR="004B48D3" w:rsidRPr="00F20DAA" w:rsidRDefault="004B48D3" w:rsidP="00F20DAA">
      <w:pPr>
        <w:pStyle w:val="NormalWeb"/>
        <w:numPr>
          <w:ilvl w:val="0"/>
          <w:numId w:val="8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20DAA">
        <w:rPr>
          <w:rFonts w:asciiTheme="minorHAnsi" w:hAnsiTheme="minorHAnsi" w:cstheme="minorHAnsi"/>
          <w:sz w:val="22"/>
          <w:szCs w:val="22"/>
        </w:rPr>
        <w:t>A martingale guarantees a long-term average return of zero in practical settings.</w:t>
      </w:r>
    </w:p>
    <w:p w:rsidR="004B48D3" w:rsidRPr="004B48D3" w:rsidRDefault="00792086" w:rsidP="004B48D3">
      <w:pPr>
        <w:rPr>
          <w:rFonts w:cstheme="minorHAnsi"/>
        </w:rPr>
      </w:pPr>
      <w:r>
        <w:rPr>
          <w:rFonts w:cstheme="minorHAnsi"/>
        </w:rPr>
        <w:pict>
          <v:rect id="_x0000_i1118" style="width:0;height:1.5pt" o:hralign="center" o:hrstd="t" o:hr="t" fillcolor="#a0a0a0" stroked="f"/>
        </w:pict>
      </w:r>
    </w:p>
    <w:p w:rsidR="004B48D3" w:rsidRPr="004B48D3" w:rsidRDefault="004B48D3" w:rsidP="004B48D3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4B48D3">
        <w:rPr>
          <w:rFonts w:ascii="Segoe UI Symbol" w:hAnsi="Segoe UI Symbol" w:cs="Segoe UI Symbol"/>
          <w:sz w:val="22"/>
          <w:szCs w:val="22"/>
        </w:rPr>
        <w:t>✅</w:t>
      </w:r>
      <w:r w:rsidRPr="004B48D3">
        <w:rPr>
          <w:rFonts w:asciiTheme="minorHAnsi" w:hAnsiTheme="minorHAnsi" w:cstheme="minorHAnsi"/>
          <w:sz w:val="22"/>
          <w:szCs w:val="22"/>
        </w:rPr>
        <w:t xml:space="preserve"> </w:t>
      </w:r>
      <w:r w:rsidRPr="004B48D3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Answers</w:t>
      </w:r>
    </w:p>
    <w:p w:rsidR="004B48D3" w:rsidRDefault="004B48D3" w:rsidP="004B48D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B48D3">
        <w:rPr>
          <w:rStyle w:val="Strong"/>
          <w:rFonts w:asciiTheme="minorHAnsi" w:hAnsiTheme="minorHAnsi" w:cstheme="minorHAnsi"/>
          <w:sz w:val="22"/>
          <w:szCs w:val="22"/>
        </w:rPr>
        <w:t>Q1</w:t>
      </w:r>
      <w:r w:rsidRPr="004B48D3">
        <w:rPr>
          <w:rFonts w:asciiTheme="minorHAnsi" w:hAnsiTheme="minorHAnsi" w:cstheme="minorHAnsi"/>
          <w:sz w:val="22"/>
          <w:szCs w:val="22"/>
        </w:rPr>
        <w:t>: (T, F, T, T, T</w:t>
      </w:r>
      <w:proofErr w:type="gramStart"/>
      <w:r w:rsidRPr="004B48D3">
        <w:rPr>
          <w:rFonts w:asciiTheme="minorHAnsi" w:hAnsiTheme="minorHAnsi" w:cstheme="minorHAnsi"/>
          <w:sz w:val="22"/>
          <w:szCs w:val="22"/>
        </w:rPr>
        <w:t>)</w:t>
      </w:r>
      <w:proofErr w:type="gramEnd"/>
      <w:r w:rsidRPr="004B48D3">
        <w:rPr>
          <w:rFonts w:asciiTheme="minorHAnsi" w:hAnsiTheme="minorHAnsi" w:cstheme="minorHAnsi"/>
          <w:sz w:val="22"/>
          <w:szCs w:val="22"/>
        </w:rPr>
        <w:br/>
      </w:r>
      <w:r w:rsidRPr="004B48D3">
        <w:rPr>
          <w:rStyle w:val="Strong"/>
          <w:rFonts w:asciiTheme="minorHAnsi" w:hAnsiTheme="minorHAnsi" w:cstheme="minorHAnsi"/>
          <w:sz w:val="22"/>
          <w:szCs w:val="22"/>
        </w:rPr>
        <w:t>Q2</w:t>
      </w:r>
      <w:r w:rsidRPr="004B48D3">
        <w:rPr>
          <w:rFonts w:asciiTheme="minorHAnsi" w:hAnsiTheme="minorHAnsi" w:cstheme="minorHAnsi"/>
          <w:sz w:val="22"/>
          <w:szCs w:val="22"/>
        </w:rPr>
        <w:t>: (T, T, T, F, T)</w:t>
      </w:r>
      <w:r w:rsidRPr="004B48D3">
        <w:rPr>
          <w:rFonts w:asciiTheme="minorHAnsi" w:hAnsiTheme="minorHAnsi" w:cstheme="minorHAnsi"/>
          <w:sz w:val="22"/>
          <w:szCs w:val="22"/>
        </w:rPr>
        <w:br/>
      </w:r>
      <w:r w:rsidRPr="004B48D3">
        <w:rPr>
          <w:rStyle w:val="Strong"/>
          <w:rFonts w:asciiTheme="minorHAnsi" w:hAnsiTheme="minorHAnsi" w:cstheme="minorHAnsi"/>
          <w:sz w:val="22"/>
          <w:szCs w:val="22"/>
        </w:rPr>
        <w:t>Q3</w:t>
      </w:r>
      <w:r w:rsidRPr="004B48D3">
        <w:rPr>
          <w:rFonts w:asciiTheme="minorHAnsi" w:hAnsiTheme="minorHAnsi" w:cstheme="minorHAnsi"/>
          <w:sz w:val="22"/>
          <w:szCs w:val="22"/>
        </w:rPr>
        <w:t>: (T, T, F, T, T)</w:t>
      </w:r>
      <w:r w:rsidRPr="004B48D3">
        <w:rPr>
          <w:rFonts w:asciiTheme="minorHAnsi" w:hAnsiTheme="minorHAnsi" w:cstheme="minorHAnsi"/>
          <w:sz w:val="22"/>
          <w:szCs w:val="22"/>
        </w:rPr>
        <w:br/>
      </w:r>
      <w:r w:rsidRPr="004B48D3">
        <w:rPr>
          <w:rStyle w:val="Strong"/>
          <w:rFonts w:asciiTheme="minorHAnsi" w:hAnsiTheme="minorHAnsi" w:cstheme="minorHAnsi"/>
          <w:sz w:val="22"/>
          <w:szCs w:val="22"/>
        </w:rPr>
        <w:t>Q4</w:t>
      </w:r>
      <w:r w:rsidRPr="004B48D3">
        <w:rPr>
          <w:rFonts w:asciiTheme="minorHAnsi" w:hAnsiTheme="minorHAnsi" w:cstheme="minorHAnsi"/>
          <w:sz w:val="22"/>
          <w:szCs w:val="22"/>
        </w:rPr>
        <w:t>: (T, T, T, T, T)</w:t>
      </w:r>
      <w:r w:rsidRPr="004B48D3">
        <w:rPr>
          <w:rFonts w:asciiTheme="minorHAnsi" w:hAnsiTheme="minorHAnsi" w:cstheme="minorHAnsi"/>
          <w:sz w:val="22"/>
          <w:szCs w:val="22"/>
        </w:rPr>
        <w:br/>
      </w:r>
      <w:r w:rsidRPr="004B48D3">
        <w:rPr>
          <w:rStyle w:val="Strong"/>
          <w:rFonts w:asciiTheme="minorHAnsi" w:hAnsiTheme="minorHAnsi" w:cstheme="minorHAnsi"/>
          <w:sz w:val="22"/>
          <w:szCs w:val="22"/>
        </w:rPr>
        <w:t>Q5</w:t>
      </w:r>
      <w:r w:rsidRPr="004B48D3">
        <w:rPr>
          <w:rFonts w:asciiTheme="minorHAnsi" w:hAnsiTheme="minorHAnsi" w:cstheme="minorHAnsi"/>
          <w:sz w:val="22"/>
          <w:szCs w:val="22"/>
        </w:rPr>
        <w:t>: (F, T, F, T, F)</w:t>
      </w:r>
    </w:p>
    <w:p w:rsidR="004B48D3" w:rsidRDefault="004B48D3">
      <w:pPr>
        <w:rPr>
          <w:rFonts w:eastAsia="Times New Roman" w:cstheme="minorHAnsi"/>
        </w:rPr>
      </w:pPr>
      <w:r>
        <w:rPr>
          <w:rFonts w:cstheme="minorHAnsi"/>
        </w:rPr>
        <w:br w:type="page"/>
      </w:r>
    </w:p>
    <w:p w:rsidR="004B48D3" w:rsidRPr="004B48D3" w:rsidRDefault="004B48D3" w:rsidP="004B48D3">
      <w:pPr>
        <w:pStyle w:val="Heading2"/>
        <w:jc w:val="center"/>
        <w:rPr>
          <w:rFonts w:asciiTheme="minorHAnsi" w:hAnsiTheme="minorHAnsi" w:cstheme="minorHAnsi"/>
          <w:sz w:val="22"/>
          <w:szCs w:val="22"/>
        </w:rPr>
      </w:pPr>
      <w:r w:rsidRPr="004B48D3">
        <w:rPr>
          <w:rStyle w:val="Strong"/>
          <w:rFonts w:asciiTheme="minorHAnsi" w:hAnsiTheme="minorHAnsi" w:cstheme="minorHAnsi"/>
          <w:b/>
          <w:bCs/>
          <w:sz w:val="22"/>
          <w:szCs w:val="22"/>
        </w:rPr>
        <w:t>Portfolio Metrics and Optimization</w:t>
      </w:r>
    </w:p>
    <w:p w:rsidR="004B48D3" w:rsidRPr="004B48D3" w:rsidRDefault="00792086" w:rsidP="004B48D3">
      <w:pPr>
        <w:rPr>
          <w:rFonts w:cstheme="minorHAnsi"/>
        </w:rPr>
      </w:pPr>
      <w:r>
        <w:rPr>
          <w:rFonts w:cstheme="minorHAnsi"/>
        </w:rPr>
        <w:pict>
          <v:rect id="_x0000_i1119" style="width:0;height:1.5pt" o:hrstd="t" o:hr="t" fillcolor="#a0a0a0" stroked="f"/>
        </w:pict>
      </w:r>
    </w:p>
    <w:p w:rsidR="004B48D3" w:rsidRPr="004B48D3" w:rsidRDefault="004B48D3" w:rsidP="004B48D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4B48D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1: Portfolio Return and Risk</w:t>
      </w:r>
    </w:p>
    <w:p w:rsidR="004B48D3" w:rsidRPr="00532A1D" w:rsidRDefault="004B48D3" w:rsidP="00532A1D">
      <w:pPr>
        <w:pStyle w:val="NormalWeb"/>
        <w:numPr>
          <w:ilvl w:val="0"/>
          <w:numId w:val="90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532A1D">
        <w:rPr>
          <w:rFonts w:asciiTheme="minorHAnsi" w:hAnsiTheme="minorHAnsi" w:cstheme="minorHAnsi"/>
          <w:color w:val="70AD47" w:themeColor="accent6"/>
          <w:sz w:val="22"/>
          <w:szCs w:val="22"/>
        </w:rPr>
        <w:t>The expected return of a portfolio is a weighted average of the expected returns of individual assets.</w:t>
      </w:r>
    </w:p>
    <w:p w:rsidR="004B48D3" w:rsidRPr="00532A1D" w:rsidRDefault="004B48D3" w:rsidP="00532A1D">
      <w:pPr>
        <w:pStyle w:val="NormalWeb"/>
        <w:numPr>
          <w:ilvl w:val="0"/>
          <w:numId w:val="90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532A1D">
        <w:rPr>
          <w:rFonts w:asciiTheme="minorHAnsi" w:hAnsiTheme="minorHAnsi" w:cstheme="minorHAnsi"/>
          <w:color w:val="70AD47" w:themeColor="accent6"/>
          <w:sz w:val="22"/>
          <w:szCs w:val="22"/>
        </w:rPr>
        <w:t>The portfolio standard deviation is always equal to the weighted average of individual asset standard deviations.</w:t>
      </w:r>
    </w:p>
    <w:p w:rsidR="004B48D3" w:rsidRPr="004B48D3" w:rsidRDefault="004B48D3" w:rsidP="00532A1D">
      <w:pPr>
        <w:pStyle w:val="NormalWeb"/>
        <w:numPr>
          <w:ilvl w:val="0"/>
          <w:numId w:val="9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B48D3">
        <w:rPr>
          <w:rFonts w:asciiTheme="minorHAnsi" w:hAnsiTheme="minorHAnsi" w:cstheme="minorHAnsi"/>
          <w:sz w:val="22"/>
          <w:szCs w:val="22"/>
        </w:rPr>
        <w:t>Portfolio variance depends on the correlations between asset returns.</w:t>
      </w:r>
    </w:p>
    <w:p w:rsidR="004B48D3" w:rsidRPr="00532A1D" w:rsidRDefault="004B48D3" w:rsidP="00532A1D">
      <w:pPr>
        <w:pStyle w:val="NormalWeb"/>
        <w:numPr>
          <w:ilvl w:val="0"/>
          <w:numId w:val="90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532A1D">
        <w:rPr>
          <w:rFonts w:asciiTheme="minorHAnsi" w:hAnsiTheme="minorHAnsi" w:cstheme="minorHAnsi"/>
          <w:color w:val="70AD47" w:themeColor="accent6"/>
          <w:sz w:val="22"/>
          <w:szCs w:val="22"/>
        </w:rPr>
        <w:t>A portfolio with two perfectly negatively correlated assets can have zero variance.</w:t>
      </w:r>
    </w:p>
    <w:p w:rsidR="004B48D3" w:rsidRPr="00532A1D" w:rsidRDefault="004B48D3" w:rsidP="00532A1D">
      <w:pPr>
        <w:pStyle w:val="NormalWeb"/>
        <w:numPr>
          <w:ilvl w:val="0"/>
          <w:numId w:val="90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532A1D">
        <w:rPr>
          <w:rFonts w:asciiTheme="minorHAnsi" w:hAnsiTheme="minorHAnsi" w:cstheme="minorHAnsi"/>
          <w:color w:val="70AD47" w:themeColor="accent6"/>
          <w:sz w:val="22"/>
          <w:szCs w:val="22"/>
        </w:rPr>
        <w:t>Adding a risky asset to a risk-free asset always increases the portfolio risk.</w:t>
      </w:r>
    </w:p>
    <w:p w:rsidR="004B48D3" w:rsidRPr="004B48D3" w:rsidRDefault="00792086" w:rsidP="004B48D3">
      <w:pPr>
        <w:rPr>
          <w:rFonts w:cstheme="minorHAnsi"/>
        </w:rPr>
      </w:pPr>
      <w:r>
        <w:rPr>
          <w:rFonts w:cstheme="minorHAnsi"/>
        </w:rPr>
        <w:pict>
          <v:rect id="_x0000_i1120" style="width:0;height:1.5pt" o:hrstd="t" o:hr="t" fillcolor="#a0a0a0" stroked="f"/>
        </w:pict>
      </w:r>
    </w:p>
    <w:p w:rsidR="004B48D3" w:rsidRPr="004B48D3" w:rsidRDefault="004B48D3" w:rsidP="004B48D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4B48D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2: Efficient Frontier and Diversification</w:t>
      </w:r>
    </w:p>
    <w:p w:rsidR="004B48D3" w:rsidRPr="00532A1D" w:rsidRDefault="004B48D3" w:rsidP="00532A1D">
      <w:pPr>
        <w:pStyle w:val="NormalWeb"/>
        <w:numPr>
          <w:ilvl w:val="0"/>
          <w:numId w:val="91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532A1D">
        <w:rPr>
          <w:rFonts w:asciiTheme="minorHAnsi" w:hAnsiTheme="minorHAnsi" w:cstheme="minorHAnsi"/>
          <w:color w:val="70AD47" w:themeColor="accent6"/>
          <w:sz w:val="22"/>
          <w:szCs w:val="22"/>
        </w:rPr>
        <w:t>The efficient frontier represents portfolios with the highest return for a given level of risk.</w:t>
      </w:r>
    </w:p>
    <w:p w:rsidR="004B48D3" w:rsidRPr="00532A1D" w:rsidRDefault="004B48D3" w:rsidP="00532A1D">
      <w:pPr>
        <w:pStyle w:val="NormalWeb"/>
        <w:numPr>
          <w:ilvl w:val="0"/>
          <w:numId w:val="91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532A1D">
        <w:rPr>
          <w:rFonts w:asciiTheme="minorHAnsi" w:hAnsiTheme="minorHAnsi" w:cstheme="minorHAnsi"/>
          <w:color w:val="70AD47" w:themeColor="accent6"/>
          <w:sz w:val="22"/>
          <w:szCs w:val="22"/>
        </w:rPr>
        <w:t>Any portfolio below the efficient frontier is sub-optimal.</w:t>
      </w:r>
    </w:p>
    <w:p w:rsidR="004B48D3" w:rsidRPr="004B48D3" w:rsidRDefault="004B48D3" w:rsidP="00532A1D">
      <w:pPr>
        <w:pStyle w:val="NormalWeb"/>
        <w:numPr>
          <w:ilvl w:val="0"/>
          <w:numId w:val="9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B48D3">
        <w:rPr>
          <w:rFonts w:asciiTheme="minorHAnsi" w:hAnsiTheme="minorHAnsi" w:cstheme="minorHAnsi"/>
          <w:sz w:val="22"/>
          <w:szCs w:val="22"/>
        </w:rPr>
        <w:t xml:space="preserve">Diversification benefits </w:t>
      </w:r>
      <w:proofErr w:type="gramStart"/>
      <w:r w:rsidRPr="004B48D3">
        <w:rPr>
          <w:rFonts w:asciiTheme="minorHAnsi" w:hAnsiTheme="minorHAnsi" w:cstheme="minorHAnsi"/>
          <w:sz w:val="22"/>
          <w:szCs w:val="22"/>
        </w:rPr>
        <w:t>are maximized</w:t>
      </w:r>
      <w:proofErr w:type="gramEnd"/>
      <w:r w:rsidRPr="004B48D3">
        <w:rPr>
          <w:rFonts w:asciiTheme="minorHAnsi" w:hAnsiTheme="minorHAnsi" w:cstheme="minorHAnsi"/>
          <w:sz w:val="22"/>
          <w:szCs w:val="22"/>
        </w:rPr>
        <w:t xml:space="preserve"> when asset returns are positively correlated.</w:t>
      </w:r>
    </w:p>
    <w:p w:rsidR="004B48D3" w:rsidRPr="00532A1D" w:rsidRDefault="004B48D3" w:rsidP="00532A1D">
      <w:pPr>
        <w:pStyle w:val="NormalWeb"/>
        <w:numPr>
          <w:ilvl w:val="0"/>
          <w:numId w:val="91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532A1D">
        <w:rPr>
          <w:rFonts w:asciiTheme="minorHAnsi" w:hAnsiTheme="minorHAnsi" w:cstheme="minorHAnsi"/>
          <w:color w:val="70AD47" w:themeColor="accent6"/>
          <w:sz w:val="22"/>
          <w:szCs w:val="22"/>
        </w:rPr>
        <w:t>The minimum variance portfolio lies on the left-most point of the efficient frontier.</w:t>
      </w:r>
    </w:p>
    <w:p w:rsidR="004B48D3" w:rsidRPr="004B48D3" w:rsidRDefault="004B48D3" w:rsidP="00532A1D">
      <w:pPr>
        <w:pStyle w:val="NormalWeb"/>
        <w:numPr>
          <w:ilvl w:val="0"/>
          <w:numId w:val="9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B48D3">
        <w:rPr>
          <w:rFonts w:asciiTheme="minorHAnsi" w:hAnsiTheme="minorHAnsi" w:cstheme="minorHAnsi"/>
          <w:sz w:val="22"/>
          <w:szCs w:val="22"/>
        </w:rPr>
        <w:t>Portfolios on the efficient frontier all have equal Sharpe Ratios.</w:t>
      </w:r>
    </w:p>
    <w:p w:rsidR="004B48D3" w:rsidRPr="004B48D3" w:rsidRDefault="00792086" w:rsidP="004B48D3">
      <w:pPr>
        <w:rPr>
          <w:rFonts w:cstheme="minorHAnsi"/>
        </w:rPr>
      </w:pPr>
      <w:r>
        <w:rPr>
          <w:rFonts w:cstheme="minorHAnsi"/>
        </w:rPr>
        <w:pict>
          <v:rect id="_x0000_i1121" style="width:0;height:1.5pt" o:hrstd="t" o:hr="t" fillcolor="#a0a0a0" stroked="f"/>
        </w:pict>
      </w:r>
    </w:p>
    <w:p w:rsidR="004B48D3" w:rsidRPr="004B48D3" w:rsidRDefault="004B48D3" w:rsidP="004B48D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4B48D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3: Sharpe Ratio and Other Metrics</w:t>
      </w:r>
    </w:p>
    <w:p w:rsidR="004B48D3" w:rsidRPr="00756743" w:rsidRDefault="004B48D3" w:rsidP="00532A1D">
      <w:pPr>
        <w:pStyle w:val="NormalWeb"/>
        <w:numPr>
          <w:ilvl w:val="0"/>
          <w:numId w:val="92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756743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The Sharpe Ratio </w:t>
      </w:r>
      <w:proofErr w:type="gramStart"/>
      <w:r w:rsidRPr="00756743">
        <w:rPr>
          <w:rFonts w:asciiTheme="minorHAnsi" w:hAnsiTheme="minorHAnsi" w:cstheme="minorHAnsi"/>
          <w:color w:val="70AD47" w:themeColor="accent6"/>
          <w:sz w:val="22"/>
          <w:szCs w:val="22"/>
        </w:rPr>
        <w:t>is defined</w:t>
      </w:r>
      <w:proofErr w:type="gramEnd"/>
      <w:r w:rsidRPr="00756743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as the excess return over the risk-free rate divided by the standard deviation of returns.</w:t>
      </w:r>
    </w:p>
    <w:p w:rsidR="004B48D3" w:rsidRPr="00756743" w:rsidRDefault="004B48D3" w:rsidP="00532A1D">
      <w:pPr>
        <w:pStyle w:val="NormalWeb"/>
        <w:numPr>
          <w:ilvl w:val="0"/>
          <w:numId w:val="92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756743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The </w:t>
      </w:r>
      <w:proofErr w:type="spellStart"/>
      <w:r w:rsidRPr="00756743">
        <w:rPr>
          <w:rFonts w:asciiTheme="minorHAnsi" w:hAnsiTheme="minorHAnsi" w:cstheme="minorHAnsi"/>
          <w:color w:val="70AD47" w:themeColor="accent6"/>
          <w:sz w:val="22"/>
          <w:szCs w:val="22"/>
        </w:rPr>
        <w:t>Sortino</w:t>
      </w:r>
      <w:proofErr w:type="spellEnd"/>
      <w:r w:rsidRPr="00756743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Ratio uses only downside deviation rather than full standard deviation.</w:t>
      </w:r>
    </w:p>
    <w:p w:rsidR="004B48D3" w:rsidRPr="00756743" w:rsidRDefault="004B48D3" w:rsidP="00532A1D">
      <w:pPr>
        <w:pStyle w:val="NormalWeb"/>
        <w:numPr>
          <w:ilvl w:val="0"/>
          <w:numId w:val="92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756743">
        <w:rPr>
          <w:rFonts w:asciiTheme="minorHAnsi" w:hAnsiTheme="minorHAnsi" w:cstheme="minorHAnsi"/>
          <w:color w:val="70AD47" w:themeColor="accent6"/>
          <w:sz w:val="22"/>
          <w:szCs w:val="22"/>
        </w:rPr>
        <w:t>The Information Ratio measures risk-adjusted returns relative to a benchmark.</w:t>
      </w:r>
    </w:p>
    <w:p w:rsidR="004B48D3" w:rsidRPr="004B48D3" w:rsidRDefault="004B48D3" w:rsidP="00532A1D">
      <w:pPr>
        <w:pStyle w:val="NormalWeb"/>
        <w:numPr>
          <w:ilvl w:val="0"/>
          <w:numId w:val="9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B48D3">
        <w:rPr>
          <w:rFonts w:asciiTheme="minorHAnsi" w:hAnsiTheme="minorHAnsi" w:cstheme="minorHAnsi"/>
          <w:sz w:val="22"/>
          <w:szCs w:val="22"/>
        </w:rPr>
        <w:t>A higher Sharpe Ratio always implies higher returns.</w:t>
      </w:r>
    </w:p>
    <w:p w:rsidR="004B48D3" w:rsidRPr="00756743" w:rsidRDefault="004B48D3" w:rsidP="00532A1D">
      <w:pPr>
        <w:pStyle w:val="NormalWeb"/>
        <w:numPr>
          <w:ilvl w:val="0"/>
          <w:numId w:val="92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756743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The </w:t>
      </w:r>
      <w:proofErr w:type="spellStart"/>
      <w:r w:rsidRPr="00756743">
        <w:rPr>
          <w:rFonts w:asciiTheme="minorHAnsi" w:hAnsiTheme="minorHAnsi" w:cstheme="minorHAnsi"/>
          <w:color w:val="70AD47" w:themeColor="accent6"/>
          <w:sz w:val="22"/>
          <w:szCs w:val="22"/>
        </w:rPr>
        <w:t>Treynor</w:t>
      </w:r>
      <w:proofErr w:type="spellEnd"/>
      <w:r w:rsidRPr="00756743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Ratio uses beta as the risk measure instead of standard deviation.</w:t>
      </w:r>
    </w:p>
    <w:p w:rsidR="004B48D3" w:rsidRPr="004B48D3" w:rsidRDefault="00792086" w:rsidP="004B48D3">
      <w:pPr>
        <w:rPr>
          <w:rFonts w:cstheme="minorHAnsi"/>
        </w:rPr>
      </w:pPr>
      <w:r>
        <w:rPr>
          <w:rFonts w:cstheme="minorHAnsi"/>
        </w:rPr>
        <w:pict>
          <v:rect id="_x0000_i1122" style="width:0;height:1.5pt" o:hrstd="t" o:hr="t" fillcolor="#a0a0a0" stroked="f"/>
        </w:pict>
      </w:r>
    </w:p>
    <w:p w:rsidR="004B48D3" w:rsidRPr="004B48D3" w:rsidRDefault="004B48D3" w:rsidP="004B48D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4B48D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4: Optimization Techniques</w:t>
      </w:r>
    </w:p>
    <w:p w:rsidR="004B48D3" w:rsidRPr="0091328A" w:rsidRDefault="004B48D3" w:rsidP="00C03D06">
      <w:pPr>
        <w:pStyle w:val="NormalWeb"/>
        <w:numPr>
          <w:ilvl w:val="0"/>
          <w:numId w:val="9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91328A">
        <w:rPr>
          <w:rFonts w:asciiTheme="minorHAnsi" w:hAnsiTheme="minorHAnsi" w:cstheme="minorHAnsi"/>
          <w:color w:val="70AD47" w:themeColor="accent6"/>
          <w:sz w:val="22"/>
          <w:szCs w:val="22"/>
        </w:rPr>
        <w:t>Mean-variance optimization minimizes portfolio variance for a target return.</w:t>
      </w:r>
    </w:p>
    <w:p w:rsidR="004B48D3" w:rsidRPr="0091328A" w:rsidRDefault="004B48D3" w:rsidP="00C03D06">
      <w:pPr>
        <w:pStyle w:val="NormalWeb"/>
        <w:numPr>
          <w:ilvl w:val="0"/>
          <w:numId w:val="9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91328A">
        <w:rPr>
          <w:rFonts w:asciiTheme="minorHAnsi" w:hAnsiTheme="minorHAnsi" w:cstheme="minorHAnsi"/>
          <w:color w:val="70AD47" w:themeColor="accent6"/>
          <w:sz w:val="22"/>
          <w:szCs w:val="22"/>
        </w:rPr>
        <w:t>The optimal risky portfolio is tangent to the efficient frontier and the capital market line.</w:t>
      </w:r>
    </w:p>
    <w:p w:rsidR="004B48D3" w:rsidRPr="0091328A" w:rsidRDefault="004B48D3" w:rsidP="00C03D06">
      <w:pPr>
        <w:pStyle w:val="NormalWeb"/>
        <w:numPr>
          <w:ilvl w:val="0"/>
          <w:numId w:val="9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91328A">
        <w:rPr>
          <w:rFonts w:asciiTheme="minorHAnsi" w:hAnsiTheme="minorHAnsi" w:cstheme="minorHAnsi"/>
          <w:color w:val="70AD47" w:themeColor="accent6"/>
          <w:sz w:val="22"/>
          <w:szCs w:val="22"/>
        </w:rPr>
        <w:t>The Capital Allocation Line (CAL) represents combinations of a risk-free asset and a risky portfolio.</w:t>
      </w:r>
    </w:p>
    <w:p w:rsidR="004B48D3" w:rsidRPr="0091328A" w:rsidRDefault="004B48D3" w:rsidP="00C03D06">
      <w:pPr>
        <w:pStyle w:val="NormalWeb"/>
        <w:numPr>
          <w:ilvl w:val="0"/>
          <w:numId w:val="9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91328A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Quadratic programming </w:t>
      </w:r>
      <w:proofErr w:type="gramStart"/>
      <w:r w:rsidRPr="0091328A">
        <w:rPr>
          <w:rFonts w:asciiTheme="minorHAnsi" w:hAnsiTheme="minorHAnsi" w:cstheme="minorHAnsi"/>
          <w:color w:val="70AD47" w:themeColor="accent6"/>
          <w:sz w:val="22"/>
          <w:szCs w:val="22"/>
        </w:rPr>
        <w:t>is often used</w:t>
      </w:r>
      <w:proofErr w:type="gramEnd"/>
      <w:r w:rsidRPr="0091328A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to solve mean-variance optimization problems.</w:t>
      </w:r>
    </w:p>
    <w:p w:rsidR="004B48D3" w:rsidRPr="0091328A" w:rsidRDefault="004B48D3" w:rsidP="00C03D06">
      <w:pPr>
        <w:pStyle w:val="NormalWeb"/>
        <w:numPr>
          <w:ilvl w:val="0"/>
          <w:numId w:val="93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91328A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Constraints such as no </w:t>
      </w:r>
      <w:proofErr w:type="gramStart"/>
      <w:r w:rsidRPr="0091328A">
        <w:rPr>
          <w:rFonts w:asciiTheme="minorHAnsi" w:hAnsiTheme="minorHAnsi" w:cstheme="minorHAnsi"/>
          <w:color w:val="70AD47" w:themeColor="accent6"/>
          <w:sz w:val="22"/>
          <w:szCs w:val="22"/>
        </w:rPr>
        <w:t>short-selling</w:t>
      </w:r>
      <w:proofErr w:type="gramEnd"/>
      <w:r w:rsidRPr="0091328A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can make portfolio optimization non-convex.</w:t>
      </w:r>
    </w:p>
    <w:p w:rsidR="004B48D3" w:rsidRPr="004B48D3" w:rsidRDefault="00792086" w:rsidP="004B48D3">
      <w:pPr>
        <w:rPr>
          <w:rFonts w:cstheme="minorHAnsi"/>
        </w:rPr>
      </w:pPr>
      <w:r>
        <w:rPr>
          <w:rFonts w:cstheme="minorHAnsi"/>
        </w:rPr>
        <w:pict>
          <v:rect id="_x0000_i1123" style="width:0;height:1.5pt" o:hrstd="t" o:hr="t" fillcolor="#a0a0a0" stroked="f"/>
        </w:pict>
      </w:r>
    </w:p>
    <w:p w:rsidR="004B48D3" w:rsidRPr="004B48D3" w:rsidRDefault="004B48D3" w:rsidP="004B48D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4B48D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Question 5: Real-World Considerations</w:t>
      </w:r>
    </w:p>
    <w:p w:rsidR="004B48D3" w:rsidRPr="0091328A" w:rsidRDefault="004B48D3" w:rsidP="0091328A">
      <w:pPr>
        <w:pStyle w:val="NormalWeb"/>
        <w:numPr>
          <w:ilvl w:val="0"/>
          <w:numId w:val="94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91328A">
        <w:rPr>
          <w:rFonts w:asciiTheme="minorHAnsi" w:hAnsiTheme="minorHAnsi" w:cstheme="minorHAnsi"/>
          <w:color w:val="70AD47" w:themeColor="accent6"/>
          <w:sz w:val="22"/>
          <w:szCs w:val="22"/>
        </w:rPr>
        <w:t>Estimation error in expected returns can drastically affect optimized portfolios.</w:t>
      </w:r>
    </w:p>
    <w:p w:rsidR="004B48D3" w:rsidRPr="0091328A" w:rsidRDefault="004B48D3" w:rsidP="0091328A">
      <w:pPr>
        <w:pStyle w:val="NormalWeb"/>
        <w:numPr>
          <w:ilvl w:val="0"/>
          <w:numId w:val="94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91328A">
        <w:rPr>
          <w:rFonts w:asciiTheme="minorHAnsi" w:hAnsiTheme="minorHAnsi" w:cstheme="minorHAnsi"/>
          <w:color w:val="70AD47" w:themeColor="accent6"/>
          <w:sz w:val="22"/>
          <w:szCs w:val="22"/>
        </w:rPr>
        <w:t>Robust optimization techniques account for uncertainty in input parameters.</w:t>
      </w:r>
    </w:p>
    <w:p w:rsidR="004B48D3" w:rsidRPr="0091328A" w:rsidRDefault="004B48D3" w:rsidP="0091328A">
      <w:pPr>
        <w:pStyle w:val="NormalWeb"/>
        <w:numPr>
          <w:ilvl w:val="0"/>
          <w:numId w:val="94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91328A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In practice, covariance matrices </w:t>
      </w:r>
      <w:proofErr w:type="gramStart"/>
      <w:r w:rsidRPr="0091328A">
        <w:rPr>
          <w:rFonts w:asciiTheme="minorHAnsi" w:hAnsiTheme="minorHAnsi" w:cstheme="minorHAnsi"/>
          <w:color w:val="70AD47" w:themeColor="accent6"/>
          <w:sz w:val="22"/>
          <w:szCs w:val="22"/>
        </w:rPr>
        <w:t>are often estimated</w:t>
      </w:r>
      <w:proofErr w:type="gramEnd"/>
      <w:r w:rsidRPr="0091328A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from historical returns.</w:t>
      </w:r>
    </w:p>
    <w:p w:rsidR="004B48D3" w:rsidRPr="0091328A" w:rsidRDefault="004B48D3" w:rsidP="0091328A">
      <w:pPr>
        <w:pStyle w:val="NormalWeb"/>
        <w:numPr>
          <w:ilvl w:val="0"/>
          <w:numId w:val="94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91328A">
        <w:rPr>
          <w:rFonts w:asciiTheme="minorHAnsi" w:hAnsiTheme="minorHAnsi" w:cstheme="minorHAnsi"/>
          <w:color w:val="70AD47" w:themeColor="accent6"/>
          <w:sz w:val="22"/>
          <w:szCs w:val="22"/>
        </w:rPr>
        <w:t>Overfitting is a risk when using historical data for optimization.</w:t>
      </w:r>
    </w:p>
    <w:p w:rsidR="004B48D3" w:rsidRPr="004B48D3" w:rsidRDefault="004B48D3" w:rsidP="0091328A">
      <w:pPr>
        <w:pStyle w:val="NormalWeb"/>
        <w:numPr>
          <w:ilvl w:val="0"/>
          <w:numId w:val="9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B48D3">
        <w:rPr>
          <w:rFonts w:asciiTheme="minorHAnsi" w:hAnsiTheme="minorHAnsi" w:cstheme="minorHAnsi"/>
          <w:sz w:val="22"/>
          <w:szCs w:val="22"/>
        </w:rPr>
        <w:t>In-sample optimization performance reliably predicts out-of-sample success.</w:t>
      </w:r>
    </w:p>
    <w:p w:rsidR="004B48D3" w:rsidRPr="004B48D3" w:rsidRDefault="00792086" w:rsidP="004B48D3">
      <w:pPr>
        <w:rPr>
          <w:rFonts w:cstheme="minorHAnsi"/>
        </w:rPr>
      </w:pPr>
      <w:r>
        <w:rPr>
          <w:rFonts w:cstheme="minorHAnsi"/>
        </w:rPr>
        <w:pict>
          <v:rect id="_x0000_i1124" style="width:0;height:1.5pt" o:hrstd="t" o:hr="t" fillcolor="#a0a0a0" stroked="f"/>
        </w:pict>
      </w:r>
    </w:p>
    <w:p w:rsidR="004B48D3" w:rsidRPr="004B48D3" w:rsidRDefault="004B48D3" w:rsidP="004B48D3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4B48D3">
        <w:rPr>
          <w:rFonts w:ascii="Segoe UI Symbol" w:hAnsi="Segoe UI Symbol" w:cs="Segoe UI Symbol"/>
          <w:sz w:val="22"/>
          <w:szCs w:val="22"/>
        </w:rPr>
        <w:t>✅</w:t>
      </w:r>
      <w:r w:rsidRPr="004B48D3">
        <w:rPr>
          <w:rFonts w:asciiTheme="minorHAnsi" w:hAnsiTheme="minorHAnsi" w:cstheme="minorHAnsi"/>
          <w:sz w:val="22"/>
          <w:szCs w:val="22"/>
        </w:rPr>
        <w:t xml:space="preserve"> </w:t>
      </w:r>
      <w:r w:rsidRPr="004B48D3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Answers</w:t>
      </w:r>
    </w:p>
    <w:p w:rsidR="00A70D5C" w:rsidRDefault="004B48D3" w:rsidP="004B48D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B48D3">
        <w:rPr>
          <w:rStyle w:val="Strong"/>
          <w:rFonts w:asciiTheme="minorHAnsi" w:hAnsiTheme="minorHAnsi" w:cstheme="minorHAnsi"/>
          <w:sz w:val="22"/>
          <w:szCs w:val="22"/>
        </w:rPr>
        <w:t>Q1</w:t>
      </w:r>
      <w:r w:rsidRPr="004B48D3">
        <w:rPr>
          <w:rFonts w:asciiTheme="minorHAnsi" w:hAnsiTheme="minorHAnsi" w:cstheme="minorHAnsi"/>
          <w:sz w:val="22"/>
          <w:szCs w:val="22"/>
        </w:rPr>
        <w:t>: (T, F, T, T, F</w:t>
      </w:r>
      <w:proofErr w:type="gramStart"/>
      <w:r w:rsidRPr="004B48D3">
        <w:rPr>
          <w:rFonts w:asciiTheme="minorHAnsi" w:hAnsiTheme="minorHAnsi" w:cstheme="minorHAnsi"/>
          <w:sz w:val="22"/>
          <w:szCs w:val="22"/>
        </w:rPr>
        <w:t>)</w:t>
      </w:r>
      <w:proofErr w:type="gramEnd"/>
      <w:r w:rsidRPr="004B48D3">
        <w:rPr>
          <w:rFonts w:asciiTheme="minorHAnsi" w:hAnsiTheme="minorHAnsi" w:cstheme="minorHAnsi"/>
          <w:sz w:val="22"/>
          <w:szCs w:val="22"/>
        </w:rPr>
        <w:br/>
      </w:r>
      <w:r w:rsidRPr="004B48D3">
        <w:rPr>
          <w:rStyle w:val="Strong"/>
          <w:rFonts w:asciiTheme="minorHAnsi" w:hAnsiTheme="minorHAnsi" w:cstheme="minorHAnsi"/>
          <w:sz w:val="22"/>
          <w:szCs w:val="22"/>
        </w:rPr>
        <w:t>Q2</w:t>
      </w:r>
      <w:r w:rsidRPr="004B48D3">
        <w:rPr>
          <w:rFonts w:asciiTheme="minorHAnsi" w:hAnsiTheme="minorHAnsi" w:cstheme="minorHAnsi"/>
          <w:sz w:val="22"/>
          <w:szCs w:val="22"/>
        </w:rPr>
        <w:t>: (T, T, F, T, F)</w:t>
      </w:r>
      <w:r w:rsidRPr="004B48D3">
        <w:rPr>
          <w:rFonts w:asciiTheme="minorHAnsi" w:hAnsiTheme="minorHAnsi" w:cstheme="minorHAnsi"/>
          <w:sz w:val="22"/>
          <w:szCs w:val="22"/>
        </w:rPr>
        <w:br/>
      </w:r>
      <w:r w:rsidRPr="004B48D3">
        <w:rPr>
          <w:rStyle w:val="Strong"/>
          <w:rFonts w:asciiTheme="minorHAnsi" w:hAnsiTheme="minorHAnsi" w:cstheme="minorHAnsi"/>
          <w:sz w:val="22"/>
          <w:szCs w:val="22"/>
        </w:rPr>
        <w:t>Q3</w:t>
      </w:r>
      <w:r w:rsidRPr="004B48D3">
        <w:rPr>
          <w:rFonts w:asciiTheme="minorHAnsi" w:hAnsiTheme="minorHAnsi" w:cstheme="minorHAnsi"/>
          <w:sz w:val="22"/>
          <w:szCs w:val="22"/>
        </w:rPr>
        <w:t>: (T, T, T, F, T)</w:t>
      </w:r>
      <w:r w:rsidRPr="004B48D3">
        <w:rPr>
          <w:rFonts w:asciiTheme="minorHAnsi" w:hAnsiTheme="minorHAnsi" w:cstheme="minorHAnsi"/>
          <w:sz w:val="22"/>
          <w:szCs w:val="22"/>
        </w:rPr>
        <w:br/>
      </w:r>
      <w:r w:rsidRPr="004B48D3">
        <w:rPr>
          <w:rStyle w:val="Strong"/>
          <w:rFonts w:asciiTheme="minorHAnsi" w:hAnsiTheme="minorHAnsi" w:cstheme="minorHAnsi"/>
          <w:sz w:val="22"/>
          <w:szCs w:val="22"/>
        </w:rPr>
        <w:t>Q4</w:t>
      </w:r>
      <w:r w:rsidRPr="004B48D3">
        <w:rPr>
          <w:rFonts w:asciiTheme="minorHAnsi" w:hAnsiTheme="minorHAnsi" w:cstheme="minorHAnsi"/>
          <w:sz w:val="22"/>
          <w:szCs w:val="22"/>
        </w:rPr>
        <w:t>: (T, T, T, T, T)</w:t>
      </w:r>
      <w:r w:rsidRPr="004B48D3">
        <w:rPr>
          <w:rFonts w:asciiTheme="minorHAnsi" w:hAnsiTheme="minorHAnsi" w:cstheme="minorHAnsi"/>
          <w:sz w:val="22"/>
          <w:szCs w:val="22"/>
        </w:rPr>
        <w:br/>
      </w:r>
      <w:r w:rsidRPr="004B48D3">
        <w:rPr>
          <w:rStyle w:val="Strong"/>
          <w:rFonts w:asciiTheme="minorHAnsi" w:hAnsiTheme="minorHAnsi" w:cstheme="minorHAnsi"/>
          <w:sz w:val="22"/>
          <w:szCs w:val="22"/>
        </w:rPr>
        <w:t>Q5</w:t>
      </w:r>
      <w:r w:rsidRPr="004B48D3">
        <w:rPr>
          <w:rFonts w:asciiTheme="minorHAnsi" w:hAnsiTheme="minorHAnsi" w:cstheme="minorHAnsi"/>
          <w:sz w:val="22"/>
          <w:szCs w:val="22"/>
        </w:rPr>
        <w:t>: (T, T, T, T, F)</w:t>
      </w:r>
    </w:p>
    <w:p w:rsidR="00A70D5C" w:rsidRDefault="00A70D5C">
      <w:pPr>
        <w:rPr>
          <w:rFonts w:eastAsia="Times New Roman" w:cstheme="minorHAnsi"/>
        </w:rPr>
      </w:pPr>
      <w:r>
        <w:rPr>
          <w:rFonts w:cstheme="minorHAnsi"/>
        </w:rPr>
        <w:br w:type="page"/>
      </w:r>
    </w:p>
    <w:p w:rsidR="00A70D5C" w:rsidRDefault="00A70D5C" w:rsidP="00A70D5C">
      <w:pPr>
        <w:pStyle w:val="Heading2"/>
        <w:jc w:val="center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  <w:r w:rsidRPr="0091328A">
        <w:rPr>
          <w:rStyle w:val="Strong"/>
          <w:rFonts w:asciiTheme="minorHAnsi" w:hAnsiTheme="minorHAnsi" w:cstheme="minorHAnsi"/>
          <w:b/>
          <w:bCs/>
          <w:sz w:val="28"/>
          <w:szCs w:val="28"/>
        </w:rPr>
        <w:t>Portfolio Th</w:t>
      </w:r>
      <w:r w:rsidR="0091328A" w:rsidRPr="0091328A">
        <w:rPr>
          <w:rStyle w:val="Strong"/>
          <w:rFonts w:asciiTheme="minorHAnsi" w:hAnsiTheme="minorHAnsi" w:cstheme="minorHAnsi"/>
          <w:b/>
          <w:bCs/>
          <w:sz w:val="28"/>
          <w:szCs w:val="28"/>
        </w:rPr>
        <w:t>eory</w:t>
      </w:r>
    </w:p>
    <w:p w:rsidR="0091328A" w:rsidRPr="0091328A" w:rsidRDefault="0091328A" w:rsidP="00A70D5C">
      <w:pPr>
        <w:pStyle w:val="Heading2"/>
        <w:jc w:val="center"/>
        <w:rPr>
          <w:rFonts w:asciiTheme="minorHAnsi" w:hAnsiTheme="minorHAnsi" w:cstheme="minorHAnsi"/>
          <w:sz w:val="28"/>
          <w:szCs w:val="28"/>
        </w:rPr>
      </w:pPr>
    </w:p>
    <w:p w:rsidR="00A70D5C" w:rsidRPr="00A70D5C" w:rsidRDefault="00A70D5C" w:rsidP="00A70D5C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A70D5C">
        <w:rPr>
          <w:rFonts w:asciiTheme="minorHAnsi" w:hAnsiTheme="minorHAnsi" w:cstheme="minorHAnsi"/>
          <w:sz w:val="22"/>
          <w:szCs w:val="22"/>
        </w:rPr>
        <w:t>Question 1: Basics of Portfolio Theory</w:t>
      </w:r>
    </w:p>
    <w:p w:rsidR="00A70D5C" w:rsidRPr="00A70D5C" w:rsidRDefault="00A70D5C" w:rsidP="0091328A">
      <w:pPr>
        <w:pStyle w:val="NormalWeb"/>
        <w:numPr>
          <w:ilvl w:val="0"/>
          <w:numId w:val="9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1328A">
        <w:rPr>
          <w:rFonts w:asciiTheme="minorHAnsi" w:hAnsiTheme="minorHAnsi" w:cstheme="minorHAnsi"/>
          <w:color w:val="70AD47" w:themeColor="accent6"/>
          <w:sz w:val="22"/>
          <w:szCs w:val="22"/>
        </w:rPr>
        <w:t>The primary goal of portfolio theory is to maximize returns and minimize risk.</w:t>
      </w:r>
    </w:p>
    <w:p w:rsidR="00A70D5C" w:rsidRPr="00A70D5C" w:rsidRDefault="00A70D5C" w:rsidP="0091328A">
      <w:pPr>
        <w:pStyle w:val="NormalWeb"/>
        <w:numPr>
          <w:ilvl w:val="0"/>
          <w:numId w:val="9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70D5C">
        <w:rPr>
          <w:rFonts w:asciiTheme="minorHAnsi" w:hAnsiTheme="minorHAnsi" w:cstheme="minorHAnsi"/>
          <w:sz w:val="22"/>
          <w:szCs w:val="22"/>
        </w:rPr>
        <w:t xml:space="preserve">Portfolio theory assumes that investors are </w:t>
      </w:r>
      <w:proofErr w:type="gramStart"/>
      <w:r w:rsidRPr="00A70D5C">
        <w:rPr>
          <w:rFonts w:asciiTheme="minorHAnsi" w:hAnsiTheme="minorHAnsi" w:cstheme="minorHAnsi"/>
          <w:sz w:val="22"/>
          <w:szCs w:val="22"/>
        </w:rPr>
        <w:t>risk-seeking</w:t>
      </w:r>
      <w:proofErr w:type="gramEnd"/>
      <w:r w:rsidRPr="00A70D5C">
        <w:rPr>
          <w:rFonts w:asciiTheme="minorHAnsi" w:hAnsiTheme="minorHAnsi" w:cstheme="minorHAnsi"/>
          <w:sz w:val="22"/>
          <w:szCs w:val="22"/>
        </w:rPr>
        <w:t>.</w:t>
      </w:r>
    </w:p>
    <w:p w:rsidR="00A70D5C" w:rsidRPr="0091328A" w:rsidRDefault="00A70D5C" w:rsidP="0091328A">
      <w:pPr>
        <w:pStyle w:val="NormalWeb"/>
        <w:numPr>
          <w:ilvl w:val="0"/>
          <w:numId w:val="95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91328A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The variance of a portfolio depends on both individual asset variances and their </w:t>
      </w:r>
      <w:proofErr w:type="spellStart"/>
      <w:r w:rsidRPr="0091328A">
        <w:rPr>
          <w:rFonts w:asciiTheme="minorHAnsi" w:hAnsiTheme="minorHAnsi" w:cstheme="minorHAnsi"/>
          <w:color w:val="70AD47" w:themeColor="accent6"/>
          <w:sz w:val="22"/>
          <w:szCs w:val="22"/>
        </w:rPr>
        <w:t>covariances</w:t>
      </w:r>
      <w:proofErr w:type="spellEnd"/>
      <w:r w:rsidRPr="0091328A">
        <w:rPr>
          <w:rFonts w:asciiTheme="minorHAnsi" w:hAnsiTheme="minorHAnsi" w:cstheme="minorHAnsi"/>
          <w:color w:val="70AD47" w:themeColor="accent6"/>
          <w:sz w:val="22"/>
          <w:szCs w:val="22"/>
        </w:rPr>
        <w:t>.</w:t>
      </w:r>
    </w:p>
    <w:p w:rsidR="00A70D5C" w:rsidRPr="00A70D5C" w:rsidRDefault="00A70D5C" w:rsidP="0091328A">
      <w:pPr>
        <w:pStyle w:val="NormalWeb"/>
        <w:numPr>
          <w:ilvl w:val="0"/>
          <w:numId w:val="9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70D5C">
        <w:rPr>
          <w:rFonts w:asciiTheme="minorHAnsi" w:hAnsiTheme="minorHAnsi" w:cstheme="minorHAnsi"/>
          <w:sz w:val="22"/>
          <w:szCs w:val="22"/>
        </w:rPr>
        <w:t>A diversified portfolio always reduces risk to zero.</w:t>
      </w:r>
    </w:p>
    <w:p w:rsidR="00A70D5C" w:rsidRPr="00A70D5C" w:rsidRDefault="00A70D5C" w:rsidP="00A70D5C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A70D5C">
        <w:rPr>
          <w:rFonts w:asciiTheme="minorHAnsi" w:hAnsiTheme="minorHAnsi" w:cstheme="minorHAnsi"/>
          <w:sz w:val="22"/>
          <w:szCs w:val="22"/>
        </w:rPr>
        <w:t>Question 2: Efficient Frontier &amp; Diversification</w:t>
      </w:r>
    </w:p>
    <w:p w:rsidR="00A70D5C" w:rsidRPr="0091328A" w:rsidRDefault="00A70D5C" w:rsidP="0091328A">
      <w:pPr>
        <w:pStyle w:val="NormalWeb"/>
        <w:numPr>
          <w:ilvl w:val="0"/>
          <w:numId w:val="96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91328A">
        <w:rPr>
          <w:rFonts w:asciiTheme="minorHAnsi" w:hAnsiTheme="minorHAnsi" w:cstheme="minorHAnsi"/>
          <w:color w:val="70AD47" w:themeColor="accent6"/>
          <w:sz w:val="22"/>
          <w:szCs w:val="22"/>
        </w:rPr>
        <w:t>Portfolios on the efficient frontier offer the best return for a given level of risk.</w:t>
      </w:r>
    </w:p>
    <w:p w:rsidR="00A70D5C" w:rsidRPr="0091328A" w:rsidRDefault="00A70D5C" w:rsidP="0091328A">
      <w:pPr>
        <w:pStyle w:val="NormalWeb"/>
        <w:numPr>
          <w:ilvl w:val="0"/>
          <w:numId w:val="96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91328A">
        <w:rPr>
          <w:rFonts w:asciiTheme="minorHAnsi" w:hAnsiTheme="minorHAnsi" w:cstheme="minorHAnsi"/>
          <w:color w:val="70AD47" w:themeColor="accent6"/>
          <w:sz w:val="22"/>
          <w:szCs w:val="22"/>
        </w:rPr>
        <w:t>The minimum variance portfolio has the lowest possible standard deviation.</w:t>
      </w:r>
    </w:p>
    <w:p w:rsidR="00A70D5C" w:rsidRPr="00A70D5C" w:rsidRDefault="00A70D5C" w:rsidP="0091328A">
      <w:pPr>
        <w:pStyle w:val="NormalWeb"/>
        <w:numPr>
          <w:ilvl w:val="0"/>
          <w:numId w:val="9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70D5C">
        <w:rPr>
          <w:rFonts w:asciiTheme="minorHAnsi" w:hAnsiTheme="minorHAnsi" w:cstheme="minorHAnsi"/>
          <w:sz w:val="22"/>
          <w:szCs w:val="22"/>
        </w:rPr>
        <w:t>Diversification works best when asset returns are highly correlated.</w:t>
      </w:r>
    </w:p>
    <w:p w:rsidR="00A70D5C" w:rsidRPr="00A70D5C" w:rsidRDefault="00A70D5C" w:rsidP="0091328A">
      <w:pPr>
        <w:pStyle w:val="NormalWeb"/>
        <w:numPr>
          <w:ilvl w:val="0"/>
          <w:numId w:val="9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70D5C">
        <w:rPr>
          <w:rFonts w:asciiTheme="minorHAnsi" w:hAnsiTheme="minorHAnsi" w:cstheme="minorHAnsi"/>
          <w:sz w:val="22"/>
          <w:szCs w:val="22"/>
        </w:rPr>
        <w:t>Adding a new asset to a portfolio can never decrease risk.</w:t>
      </w:r>
    </w:p>
    <w:p w:rsidR="00A70D5C" w:rsidRPr="00A70D5C" w:rsidRDefault="00792086" w:rsidP="00A70D5C">
      <w:pPr>
        <w:rPr>
          <w:rFonts w:cstheme="minorHAnsi"/>
        </w:rPr>
      </w:pPr>
      <w:r>
        <w:rPr>
          <w:rFonts w:cstheme="minorHAnsi"/>
        </w:rPr>
        <w:pict>
          <v:rect id="_x0000_i1125" style="width:0;height:1.5pt" o:hralign="center" o:hrstd="t" o:hr="t" fillcolor="#a0a0a0" stroked="f"/>
        </w:pict>
      </w:r>
    </w:p>
    <w:p w:rsidR="00A70D5C" w:rsidRPr="00A70D5C" w:rsidRDefault="00A70D5C" w:rsidP="00A70D5C">
      <w:pPr>
        <w:pStyle w:val="Heading2"/>
        <w:jc w:val="center"/>
        <w:rPr>
          <w:rFonts w:asciiTheme="minorHAnsi" w:hAnsiTheme="minorHAnsi" w:cstheme="minorHAnsi"/>
          <w:sz w:val="22"/>
          <w:szCs w:val="22"/>
        </w:rPr>
      </w:pPr>
      <w:r w:rsidRPr="00A70D5C">
        <w:rPr>
          <w:rFonts w:ascii="Segoe UI Symbol" w:hAnsi="Segoe UI Symbol" w:cs="Segoe UI Symbol"/>
          <w:sz w:val="22"/>
          <w:szCs w:val="22"/>
        </w:rPr>
        <w:t>📙</w:t>
      </w:r>
      <w:r w:rsidRPr="00A70D5C">
        <w:rPr>
          <w:rFonts w:asciiTheme="minorHAnsi" w:hAnsiTheme="minorHAnsi" w:cstheme="minorHAnsi"/>
          <w:sz w:val="22"/>
          <w:szCs w:val="22"/>
        </w:rPr>
        <w:t xml:space="preserve"> </w:t>
      </w:r>
      <w:r w:rsidRPr="00A70D5C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Capital Asset Pricing Model (CAPM)</w:t>
      </w:r>
    </w:p>
    <w:p w:rsidR="00A70D5C" w:rsidRPr="00A70D5C" w:rsidRDefault="00A70D5C" w:rsidP="00A70D5C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A70D5C">
        <w:rPr>
          <w:rFonts w:asciiTheme="minorHAnsi" w:hAnsiTheme="minorHAnsi" w:cstheme="minorHAnsi"/>
          <w:sz w:val="22"/>
          <w:szCs w:val="22"/>
        </w:rPr>
        <w:t>Question 3: Core Concepts</w:t>
      </w:r>
    </w:p>
    <w:p w:rsidR="00C531CB" w:rsidRDefault="00C531CB" w:rsidP="00C531CB">
      <w:pPr>
        <w:pStyle w:val="NormalWeb"/>
        <w:spacing w:before="0" w:beforeAutospacing="0" w:after="120" w:afterAutospacing="0"/>
        <w:ind w:left="360"/>
        <w:contextualSpacing/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1.   </w:t>
      </w:r>
      <w:r w:rsidR="00A70D5C"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>CAPM assumes all investors hold the market portfolio.</w:t>
      </w:r>
    </w:p>
    <w:p w:rsidR="00A70D5C" w:rsidRPr="00C531CB" w:rsidRDefault="00C531CB" w:rsidP="00C531CB">
      <w:pPr>
        <w:pStyle w:val="NormalWeb"/>
        <w:spacing w:before="0" w:beforeAutospacing="0" w:after="120" w:afterAutospacing="0"/>
        <w:ind w:left="360"/>
        <w:contextualSpacing/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2.    </w:t>
      </w:r>
      <w:r w:rsidR="00A70D5C"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>The expected return of an asset depends on its beta with respect to the market.</w:t>
      </w:r>
    </w:p>
    <w:p w:rsidR="00A70D5C" w:rsidRPr="00A70D5C" w:rsidRDefault="00A70D5C" w:rsidP="00C531CB">
      <w:pPr>
        <w:pStyle w:val="NormalWeb"/>
        <w:numPr>
          <w:ilvl w:val="0"/>
          <w:numId w:val="109"/>
        </w:numPr>
        <w:spacing w:before="0" w:beforeAutospacing="0" w:after="120" w:afterAutospacing="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A70D5C">
        <w:rPr>
          <w:rFonts w:asciiTheme="minorHAnsi" w:hAnsiTheme="minorHAnsi" w:cstheme="minorHAnsi"/>
          <w:sz w:val="22"/>
          <w:szCs w:val="22"/>
        </w:rPr>
        <w:t xml:space="preserve">In CAPM, alpha represents excess return beyond what </w:t>
      </w:r>
      <w:proofErr w:type="gramStart"/>
      <w:r w:rsidRPr="00A70D5C">
        <w:rPr>
          <w:rFonts w:asciiTheme="minorHAnsi" w:hAnsiTheme="minorHAnsi" w:cstheme="minorHAnsi"/>
          <w:sz w:val="22"/>
          <w:szCs w:val="22"/>
        </w:rPr>
        <w:t>is explained</w:t>
      </w:r>
      <w:proofErr w:type="gramEnd"/>
      <w:r w:rsidRPr="00A70D5C">
        <w:rPr>
          <w:rFonts w:asciiTheme="minorHAnsi" w:hAnsiTheme="minorHAnsi" w:cstheme="minorHAnsi"/>
          <w:sz w:val="22"/>
          <w:szCs w:val="22"/>
        </w:rPr>
        <w:t xml:space="preserve"> by beta.</w:t>
      </w:r>
    </w:p>
    <w:p w:rsidR="00A70D5C" w:rsidRPr="00C531CB" w:rsidRDefault="00A70D5C" w:rsidP="00C531CB">
      <w:pPr>
        <w:pStyle w:val="NormalWeb"/>
        <w:numPr>
          <w:ilvl w:val="0"/>
          <w:numId w:val="109"/>
        </w:numPr>
        <w:spacing w:before="0" w:beforeAutospacing="0" w:after="120" w:afterAutospacing="0"/>
        <w:contextualSpacing/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>The security market line (SML) graphs the relationship between expected return and risk (beta).</w:t>
      </w:r>
    </w:p>
    <w:p w:rsidR="00A70D5C" w:rsidRPr="00A70D5C" w:rsidRDefault="00A70D5C" w:rsidP="00A70D5C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A70D5C">
        <w:rPr>
          <w:rFonts w:asciiTheme="minorHAnsi" w:hAnsiTheme="minorHAnsi" w:cstheme="minorHAnsi"/>
          <w:sz w:val="22"/>
          <w:szCs w:val="22"/>
        </w:rPr>
        <w:t>Question 4: Assumptions &amp; Implications</w:t>
      </w:r>
    </w:p>
    <w:p w:rsidR="00A70D5C" w:rsidRPr="00C531CB" w:rsidRDefault="00A70D5C" w:rsidP="00C531CB">
      <w:pPr>
        <w:pStyle w:val="NormalWeb"/>
        <w:numPr>
          <w:ilvl w:val="0"/>
          <w:numId w:val="98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>CAPM assumes no taxes or transaction costs.</w:t>
      </w:r>
    </w:p>
    <w:p w:rsidR="00A70D5C" w:rsidRPr="00C531CB" w:rsidRDefault="00A70D5C" w:rsidP="00C531CB">
      <w:pPr>
        <w:pStyle w:val="NormalWeb"/>
        <w:numPr>
          <w:ilvl w:val="0"/>
          <w:numId w:val="98"/>
        </w:numPr>
        <w:jc w:val="both"/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A stock with a beta of </w:t>
      </w:r>
      <w:proofErr w:type="gramStart"/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>1</w:t>
      </w:r>
      <w:proofErr w:type="gramEnd"/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is expected to have the same return as the market.</w:t>
      </w:r>
    </w:p>
    <w:p w:rsidR="00A70D5C" w:rsidRPr="00A70D5C" w:rsidRDefault="00A70D5C" w:rsidP="00C531CB">
      <w:pPr>
        <w:pStyle w:val="NormalWeb"/>
        <w:numPr>
          <w:ilvl w:val="0"/>
          <w:numId w:val="9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70D5C">
        <w:rPr>
          <w:rFonts w:asciiTheme="minorHAnsi" w:hAnsiTheme="minorHAnsi" w:cstheme="minorHAnsi"/>
          <w:sz w:val="22"/>
          <w:szCs w:val="22"/>
        </w:rPr>
        <w:t>A stock with negative beta can act as a hedge.</w:t>
      </w:r>
    </w:p>
    <w:p w:rsidR="00A70D5C" w:rsidRPr="00A70D5C" w:rsidRDefault="00A70D5C" w:rsidP="00C531CB">
      <w:pPr>
        <w:pStyle w:val="NormalWeb"/>
        <w:numPr>
          <w:ilvl w:val="0"/>
          <w:numId w:val="9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70D5C">
        <w:rPr>
          <w:rFonts w:asciiTheme="minorHAnsi" w:hAnsiTheme="minorHAnsi" w:cstheme="minorHAnsi"/>
          <w:sz w:val="22"/>
          <w:szCs w:val="22"/>
        </w:rPr>
        <w:t xml:space="preserve">CAPM </w:t>
      </w:r>
      <w:proofErr w:type="gramStart"/>
      <w:r w:rsidRPr="00A70D5C">
        <w:rPr>
          <w:rFonts w:asciiTheme="minorHAnsi" w:hAnsiTheme="minorHAnsi" w:cstheme="minorHAnsi"/>
          <w:sz w:val="22"/>
          <w:szCs w:val="22"/>
        </w:rPr>
        <w:t>can be applied</w:t>
      </w:r>
      <w:proofErr w:type="gramEnd"/>
      <w:r w:rsidRPr="00A70D5C">
        <w:rPr>
          <w:rFonts w:asciiTheme="minorHAnsi" w:hAnsiTheme="minorHAnsi" w:cstheme="minorHAnsi"/>
          <w:sz w:val="22"/>
          <w:szCs w:val="22"/>
        </w:rPr>
        <w:t xml:space="preserve"> to multi-period investments with changing betas over time.</w:t>
      </w:r>
    </w:p>
    <w:p w:rsidR="00A70D5C" w:rsidRPr="00A70D5C" w:rsidRDefault="00792086" w:rsidP="00A70D5C">
      <w:pPr>
        <w:rPr>
          <w:rFonts w:cstheme="minorHAnsi"/>
        </w:rPr>
      </w:pPr>
      <w:r>
        <w:rPr>
          <w:rFonts w:cstheme="minorHAnsi"/>
        </w:rPr>
        <w:pict>
          <v:rect id="_x0000_i1126" style="width:0;height:1.5pt" o:hralign="center" o:hrstd="t" o:hr="t" fillcolor="#a0a0a0" stroked="f"/>
        </w:pict>
      </w:r>
    </w:p>
    <w:p w:rsidR="00A70D5C" w:rsidRPr="00A70D5C" w:rsidRDefault="00A70D5C" w:rsidP="00A70D5C">
      <w:pPr>
        <w:pStyle w:val="Heading2"/>
        <w:jc w:val="center"/>
        <w:rPr>
          <w:rFonts w:asciiTheme="minorHAnsi" w:hAnsiTheme="minorHAnsi" w:cstheme="minorHAnsi"/>
          <w:sz w:val="22"/>
          <w:szCs w:val="22"/>
        </w:rPr>
      </w:pPr>
      <w:r w:rsidRPr="00A70D5C">
        <w:rPr>
          <w:rFonts w:ascii="Segoe UI Symbol" w:hAnsi="Segoe UI Symbol" w:cs="Segoe UI Symbol"/>
          <w:sz w:val="22"/>
          <w:szCs w:val="22"/>
        </w:rPr>
        <w:t>📗</w:t>
      </w:r>
      <w:r w:rsidRPr="00A70D5C">
        <w:rPr>
          <w:rFonts w:asciiTheme="minorHAnsi" w:hAnsiTheme="minorHAnsi" w:cstheme="minorHAnsi"/>
          <w:sz w:val="22"/>
          <w:szCs w:val="22"/>
        </w:rPr>
        <w:t xml:space="preserve"> </w:t>
      </w:r>
      <w:r w:rsidRPr="00A70D5C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Efficient Market Hypothesis (EMH) </w:t>
      </w:r>
    </w:p>
    <w:p w:rsidR="00A70D5C" w:rsidRPr="00A70D5C" w:rsidRDefault="00A70D5C" w:rsidP="00A70D5C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A70D5C">
        <w:rPr>
          <w:rFonts w:asciiTheme="minorHAnsi" w:hAnsiTheme="minorHAnsi" w:cstheme="minorHAnsi"/>
          <w:sz w:val="22"/>
          <w:szCs w:val="22"/>
        </w:rPr>
        <w:t>Question 5: Types of Market Efficiency</w:t>
      </w:r>
    </w:p>
    <w:p w:rsidR="00A70D5C" w:rsidRPr="00C531CB" w:rsidRDefault="00A70D5C" w:rsidP="00C531CB">
      <w:pPr>
        <w:pStyle w:val="NormalWeb"/>
        <w:numPr>
          <w:ilvl w:val="0"/>
          <w:numId w:val="99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Weak-form efficiency assumes all past price data </w:t>
      </w:r>
      <w:proofErr w:type="gramStart"/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>is reflected</w:t>
      </w:r>
      <w:proofErr w:type="gramEnd"/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in current prices.</w:t>
      </w:r>
    </w:p>
    <w:p w:rsidR="00A70D5C" w:rsidRPr="00C531CB" w:rsidRDefault="00A70D5C" w:rsidP="000941C3">
      <w:pPr>
        <w:pStyle w:val="NormalWeb"/>
        <w:numPr>
          <w:ilvl w:val="0"/>
          <w:numId w:val="99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>Semi-strong form efficiency includes public information like earnings reports.</w:t>
      </w:r>
    </w:p>
    <w:p w:rsidR="00A70D5C" w:rsidRPr="00C531CB" w:rsidRDefault="00A70D5C" w:rsidP="000941C3">
      <w:pPr>
        <w:pStyle w:val="NormalWeb"/>
        <w:numPr>
          <w:ilvl w:val="0"/>
          <w:numId w:val="99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>Strong-form efficiency implies even insider information is priced in.</w:t>
      </w:r>
    </w:p>
    <w:p w:rsidR="00A70D5C" w:rsidRPr="00A70D5C" w:rsidRDefault="00A70D5C" w:rsidP="00A70D5C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A70D5C">
        <w:rPr>
          <w:rFonts w:asciiTheme="minorHAnsi" w:hAnsiTheme="minorHAnsi" w:cstheme="minorHAnsi"/>
          <w:sz w:val="22"/>
          <w:szCs w:val="22"/>
        </w:rPr>
        <w:t>Question 6: Implications for Investing</w:t>
      </w:r>
    </w:p>
    <w:p w:rsidR="00A70D5C" w:rsidRPr="00C531CB" w:rsidRDefault="00A70D5C" w:rsidP="00C531CB">
      <w:pPr>
        <w:pStyle w:val="NormalWeb"/>
        <w:numPr>
          <w:ilvl w:val="0"/>
          <w:numId w:val="100"/>
        </w:numPr>
        <w:rPr>
          <w:rFonts w:asciiTheme="minorHAnsi" w:hAnsiTheme="minorHAnsi" w:cstheme="minorHAnsi"/>
          <w:sz w:val="22"/>
          <w:szCs w:val="22"/>
        </w:rPr>
      </w:pPr>
      <w:r w:rsidRPr="00C531CB">
        <w:rPr>
          <w:rFonts w:asciiTheme="minorHAnsi" w:hAnsiTheme="minorHAnsi" w:cstheme="minorHAnsi"/>
          <w:sz w:val="22"/>
          <w:szCs w:val="22"/>
        </w:rPr>
        <w:t xml:space="preserve">If markets are </w:t>
      </w:r>
      <w:proofErr w:type="gramStart"/>
      <w:r w:rsidRPr="00C531CB">
        <w:rPr>
          <w:rFonts w:asciiTheme="minorHAnsi" w:hAnsiTheme="minorHAnsi" w:cstheme="minorHAnsi"/>
          <w:sz w:val="22"/>
          <w:szCs w:val="22"/>
        </w:rPr>
        <w:t>semi-strong</w:t>
      </w:r>
      <w:proofErr w:type="gramEnd"/>
      <w:r w:rsidRPr="00C531CB">
        <w:rPr>
          <w:rFonts w:asciiTheme="minorHAnsi" w:hAnsiTheme="minorHAnsi" w:cstheme="minorHAnsi"/>
          <w:sz w:val="22"/>
          <w:szCs w:val="22"/>
        </w:rPr>
        <w:t xml:space="preserve"> efficient, technical analysis can still generate alpha.</w:t>
      </w:r>
    </w:p>
    <w:p w:rsidR="00A70D5C" w:rsidRPr="00C531CB" w:rsidRDefault="00A70D5C" w:rsidP="000941C3">
      <w:pPr>
        <w:pStyle w:val="NormalWeb"/>
        <w:numPr>
          <w:ilvl w:val="0"/>
          <w:numId w:val="100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Index funds </w:t>
      </w:r>
      <w:proofErr w:type="gramStart"/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>are based</w:t>
      </w:r>
      <w:proofErr w:type="gramEnd"/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on the idea that markets are hard to beat consistently.</w:t>
      </w:r>
    </w:p>
    <w:p w:rsidR="00A70D5C" w:rsidRPr="00C531CB" w:rsidRDefault="00A70D5C" w:rsidP="000941C3">
      <w:pPr>
        <w:pStyle w:val="NormalWeb"/>
        <w:numPr>
          <w:ilvl w:val="0"/>
          <w:numId w:val="100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>In an efficient market, price changes are random and unpredictable.</w:t>
      </w:r>
    </w:p>
    <w:p w:rsidR="00A70D5C" w:rsidRPr="00C531CB" w:rsidRDefault="00A70D5C" w:rsidP="000941C3">
      <w:pPr>
        <w:pStyle w:val="NormalWeb"/>
        <w:numPr>
          <w:ilvl w:val="0"/>
          <w:numId w:val="100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Behavioral biases </w:t>
      </w:r>
      <w:proofErr w:type="gramStart"/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>are not considered</w:t>
      </w:r>
      <w:proofErr w:type="gramEnd"/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under EMH.</w:t>
      </w:r>
    </w:p>
    <w:p w:rsidR="00A70D5C" w:rsidRPr="00A70D5C" w:rsidRDefault="00792086" w:rsidP="00A70D5C">
      <w:pPr>
        <w:rPr>
          <w:rFonts w:cstheme="minorHAnsi"/>
        </w:rPr>
      </w:pPr>
      <w:r>
        <w:rPr>
          <w:rFonts w:cstheme="minorHAnsi"/>
        </w:rPr>
        <w:pict>
          <v:rect id="_x0000_i1127" style="width:0;height:1.5pt" o:hralign="center" o:hrstd="t" o:hr="t" fillcolor="#a0a0a0" stroked="f"/>
        </w:pict>
      </w:r>
    </w:p>
    <w:p w:rsidR="00A70D5C" w:rsidRPr="00A70D5C" w:rsidRDefault="00A70D5C" w:rsidP="00A70D5C">
      <w:pPr>
        <w:pStyle w:val="Heading2"/>
        <w:jc w:val="center"/>
        <w:rPr>
          <w:rFonts w:asciiTheme="minorHAnsi" w:hAnsiTheme="minorHAnsi" w:cstheme="minorHAnsi"/>
          <w:sz w:val="22"/>
          <w:szCs w:val="22"/>
        </w:rPr>
      </w:pPr>
      <w:r w:rsidRPr="00A70D5C">
        <w:rPr>
          <w:rFonts w:ascii="Segoe UI Symbol" w:hAnsi="Segoe UI Symbol" w:cs="Segoe UI Symbol"/>
          <w:sz w:val="22"/>
          <w:szCs w:val="22"/>
        </w:rPr>
        <w:t>📕</w:t>
      </w:r>
      <w:r w:rsidRPr="00A70D5C">
        <w:rPr>
          <w:rFonts w:asciiTheme="minorHAnsi" w:hAnsiTheme="minorHAnsi" w:cstheme="minorHAnsi"/>
          <w:sz w:val="22"/>
          <w:szCs w:val="22"/>
        </w:rPr>
        <w:t xml:space="preserve"> </w:t>
      </w:r>
      <w:r w:rsidRPr="00A70D5C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Option Pricing Theory </w:t>
      </w:r>
    </w:p>
    <w:p w:rsidR="00A70D5C" w:rsidRPr="00A70D5C" w:rsidRDefault="00A70D5C" w:rsidP="00A70D5C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A70D5C">
        <w:rPr>
          <w:rFonts w:asciiTheme="minorHAnsi" w:hAnsiTheme="minorHAnsi" w:cstheme="minorHAnsi"/>
          <w:sz w:val="22"/>
          <w:szCs w:val="22"/>
        </w:rPr>
        <w:t>Question 7: Black-Scholes and Arbitrage</w:t>
      </w:r>
    </w:p>
    <w:p w:rsidR="00A70D5C" w:rsidRPr="00C531CB" w:rsidRDefault="00A70D5C" w:rsidP="00C531CB">
      <w:pPr>
        <w:pStyle w:val="NormalWeb"/>
        <w:numPr>
          <w:ilvl w:val="0"/>
          <w:numId w:val="101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>The Black-Scholes model assumes constant volatility and interest rates.</w:t>
      </w:r>
    </w:p>
    <w:p w:rsidR="00A70D5C" w:rsidRPr="00C531CB" w:rsidRDefault="00A70D5C" w:rsidP="000941C3">
      <w:pPr>
        <w:pStyle w:val="NormalWeb"/>
        <w:numPr>
          <w:ilvl w:val="0"/>
          <w:numId w:val="101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European options </w:t>
      </w:r>
      <w:proofErr w:type="gramStart"/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>can only be exercised</w:t>
      </w:r>
      <w:proofErr w:type="gramEnd"/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 xml:space="preserve"> at expiration.</w:t>
      </w:r>
    </w:p>
    <w:p w:rsidR="00A70D5C" w:rsidRPr="00A70D5C" w:rsidRDefault="00A70D5C" w:rsidP="000941C3">
      <w:pPr>
        <w:pStyle w:val="NormalWeb"/>
        <w:numPr>
          <w:ilvl w:val="0"/>
          <w:numId w:val="101"/>
        </w:numPr>
        <w:rPr>
          <w:rFonts w:asciiTheme="minorHAnsi" w:hAnsiTheme="minorHAnsi" w:cstheme="minorHAnsi"/>
          <w:sz w:val="22"/>
          <w:szCs w:val="22"/>
        </w:rPr>
      </w:pPr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>The value of a call option increases with the underlying asset’s volatility.</w:t>
      </w:r>
    </w:p>
    <w:p w:rsidR="00A70D5C" w:rsidRPr="00C531CB" w:rsidRDefault="00A70D5C" w:rsidP="000941C3">
      <w:pPr>
        <w:pStyle w:val="NormalWeb"/>
        <w:numPr>
          <w:ilvl w:val="0"/>
          <w:numId w:val="101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>Arbitrage ensures that option prices cannot deviate significantly from theoretical values.</w:t>
      </w:r>
    </w:p>
    <w:p w:rsidR="00A70D5C" w:rsidRPr="00A70D5C" w:rsidRDefault="00A70D5C" w:rsidP="00A70D5C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A70D5C">
        <w:rPr>
          <w:rFonts w:asciiTheme="minorHAnsi" w:hAnsiTheme="minorHAnsi" w:cstheme="minorHAnsi"/>
          <w:sz w:val="22"/>
          <w:szCs w:val="22"/>
        </w:rPr>
        <w:t>Question 8: Greeks and Hedging</w:t>
      </w:r>
    </w:p>
    <w:p w:rsidR="00A70D5C" w:rsidRPr="00A70D5C" w:rsidRDefault="00A70D5C" w:rsidP="00C531CB">
      <w:pPr>
        <w:pStyle w:val="NormalWeb"/>
        <w:numPr>
          <w:ilvl w:val="0"/>
          <w:numId w:val="102"/>
        </w:numPr>
        <w:rPr>
          <w:rFonts w:asciiTheme="minorHAnsi" w:hAnsiTheme="minorHAnsi" w:cstheme="minorHAnsi"/>
          <w:sz w:val="22"/>
          <w:szCs w:val="22"/>
        </w:rPr>
      </w:pPr>
      <w:r w:rsidRPr="00A70D5C">
        <w:rPr>
          <w:rFonts w:asciiTheme="minorHAnsi" w:hAnsiTheme="minorHAnsi" w:cstheme="minorHAnsi"/>
          <w:sz w:val="22"/>
          <w:szCs w:val="22"/>
        </w:rPr>
        <w:t>Delta measures the sensitivity of an option’s price to changes in the underlying asset.</w:t>
      </w:r>
    </w:p>
    <w:p w:rsidR="00A70D5C" w:rsidRPr="00A70D5C" w:rsidRDefault="00A70D5C" w:rsidP="000941C3">
      <w:pPr>
        <w:pStyle w:val="NormalWeb"/>
        <w:numPr>
          <w:ilvl w:val="0"/>
          <w:numId w:val="102"/>
        </w:numPr>
        <w:rPr>
          <w:rFonts w:asciiTheme="minorHAnsi" w:hAnsiTheme="minorHAnsi" w:cstheme="minorHAnsi"/>
          <w:sz w:val="22"/>
          <w:szCs w:val="22"/>
        </w:rPr>
      </w:pPr>
      <w:r w:rsidRPr="00A70D5C">
        <w:rPr>
          <w:rFonts w:asciiTheme="minorHAnsi" w:hAnsiTheme="minorHAnsi" w:cstheme="minorHAnsi"/>
          <w:sz w:val="22"/>
          <w:szCs w:val="22"/>
        </w:rPr>
        <w:t>Vega measures sensitivity to changes in time-to-maturity.</w:t>
      </w:r>
    </w:p>
    <w:p w:rsidR="00A70D5C" w:rsidRPr="00C531CB" w:rsidRDefault="00A70D5C" w:rsidP="000941C3">
      <w:pPr>
        <w:pStyle w:val="NormalWeb"/>
        <w:numPr>
          <w:ilvl w:val="0"/>
          <w:numId w:val="102"/>
        </w:numPr>
        <w:rPr>
          <w:rFonts w:asciiTheme="minorHAnsi" w:hAnsiTheme="minorHAnsi" w:cstheme="minorHAnsi"/>
          <w:color w:val="70AD47" w:themeColor="accent6"/>
          <w:sz w:val="22"/>
          <w:szCs w:val="22"/>
        </w:rPr>
      </w:pPr>
      <w:r w:rsidRPr="00C531CB">
        <w:rPr>
          <w:rFonts w:asciiTheme="minorHAnsi" w:hAnsiTheme="minorHAnsi" w:cstheme="minorHAnsi"/>
          <w:color w:val="70AD47" w:themeColor="accent6"/>
          <w:sz w:val="22"/>
          <w:szCs w:val="22"/>
        </w:rPr>
        <w:t>Gamma represents the rate of change of delta with respect to the underlying asset price.</w:t>
      </w:r>
    </w:p>
    <w:p w:rsidR="00A70D5C" w:rsidRPr="00A70D5C" w:rsidRDefault="00792086" w:rsidP="00A70D5C">
      <w:pPr>
        <w:rPr>
          <w:rFonts w:cstheme="minorHAnsi"/>
        </w:rPr>
      </w:pPr>
      <w:r>
        <w:rPr>
          <w:rFonts w:cstheme="minorHAnsi"/>
        </w:rPr>
        <w:pict>
          <v:rect id="_x0000_i1128" style="width:0;height:1.5pt" o:hralign="center" o:hrstd="t" o:hr="t" fillcolor="#a0a0a0" stroked="f"/>
        </w:pict>
      </w:r>
    </w:p>
    <w:p w:rsidR="00A70D5C" w:rsidRPr="00A70D5C" w:rsidRDefault="00A70D5C" w:rsidP="00A70D5C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A70D5C">
        <w:rPr>
          <w:rFonts w:ascii="Segoe UI Symbol" w:hAnsi="Segoe UI Symbol" w:cs="Segoe UI Symbol"/>
          <w:sz w:val="22"/>
          <w:szCs w:val="22"/>
        </w:rPr>
        <w:t>✅</w:t>
      </w:r>
      <w:r w:rsidRPr="00A70D5C">
        <w:rPr>
          <w:rFonts w:asciiTheme="minorHAnsi" w:hAnsiTheme="minorHAnsi" w:cstheme="minorHAnsi"/>
          <w:sz w:val="22"/>
          <w:szCs w:val="22"/>
        </w:rPr>
        <w:t xml:space="preserve"> </w:t>
      </w:r>
      <w:r w:rsidRPr="00A70D5C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Answers</w:t>
      </w:r>
    </w:p>
    <w:p w:rsidR="00E370E2" w:rsidRDefault="00A70D5C" w:rsidP="00A70D5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70D5C">
        <w:rPr>
          <w:rStyle w:val="Strong"/>
          <w:rFonts w:asciiTheme="minorHAnsi" w:hAnsiTheme="minorHAnsi" w:cstheme="minorHAnsi"/>
          <w:sz w:val="22"/>
          <w:szCs w:val="22"/>
        </w:rPr>
        <w:t>Q1</w:t>
      </w:r>
      <w:r w:rsidRPr="00A70D5C">
        <w:rPr>
          <w:rFonts w:asciiTheme="minorHAnsi" w:hAnsiTheme="minorHAnsi" w:cstheme="minorHAnsi"/>
          <w:sz w:val="22"/>
          <w:szCs w:val="22"/>
        </w:rPr>
        <w:t>: (T, F, T, F</w:t>
      </w:r>
      <w:proofErr w:type="gramStart"/>
      <w:r w:rsidRPr="00A70D5C">
        <w:rPr>
          <w:rFonts w:asciiTheme="minorHAnsi" w:hAnsiTheme="minorHAnsi" w:cstheme="minorHAnsi"/>
          <w:sz w:val="22"/>
          <w:szCs w:val="22"/>
        </w:rPr>
        <w:t>)</w:t>
      </w:r>
      <w:proofErr w:type="gramEnd"/>
      <w:r w:rsidRPr="00A70D5C">
        <w:rPr>
          <w:rFonts w:asciiTheme="minorHAnsi" w:hAnsiTheme="minorHAnsi" w:cstheme="minorHAnsi"/>
          <w:sz w:val="22"/>
          <w:szCs w:val="22"/>
        </w:rPr>
        <w:br/>
      </w:r>
      <w:r w:rsidRPr="00A70D5C">
        <w:rPr>
          <w:rStyle w:val="Strong"/>
          <w:rFonts w:asciiTheme="minorHAnsi" w:hAnsiTheme="minorHAnsi" w:cstheme="minorHAnsi"/>
          <w:sz w:val="22"/>
          <w:szCs w:val="22"/>
        </w:rPr>
        <w:t>Q2</w:t>
      </w:r>
      <w:r w:rsidRPr="00A70D5C">
        <w:rPr>
          <w:rFonts w:asciiTheme="minorHAnsi" w:hAnsiTheme="minorHAnsi" w:cstheme="minorHAnsi"/>
          <w:sz w:val="22"/>
          <w:szCs w:val="22"/>
        </w:rPr>
        <w:t>: (T, T, F, F)</w:t>
      </w:r>
      <w:r w:rsidRPr="00A70D5C">
        <w:rPr>
          <w:rFonts w:asciiTheme="minorHAnsi" w:hAnsiTheme="minorHAnsi" w:cstheme="minorHAnsi"/>
          <w:sz w:val="22"/>
          <w:szCs w:val="22"/>
        </w:rPr>
        <w:br/>
      </w:r>
      <w:r w:rsidRPr="00A70D5C">
        <w:rPr>
          <w:rStyle w:val="Strong"/>
          <w:rFonts w:asciiTheme="minorHAnsi" w:hAnsiTheme="minorHAnsi" w:cstheme="minorHAnsi"/>
          <w:sz w:val="22"/>
          <w:szCs w:val="22"/>
        </w:rPr>
        <w:t>Q3</w:t>
      </w:r>
      <w:r w:rsidRPr="00A70D5C">
        <w:rPr>
          <w:rFonts w:asciiTheme="minorHAnsi" w:hAnsiTheme="minorHAnsi" w:cstheme="minorHAnsi"/>
          <w:sz w:val="22"/>
          <w:szCs w:val="22"/>
        </w:rPr>
        <w:t>: (T, T, T, T)</w:t>
      </w:r>
      <w:r w:rsidRPr="00A70D5C">
        <w:rPr>
          <w:rFonts w:asciiTheme="minorHAnsi" w:hAnsiTheme="minorHAnsi" w:cstheme="minorHAnsi"/>
          <w:sz w:val="22"/>
          <w:szCs w:val="22"/>
        </w:rPr>
        <w:br/>
      </w:r>
      <w:r w:rsidRPr="00A70D5C">
        <w:rPr>
          <w:rStyle w:val="Strong"/>
          <w:rFonts w:asciiTheme="minorHAnsi" w:hAnsiTheme="minorHAnsi" w:cstheme="minorHAnsi"/>
          <w:sz w:val="22"/>
          <w:szCs w:val="22"/>
        </w:rPr>
        <w:t>Q4</w:t>
      </w:r>
      <w:r w:rsidRPr="00A70D5C">
        <w:rPr>
          <w:rFonts w:asciiTheme="minorHAnsi" w:hAnsiTheme="minorHAnsi" w:cstheme="minorHAnsi"/>
          <w:sz w:val="22"/>
          <w:szCs w:val="22"/>
        </w:rPr>
        <w:t>: (T, T, T, F)</w:t>
      </w:r>
      <w:r w:rsidRPr="00A70D5C">
        <w:rPr>
          <w:rFonts w:asciiTheme="minorHAnsi" w:hAnsiTheme="minorHAnsi" w:cstheme="minorHAnsi"/>
          <w:sz w:val="22"/>
          <w:szCs w:val="22"/>
        </w:rPr>
        <w:br/>
      </w:r>
      <w:r w:rsidRPr="00A70D5C">
        <w:rPr>
          <w:rStyle w:val="Strong"/>
          <w:rFonts w:asciiTheme="minorHAnsi" w:hAnsiTheme="minorHAnsi" w:cstheme="minorHAnsi"/>
          <w:sz w:val="22"/>
          <w:szCs w:val="22"/>
        </w:rPr>
        <w:t>Q5</w:t>
      </w:r>
      <w:r w:rsidRPr="00A70D5C">
        <w:rPr>
          <w:rFonts w:asciiTheme="minorHAnsi" w:hAnsiTheme="minorHAnsi" w:cstheme="minorHAnsi"/>
          <w:sz w:val="22"/>
          <w:szCs w:val="22"/>
        </w:rPr>
        <w:t>: (T, T, T)</w:t>
      </w:r>
      <w:r w:rsidRPr="00A70D5C">
        <w:rPr>
          <w:rFonts w:asciiTheme="minorHAnsi" w:hAnsiTheme="minorHAnsi" w:cstheme="minorHAnsi"/>
          <w:sz w:val="22"/>
          <w:szCs w:val="22"/>
        </w:rPr>
        <w:br/>
      </w:r>
      <w:r w:rsidRPr="00A70D5C">
        <w:rPr>
          <w:rStyle w:val="Strong"/>
          <w:rFonts w:asciiTheme="minorHAnsi" w:hAnsiTheme="minorHAnsi" w:cstheme="minorHAnsi"/>
          <w:sz w:val="22"/>
          <w:szCs w:val="22"/>
        </w:rPr>
        <w:t>Q6</w:t>
      </w:r>
      <w:r w:rsidRPr="00A70D5C">
        <w:rPr>
          <w:rFonts w:asciiTheme="minorHAnsi" w:hAnsiTheme="minorHAnsi" w:cstheme="minorHAnsi"/>
          <w:sz w:val="22"/>
          <w:szCs w:val="22"/>
        </w:rPr>
        <w:t>: (F, T, T, T)</w:t>
      </w:r>
      <w:r w:rsidRPr="00A70D5C">
        <w:rPr>
          <w:rFonts w:asciiTheme="minorHAnsi" w:hAnsiTheme="minorHAnsi" w:cstheme="minorHAnsi"/>
          <w:sz w:val="22"/>
          <w:szCs w:val="22"/>
        </w:rPr>
        <w:br/>
      </w:r>
      <w:r w:rsidRPr="00A70D5C">
        <w:rPr>
          <w:rStyle w:val="Strong"/>
          <w:rFonts w:asciiTheme="minorHAnsi" w:hAnsiTheme="minorHAnsi" w:cstheme="minorHAnsi"/>
          <w:sz w:val="22"/>
          <w:szCs w:val="22"/>
        </w:rPr>
        <w:t>Q7</w:t>
      </w:r>
      <w:r w:rsidRPr="00A70D5C">
        <w:rPr>
          <w:rFonts w:asciiTheme="minorHAnsi" w:hAnsiTheme="minorHAnsi" w:cstheme="minorHAnsi"/>
          <w:sz w:val="22"/>
          <w:szCs w:val="22"/>
        </w:rPr>
        <w:t>: (T, T, T, T)</w:t>
      </w:r>
      <w:r w:rsidRPr="00A70D5C">
        <w:rPr>
          <w:rFonts w:asciiTheme="minorHAnsi" w:hAnsiTheme="minorHAnsi" w:cstheme="minorHAnsi"/>
          <w:sz w:val="22"/>
          <w:szCs w:val="22"/>
        </w:rPr>
        <w:br/>
      </w:r>
      <w:r w:rsidRPr="00A70D5C">
        <w:rPr>
          <w:rStyle w:val="Strong"/>
          <w:rFonts w:asciiTheme="minorHAnsi" w:hAnsiTheme="minorHAnsi" w:cstheme="minorHAnsi"/>
          <w:sz w:val="22"/>
          <w:szCs w:val="22"/>
        </w:rPr>
        <w:t>Q8</w:t>
      </w:r>
      <w:r w:rsidRPr="00A70D5C">
        <w:rPr>
          <w:rFonts w:asciiTheme="minorHAnsi" w:hAnsiTheme="minorHAnsi" w:cstheme="minorHAnsi"/>
          <w:sz w:val="22"/>
          <w:szCs w:val="22"/>
        </w:rPr>
        <w:t>: (T, F, T)</w:t>
      </w:r>
    </w:p>
    <w:p w:rsidR="00E370E2" w:rsidRDefault="00E370E2">
      <w:pPr>
        <w:rPr>
          <w:rFonts w:eastAsia="Times New Roman" w:cstheme="minorHAnsi"/>
        </w:rPr>
      </w:pPr>
      <w:r>
        <w:rPr>
          <w:rFonts w:cstheme="minorHAnsi"/>
        </w:rPr>
        <w:br w:type="page"/>
      </w:r>
    </w:p>
    <w:p w:rsidR="00E370E2" w:rsidRPr="00407169" w:rsidRDefault="00E370E2" w:rsidP="00E370E2">
      <w:pPr>
        <w:pStyle w:val="Title"/>
        <w:jc w:val="center"/>
        <w:rPr>
          <w:rFonts w:ascii="Calibri" w:hAnsi="Calibri" w:cs="Calibri"/>
          <w:b/>
          <w:color w:val="auto"/>
          <w:sz w:val="28"/>
          <w:szCs w:val="28"/>
        </w:rPr>
      </w:pPr>
      <w:r w:rsidRPr="00407169">
        <w:rPr>
          <w:rFonts w:ascii="Calibri" w:hAnsi="Calibri" w:cs="Calibri"/>
          <w:b/>
          <w:color w:val="auto"/>
          <w:sz w:val="28"/>
          <w:szCs w:val="28"/>
        </w:rPr>
        <w:t>Machine Learning for Trading - Quiz Questions and Answers</w:t>
      </w:r>
    </w:p>
    <w:p w:rsidR="00E370E2" w:rsidRPr="00407169" w:rsidRDefault="00E370E2" w:rsidP="00E370E2">
      <w:pPr>
        <w:pStyle w:val="Heading2"/>
        <w:jc w:val="both"/>
        <w:rPr>
          <w:rFonts w:ascii="Calibri" w:hAnsi="Calibri" w:cs="Calibri"/>
          <w:sz w:val="22"/>
          <w:szCs w:val="22"/>
        </w:rPr>
      </w:pPr>
      <w:r w:rsidRPr="00407169">
        <w:rPr>
          <w:rFonts w:ascii="Calibri" w:hAnsi="Calibri" w:cs="Calibri"/>
          <w:sz w:val="22"/>
          <w:szCs w:val="22"/>
        </w:rPr>
        <w:t>Question 1</w:t>
      </w:r>
    </w:p>
    <w:p w:rsidR="00E370E2" w:rsidRPr="00792086" w:rsidRDefault="00E370E2" w:rsidP="00E370E2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  <w:color w:val="70AD47" w:themeColor="accent6"/>
        </w:rPr>
      </w:pPr>
      <w:r>
        <w:rPr>
          <w:rFonts w:ascii="Calibri" w:hAnsi="Calibri" w:cs="Calibri"/>
        </w:rPr>
        <w:t xml:space="preserve">       1. </w:t>
      </w:r>
      <w:r w:rsidRPr="00792086">
        <w:rPr>
          <w:rFonts w:ascii="Calibri" w:hAnsi="Calibri" w:cs="Calibri"/>
          <w:color w:val="70AD47" w:themeColor="accent6"/>
        </w:rPr>
        <w:t xml:space="preserve">Linear regression </w:t>
      </w:r>
      <w:proofErr w:type="gramStart"/>
      <w:r w:rsidRPr="00792086">
        <w:rPr>
          <w:rFonts w:ascii="Calibri" w:hAnsi="Calibri" w:cs="Calibri"/>
          <w:color w:val="70AD47" w:themeColor="accent6"/>
        </w:rPr>
        <w:t>can be used</w:t>
      </w:r>
      <w:proofErr w:type="gramEnd"/>
      <w:r w:rsidRPr="00792086">
        <w:rPr>
          <w:rFonts w:ascii="Calibri" w:hAnsi="Calibri" w:cs="Calibri"/>
          <w:color w:val="70AD47" w:themeColor="accent6"/>
        </w:rPr>
        <w:t xml:space="preserve"> to predict future stock prices based on historical price trends.</w:t>
      </w:r>
    </w:p>
    <w:p w:rsidR="00E370E2" w:rsidRPr="00407169" w:rsidRDefault="00E370E2" w:rsidP="00E370E2">
      <w:pPr>
        <w:pStyle w:val="ListNumber"/>
        <w:numPr>
          <w:ilvl w:val="0"/>
          <w:numId w:val="0"/>
        </w:num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2</w:t>
      </w:r>
      <w:r w:rsidRPr="00407169">
        <w:rPr>
          <w:rFonts w:ascii="Calibri" w:hAnsi="Calibri" w:cs="Calibri"/>
        </w:rPr>
        <w:t xml:space="preserve">. </w:t>
      </w:r>
      <w:r w:rsidRPr="00C1389F">
        <w:rPr>
          <w:rFonts w:ascii="Calibri" w:hAnsi="Calibri" w:cs="Calibri"/>
        </w:rPr>
        <w:t>Overfitting is a common issue in supervised learning when models are too simple.</w:t>
      </w:r>
    </w:p>
    <w:p w:rsidR="00E370E2" w:rsidRPr="00792086" w:rsidRDefault="00E370E2" w:rsidP="00E370E2">
      <w:pPr>
        <w:pStyle w:val="ListNumber"/>
        <w:numPr>
          <w:ilvl w:val="0"/>
          <w:numId w:val="0"/>
        </w:numPr>
        <w:ind w:left="360"/>
        <w:jc w:val="both"/>
        <w:rPr>
          <w:rFonts w:ascii="Calibri" w:hAnsi="Calibri" w:cs="Calibri"/>
          <w:color w:val="70AD47" w:themeColor="accent6"/>
        </w:rPr>
      </w:pPr>
      <w:r>
        <w:rPr>
          <w:rFonts w:ascii="Calibri" w:hAnsi="Calibri" w:cs="Calibri"/>
        </w:rPr>
        <w:t>3</w:t>
      </w:r>
      <w:r w:rsidRPr="00407169">
        <w:rPr>
          <w:rFonts w:ascii="Calibri" w:hAnsi="Calibri" w:cs="Calibri"/>
        </w:rPr>
        <w:t xml:space="preserve">. </w:t>
      </w:r>
      <w:r w:rsidRPr="00792086">
        <w:rPr>
          <w:rFonts w:ascii="Calibri" w:hAnsi="Calibri" w:cs="Calibri"/>
          <w:color w:val="70AD47" w:themeColor="accent6"/>
        </w:rPr>
        <w:t>K-Nearest Neighbors (KNN) can adapt to complex nonlinear relationships in financial data.</w:t>
      </w:r>
    </w:p>
    <w:p w:rsidR="00E370E2" w:rsidRPr="00792086" w:rsidRDefault="00E370E2" w:rsidP="00E370E2">
      <w:pPr>
        <w:pStyle w:val="ListNumber"/>
        <w:numPr>
          <w:ilvl w:val="0"/>
          <w:numId w:val="0"/>
        </w:numPr>
        <w:ind w:left="360"/>
        <w:jc w:val="both"/>
        <w:rPr>
          <w:rFonts w:ascii="Calibri" w:hAnsi="Calibri" w:cs="Calibri"/>
          <w:color w:val="70AD47" w:themeColor="accent6"/>
        </w:rPr>
      </w:pPr>
      <w:r w:rsidRPr="00792086">
        <w:rPr>
          <w:rFonts w:ascii="Calibri" w:hAnsi="Calibri" w:cs="Calibri"/>
        </w:rPr>
        <w:t>4</w:t>
      </w:r>
      <w:r w:rsidRPr="00792086">
        <w:rPr>
          <w:rFonts w:ascii="Calibri" w:hAnsi="Calibri" w:cs="Calibri"/>
          <w:color w:val="70AD47" w:themeColor="accent6"/>
        </w:rPr>
        <w:t xml:space="preserve">. Cross-validation helps in selecting the best model </w:t>
      </w:r>
      <w:proofErr w:type="spellStart"/>
      <w:r w:rsidRPr="00792086">
        <w:rPr>
          <w:rFonts w:ascii="Calibri" w:hAnsi="Calibri" w:cs="Calibri"/>
          <w:color w:val="70AD47" w:themeColor="accent6"/>
        </w:rPr>
        <w:t>hyperparameters</w:t>
      </w:r>
      <w:proofErr w:type="spellEnd"/>
      <w:r w:rsidRPr="00792086">
        <w:rPr>
          <w:rFonts w:ascii="Calibri" w:hAnsi="Calibri" w:cs="Calibri"/>
          <w:color w:val="70AD47" w:themeColor="accent6"/>
        </w:rPr>
        <w:t>.</w:t>
      </w:r>
    </w:p>
    <w:p w:rsidR="00E370E2" w:rsidRPr="00792086" w:rsidRDefault="00E370E2" w:rsidP="00E370E2">
      <w:pPr>
        <w:pStyle w:val="ListNumber"/>
        <w:numPr>
          <w:ilvl w:val="0"/>
          <w:numId w:val="0"/>
        </w:numPr>
        <w:ind w:left="360"/>
        <w:jc w:val="both"/>
        <w:rPr>
          <w:rFonts w:ascii="Calibri" w:hAnsi="Calibri" w:cs="Calibri"/>
          <w:color w:val="70AD47" w:themeColor="accent6"/>
        </w:rPr>
      </w:pPr>
      <w:r w:rsidRPr="00792086">
        <w:rPr>
          <w:rFonts w:ascii="Calibri" w:hAnsi="Calibri" w:cs="Calibri"/>
        </w:rPr>
        <w:t>5</w:t>
      </w:r>
      <w:r w:rsidRPr="00792086">
        <w:rPr>
          <w:rFonts w:ascii="Calibri" w:hAnsi="Calibri" w:cs="Calibri"/>
          <w:color w:val="70AD47" w:themeColor="accent6"/>
        </w:rPr>
        <w:t>. Supervised learning requires both input features and labeled output values.</w:t>
      </w:r>
    </w:p>
    <w:p w:rsidR="00E370E2" w:rsidRPr="00407169" w:rsidRDefault="00E370E2" w:rsidP="00E370E2">
      <w:pPr>
        <w:pStyle w:val="Heading2"/>
        <w:jc w:val="both"/>
        <w:rPr>
          <w:rFonts w:ascii="Calibri" w:hAnsi="Calibri" w:cs="Calibri"/>
          <w:sz w:val="22"/>
          <w:szCs w:val="22"/>
        </w:rPr>
      </w:pPr>
      <w:r w:rsidRPr="00407169">
        <w:rPr>
          <w:rFonts w:ascii="Calibri" w:hAnsi="Calibri" w:cs="Calibri"/>
          <w:sz w:val="22"/>
          <w:szCs w:val="22"/>
        </w:rPr>
        <w:t>Question 2</w:t>
      </w:r>
    </w:p>
    <w:p w:rsidR="00E370E2" w:rsidRPr="00407169" w:rsidRDefault="00E370E2" w:rsidP="00E370E2">
      <w:pPr>
        <w:pStyle w:val="ListNumber"/>
        <w:numPr>
          <w:ilvl w:val="0"/>
          <w:numId w:val="0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1. </w:t>
      </w:r>
      <w:r w:rsidRPr="00792086">
        <w:rPr>
          <w:rFonts w:ascii="Calibri" w:hAnsi="Calibri" w:cs="Calibri"/>
          <w:color w:val="70AD47" w:themeColor="accent6"/>
        </w:rPr>
        <w:t xml:space="preserve">Clustering algorithms </w:t>
      </w:r>
      <w:proofErr w:type="gramStart"/>
      <w:r w:rsidRPr="00792086">
        <w:rPr>
          <w:rFonts w:ascii="Calibri" w:hAnsi="Calibri" w:cs="Calibri"/>
          <w:color w:val="70AD47" w:themeColor="accent6"/>
        </w:rPr>
        <w:t>can be used</w:t>
      </w:r>
      <w:proofErr w:type="gramEnd"/>
      <w:r w:rsidRPr="00792086">
        <w:rPr>
          <w:rFonts w:ascii="Calibri" w:hAnsi="Calibri" w:cs="Calibri"/>
          <w:color w:val="70AD47" w:themeColor="accent6"/>
        </w:rPr>
        <w:t xml:space="preserve"> to group stocks with similar trading behavior.</w:t>
      </w:r>
    </w:p>
    <w:p w:rsidR="00E370E2" w:rsidRPr="00407169" w:rsidRDefault="00E370E2" w:rsidP="00E370E2">
      <w:pPr>
        <w:pStyle w:val="ListNumber"/>
        <w:numPr>
          <w:ilvl w:val="0"/>
          <w:numId w:val="0"/>
        </w:num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2</w:t>
      </w:r>
      <w:r w:rsidRPr="00407169">
        <w:rPr>
          <w:rFonts w:ascii="Calibri" w:hAnsi="Calibri" w:cs="Calibri"/>
        </w:rPr>
        <w:t>. K-Means is a supervised learning algorithm.</w:t>
      </w:r>
    </w:p>
    <w:p w:rsidR="00E370E2" w:rsidRPr="00792086" w:rsidRDefault="00E370E2" w:rsidP="00E370E2">
      <w:pPr>
        <w:pStyle w:val="ListNumber"/>
        <w:numPr>
          <w:ilvl w:val="0"/>
          <w:numId w:val="0"/>
        </w:numPr>
        <w:ind w:left="360"/>
        <w:jc w:val="both"/>
        <w:rPr>
          <w:rFonts w:ascii="Calibri" w:hAnsi="Calibri" w:cs="Calibri"/>
          <w:color w:val="70AD47" w:themeColor="accent6"/>
        </w:rPr>
      </w:pPr>
      <w:r>
        <w:rPr>
          <w:rFonts w:ascii="Calibri" w:hAnsi="Calibri" w:cs="Calibri"/>
        </w:rPr>
        <w:t>3</w:t>
      </w:r>
      <w:r w:rsidRPr="00407169">
        <w:rPr>
          <w:rFonts w:ascii="Calibri" w:hAnsi="Calibri" w:cs="Calibri"/>
        </w:rPr>
        <w:t xml:space="preserve">. </w:t>
      </w:r>
      <w:r w:rsidRPr="00792086">
        <w:rPr>
          <w:rFonts w:ascii="Calibri" w:hAnsi="Calibri" w:cs="Calibri"/>
          <w:color w:val="70AD47" w:themeColor="accent6"/>
        </w:rPr>
        <w:t xml:space="preserve">PCA </w:t>
      </w:r>
      <w:proofErr w:type="gramStart"/>
      <w:r w:rsidRPr="00792086">
        <w:rPr>
          <w:rFonts w:ascii="Calibri" w:hAnsi="Calibri" w:cs="Calibri"/>
          <w:color w:val="70AD47" w:themeColor="accent6"/>
        </w:rPr>
        <w:t>can be used</w:t>
      </w:r>
      <w:proofErr w:type="gramEnd"/>
      <w:r w:rsidRPr="00792086">
        <w:rPr>
          <w:rFonts w:ascii="Calibri" w:hAnsi="Calibri" w:cs="Calibri"/>
          <w:color w:val="70AD47" w:themeColor="accent6"/>
        </w:rPr>
        <w:t xml:space="preserve"> to reduce noise and dimensions in stock datasets.</w:t>
      </w:r>
    </w:p>
    <w:p w:rsidR="00E370E2" w:rsidRPr="00792086" w:rsidRDefault="00E370E2" w:rsidP="00E370E2">
      <w:pPr>
        <w:pStyle w:val="ListNumber"/>
        <w:numPr>
          <w:ilvl w:val="0"/>
          <w:numId w:val="0"/>
        </w:numPr>
        <w:ind w:left="360"/>
        <w:jc w:val="both"/>
        <w:rPr>
          <w:rFonts w:ascii="Calibri" w:hAnsi="Calibri" w:cs="Calibri"/>
          <w:color w:val="70AD47" w:themeColor="accent6"/>
        </w:rPr>
      </w:pPr>
      <w:r w:rsidRPr="00792086">
        <w:rPr>
          <w:rFonts w:ascii="Calibri" w:hAnsi="Calibri" w:cs="Calibri"/>
        </w:rPr>
        <w:t>4</w:t>
      </w:r>
      <w:r w:rsidRPr="00792086">
        <w:rPr>
          <w:rFonts w:ascii="Calibri" w:hAnsi="Calibri" w:cs="Calibri"/>
          <w:color w:val="70AD47" w:themeColor="accent6"/>
        </w:rPr>
        <w:t>. Unsupervised learning can help discover hidden patterns in unlabeled financial data.</w:t>
      </w:r>
    </w:p>
    <w:p w:rsidR="00E370E2" w:rsidRPr="00792086" w:rsidRDefault="00E370E2" w:rsidP="00E370E2">
      <w:pPr>
        <w:pStyle w:val="ListNumber"/>
        <w:numPr>
          <w:ilvl w:val="0"/>
          <w:numId w:val="0"/>
        </w:numPr>
        <w:ind w:left="360"/>
        <w:jc w:val="both"/>
        <w:rPr>
          <w:rFonts w:ascii="Calibri" w:hAnsi="Calibri" w:cs="Calibri"/>
          <w:color w:val="70AD47" w:themeColor="accent6"/>
        </w:rPr>
      </w:pPr>
      <w:r w:rsidRPr="00792086">
        <w:rPr>
          <w:rFonts w:ascii="Calibri" w:hAnsi="Calibri" w:cs="Calibri"/>
        </w:rPr>
        <w:t>5</w:t>
      </w:r>
      <w:r w:rsidRPr="00792086">
        <w:rPr>
          <w:rFonts w:ascii="Calibri" w:hAnsi="Calibri" w:cs="Calibri"/>
          <w:color w:val="70AD47" w:themeColor="accent6"/>
        </w:rPr>
        <w:t>. DBSCAN performs well with arbitrarily shaped clusters and varying densities.</w:t>
      </w:r>
    </w:p>
    <w:p w:rsidR="00E370E2" w:rsidRPr="00407169" w:rsidRDefault="00E370E2" w:rsidP="00E370E2">
      <w:pPr>
        <w:pStyle w:val="Heading2"/>
        <w:jc w:val="both"/>
        <w:rPr>
          <w:rFonts w:ascii="Calibri" w:hAnsi="Calibri" w:cs="Calibri"/>
          <w:sz w:val="22"/>
          <w:szCs w:val="22"/>
        </w:rPr>
      </w:pPr>
      <w:r w:rsidRPr="00407169">
        <w:rPr>
          <w:rFonts w:ascii="Calibri" w:hAnsi="Calibri" w:cs="Calibri"/>
          <w:sz w:val="22"/>
          <w:szCs w:val="22"/>
        </w:rPr>
        <w:t>Question 3</w:t>
      </w:r>
    </w:p>
    <w:p w:rsidR="00E370E2" w:rsidRPr="00792086" w:rsidRDefault="00E370E2" w:rsidP="00E370E2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  <w:color w:val="70AD47" w:themeColor="accent6"/>
        </w:rPr>
      </w:pPr>
      <w:r>
        <w:rPr>
          <w:rFonts w:ascii="Calibri" w:hAnsi="Calibri" w:cs="Calibri"/>
        </w:rPr>
        <w:t xml:space="preserve">       1. </w:t>
      </w:r>
      <w:r w:rsidRPr="00792086">
        <w:rPr>
          <w:rFonts w:ascii="Calibri" w:hAnsi="Calibri" w:cs="Calibri"/>
          <w:color w:val="70AD47" w:themeColor="accent6"/>
        </w:rPr>
        <w:t>Q-learning updates a value function based on actions and rewards.</w:t>
      </w:r>
    </w:p>
    <w:p w:rsidR="00E370E2" w:rsidRPr="00407169" w:rsidRDefault="00E370E2" w:rsidP="00E370E2">
      <w:pPr>
        <w:pStyle w:val="ListNumber"/>
        <w:numPr>
          <w:ilvl w:val="0"/>
          <w:numId w:val="0"/>
        </w:num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2</w:t>
      </w:r>
      <w:r w:rsidRPr="00407169">
        <w:rPr>
          <w:rFonts w:ascii="Calibri" w:hAnsi="Calibri" w:cs="Calibri"/>
        </w:rPr>
        <w:t>. Reinforcement learning requires a labeled dataset for training.</w:t>
      </w:r>
    </w:p>
    <w:p w:rsidR="00E370E2" w:rsidRDefault="00E370E2" w:rsidP="00E370E2">
      <w:pPr>
        <w:pStyle w:val="ListNumber"/>
        <w:numPr>
          <w:ilvl w:val="0"/>
          <w:numId w:val="0"/>
        </w:num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3</w:t>
      </w:r>
      <w:r w:rsidRPr="00407169">
        <w:rPr>
          <w:rFonts w:ascii="Calibri" w:hAnsi="Calibri" w:cs="Calibri"/>
        </w:rPr>
        <w:t xml:space="preserve">. </w:t>
      </w:r>
      <w:r w:rsidRPr="00792086">
        <w:rPr>
          <w:rFonts w:ascii="Calibri" w:hAnsi="Calibri" w:cs="Calibri"/>
          <w:color w:val="70AD47" w:themeColor="accent6"/>
        </w:rPr>
        <w:t>An agent in reinforcement learning interacts with an environment over time.</w:t>
      </w:r>
    </w:p>
    <w:p w:rsidR="00E370E2" w:rsidRPr="00407169" w:rsidRDefault="00E370E2" w:rsidP="00E370E2">
      <w:pPr>
        <w:pStyle w:val="ListNumber"/>
        <w:numPr>
          <w:ilvl w:val="0"/>
          <w:numId w:val="0"/>
        </w:num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4</w:t>
      </w:r>
      <w:r>
        <w:rPr>
          <w:rFonts w:ascii="Calibri" w:hAnsi="Calibri" w:cs="Calibri"/>
        </w:rPr>
        <w:t xml:space="preserve">. </w:t>
      </w:r>
      <w:r w:rsidRPr="00407169">
        <w:rPr>
          <w:rFonts w:ascii="Calibri" w:hAnsi="Calibri" w:cs="Calibri"/>
        </w:rPr>
        <w:t>In Q-learning, the agent chooses actions to minimize cumulative rewards.</w:t>
      </w:r>
    </w:p>
    <w:p w:rsidR="00E370E2" w:rsidRPr="00407169" w:rsidRDefault="00E370E2" w:rsidP="00E370E2">
      <w:pPr>
        <w:pStyle w:val="ListNumber"/>
        <w:numPr>
          <w:ilvl w:val="0"/>
          <w:numId w:val="0"/>
        </w:num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5</w:t>
      </w:r>
      <w:r w:rsidRPr="00407169">
        <w:rPr>
          <w:rFonts w:ascii="Calibri" w:hAnsi="Calibri" w:cs="Calibri"/>
        </w:rPr>
        <w:t xml:space="preserve">. </w:t>
      </w:r>
      <w:r w:rsidRPr="00792086">
        <w:rPr>
          <w:rFonts w:ascii="Calibri" w:hAnsi="Calibri" w:cs="Calibri"/>
          <w:color w:val="70AD47" w:themeColor="accent6"/>
        </w:rPr>
        <w:t>Reinforcement learning can adapt trading policies based on market feedback.</w:t>
      </w:r>
    </w:p>
    <w:p w:rsidR="00E370E2" w:rsidRPr="00407169" w:rsidRDefault="00E370E2" w:rsidP="00E370E2">
      <w:pPr>
        <w:pStyle w:val="Heading2"/>
        <w:jc w:val="both"/>
        <w:rPr>
          <w:rFonts w:ascii="Calibri" w:hAnsi="Calibri" w:cs="Calibri"/>
          <w:sz w:val="22"/>
          <w:szCs w:val="22"/>
        </w:rPr>
      </w:pPr>
      <w:r w:rsidRPr="00407169">
        <w:rPr>
          <w:rFonts w:ascii="Calibri" w:hAnsi="Calibri" w:cs="Calibri"/>
          <w:sz w:val="22"/>
          <w:szCs w:val="22"/>
        </w:rPr>
        <w:t>Question 4</w:t>
      </w:r>
    </w:p>
    <w:p w:rsidR="00E370E2" w:rsidRPr="00407169" w:rsidRDefault="00E370E2" w:rsidP="00E370E2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1. </w:t>
      </w:r>
      <w:r w:rsidRPr="00792086">
        <w:rPr>
          <w:rFonts w:ascii="Calibri" w:hAnsi="Calibri" w:cs="Calibri"/>
          <w:color w:val="70AD47" w:themeColor="accent6"/>
        </w:rPr>
        <w:t>Cumulative return is the total percentage gain or loss over a period.</w:t>
      </w:r>
    </w:p>
    <w:p w:rsidR="00E370E2" w:rsidRPr="00407169" w:rsidRDefault="00E370E2" w:rsidP="00E370E2">
      <w:pPr>
        <w:pStyle w:val="ListNumber"/>
        <w:numPr>
          <w:ilvl w:val="0"/>
          <w:numId w:val="0"/>
        </w:num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2</w:t>
      </w:r>
      <w:r w:rsidRPr="00407169">
        <w:rPr>
          <w:rFonts w:ascii="Calibri" w:hAnsi="Calibri" w:cs="Calibri"/>
        </w:rPr>
        <w:t>. Daily return is the average return of a portfolio across the year.</w:t>
      </w:r>
    </w:p>
    <w:p w:rsidR="00E370E2" w:rsidRPr="00792086" w:rsidRDefault="00E370E2" w:rsidP="00E370E2">
      <w:pPr>
        <w:pStyle w:val="ListNumber"/>
        <w:numPr>
          <w:ilvl w:val="0"/>
          <w:numId w:val="0"/>
        </w:numPr>
        <w:ind w:left="360"/>
        <w:jc w:val="both"/>
        <w:rPr>
          <w:rFonts w:ascii="Calibri" w:hAnsi="Calibri" w:cs="Calibri"/>
          <w:color w:val="70AD47" w:themeColor="accent6"/>
        </w:rPr>
      </w:pPr>
      <w:r>
        <w:rPr>
          <w:rFonts w:ascii="Calibri" w:hAnsi="Calibri" w:cs="Calibri"/>
        </w:rPr>
        <w:t>3</w:t>
      </w:r>
      <w:r w:rsidRPr="00407169">
        <w:rPr>
          <w:rFonts w:ascii="Calibri" w:hAnsi="Calibri" w:cs="Calibri"/>
        </w:rPr>
        <w:t xml:space="preserve">. </w:t>
      </w:r>
      <w:r w:rsidRPr="00792086">
        <w:rPr>
          <w:rFonts w:ascii="Calibri" w:hAnsi="Calibri" w:cs="Calibri"/>
          <w:color w:val="70AD47" w:themeColor="accent6"/>
        </w:rPr>
        <w:t>Volatility is commonly measured using standard deviation of returns.</w:t>
      </w:r>
    </w:p>
    <w:p w:rsidR="00E370E2" w:rsidRPr="00792086" w:rsidRDefault="00E370E2" w:rsidP="00E370E2">
      <w:pPr>
        <w:pStyle w:val="ListNumber"/>
        <w:numPr>
          <w:ilvl w:val="0"/>
          <w:numId w:val="0"/>
        </w:numPr>
        <w:ind w:left="360"/>
        <w:jc w:val="both"/>
        <w:rPr>
          <w:rFonts w:ascii="Calibri" w:hAnsi="Calibri" w:cs="Calibri"/>
          <w:color w:val="70AD47" w:themeColor="accent6"/>
        </w:rPr>
      </w:pPr>
      <w:bookmarkStart w:id="0" w:name="_GoBack"/>
      <w:r w:rsidRPr="00792086">
        <w:rPr>
          <w:rFonts w:ascii="Calibri" w:hAnsi="Calibri" w:cs="Calibri"/>
        </w:rPr>
        <w:t>4</w:t>
      </w:r>
      <w:bookmarkEnd w:id="0"/>
      <w:r w:rsidRPr="00792086">
        <w:rPr>
          <w:rFonts w:ascii="Calibri" w:hAnsi="Calibri" w:cs="Calibri"/>
          <w:color w:val="70AD47" w:themeColor="accent6"/>
        </w:rPr>
        <w:t>. Sharpe Ratio adjusts performance based on risk.</w:t>
      </w:r>
    </w:p>
    <w:p w:rsidR="00E370E2" w:rsidRPr="00407169" w:rsidRDefault="00E370E2" w:rsidP="00E370E2">
      <w:pPr>
        <w:pStyle w:val="ListNumber"/>
        <w:numPr>
          <w:ilvl w:val="0"/>
          <w:numId w:val="0"/>
        </w:num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5</w:t>
      </w:r>
      <w:r w:rsidRPr="00407169">
        <w:rPr>
          <w:rFonts w:ascii="Calibri" w:hAnsi="Calibri" w:cs="Calibri"/>
        </w:rPr>
        <w:t>. High standard deviation always implies high returns.</w:t>
      </w:r>
    </w:p>
    <w:p w:rsidR="00E370E2" w:rsidRPr="00407169" w:rsidRDefault="00E370E2" w:rsidP="00E370E2">
      <w:pPr>
        <w:pStyle w:val="Heading1"/>
        <w:jc w:val="both"/>
        <w:rPr>
          <w:rFonts w:ascii="Calibri" w:hAnsi="Calibri" w:cs="Calibri"/>
          <w:sz w:val="22"/>
          <w:szCs w:val="22"/>
        </w:rPr>
      </w:pPr>
      <w:r w:rsidRPr="00407169">
        <w:rPr>
          <w:rFonts w:ascii="Calibri" w:hAnsi="Calibri" w:cs="Calibri"/>
          <w:sz w:val="22"/>
          <w:szCs w:val="22"/>
        </w:rPr>
        <w:t>All Answers</w:t>
      </w:r>
    </w:p>
    <w:p w:rsidR="00E370E2" w:rsidRPr="00407169" w:rsidRDefault="00E370E2" w:rsidP="00E370E2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407169">
        <w:rPr>
          <w:rFonts w:ascii="Calibri" w:hAnsi="Calibri" w:cs="Calibri"/>
        </w:rPr>
        <w:t>1. T, F, T, T, T</w:t>
      </w:r>
    </w:p>
    <w:p w:rsidR="00E370E2" w:rsidRPr="00407169" w:rsidRDefault="00E370E2" w:rsidP="00E370E2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407169">
        <w:rPr>
          <w:rFonts w:ascii="Calibri" w:hAnsi="Calibri" w:cs="Calibri"/>
        </w:rPr>
        <w:t>2. T, F, T, T, T</w:t>
      </w:r>
    </w:p>
    <w:p w:rsidR="00E370E2" w:rsidRPr="00407169" w:rsidRDefault="00E370E2" w:rsidP="00E370E2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407169">
        <w:rPr>
          <w:rFonts w:ascii="Calibri" w:hAnsi="Calibri" w:cs="Calibri"/>
        </w:rPr>
        <w:t>3. T, F, T, F, T</w:t>
      </w:r>
    </w:p>
    <w:p w:rsidR="00E370E2" w:rsidRPr="00407169" w:rsidRDefault="00E370E2" w:rsidP="00E370E2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407169">
        <w:rPr>
          <w:rFonts w:ascii="Calibri" w:hAnsi="Calibri" w:cs="Calibri"/>
        </w:rPr>
        <w:t>4. T, F, T, T, F</w:t>
      </w:r>
    </w:p>
    <w:p w:rsidR="000941C3" w:rsidRDefault="000941C3" w:rsidP="00A70D5C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0941C3" w:rsidRDefault="000941C3">
      <w:pPr>
        <w:rPr>
          <w:rFonts w:eastAsia="Times New Roman" w:cstheme="minorHAnsi"/>
        </w:rPr>
      </w:pPr>
      <w:r>
        <w:rPr>
          <w:rFonts w:cstheme="minorHAnsi"/>
        </w:rPr>
        <w:br w:type="page"/>
      </w:r>
    </w:p>
    <w:p w:rsidR="000941C3" w:rsidRPr="000941C3" w:rsidRDefault="000941C3" w:rsidP="000941C3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</w:rPr>
      </w:pPr>
      <w:r w:rsidRPr="000941C3">
        <w:rPr>
          <w:rFonts w:ascii="Segoe UI Symbol" w:eastAsia="Times New Roman" w:hAnsi="Segoe UI Symbol" w:cs="Segoe UI Symbol"/>
          <w:b/>
          <w:bCs/>
        </w:rPr>
        <w:t>📘</w:t>
      </w:r>
      <w:r w:rsidRPr="000941C3">
        <w:rPr>
          <w:rFonts w:eastAsia="Times New Roman" w:cstheme="minorHAnsi"/>
          <w:b/>
          <w:bCs/>
        </w:rPr>
        <w:t xml:space="preserve"> Portfolio Theory Formulas</w:t>
      </w:r>
    </w:p>
    <w:p w:rsidR="000941C3" w:rsidRPr="000941C3" w:rsidRDefault="000941C3" w:rsidP="000941C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  <w:b/>
          <w:bCs/>
        </w:rPr>
        <w:t>Portfolio Return</w:t>
      </w:r>
    </w:p>
    <w:p w:rsidR="000941C3" w:rsidRPr="000941C3" w:rsidRDefault="000941C3" w:rsidP="000941C3">
      <w:pPr>
        <w:spacing w:beforeAutospacing="1" w:after="0" w:afterAutospacing="1" w:line="240" w:lineRule="auto"/>
        <w:ind w:left="720"/>
        <w:rPr>
          <w:rFonts w:eastAsia="Times New Roman" w:cstheme="minorHAnsi"/>
        </w:rPr>
      </w:pPr>
      <w:proofErr w:type="spellStart"/>
      <w:r w:rsidRPr="000941C3">
        <w:rPr>
          <w:rFonts w:eastAsia="Times New Roman" w:cstheme="minorHAnsi"/>
        </w:rPr>
        <w:t>Rp</w:t>
      </w:r>
      <w:proofErr w:type="spellEnd"/>
      <w:r w:rsidRPr="000941C3">
        <w:rPr>
          <w:rFonts w:eastAsia="Times New Roman" w:cstheme="minorHAnsi"/>
        </w:rPr>
        <w:t>=∑</w:t>
      </w:r>
      <w:proofErr w:type="spellStart"/>
      <w:r w:rsidRPr="000941C3">
        <w:rPr>
          <w:rFonts w:eastAsia="Times New Roman" w:cstheme="minorHAnsi"/>
        </w:rPr>
        <w:t>i</w:t>
      </w:r>
      <w:proofErr w:type="spellEnd"/>
      <w:r w:rsidRPr="000941C3">
        <w:rPr>
          <w:rFonts w:eastAsia="Times New Roman" w:cstheme="minorHAnsi"/>
        </w:rPr>
        <w:t>=1nwiRiR_p = \sum_{</w:t>
      </w:r>
      <w:proofErr w:type="spellStart"/>
      <w:r w:rsidRPr="000941C3">
        <w:rPr>
          <w:rFonts w:eastAsia="Times New Roman" w:cstheme="minorHAnsi"/>
        </w:rPr>
        <w:t>i</w:t>
      </w:r>
      <w:proofErr w:type="spellEnd"/>
      <w:r w:rsidRPr="000941C3">
        <w:rPr>
          <w:rFonts w:eastAsia="Times New Roman" w:cstheme="minorHAnsi"/>
        </w:rPr>
        <w:t xml:space="preserve">=1}^n </w:t>
      </w:r>
      <w:proofErr w:type="spellStart"/>
      <w:r w:rsidRPr="000941C3">
        <w:rPr>
          <w:rFonts w:eastAsia="Times New Roman" w:cstheme="minorHAnsi"/>
        </w:rPr>
        <w:t>w_i</w:t>
      </w:r>
      <w:proofErr w:type="spellEnd"/>
      <w:r w:rsidRPr="000941C3">
        <w:rPr>
          <w:rFonts w:eastAsia="Times New Roman" w:cstheme="minorHAnsi"/>
        </w:rPr>
        <w:t xml:space="preserve"> </w:t>
      </w:r>
      <w:proofErr w:type="spellStart"/>
      <w:r w:rsidRPr="000941C3">
        <w:rPr>
          <w:rFonts w:eastAsia="Times New Roman" w:cstheme="minorHAnsi"/>
        </w:rPr>
        <w:t>R_iRp</w:t>
      </w:r>
      <w:proofErr w:type="spellEnd"/>
      <w:r w:rsidRPr="000941C3">
        <w:rPr>
          <w:rFonts w:eastAsia="Times New Roman" w:cstheme="minorHAnsi"/>
        </w:rPr>
        <w:t>​=</w:t>
      </w:r>
      <w:proofErr w:type="spellStart"/>
      <w:r w:rsidRPr="000941C3">
        <w:rPr>
          <w:rFonts w:eastAsia="Times New Roman" w:cstheme="minorHAnsi"/>
        </w:rPr>
        <w:t>i</w:t>
      </w:r>
      <w:proofErr w:type="spellEnd"/>
      <w:r w:rsidRPr="000941C3">
        <w:rPr>
          <w:rFonts w:eastAsia="Times New Roman" w:cstheme="minorHAnsi"/>
        </w:rPr>
        <w:t>=1∑n</w:t>
      </w:r>
      <w:proofErr w:type="gramStart"/>
      <w:r w:rsidRPr="000941C3">
        <w:rPr>
          <w:rFonts w:eastAsia="Times New Roman" w:cstheme="minorHAnsi"/>
        </w:rPr>
        <w:t>​</w:t>
      </w:r>
      <w:proofErr w:type="spellStart"/>
      <w:r w:rsidRPr="000941C3">
        <w:rPr>
          <w:rFonts w:eastAsia="Times New Roman" w:cstheme="minorHAnsi"/>
        </w:rPr>
        <w:t>wi</w:t>
      </w:r>
      <w:proofErr w:type="spellEnd"/>
      <w:proofErr w:type="gramEnd"/>
      <w:r w:rsidRPr="000941C3">
        <w:rPr>
          <w:rFonts w:eastAsia="Times New Roman" w:cstheme="minorHAnsi"/>
        </w:rPr>
        <w:t>​</w:t>
      </w:r>
      <w:proofErr w:type="spellStart"/>
      <w:r w:rsidRPr="000941C3">
        <w:rPr>
          <w:rFonts w:eastAsia="Times New Roman" w:cstheme="minorHAnsi"/>
        </w:rPr>
        <w:t>Ri</w:t>
      </w:r>
      <w:proofErr w:type="spellEnd"/>
      <w:r w:rsidRPr="000941C3">
        <w:rPr>
          <w:rFonts w:eastAsia="Times New Roman" w:cstheme="minorHAnsi"/>
        </w:rPr>
        <w:t xml:space="preserve">​ </w:t>
      </w:r>
    </w:p>
    <w:p w:rsidR="000941C3" w:rsidRPr="000941C3" w:rsidRDefault="000941C3" w:rsidP="000941C3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proofErr w:type="gramStart"/>
      <w:r w:rsidRPr="000941C3">
        <w:rPr>
          <w:rFonts w:eastAsia="Times New Roman" w:cstheme="minorHAnsi"/>
        </w:rPr>
        <w:t>where</w:t>
      </w:r>
      <w:proofErr w:type="gramEnd"/>
      <w:r w:rsidRPr="000941C3">
        <w:rPr>
          <w:rFonts w:eastAsia="Times New Roman" w:cstheme="minorHAnsi"/>
        </w:rPr>
        <w:t xml:space="preserve"> </w:t>
      </w:r>
      <w:proofErr w:type="spellStart"/>
      <w:r w:rsidRPr="000941C3">
        <w:rPr>
          <w:rFonts w:eastAsia="Times New Roman" w:cstheme="minorHAnsi"/>
        </w:rPr>
        <w:t>wiw_iwi</w:t>
      </w:r>
      <w:proofErr w:type="spellEnd"/>
      <w:r w:rsidRPr="000941C3">
        <w:rPr>
          <w:rFonts w:eastAsia="Times New Roman" w:cstheme="minorHAnsi"/>
        </w:rPr>
        <w:t xml:space="preserve">​ = weight of asset iii, and </w:t>
      </w:r>
      <w:proofErr w:type="spellStart"/>
      <w:r w:rsidRPr="000941C3">
        <w:rPr>
          <w:rFonts w:eastAsia="Times New Roman" w:cstheme="minorHAnsi"/>
        </w:rPr>
        <w:t>RiR_iRi</w:t>
      </w:r>
      <w:proofErr w:type="spellEnd"/>
      <w:r w:rsidRPr="000941C3">
        <w:rPr>
          <w:rFonts w:eastAsia="Times New Roman" w:cstheme="minorHAnsi"/>
        </w:rPr>
        <w:t>​ = expected return of asset iii</w:t>
      </w:r>
    </w:p>
    <w:p w:rsidR="000941C3" w:rsidRPr="000941C3" w:rsidRDefault="000941C3" w:rsidP="000941C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  <w:b/>
          <w:bCs/>
        </w:rPr>
        <w:t>Portfolio Variance (2 Assets)</w:t>
      </w:r>
    </w:p>
    <w:p w:rsidR="000941C3" w:rsidRPr="000941C3" w:rsidRDefault="000941C3" w:rsidP="000941C3">
      <w:pPr>
        <w:spacing w:beforeAutospacing="1" w:after="0" w:afterAutospacing="1" w:line="240" w:lineRule="auto"/>
        <w:ind w:left="720"/>
        <w:rPr>
          <w:rFonts w:eastAsia="Times New Roman" w:cstheme="minorHAnsi"/>
        </w:rPr>
      </w:pPr>
      <w:r w:rsidRPr="000941C3">
        <w:rPr>
          <w:rFonts w:eastAsia="Times New Roman" w:cstheme="minorHAnsi"/>
        </w:rPr>
        <w:t xml:space="preserve">σp2=w12σ12+w22σ22+2w1w2ρ12σ1σ2\sigma_p^2 = w_1^2 \sigma_1^2 + w_2^2 \sigma_2^2 + 2 w_1 w_2 \rho_{12} \sigma_1 \sigma_2σp2​=w12​σ12​+w22​σ22​+2w1​w2​ρ12​σ1​σ2​ </w:t>
      </w:r>
    </w:p>
    <w:p w:rsidR="000941C3" w:rsidRPr="000941C3" w:rsidRDefault="000941C3" w:rsidP="000941C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  <w:b/>
          <w:bCs/>
        </w:rPr>
        <w:t>Portfolio Variance (n Assets)</w:t>
      </w:r>
    </w:p>
    <w:p w:rsidR="000941C3" w:rsidRPr="000941C3" w:rsidRDefault="000941C3" w:rsidP="000941C3">
      <w:pPr>
        <w:spacing w:beforeAutospacing="1" w:after="0" w:afterAutospacing="1" w:line="240" w:lineRule="auto"/>
        <w:ind w:left="720"/>
        <w:rPr>
          <w:rFonts w:eastAsia="Times New Roman" w:cstheme="minorHAnsi"/>
        </w:rPr>
      </w:pPr>
      <w:r w:rsidRPr="000941C3">
        <w:rPr>
          <w:rFonts w:eastAsia="Times New Roman" w:cstheme="minorHAnsi"/>
        </w:rPr>
        <w:t>σp2=</w:t>
      </w:r>
      <w:proofErr w:type="spellStart"/>
      <w:r w:rsidRPr="000941C3">
        <w:rPr>
          <w:rFonts w:eastAsia="Times New Roman" w:cstheme="minorHAnsi"/>
        </w:rPr>
        <w:t>wTΣw</w:t>
      </w:r>
      <w:proofErr w:type="spellEnd"/>
      <w:r w:rsidRPr="000941C3">
        <w:rPr>
          <w:rFonts w:eastAsia="Times New Roman" w:cstheme="minorHAnsi"/>
        </w:rPr>
        <w:t>\sigma_p^2 = \</w:t>
      </w:r>
      <w:proofErr w:type="spellStart"/>
      <w:r w:rsidRPr="000941C3">
        <w:rPr>
          <w:rFonts w:eastAsia="Times New Roman" w:cstheme="minorHAnsi"/>
        </w:rPr>
        <w:t>mathbf</w:t>
      </w:r>
      <w:proofErr w:type="spellEnd"/>
      <w:r w:rsidRPr="000941C3">
        <w:rPr>
          <w:rFonts w:eastAsia="Times New Roman" w:cstheme="minorHAnsi"/>
        </w:rPr>
        <w:t>{w}^T \Sigma \</w:t>
      </w:r>
      <w:proofErr w:type="spellStart"/>
      <w:r w:rsidRPr="000941C3">
        <w:rPr>
          <w:rFonts w:eastAsia="Times New Roman" w:cstheme="minorHAnsi"/>
        </w:rPr>
        <w:t>mathbf</w:t>
      </w:r>
      <w:proofErr w:type="spellEnd"/>
      <w:r w:rsidRPr="000941C3">
        <w:rPr>
          <w:rFonts w:eastAsia="Times New Roman" w:cstheme="minorHAnsi"/>
        </w:rPr>
        <w:t>{w}σp2​=</w:t>
      </w:r>
      <w:proofErr w:type="spellStart"/>
      <w:r w:rsidRPr="000941C3">
        <w:rPr>
          <w:rFonts w:eastAsia="Times New Roman" w:cstheme="minorHAnsi"/>
        </w:rPr>
        <w:t>wTΣw</w:t>
      </w:r>
      <w:proofErr w:type="spellEnd"/>
      <w:r w:rsidRPr="000941C3">
        <w:rPr>
          <w:rFonts w:eastAsia="Times New Roman" w:cstheme="minorHAnsi"/>
        </w:rPr>
        <w:t xml:space="preserve"> </w:t>
      </w:r>
    </w:p>
    <w:p w:rsidR="000941C3" w:rsidRPr="000941C3" w:rsidRDefault="000941C3" w:rsidP="000941C3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proofErr w:type="gramStart"/>
      <w:r w:rsidRPr="000941C3">
        <w:rPr>
          <w:rFonts w:eastAsia="Times New Roman" w:cstheme="minorHAnsi"/>
        </w:rPr>
        <w:t>where</w:t>
      </w:r>
      <w:proofErr w:type="gramEnd"/>
      <w:r w:rsidRPr="000941C3">
        <w:rPr>
          <w:rFonts w:eastAsia="Times New Roman" w:cstheme="minorHAnsi"/>
        </w:rPr>
        <w:t xml:space="preserve"> Σ\</w:t>
      </w:r>
      <w:proofErr w:type="spellStart"/>
      <w:r w:rsidRPr="000941C3">
        <w:rPr>
          <w:rFonts w:eastAsia="Times New Roman" w:cstheme="minorHAnsi"/>
        </w:rPr>
        <w:t>SigmaΣ</w:t>
      </w:r>
      <w:proofErr w:type="spellEnd"/>
      <w:r w:rsidRPr="000941C3">
        <w:rPr>
          <w:rFonts w:eastAsia="Times New Roman" w:cstheme="minorHAnsi"/>
        </w:rPr>
        <w:t xml:space="preserve"> is the covariance matrix and w\</w:t>
      </w:r>
      <w:proofErr w:type="spellStart"/>
      <w:r w:rsidRPr="000941C3">
        <w:rPr>
          <w:rFonts w:eastAsia="Times New Roman" w:cstheme="minorHAnsi"/>
        </w:rPr>
        <w:t>mathbf</w:t>
      </w:r>
      <w:proofErr w:type="spellEnd"/>
      <w:r w:rsidRPr="000941C3">
        <w:rPr>
          <w:rFonts w:eastAsia="Times New Roman" w:cstheme="minorHAnsi"/>
        </w:rPr>
        <w:t>{w}w is the weight vector</w:t>
      </w:r>
    </w:p>
    <w:p w:rsidR="000941C3" w:rsidRPr="000941C3" w:rsidRDefault="000941C3" w:rsidP="000941C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  <w:b/>
          <w:bCs/>
        </w:rPr>
        <w:t>Sharpe Ratio</w:t>
      </w:r>
    </w:p>
    <w:p w:rsidR="000941C3" w:rsidRPr="000941C3" w:rsidRDefault="000941C3" w:rsidP="000941C3">
      <w:pPr>
        <w:spacing w:beforeAutospacing="1" w:after="0" w:afterAutospacing="1" w:line="240" w:lineRule="auto"/>
        <w:ind w:left="720"/>
        <w:rPr>
          <w:rFonts w:eastAsia="Times New Roman" w:cstheme="minorHAnsi"/>
        </w:rPr>
      </w:pPr>
      <w:r w:rsidRPr="000941C3">
        <w:rPr>
          <w:rFonts w:eastAsia="Times New Roman" w:cstheme="minorHAnsi"/>
        </w:rPr>
        <w:t>SR=</w:t>
      </w:r>
      <w:proofErr w:type="spellStart"/>
      <w:r w:rsidRPr="000941C3">
        <w:rPr>
          <w:rFonts w:eastAsia="Times New Roman" w:cstheme="minorHAnsi"/>
        </w:rPr>
        <w:t>Rp−RfσpSR</w:t>
      </w:r>
      <w:proofErr w:type="spellEnd"/>
      <w:r w:rsidRPr="000941C3">
        <w:rPr>
          <w:rFonts w:eastAsia="Times New Roman" w:cstheme="minorHAnsi"/>
        </w:rPr>
        <w:t xml:space="preserve"> = \</w:t>
      </w:r>
      <w:proofErr w:type="spellStart"/>
      <w:r w:rsidRPr="000941C3">
        <w:rPr>
          <w:rFonts w:eastAsia="Times New Roman" w:cstheme="minorHAnsi"/>
        </w:rPr>
        <w:t>frac</w:t>
      </w:r>
      <w:proofErr w:type="spellEnd"/>
      <w:r w:rsidRPr="000941C3">
        <w:rPr>
          <w:rFonts w:eastAsia="Times New Roman" w:cstheme="minorHAnsi"/>
        </w:rPr>
        <w:t>{</w:t>
      </w:r>
      <w:proofErr w:type="spellStart"/>
      <w:r w:rsidRPr="000941C3">
        <w:rPr>
          <w:rFonts w:eastAsia="Times New Roman" w:cstheme="minorHAnsi"/>
        </w:rPr>
        <w:t>R_p</w:t>
      </w:r>
      <w:proofErr w:type="spellEnd"/>
      <w:r w:rsidRPr="000941C3">
        <w:rPr>
          <w:rFonts w:eastAsia="Times New Roman" w:cstheme="minorHAnsi"/>
        </w:rPr>
        <w:t xml:space="preserve"> - </w:t>
      </w:r>
      <w:proofErr w:type="spellStart"/>
      <w:r w:rsidRPr="000941C3">
        <w:rPr>
          <w:rFonts w:eastAsia="Times New Roman" w:cstheme="minorHAnsi"/>
        </w:rPr>
        <w:t>R_f</w:t>
      </w:r>
      <w:proofErr w:type="spellEnd"/>
      <w:proofErr w:type="gramStart"/>
      <w:r w:rsidRPr="000941C3">
        <w:rPr>
          <w:rFonts w:eastAsia="Times New Roman" w:cstheme="minorHAnsi"/>
        </w:rPr>
        <w:t>}{</w:t>
      </w:r>
      <w:proofErr w:type="gramEnd"/>
      <w:r w:rsidRPr="000941C3">
        <w:rPr>
          <w:rFonts w:eastAsia="Times New Roman" w:cstheme="minorHAnsi"/>
        </w:rPr>
        <w:t>\</w:t>
      </w:r>
      <w:proofErr w:type="spellStart"/>
      <w:r w:rsidRPr="000941C3">
        <w:rPr>
          <w:rFonts w:eastAsia="Times New Roman" w:cstheme="minorHAnsi"/>
        </w:rPr>
        <w:t>sigma_p</w:t>
      </w:r>
      <w:proofErr w:type="spellEnd"/>
      <w:r w:rsidRPr="000941C3">
        <w:rPr>
          <w:rFonts w:eastAsia="Times New Roman" w:cstheme="minorHAnsi"/>
        </w:rPr>
        <w:t>}SR=</w:t>
      </w:r>
      <w:proofErr w:type="spellStart"/>
      <w:r w:rsidRPr="000941C3">
        <w:rPr>
          <w:rFonts w:eastAsia="Times New Roman" w:cstheme="minorHAnsi"/>
        </w:rPr>
        <w:t>σp</w:t>
      </w:r>
      <w:proofErr w:type="spellEnd"/>
      <w:r w:rsidRPr="000941C3">
        <w:rPr>
          <w:rFonts w:eastAsia="Times New Roman" w:cstheme="minorHAnsi"/>
        </w:rPr>
        <w:t>​</w:t>
      </w:r>
      <w:proofErr w:type="spellStart"/>
      <w:r w:rsidRPr="000941C3">
        <w:rPr>
          <w:rFonts w:eastAsia="Times New Roman" w:cstheme="minorHAnsi"/>
        </w:rPr>
        <w:t>Rp</w:t>
      </w:r>
      <w:proofErr w:type="spellEnd"/>
      <w:r w:rsidRPr="000941C3">
        <w:rPr>
          <w:rFonts w:eastAsia="Times New Roman" w:cstheme="minorHAnsi"/>
        </w:rPr>
        <w:t>​−</w:t>
      </w:r>
      <w:proofErr w:type="spellStart"/>
      <w:r w:rsidRPr="000941C3">
        <w:rPr>
          <w:rFonts w:eastAsia="Times New Roman" w:cstheme="minorHAnsi"/>
        </w:rPr>
        <w:t>Rf</w:t>
      </w:r>
      <w:proofErr w:type="spellEnd"/>
      <w:r w:rsidRPr="000941C3">
        <w:rPr>
          <w:rFonts w:eastAsia="Times New Roman" w:cstheme="minorHAnsi"/>
        </w:rPr>
        <w:t xml:space="preserve">​​ </w:t>
      </w:r>
    </w:p>
    <w:p w:rsidR="000941C3" w:rsidRPr="000941C3" w:rsidRDefault="000941C3" w:rsidP="000941C3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proofErr w:type="gramStart"/>
      <w:r w:rsidRPr="000941C3">
        <w:rPr>
          <w:rFonts w:eastAsia="Times New Roman" w:cstheme="minorHAnsi"/>
        </w:rPr>
        <w:t>where</w:t>
      </w:r>
      <w:proofErr w:type="gramEnd"/>
      <w:r w:rsidRPr="000941C3">
        <w:rPr>
          <w:rFonts w:eastAsia="Times New Roman" w:cstheme="minorHAnsi"/>
        </w:rPr>
        <w:t xml:space="preserve"> </w:t>
      </w:r>
      <w:proofErr w:type="spellStart"/>
      <w:r w:rsidRPr="000941C3">
        <w:rPr>
          <w:rFonts w:eastAsia="Times New Roman" w:cstheme="minorHAnsi"/>
        </w:rPr>
        <w:t>RfR_fRf</w:t>
      </w:r>
      <w:proofErr w:type="spellEnd"/>
      <w:r w:rsidRPr="000941C3">
        <w:rPr>
          <w:rFonts w:eastAsia="Times New Roman" w:cstheme="minorHAnsi"/>
        </w:rPr>
        <w:t>​ is the risk-free rate</w:t>
      </w:r>
    </w:p>
    <w:p w:rsidR="000941C3" w:rsidRPr="000941C3" w:rsidRDefault="000941C3" w:rsidP="000941C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0941C3">
        <w:rPr>
          <w:rFonts w:eastAsia="Times New Roman" w:cstheme="minorHAnsi"/>
          <w:b/>
          <w:bCs/>
        </w:rPr>
        <w:t>Treynor</w:t>
      </w:r>
      <w:proofErr w:type="spellEnd"/>
      <w:r w:rsidRPr="000941C3">
        <w:rPr>
          <w:rFonts w:eastAsia="Times New Roman" w:cstheme="minorHAnsi"/>
          <w:b/>
          <w:bCs/>
        </w:rPr>
        <w:t xml:space="preserve"> Ratio</w:t>
      </w:r>
    </w:p>
    <w:p w:rsidR="000941C3" w:rsidRPr="000941C3" w:rsidRDefault="000941C3" w:rsidP="000941C3">
      <w:pPr>
        <w:spacing w:beforeAutospacing="1" w:after="0" w:afterAutospacing="1" w:line="240" w:lineRule="auto"/>
        <w:ind w:left="720"/>
        <w:rPr>
          <w:rFonts w:eastAsia="Times New Roman" w:cstheme="minorHAnsi"/>
        </w:rPr>
      </w:pPr>
      <w:r w:rsidRPr="000941C3">
        <w:rPr>
          <w:rFonts w:eastAsia="Times New Roman" w:cstheme="minorHAnsi"/>
        </w:rPr>
        <w:t>TR=</w:t>
      </w:r>
      <w:proofErr w:type="spellStart"/>
      <w:r w:rsidRPr="000941C3">
        <w:rPr>
          <w:rFonts w:eastAsia="Times New Roman" w:cstheme="minorHAnsi"/>
        </w:rPr>
        <w:t>Rp−Rf</w:t>
      </w:r>
      <w:proofErr w:type="spellEnd"/>
      <w:r w:rsidRPr="000941C3">
        <w:rPr>
          <w:rFonts w:eastAsia="Times New Roman" w:cstheme="minorHAnsi"/>
        </w:rPr>
        <w:t>βpTR = \</w:t>
      </w:r>
      <w:proofErr w:type="spellStart"/>
      <w:r w:rsidRPr="000941C3">
        <w:rPr>
          <w:rFonts w:eastAsia="Times New Roman" w:cstheme="minorHAnsi"/>
        </w:rPr>
        <w:t>frac</w:t>
      </w:r>
      <w:proofErr w:type="spellEnd"/>
      <w:r w:rsidRPr="000941C3">
        <w:rPr>
          <w:rFonts w:eastAsia="Times New Roman" w:cstheme="minorHAnsi"/>
        </w:rPr>
        <w:t>{</w:t>
      </w:r>
      <w:proofErr w:type="spellStart"/>
      <w:r w:rsidRPr="000941C3">
        <w:rPr>
          <w:rFonts w:eastAsia="Times New Roman" w:cstheme="minorHAnsi"/>
        </w:rPr>
        <w:t>R_p</w:t>
      </w:r>
      <w:proofErr w:type="spellEnd"/>
      <w:r w:rsidRPr="000941C3">
        <w:rPr>
          <w:rFonts w:eastAsia="Times New Roman" w:cstheme="minorHAnsi"/>
        </w:rPr>
        <w:t xml:space="preserve"> - </w:t>
      </w:r>
      <w:proofErr w:type="spellStart"/>
      <w:r w:rsidRPr="000941C3">
        <w:rPr>
          <w:rFonts w:eastAsia="Times New Roman" w:cstheme="minorHAnsi"/>
        </w:rPr>
        <w:t>R_f</w:t>
      </w:r>
      <w:proofErr w:type="spellEnd"/>
      <w:proofErr w:type="gramStart"/>
      <w:r w:rsidRPr="000941C3">
        <w:rPr>
          <w:rFonts w:eastAsia="Times New Roman" w:cstheme="minorHAnsi"/>
        </w:rPr>
        <w:t>}{</w:t>
      </w:r>
      <w:proofErr w:type="gramEnd"/>
      <w:r w:rsidRPr="000941C3">
        <w:rPr>
          <w:rFonts w:eastAsia="Times New Roman" w:cstheme="minorHAnsi"/>
        </w:rPr>
        <w:t>\</w:t>
      </w:r>
      <w:proofErr w:type="spellStart"/>
      <w:r w:rsidRPr="000941C3">
        <w:rPr>
          <w:rFonts w:eastAsia="Times New Roman" w:cstheme="minorHAnsi"/>
        </w:rPr>
        <w:t>beta_p</w:t>
      </w:r>
      <w:proofErr w:type="spellEnd"/>
      <w:r w:rsidRPr="000941C3">
        <w:rPr>
          <w:rFonts w:eastAsia="Times New Roman" w:cstheme="minorHAnsi"/>
        </w:rPr>
        <w:t>}TR=βp​</w:t>
      </w:r>
      <w:proofErr w:type="spellStart"/>
      <w:r w:rsidRPr="000941C3">
        <w:rPr>
          <w:rFonts w:eastAsia="Times New Roman" w:cstheme="minorHAnsi"/>
        </w:rPr>
        <w:t>Rp</w:t>
      </w:r>
      <w:proofErr w:type="spellEnd"/>
      <w:r w:rsidRPr="000941C3">
        <w:rPr>
          <w:rFonts w:eastAsia="Times New Roman" w:cstheme="minorHAnsi"/>
        </w:rPr>
        <w:t>​−</w:t>
      </w:r>
      <w:proofErr w:type="spellStart"/>
      <w:r w:rsidRPr="000941C3">
        <w:rPr>
          <w:rFonts w:eastAsia="Times New Roman" w:cstheme="minorHAnsi"/>
        </w:rPr>
        <w:t>Rf</w:t>
      </w:r>
      <w:proofErr w:type="spellEnd"/>
      <w:r w:rsidRPr="000941C3">
        <w:rPr>
          <w:rFonts w:eastAsia="Times New Roman" w:cstheme="minorHAnsi"/>
        </w:rPr>
        <w:t xml:space="preserve">​​ </w:t>
      </w:r>
    </w:p>
    <w:p w:rsidR="000941C3" w:rsidRPr="000941C3" w:rsidRDefault="000941C3" w:rsidP="000941C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0941C3">
        <w:rPr>
          <w:rFonts w:eastAsia="Times New Roman" w:cstheme="minorHAnsi"/>
          <w:b/>
          <w:bCs/>
        </w:rPr>
        <w:t>Sortino</w:t>
      </w:r>
      <w:proofErr w:type="spellEnd"/>
      <w:r w:rsidRPr="000941C3">
        <w:rPr>
          <w:rFonts w:eastAsia="Times New Roman" w:cstheme="minorHAnsi"/>
          <w:b/>
          <w:bCs/>
        </w:rPr>
        <w:t xml:space="preserve"> Ratio</w:t>
      </w:r>
    </w:p>
    <w:p w:rsidR="000941C3" w:rsidRPr="000941C3" w:rsidRDefault="000941C3" w:rsidP="000941C3">
      <w:pPr>
        <w:spacing w:beforeAutospacing="1" w:after="0" w:afterAutospacing="1" w:line="240" w:lineRule="auto"/>
        <w:ind w:left="720"/>
        <w:rPr>
          <w:rFonts w:eastAsia="Times New Roman" w:cstheme="minorHAnsi"/>
        </w:rPr>
      </w:pPr>
      <w:proofErr w:type="spellStart"/>
      <w:r w:rsidRPr="000941C3">
        <w:rPr>
          <w:rFonts w:eastAsia="Times New Roman" w:cstheme="minorHAnsi"/>
        </w:rPr>
        <w:t>Sortino</w:t>
      </w:r>
      <w:proofErr w:type="spellEnd"/>
      <w:r w:rsidRPr="000941C3">
        <w:rPr>
          <w:rFonts w:eastAsia="Times New Roman" w:cstheme="minorHAnsi"/>
        </w:rPr>
        <w:t>=</w:t>
      </w:r>
      <w:proofErr w:type="spellStart"/>
      <w:r w:rsidRPr="000941C3">
        <w:rPr>
          <w:rFonts w:eastAsia="Times New Roman" w:cstheme="minorHAnsi"/>
        </w:rPr>
        <w:t>Rp−Rfσd</w:t>
      </w:r>
      <w:proofErr w:type="spellEnd"/>
      <w:r w:rsidRPr="000941C3">
        <w:rPr>
          <w:rFonts w:eastAsia="Times New Roman" w:cstheme="minorHAnsi"/>
        </w:rPr>
        <w:t>\</w:t>
      </w:r>
      <w:proofErr w:type="gramStart"/>
      <w:r w:rsidRPr="000941C3">
        <w:rPr>
          <w:rFonts w:eastAsia="Times New Roman" w:cstheme="minorHAnsi"/>
        </w:rPr>
        <w:t>text{</w:t>
      </w:r>
      <w:proofErr w:type="spellStart"/>
      <w:proofErr w:type="gramEnd"/>
      <w:r w:rsidRPr="000941C3">
        <w:rPr>
          <w:rFonts w:eastAsia="Times New Roman" w:cstheme="minorHAnsi"/>
        </w:rPr>
        <w:t>Sortino</w:t>
      </w:r>
      <w:proofErr w:type="spellEnd"/>
      <w:r w:rsidRPr="000941C3">
        <w:rPr>
          <w:rFonts w:eastAsia="Times New Roman" w:cstheme="minorHAnsi"/>
        </w:rPr>
        <w:t>} = \</w:t>
      </w:r>
      <w:proofErr w:type="spellStart"/>
      <w:r w:rsidRPr="000941C3">
        <w:rPr>
          <w:rFonts w:eastAsia="Times New Roman" w:cstheme="minorHAnsi"/>
        </w:rPr>
        <w:t>frac</w:t>
      </w:r>
      <w:proofErr w:type="spellEnd"/>
      <w:r w:rsidRPr="000941C3">
        <w:rPr>
          <w:rFonts w:eastAsia="Times New Roman" w:cstheme="minorHAnsi"/>
        </w:rPr>
        <w:t>{</w:t>
      </w:r>
      <w:proofErr w:type="spellStart"/>
      <w:r w:rsidRPr="000941C3">
        <w:rPr>
          <w:rFonts w:eastAsia="Times New Roman" w:cstheme="minorHAnsi"/>
        </w:rPr>
        <w:t>R_p</w:t>
      </w:r>
      <w:proofErr w:type="spellEnd"/>
      <w:r w:rsidRPr="000941C3">
        <w:rPr>
          <w:rFonts w:eastAsia="Times New Roman" w:cstheme="minorHAnsi"/>
        </w:rPr>
        <w:t xml:space="preserve"> - </w:t>
      </w:r>
      <w:proofErr w:type="spellStart"/>
      <w:r w:rsidRPr="000941C3">
        <w:rPr>
          <w:rFonts w:eastAsia="Times New Roman" w:cstheme="minorHAnsi"/>
        </w:rPr>
        <w:t>R_f</w:t>
      </w:r>
      <w:proofErr w:type="spellEnd"/>
      <w:r w:rsidRPr="000941C3">
        <w:rPr>
          <w:rFonts w:eastAsia="Times New Roman" w:cstheme="minorHAnsi"/>
        </w:rPr>
        <w:t>}{\</w:t>
      </w:r>
      <w:proofErr w:type="spellStart"/>
      <w:r w:rsidRPr="000941C3">
        <w:rPr>
          <w:rFonts w:eastAsia="Times New Roman" w:cstheme="minorHAnsi"/>
        </w:rPr>
        <w:t>sigma_d</w:t>
      </w:r>
      <w:proofErr w:type="spellEnd"/>
      <w:r w:rsidRPr="000941C3">
        <w:rPr>
          <w:rFonts w:eastAsia="Times New Roman" w:cstheme="minorHAnsi"/>
        </w:rPr>
        <w:t>}</w:t>
      </w:r>
      <w:proofErr w:type="spellStart"/>
      <w:r w:rsidRPr="000941C3">
        <w:rPr>
          <w:rFonts w:eastAsia="Times New Roman" w:cstheme="minorHAnsi"/>
        </w:rPr>
        <w:t>Sortino</w:t>
      </w:r>
      <w:proofErr w:type="spellEnd"/>
      <w:r w:rsidRPr="000941C3">
        <w:rPr>
          <w:rFonts w:eastAsia="Times New Roman" w:cstheme="minorHAnsi"/>
        </w:rPr>
        <w:t>=</w:t>
      </w:r>
      <w:proofErr w:type="spellStart"/>
      <w:r w:rsidRPr="000941C3">
        <w:rPr>
          <w:rFonts w:eastAsia="Times New Roman" w:cstheme="minorHAnsi"/>
        </w:rPr>
        <w:t>σd</w:t>
      </w:r>
      <w:proofErr w:type="spellEnd"/>
      <w:r w:rsidRPr="000941C3">
        <w:rPr>
          <w:rFonts w:eastAsia="Times New Roman" w:cstheme="minorHAnsi"/>
        </w:rPr>
        <w:t>​</w:t>
      </w:r>
      <w:proofErr w:type="spellStart"/>
      <w:r w:rsidRPr="000941C3">
        <w:rPr>
          <w:rFonts w:eastAsia="Times New Roman" w:cstheme="minorHAnsi"/>
        </w:rPr>
        <w:t>Rp</w:t>
      </w:r>
      <w:proofErr w:type="spellEnd"/>
      <w:r w:rsidRPr="000941C3">
        <w:rPr>
          <w:rFonts w:eastAsia="Times New Roman" w:cstheme="minorHAnsi"/>
        </w:rPr>
        <w:t>​−</w:t>
      </w:r>
      <w:proofErr w:type="spellStart"/>
      <w:r w:rsidRPr="000941C3">
        <w:rPr>
          <w:rFonts w:eastAsia="Times New Roman" w:cstheme="minorHAnsi"/>
        </w:rPr>
        <w:t>Rf</w:t>
      </w:r>
      <w:proofErr w:type="spellEnd"/>
      <w:r w:rsidRPr="000941C3">
        <w:rPr>
          <w:rFonts w:eastAsia="Times New Roman" w:cstheme="minorHAnsi"/>
        </w:rPr>
        <w:t xml:space="preserve">​​ </w:t>
      </w:r>
    </w:p>
    <w:p w:rsidR="000941C3" w:rsidRPr="000941C3" w:rsidRDefault="000941C3" w:rsidP="000941C3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proofErr w:type="gramStart"/>
      <w:r w:rsidRPr="000941C3">
        <w:rPr>
          <w:rFonts w:eastAsia="Times New Roman" w:cstheme="minorHAnsi"/>
        </w:rPr>
        <w:t>where</w:t>
      </w:r>
      <w:proofErr w:type="gramEnd"/>
      <w:r w:rsidRPr="000941C3">
        <w:rPr>
          <w:rFonts w:eastAsia="Times New Roman" w:cstheme="minorHAnsi"/>
        </w:rPr>
        <w:t xml:space="preserve"> </w:t>
      </w:r>
      <w:proofErr w:type="spellStart"/>
      <w:r w:rsidRPr="000941C3">
        <w:rPr>
          <w:rFonts w:eastAsia="Times New Roman" w:cstheme="minorHAnsi"/>
        </w:rPr>
        <w:t>σd</w:t>
      </w:r>
      <w:proofErr w:type="spellEnd"/>
      <w:r w:rsidRPr="000941C3">
        <w:rPr>
          <w:rFonts w:eastAsia="Times New Roman" w:cstheme="minorHAnsi"/>
        </w:rPr>
        <w:t>\</w:t>
      </w:r>
      <w:proofErr w:type="spellStart"/>
      <w:r w:rsidRPr="000941C3">
        <w:rPr>
          <w:rFonts w:eastAsia="Times New Roman" w:cstheme="minorHAnsi"/>
        </w:rPr>
        <w:t>sigma_dσd</w:t>
      </w:r>
      <w:proofErr w:type="spellEnd"/>
      <w:r w:rsidRPr="000941C3">
        <w:rPr>
          <w:rFonts w:eastAsia="Times New Roman" w:cstheme="minorHAnsi"/>
        </w:rPr>
        <w:t>​ is downside deviation</w:t>
      </w:r>
    </w:p>
    <w:p w:rsidR="000941C3" w:rsidRPr="000941C3" w:rsidRDefault="000941C3" w:rsidP="000941C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  <w:b/>
          <w:bCs/>
        </w:rPr>
        <w:t>Minimum Variance Portfolio (2 Assets)</w:t>
      </w:r>
    </w:p>
    <w:p w:rsidR="000941C3" w:rsidRPr="000941C3" w:rsidRDefault="000941C3" w:rsidP="000941C3">
      <w:pPr>
        <w:spacing w:beforeAutospacing="1" w:after="0" w:afterAutospacing="1" w:line="240" w:lineRule="auto"/>
        <w:ind w:left="720"/>
        <w:rPr>
          <w:rFonts w:eastAsia="Times New Roman" w:cstheme="minorHAnsi"/>
        </w:rPr>
      </w:pPr>
      <w:r w:rsidRPr="000941C3">
        <w:rPr>
          <w:rFonts w:eastAsia="Times New Roman" w:cstheme="minorHAnsi"/>
        </w:rPr>
        <w:t>w1</w:t>
      </w:r>
      <w:r w:rsidRPr="000941C3">
        <w:rPr>
          <w:rFonts w:ascii="Cambria Math" w:eastAsia="Times New Roman" w:hAnsi="Cambria Math" w:cs="Cambria Math"/>
        </w:rPr>
        <w:t>∗</w:t>
      </w:r>
      <w:r w:rsidRPr="000941C3">
        <w:rPr>
          <w:rFonts w:eastAsia="Times New Roman" w:cstheme="minorHAnsi"/>
        </w:rPr>
        <w:t>=</w:t>
      </w:r>
      <w:r w:rsidRPr="000941C3">
        <w:rPr>
          <w:rFonts w:ascii="Calibri" w:eastAsia="Times New Roman" w:hAnsi="Calibri" w:cs="Calibri"/>
        </w:rPr>
        <w:t>σ</w:t>
      </w:r>
      <w:r w:rsidRPr="000941C3">
        <w:rPr>
          <w:rFonts w:eastAsia="Times New Roman" w:cstheme="minorHAnsi"/>
        </w:rPr>
        <w:t>22</w:t>
      </w:r>
      <w:r w:rsidRPr="000941C3">
        <w:rPr>
          <w:rFonts w:ascii="Calibri" w:eastAsia="Times New Roman" w:hAnsi="Calibri" w:cs="Calibri"/>
        </w:rPr>
        <w:t>−ρσ</w:t>
      </w:r>
      <w:r w:rsidRPr="000941C3">
        <w:rPr>
          <w:rFonts w:eastAsia="Times New Roman" w:cstheme="minorHAnsi"/>
        </w:rPr>
        <w:t>1</w:t>
      </w:r>
      <w:r w:rsidRPr="000941C3">
        <w:rPr>
          <w:rFonts w:ascii="Calibri" w:eastAsia="Times New Roman" w:hAnsi="Calibri" w:cs="Calibri"/>
        </w:rPr>
        <w:t>σ</w:t>
      </w:r>
      <w:r w:rsidRPr="000941C3">
        <w:rPr>
          <w:rFonts w:eastAsia="Times New Roman" w:cstheme="minorHAnsi"/>
        </w:rPr>
        <w:t>2</w:t>
      </w:r>
      <w:r w:rsidRPr="000941C3">
        <w:rPr>
          <w:rFonts w:ascii="Calibri" w:eastAsia="Times New Roman" w:hAnsi="Calibri" w:cs="Calibri"/>
        </w:rPr>
        <w:t>σ</w:t>
      </w:r>
      <w:r w:rsidRPr="000941C3">
        <w:rPr>
          <w:rFonts w:eastAsia="Times New Roman" w:cstheme="minorHAnsi"/>
        </w:rPr>
        <w:t>12+</w:t>
      </w:r>
      <w:r w:rsidRPr="000941C3">
        <w:rPr>
          <w:rFonts w:ascii="Calibri" w:eastAsia="Times New Roman" w:hAnsi="Calibri" w:cs="Calibri"/>
        </w:rPr>
        <w:t>σ</w:t>
      </w:r>
      <w:r w:rsidRPr="000941C3">
        <w:rPr>
          <w:rFonts w:eastAsia="Times New Roman" w:cstheme="minorHAnsi"/>
        </w:rPr>
        <w:t>22</w:t>
      </w:r>
      <w:r w:rsidRPr="000941C3">
        <w:rPr>
          <w:rFonts w:ascii="Calibri" w:eastAsia="Times New Roman" w:hAnsi="Calibri" w:cs="Calibri"/>
        </w:rPr>
        <w:t>−</w:t>
      </w:r>
      <w:r w:rsidRPr="000941C3">
        <w:rPr>
          <w:rFonts w:eastAsia="Times New Roman" w:cstheme="minorHAnsi"/>
        </w:rPr>
        <w:t>2</w:t>
      </w:r>
      <w:r w:rsidRPr="000941C3">
        <w:rPr>
          <w:rFonts w:ascii="Calibri" w:eastAsia="Times New Roman" w:hAnsi="Calibri" w:cs="Calibri"/>
        </w:rPr>
        <w:t>ρσ</w:t>
      </w:r>
      <w:r w:rsidRPr="000941C3">
        <w:rPr>
          <w:rFonts w:eastAsia="Times New Roman" w:cstheme="minorHAnsi"/>
        </w:rPr>
        <w:t>1</w:t>
      </w:r>
      <w:r w:rsidRPr="000941C3">
        <w:rPr>
          <w:rFonts w:ascii="Calibri" w:eastAsia="Times New Roman" w:hAnsi="Calibri" w:cs="Calibri"/>
        </w:rPr>
        <w:t>σ</w:t>
      </w:r>
      <w:r w:rsidRPr="000941C3">
        <w:rPr>
          <w:rFonts w:eastAsia="Times New Roman" w:cstheme="minorHAnsi"/>
        </w:rPr>
        <w:t>2w_1^* = \</w:t>
      </w:r>
      <w:proofErr w:type="spellStart"/>
      <w:r w:rsidRPr="000941C3">
        <w:rPr>
          <w:rFonts w:eastAsia="Times New Roman" w:cstheme="minorHAnsi"/>
        </w:rPr>
        <w:t>frac</w:t>
      </w:r>
      <w:proofErr w:type="spellEnd"/>
      <w:r w:rsidRPr="000941C3">
        <w:rPr>
          <w:rFonts w:eastAsia="Times New Roman" w:cstheme="minorHAnsi"/>
        </w:rPr>
        <w:t>{\sigma_2^2 - \rho \sigma_1 \sigma_2}{\sigma_1^2 + \sigma_2^2 - 2\rho \sigma_1 \sigma_2}w1</w:t>
      </w:r>
      <w:r w:rsidRPr="000941C3">
        <w:rPr>
          <w:rFonts w:ascii="Cambria Math" w:eastAsia="Times New Roman" w:hAnsi="Cambria Math" w:cs="Cambria Math"/>
        </w:rPr>
        <w:t>∗</w:t>
      </w:r>
      <w:r w:rsidRPr="000941C3">
        <w:rPr>
          <w:rFonts w:eastAsia="Times New Roman" w:cstheme="minorHAnsi"/>
        </w:rPr>
        <w:t xml:space="preserve">​=σ12​+σ22​−2ρσ1​σ2​σ22​−ρσ1​σ2​​ </w:t>
      </w:r>
    </w:p>
    <w:p w:rsidR="000941C3" w:rsidRPr="000941C3" w:rsidRDefault="00792086" w:rsidP="000941C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pict>
          <v:rect id="_x0000_i1129" style="width:0;height:1.5pt" o:hralign="center" o:hrstd="t" o:hr="t" fillcolor="#a0a0a0" stroked="f"/>
        </w:pict>
      </w:r>
    </w:p>
    <w:p w:rsidR="000941C3" w:rsidRPr="000941C3" w:rsidRDefault="000941C3" w:rsidP="000941C3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</w:rPr>
      </w:pPr>
      <w:r w:rsidRPr="000941C3">
        <w:rPr>
          <w:rFonts w:ascii="Segoe UI Symbol" w:eastAsia="Times New Roman" w:hAnsi="Segoe UI Symbol" w:cs="Segoe UI Symbol"/>
          <w:b/>
          <w:bCs/>
        </w:rPr>
        <w:t>📙</w:t>
      </w:r>
      <w:r w:rsidRPr="000941C3">
        <w:rPr>
          <w:rFonts w:eastAsia="Times New Roman" w:cstheme="minorHAnsi"/>
          <w:b/>
          <w:bCs/>
        </w:rPr>
        <w:t xml:space="preserve"> CAPM Formulas</w:t>
      </w:r>
    </w:p>
    <w:p w:rsidR="000941C3" w:rsidRPr="000941C3" w:rsidRDefault="000941C3" w:rsidP="000941C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  <w:b/>
          <w:bCs/>
        </w:rPr>
        <w:t>CAPM Equation</w:t>
      </w:r>
    </w:p>
    <w:p w:rsidR="000941C3" w:rsidRPr="000941C3" w:rsidRDefault="000941C3" w:rsidP="000941C3">
      <w:pPr>
        <w:spacing w:beforeAutospacing="1" w:after="0" w:afterAutospacing="1" w:line="240" w:lineRule="auto"/>
        <w:ind w:left="720"/>
        <w:rPr>
          <w:rFonts w:eastAsia="Times New Roman" w:cstheme="minorHAnsi"/>
        </w:rPr>
      </w:pPr>
      <w:proofErr w:type="spellStart"/>
      <w:r w:rsidRPr="000941C3">
        <w:rPr>
          <w:rFonts w:eastAsia="Times New Roman" w:cstheme="minorHAnsi"/>
        </w:rPr>
        <w:t>Ri</w:t>
      </w:r>
      <w:proofErr w:type="spellEnd"/>
      <w:r w:rsidRPr="000941C3">
        <w:rPr>
          <w:rFonts w:eastAsia="Times New Roman" w:cstheme="minorHAnsi"/>
        </w:rPr>
        <w:t>=</w:t>
      </w:r>
      <w:proofErr w:type="spellStart"/>
      <w:r w:rsidRPr="000941C3">
        <w:rPr>
          <w:rFonts w:eastAsia="Times New Roman" w:cstheme="minorHAnsi"/>
        </w:rPr>
        <w:t>Rf</w:t>
      </w:r>
      <w:proofErr w:type="spellEnd"/>
      <w:r w:rsidRPr="000941C3">
        <w:rPr>
          <w:rFonts w:eastAsia="Times New Roman" w:cstheme="minorHAnsi"/>
        </w:rPr>
        <w:t>+</w:t>
      </w:r>
      <w:proofErr w:type="gramStart"/>
      <w:r w:rsidRPr="000941C3">
        <w:rPr>
          <w:rFonts w:eastAsia="Times New Roman" w:cstheme="minorHAnsi"/>
        </w:rPr>
        <w:t>β</w:t>
      </w:r>
      <w:proofErr w:type="spellStart"/>
      <w:r w:rsidRPr="000941C3">
        <w:rPr>
          <w:rFonts w:eastAsia="Times New Roman" w:cstheme="minorHAnsi"/>
        </w:rPr>
        <w:t>i</w:t>
      </w:r>
      <w:proofErr w:type="spellEnd"/>
      <w:r w:rsidRPr="000941C3">
        <w:rPr>
          <w:rFonts w:eastAsia="Times New Roman" w:cstheme="minorHAnsi"/>
        </w:rPr>
        <w:t>(</w:t>
      </w:r>
      <w:proofErr w:type="gramEnd"/>
      <w:r w:rsidRPr="000941C3">
        <w:rPr>
          <w:rFonts w:eastAsia="Times New Roman" w:cstheme="minorHAnsi"/>
        </w:rPr>
        <w:t>Rm−</w:t>
      </w:r>
      <w:proofErr w:type="spellStart"/>
      <w:r w:rsidRPr="000941C3">
        <w:rPr>
          <w:rFonts w:eastAsia="Times New Roman" w:cstheme="minorHAnsi"/>
        </w:rPr>
        <w:t>Rf</w:t>
      </w:r>
      <w:proofErr w:type="spellEnd"/>
      <w:r w:rsidRPr="000941C3">
        <w:rPr>
          <w:rFonts w:eastAsia="Times New Roman" w:cstheme="minorHAnsi"/>
        </w:rPr>
        <w:t>)</w:t>
      </w:r>
      <w:proofErr w:type="spellStart"/>
      <w:r w:rsidRPr="000941C3">
        <w:rPr>
          <w:rFonts w:eastAsia="Times New Roman" w:cstheme="minorHAnsi"/>
        </w:rPr>
        <w:t>R_i</w:t>
      </w:r>
      <w:proofErr w:type="spellEnd"/>
      <w:r w:rsidRPr="000941C3">
        <w:rPr>
          <w:rFonts w:eastAsia="Times New Roman" w:cstheme="minorHAnsi"/>
        </w:rPr>
        <w:t xml:space="preserve"> = </w:t>
      </w:r>
      <w:proofErr w:type="spellStart"/>
      <w:r w:rsidRPr="000941C3">
        <w:rPr>
          <w:rFonts w:eastAsia="Times New Roman" w:cstheme="minorHAnsi"/>
        </w:rPr>
        <w:t>R_f</w:t>
      </w:r>
      <w:proofErr w:type="spellEnd"/>
      <w:r w:rsidRPr="000941C3">
        <w:rPr>
          <w:rFonts w:eastAsia="Times New Roman" w:cstheme="minorHAnsi"/>
        </w:rPr>
        <w:t xml:space="preserve"> + \</w:t>
      </w:r>
      <w:proofErr w:type="spellStart"/>
      <w:r w:rsidRPr="000941C3">
        <w:rPr>
          <w:rFonts w:eastAsia="Times New Roman" w:cstheme="minorHAnsi"/>
        </w:rPr>
        <w:t>beta_i</w:t>
      </w:r>
      <w:proofErr w:type="spellEnd"/>
      <w:r w:rsidRPr="000941C3">
        <w:rPr>
          <w:rFonts w:eastAsia="Times New Roman" w:cstheme="minorHAnsi"/>
        </w:rPr>
        <w:t xml:space="preserve"> (</w:t>
      </w:r>
      <w:proofErr w:type="spellStart"/>
      <w:r w:rsidRPr="000941C3">
        <w:rPr>
          <w:rFonts w:eastAsia="Times New Roman" w:cstheme="minorHAnsi"/>
        </w:rPr>
        <w:t>R_m</w:t>
      </w:r>
      <w:proofErr w:type="spellEnd"/>
      <w:r w:rsidRPr="000941C3">
        <w:rPr>
          <w:rFonts w:eastAsia="Times New Roman" w:cstheme="minorHAnsi"/>
        </w:rPr>
        <w:t xml:space="preserve"> - </w:t>
      </w:r>
      <w:proofErr w:type="spellStart"/>
      <w:r w:rsidRPr="000941C3">
        <w:rPr>
          <w:rFonts w:eastAsia="Times New Roman" w:cstheme="minorHAnsi"/>
        </w:rPr>
        <w:t>R_f</w:t>
      </w:r>
      <w:proofErr w:type="spellEnd"/>
      <w:r w:rsidRPr="000941C3">
        <w:rPr>
          <w:rFonts w:eastAsia="Times New Roman" w:cstheme="minorHAnsi"/>
        </w:rPr>
        <w:t>)</w:t>
      </w:r>
      <w:proofErr w:type="spellStart"/>
      <w:r w:rsidRPr="000941C3">
        <w:rPr>
          <w:rFonts w:eastAsia="Times New Roman" w:cstheme="minorHAnsi"/>
        </w:rPr>
        <w:t>Ri</w:t>
      </w:r>
      <w:proofErr w:type="spellEnd"/>
      <w:r w:rsidRPr="000941C3">
        <w:rPr>
          <w:rFonts w:eastAsia="Times New Roman" w:cstheme="minorHAnsi"/>
        </w:rPr>
        <w:t>​=</w:t>
      </w:r>
      <w:proofErr w:type="spellStart"/>
      <w:r w:rsidRPr="000941C3">
        <w:rPr>
          <w:rFonts w:eastAsia="Times New Roman" w:cstheme="minorHAnsi"/>
        </w:rPr>
        <w:t>Rf</w:t>
      </w:r>
      <w:proofErr w:type="spellEnd"/>
      <w:r w:rsidRPr="000941C3">
        <w:rPr>
          <w:rFonts w:eastAsia="Times New Roman" w:cstheme="minorHAnsi"/>
        </w:rPr>
        <w:t>​+β</w:t>
      </w:r>
      <w:proofErr w:type="spellStart"/>
      <w:r w:rsidRPr="000941C3">
        <w:rPr>
          <w:rFonts w:eastAsia="Times New Roman" w:cstheme="minorHAnsi"/>
        </w:rPr>
        <w:t>i</w:t>
      </w:r>
      <w:proofErr w:type="spellEnd"/>
      <w:r w:rsidRPr="000941C3">
        <w:rPr>
          <w:rFonts w:eastAsia="Times New Roman" w:cstheme="minorHAnsi"/>
        </w:rPr>
        <w:t>​(Rm​−</w:t>
      </w:r>
      <w:proofErr w:type="spellStart"/>
      <w:r w:rsidRPr="000941C3">
        <w:rPr>
          <w:rFonts w:eastAsia="Times New Roman" w:cstheme="minorHAnsi"/>
        </w:rPr>
        <w:t>Rf</w:t>
      </w:r>
      <w:proofErr w:type="spellEnd"/>
      <w:r w:rsidRPr="000941C3">
        <w:rPr>
          <w:rFonts w:eastAsia="Times New Roman" w:cstheme="minorHAnsi"/>
        </w:rPr>
        <w:t xml:space="preserve">​) </w:t>
      </w:r>
    </w:p>
    <w:p w:rsidR="000941C3" w:rsidRPr="000941C3" w:rsidRDefault="000941C3" w:rsidP="000941C3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proofErr w:type="gramStart"/>
      <w:r w:rsidRPr="000941C3">
        <w:rPr>
          <w:rFonts w:eastAsia="Times New Roman" w:cstheme="minorHAnsi"/>
        </w:rPr>
        <w:t>where</w:t>
      </w:r>
      <w:proofErr w:type="gramEnd"/>
      <w:r w:rsidRPr="000941C3">
        <w:rPr>
          <w:rFonts w:eastAsia="Times New Roman" w:cstheme="minorHAnsi"/>
        </w:rPr>
        <w:t xml:space="preserve"> </w:t>
      </w:r>
      <w:proofErr w:type="spellStart"/>
      <w:r w:rsidRPr="000941C3">
        <w:rPr>
          <w:rFonts w:eastAsia="Times New Roman" w:cstheme="minorHAnsi"/>
        </w:rPr>
        <w:t>RmR_mRm</w:t>
      </w:r>
      <w:proofErr w:type="spellEnd"/>
      <w:r w:rsidRPr="000941C3">
        <w:rPr>
          <w:rFonts w:eastAsia="Times New Roman" w:cstheme="minorHAnsi"/>
        </w:rPr>
        <w:t>​ is the market return</w:t>
      </w:r>
    </w:p>
    <w:p w:rsidR="000941C3" w:rsidRPr="000941C3" w:rsidRDefault="000941C3" w:rsidP="000941C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  <w:b/>
          <w:bCs/>
        </w:rPr>
        <w:t>Beta (Covariance Form)</w:t>
      </w:r>
    </w:p>
    <w:p w:rsidR="000941C3" w:rsidRPr="000941C3" w:rsidRDefault="000941C3" w:rsidP="000941C3">
      <w:pPr>
        <w:spacing w:beforeAutospacing="1" w:after="0" w:afterAutospacing="1" w:line="240" w:lineRule="auto"/>
        <w:ind w:left="720"/>
        <w:rPr>
          <w:rFonts w:eastAsia="Times New Roman" w:cstheme="minorHAnsi"/>
        </w:rPr>
      </w:pPr>
      <w:r w:rsidRPr="000941C3">
        <w:rPr>
          <w:rFonts w:eastAsia="Times New Roman" w:cstheme="minorHAnsi"/>
        </w:rPr>
        <w:t>β</w:t>
      </w:r>
      <w:proofErr w:type="spellStart"/>
      <w:r w:rsidRPr="000941C3">
        <w:rPr>
          <w:rFonts w:eastAsia="Times New Roman" w:cstheme="minorHAnsi"/>
        </w:rPr>
        <w:t>i</w:t>
      </w:r>
      <w:proofErr w:type="spellEnd"/>
      <w:r w:rsidRPr="000941C3">
        <w:rPr>
          <w:rFonts w:eastAsia="Times New Roman" w:cstheme="minorHAnsi"/>
        </w:rPr>
        <w:t>=</w:t>
      </w:r>
      <w:proofErr w:type="spellStart"/>
      <w:r w:rsidRPr="000941C3">
        <w:rPr>
          <w:rFonts w:eastAsia="Times New Roman" w:cstheme="minorHAnsi"/>
        </w:rPr>
        <w:t>Cov</w:t>
      </w:r>
      <w:proofErr w:type="spellEnd"/>
      <w:r w:rsidRPr="000941C3">
        <w:rPr>
          <w:rFonts w:eastAsia="Times New Roman" w:cstheme="minorHAnsi"/>
        </w:rPr>
        <w:t>(</w:t>
      </w:r>
      <w:proofErr w:type="spellStart"/>
      <w:r w:rsidRPr="000941C3">
        <w:rPr>
          <w:rFonts w:eastAsia="Times New Roman" w:cstheme="minorHAnsi"/>
        </w:rPr>
        <w:t>Ri,Rm</w:t>
      </w:r>
      <w:proofErr w:type="spellEnd"/>
      <w:r w:rsidRPr="000941C3">
        <w:rPr>
          <w:rFonts w:eastAsia="Times New Roman" w:cstheme="minorHAnsi"/>
        </w:rPr>
        <w:t>)Var(Rm)\</w:t>
      </w:r>
      <w:proofErr w:type="spellStart"/>
      <w:r w:rsidRPr="000941C3">
        <w:rPr>
          <w:rFonts w:eastAsia="Times New Roman" w:cstheme="minorHAnsi"/>
        </w:rPr>
        <w:t>beta_i</w:t>
      </w:r>
      <w:proofErr w:type="spellEnd"/>
      <w:r w:rsidRPr="000941C3">
        <w:rPr>
          <w:rFonts w:eastAsia="Times New Roman" w:cstheme="minorHAnsi"/>
        </w:rPr>
        <w:t xml:space="preserve"> = \</w:t>
      </w:r>
      <w:proofErr w:type="spellStart"/>
      <w:r w:rsidRPr="000941C3">
        <w:rPr>
          <w:rFonts w:eastAsia="Times New Roman" w:cstheme="minorHAnsi"/>
        </w:rPr>
        <w:t>frac</w:t>
      </w:r>
      <w:proofErr w:type="spellEnd"/>
      <w:r w:rsidRPr="000941C3">
        <w:rPr>
          <w:rFonts w:eastAsia="Times New Roman" w:cstheme="minorHAnsi"/>
        </w:rPr>
        <w:t>{\text{</w:t>
      </w:r>
      <w:proofErr w:type="spellStart"/>
      <w:r w:rsidRPr="000941C3">
        <w:rPr>
          <w:rFonts w:eastAsia="Times New Roman" w:cstheme="minorHAnsi"/>
        </w:rPr>
        <w:t>Cov</w:t>
      </w:r>
      <w:proofErr w:type="spellEnd"/>
      <w:r w:rsidRPr="000941C3">
        <w:rPr>
          <w:rFonts w:eastAsia="Times New Roman" w:cstheme="minorHAnsi"/>
        </w:rPr>
        <w:t>}(</w:t>
      </w:r>
      <w:proofErr w:type="spellStart"/>
      <w:r w:rsidRPr="000941C3">
        <w:rPr>
          <w:rFonts w:eastAsia="Times New Roman" w:cstheme="minorHAnsi"/>
        </w:rPr>
        <w:t>R_i</w:t>
      </w:r>
      <w:proofErr w:type="spellEnd"/>
      <w:r w:rsidRPr="000941C3">
        <w:rPr>
          <w:rFonts w:eastAsia="Times New Roman" w:cstheme="minorHAnsi"/>
        </w:rPr>
        <w:t xml:space="preserve">, </w:t>
      </w:r>
      <w:proofErr w:type="spellStart"/>
      <w:r w:rsidRPr="000941C3">
        <w:rPr>
          <w:rFonts w:eastAsia="Times New Roman" w:cstheme="minorHAnsi"/>
        </w:rPr>
        <w:t>R_m</w:t>
      </w:r>
      <w:proofErr w:type="spellEnd"/>
      <w:r w:rsidRPr="000941C3">
        <w:rPr>
          <w:rFonts w:eastAsia="Times New Roman" w:cstheme="minorHAnsi"/>
        </w:rPr>
        <w:t>)}{\text{Var}(</w:t>
      </w:r>
      <w:proofErr w:type="spellStart"/>
      <w:r w:rsidRPr="000941C3">
        <w:rPr>
          <w:rFonts w:eastAsia="Times New Roman" w:cstheme="minorHAnsi"/>
        </w:rPr>
        <w:t>R_m</w:t>
      </w:r>
      <w:proofErr w:type="spellEnd"/>
      <w:r w:rsidRPr="000941C3">
        <w:rPr>
          <w:rFonts w:eastAsia="Times New Roman" w:cstheme="minorHAnsi"/>
        </w:rPr>
        <w:t>)}β</w:t>
      </w:r>
      <w:proofErr w:type="spellStart"/>
      <w:r w:rsidRPr="000941C3">
        <w:rPr>
          <w:rFonts w:eastAsia="Times New Roman" w:cstheme="minorHAnsi"/>
        </w:rPr>
        <w:t>i</w:t>
      </w:r>
      <w:proofErr w:type="spellEnd"/>
      <w:r w:rsidRPr="000941C3">
        <w:rPr>
          <w:rFonts w:eastAsia="Times New Roman" w:cstheme="minorHAnsi"/>
        </w:rPr>
        <w:t>​=Var(Rm​)</w:t>
      </w:r>
      <w:proofErr w:type="spellStart"/>
      <w:r w:rsidRPr="000941C3">
        <w:rPr>
          <w:rFonts w:eastAsia="Times New Roman" w:cstheme="minorHAnsi"/>
        </w:rPr>
        <w:t>Cov</w:t>
      </w:r>
      <w:proofErr w:type="spellEnd"/>
      <w:r w:rsidRPr="000941C3">
        <w:rPr>
          <w:rFonts w:eastAsia="Times New Roman" w:cstheme="minorHAnsi"/>
        </w:rPr>
        <w:t>(</w:t>
      </w:r>
      <w:proofErr w:type="spellStart"/>
      <w:r w:rsidRPr="000941C3">
        <w:rPr>
          <w:rFonts w:eastAsia="Times New Roman" w:cstheme="minorHAnsi"/>
        </w:rPr>
        <w:t>Ri</w:t>
      </w:r>
      <w:proofErr w:type="spellEnd"/>
      <w:r w:rsidRPr="000941C3">
        <w:rPr>
          <w:rFonts w:eastAsia="Times New Roman" w:cstheme="minorHAnsi"/>
        </w:rPr>
        <w:t xml:space="preserve">​,Rm​)​ </w:t>
      </w:r>
    </w:p>
    <w:p w:rsidR="000941C3" w:rsidRPr="000941C3" w:rsidRDefault="000941C3" w:rsidP="000941C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  <w:b/>
          <w:bCs/>
        </w:rPr>
        <w:t>Alpha (Jensen’s Alpha)</w:t>
      </w:r>
    </w:p>
    <w:p w:rsidR="000941C3" w:rsidRPr="000941C3" w:rsidRDefault="000941C3" w:rsidP="000941C3">
      <w:pPr>
        <w:spacing w:beforeAutospacing="1" w:after="0" w:afterAutospacing="1" w:line="240" w:lineRule="auto"/>
        <w:ind w:left="720"/>
        <w:rPr>
          <w:rFonts w:eastAsia="Times New Roman" w:cstheme="minorHAnsi"/>
        </w:rPr>
      </w:pPr>
      <w:proofErr w:type="gramStart"/>
      <w:r w:rsidRPr="000941C3">
        <w:rPr>
          <w:rFonts w:eastAsia="Times New Roman" w:cstheme="minorHAnsi"/>
        </w:rPr>
        <w:t>α</w:t>
      </w:r>
      <w:proofErr w:type="spellStart"/>
      <w:r w:rsidRPr="000941C3">
        <w:rPr>
          <w:rFonts w:eastAsia="Times New Roman" w:cstheme="minorHAnsi"/>
        </w:rPr>
        <w:t>i</w:t>
      </w:r>
      <w:proofErr w:type="spellEnd"/>
      <w:r w:rsidRPr="000941C3">
        <w:rPr>
          <w:rFonts w:eastAsia="Times New Roman" w:cstheme="minorHAnsi"/>
        </w:rPr>
        <w:t>=</w:t>
      </w:r>
      <w:proofErr w:type="spellStart"/>
      <w:proofErr w:type="gramEnd"/>
      <w:r w:rsidRPr="000941C3">
        <w:rPr>
          <w:rFonts w:eastAsia="Times New Roman" w:cstheme="minorHAnsi"/>
        </w:rPr>
        <w:t>Ri</w:t>
      </w:r>
      <w:proofErr w:type="spellEnd"/>
      <w:r w:rsidRPr="000941C3">
        <w:rPr>
          <w:rFonts w:eastAsia="Times New Roman" w:cstheme="minorHAnsi"/>
        </w:rPr>
        <w:t>−[</w:t>
      </w:r>
      <w:proofErr w:type="spellStart"/>
      <w:r w:rsidRPr="000941C3">
        <w:rPr>
          <w:rFonts w:eastAsia="Times New Roman" w:cstheme="minorHAnsi"/>
        </w:rPr>
        <w:t>Rf</w:t>
      </w:r>
      <w:proofErr w:type="spellEnd"/>
      <w:r w:rsidRPr="000941C3">
        <w:rPr>
          <w:rFonts w:eastAsia="Times New Roman" w:cstheme="minorHAnsi"/>
        </w:rPr>
        <w:t>+β</w:t>
      </w:r>
      <w:proofErr w:type="spellStart"/>
      <w:r w:rsidRPr="000941C3">
        <w:rPr>
          <w:rFonts w:eastAsia="Times New Roman" w:cstheme="minorHAnsi"/>
        </w:rPr>
        <w:t>i</w:t>
      </w:r>
      <w:proofErr w:type="spellEnd"/>
      <w:r w:rsidRPr="000941C3">
        <w:rPr>
          <w:rFonts w:eastAsia="Times New Roman" w:cstheme="minorHAnsi"/>
        </w:rPr>
        <w:t>(Rm−</w:t>
      </w:r>
      <w:proofErr w:type="spellStart"/>
      <w:r w:rsidRPr="000941C3">
        <w:rPr>
          <w:rFonts w:eastAsia="Times New Roman" w:cstheme="minorHAnsi"/>
        </w:rPr>
        <w:t>Rf</w:t>
      </w:r>
      <w:proofErr w:type="spellEnd"/>
      <w:r w:rsidRPr="000941C3">
        <w:rPr>
          <w:rFonts w:eastAsia="Times New Roman" w:cstheme="minorHAnsi"/>
        </w:rPr>
        <w:t>)]\</w:t>
      </w:r>
      <w:proofErr w:type="spellStart"/>
      <w:r w:rsidRPr="000941C3">
        <w:rPr>
          <w:rFonts w:eastAsia="Times New Roman" w:cstheme="minorHAnsi"/>
        </w:rPr>
        <w:t>alpha_i</w:t>
      </w:r>
      <w:proofErr w:type="spellEnd"/>
      <w:r w:rsidRPr="000941C3">
        <w:rPr>
          <w:rFonts w:eastAsia="Times New Roman" w:cstheme="minorHAnsi"/>
        </w:rPr>
        <w:t xml:space="preserve"> = </w:t>
      </w:r>
      <w:proofErr w:type="spellStart"/>
      <w:r w:rsidRPr="000941C3">
        <w:rPr>
          <w:rFonts w:eastAsia="Times New Roman" w:cstheme="minorHAnsi"/>
        </w:rPr>
        <w:t>R_i</w:t>
      </w:r>
      <w:proofErr w:type="spellEnd"/>
      <w:r w:rsidRPr="000941C3">
        <w:rPr>
          <w:rFonts w:eastAsia="Times New Roman" w:cstheme="minorHAnsi"/>
        </w:rPr>
        <w:t xml:space="preserve"> - [</w:t>
      </w:r>
      <w:proofErr w:type="spellStart"/>
      <w:r w:rsidRPr="000941C3">
        <w:rPr>
          <w:rFonts w:eastAsia="Times New Roman" w:cstheme="minorHAnsi"/>
        </w:rPr>
        <w:t>R_f</w:t>
      </w:r>
      <w:proofErr w:type="spellEnd"/>
      <w:r w:rsidRPr="000941C3">
        <w:rPr>
          <w:rFonts w:eastAsia="Times New Roman" w:cstheme="minorHAnsi"/>
        </w:rPr>
        <w:t xml:space="preserve"> + \</w:t>
      </w:r>
      <w:proofErr w:type="spellStart"/>
      <w:r w:rsidRPr="000941C3">
        <w:rPr>
          <w:rFonts w:eastAsia="Times New Roman" w:cstheme="minorHAnsi"/>
        </w:rPr>
        <w:t>beta_i</w:t>
      </w:r>
      <w:proofErr w:type="spellEnd"/>
      <w:r w:rsidRPr="000941C3">
        <w:rPr>
          <w:rFonts w:eastAsia="Times New Roman" w:cstheme="minorHAnsi"/>
        </w:rPr>
        <w:t xml:space="preserve"> (</w:t>
      </w:r>
      <w:proofErr w:type="spellStart"/>
      <w:r w:rsidRPr="000941C3">
        <w:rPr>
          <w:rFonts w:eastAsia="Times New Roman" w:cstheme="minorHAnsi"/>
        </w:rPr>
        <w:t>R_m</w:t>
      </w:r>
      <w:proofErr w:type="spellEnd"/>
      <w:r w:rsidRPr="000941C3">
        <w:rPr>
          <w:rFonts w:eastAsia="Times New Roman" w:cstheme="minorHAnsi"/>
        </w:rPr>
        <w:t xml:space="preserve"> - </w:t>
      </w:r>
      <w:proofErr w:type="spellStart"/>
      <w:r w:rsidRPr="000941C3">
        <w:rPr>
          <w:rFonts w:eastAsia="Times New Roman" w:cstheme="minorHAnsi"/>
        </w:rPr>
        <w:t>R_f</w:t>
      </w:r>
      <w:proofErr w:type="spellEnd"/>
      <w:r w:rsidRPr="000941C3">
        <w:rPr>
          <w:rFonts w:eastAsia="Times New Roman" w:cstheme="minorHAnsi"/>
        </w:rPr>
        <w:t>)]α</w:t>
      </w:r>
      <w:proofErr w:type="spellStart"/>
      <w:r w:rsidRPr="000941C3">
        <w:rPr>
          <w:rFonts w:eastAsia="Times New Roman" w:cstheme="minorHAnsi"/>
        </w:rPr>
        <w:t>i</w:t>
      </w:r>
      <w:proofErr w:type="spellEnd"/>
      <w:r w:rsidRPr="000941C3">
        <w:rPr>
          <w:rFonts w:eastAsia="Times New Roman" w:cstheme="minorHAnsi"/>
        </w:rPr>
        <w:t>​=</w:t>
      </w:r>
      <w:proofErr w:type="spellStart"/>
      <w:r w:rsidRPr="000941C3">
        <w:rPr>
          <w:rFonts w:eastAsia="Times New Roman" w:cstheme="minorHAnsi"/>
        </w:rPr>
        <w:t>Ri</w:t>
      </w:r>
      <w:proofErr w:type="spellEnd"/>
      <w:r w:rsidRPr="000941C3">
        <w:rPr>
          <w:rFonts w:eastAsia="Times New Roman" w:cstheme="minorHAnsi"/>
        </w:rPr>
        <w:t>​−[</w:t>
      </w:r>
      <w:proofErr w:type="spellStart"/>
      <w:r w:rsidRPr="000941C3">
        <w:rPr>
          <w:rFonts w:eastAsia="Times New Roman" w:cstheme="minorHAnsi"/>
        </w:rPr>
        <w:t>Rf</w:t>
      </w:r>
      <w:proofErr w:type="spellEnd"/>
      <w:r w:rsidRPr="000941C3">
        <w:rPr>
          <w:rFonts w:eastAsia="Times New Roman" w:cstheme="minorHAnsi"/>
        </w:rPr>
        <w:t>​+β</w:t>
      </w:r>
      <w:proofErr w:type="spellStart"/>
      <w:r w:rsidRPr="000941C3">
        <w:rPr>
          <w:rFonts w:eastAsia="Times New Roman" w:cstheme="minorHAnsi"/>
        </w:rPr>
        <w:t>i</w:t>
      </w:r>
      <w:proofErr w:type="spellEnd"/>
      <w:r w:rsidRPr="000941C3">
        <w:rPr>
          <w:rFonts w:eastAsia="Times New Roman" w:cstheme="minorHAnsi"/>
        </w:rPr>
        <w:t>​(Rm​−</w:t>
      </w:r>
      <w:proofErr w:type="spellStart"/>
      <w:r w:rsidRPr="000941C3">
        <w:rPr>
          <w:rFonts w:eastAsia="Times New Roman" w:cstheme="minorHAnsi"/>
        </w:rPr>
        <w:t>Rf</w:t>
      </w:r>
      <w:proofErr w:type="spellEnd"/>
      <w:r w:rsidRPr="000941C3">
        <w:rPr>
          <w:rFonts w:eastAsia="Times New Roman" w:cstheme="minorHAnsi"/>
        </w:rPr>
        <w:t xml:space="preserve">​)] </w:t>
      </w:r>
    </w:p>
    <w:p w:rsidR="000941C3" w:rsidRPr="000941C3" w:rsidRDefault="000941C3" w:rsidP="000941C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  <w:b/>
          <w:bCs/>
        </w:rPr>
        <w:t>Security Market Line (SML)</w:t>
      </w:r>
    </w:p>
    <w:p w:rsidR="000941C3" w:rsidRPr="000941C3" w:rsidRDefault="000941C3" w:rsidP="000941C3">
      <w:pPr>
        <w:spacing w:beforeAutospacing="1" w:after="0" w:afterAutospacing="1" w:line="240" w:lineRule="auto"/>
        <w:ind w:left="720"/>
        <w:rPr>
          <w:rFonts w:eastAsia="Times New Roman" w:cstheme="minorHAnsi"/>
        </w:rPr>
      </w:pPr>
      <w:r w:rsidRPr="000941C3">
        <w:rPr>
          <w:rFonts w:eastAsia="Times New Roman" w:cstheme="minorHAnsi"/>
        </w:rPr>
        <w:t>E(R)=</w:t>
      </w:r>
      <w:proofErr w:type="spellStart"/>
      <w:r w:rsidRPr="000941C3">
        <w:rPr>
          <w:rFonts w:eastAsia="Times New Roman" w:cstheme="minorHAnsi"/>
        </w:rPr>
        <w:t>Rf</w:t>
      </w:r>
      <w:proofErr w:type="spellEnd"/>
      <w:r w:rsidRPr="000941C3">
        <w:rPr>
          <w:rFonts w:eastAsia="Times New Roman" w:cstheme="minorHAnsi"/>
        </w:rPr>
        <w:t>+β(Rm−</w:t>
      </w:r>
      <w:proofErr w:type="spellStart"/>
      <w:r w:rsidRPr="000941C3">
        <w:rPr>
          <w:rFonts w:eastAsia="Times New Roman" w:cstheme="minorHAnsi"/>
        </w:rPr>
        <w:t>Rf</w:t>
      </w:r>
      <w:proofErr w:type="spellEnd"/>
      <w:r w:rsidRPr="000941C3">
        <w:rPr>
          <w:rFonts w:eastAsia="Times New Roman" w:cstheme="minorHAnsi"/>
        </w:rPr>
        <w:t xml:space="preserve">)\text{E}(R) = </w:t>
      </w:r>
      <w:proofErr w:type="spellStart"/>
      <w:r w:rsidRPr="000941C3">
        <w:rPr>
          <w:rFonts w:eastAsia="Times New Roman" w:cstheme="minorHAnsi"/>
        </w:rPr>
        <w:t>R_f</w:t>
      </w:r>
      <w:proofErr w:type="spellEnd"/>
      <w:r w:rsidRPr="000941C3">
        <w:rPr>
          <w:rFonts w:eastAsia="Times New Roman" w:cstheme="minorHAnsi"/>
        </w:rPr>
        <w:t xml:space="preserve"> + \beta (</w:t>
      </w:r>
      <w:proofErr w:type="spellStart"/>
      <w:r w:rsidRPr="000941C3">
        <w:rPr>
          <w:rFonts w:eastAsia="Times New Roman" w:cstheme="minorHAnsi"/>
        </w:rPr>
        <w:t>R_m</w:t>
      </w:r>
      <w:proofErr w:type="spellEnd"/>
      <w:r w:rsidRPr="000941C3">
        <w:rPr>
          <w:rFonts w:eastAsia="Times New Roman" w:cstheme="minorHAnsi"/>
        </w:rPr>
        <w:t xml:space="preserve"> - </w:t>
      </w:r>
      <w:proofErr w:type="spellStart"/>
      <w:r w:rsidRPr="000941C3">
        <w:rPr>
          <w:rFonts w:eastAsia="Times New Roman" w:cstheme="minorHAnsi"/>
        </w:rPr>
        <w:t>R_f</w:t>
      </w:r>
      <w:proofErr w:type="spellEnd"/>
      <w:r w:rsidRPr="000941C3">
        <w:rPr>
          <w:rFonts w:eastAsia="Times New Roman" w:cstheme="minorHAnsi"/>
        </w:rPr>
        <w:t>)E(R)=</w:t>
      </w:r>
      <w:proofErr w:type="spellStart"/>
      <w:r w:rsidRPr="000941C3">
        <w:rPr>
          <w:rFonts w:eastAsia="Times New Roman" w:cstheme="minorHAnsi"/>
        </w:rPr>
        <w:t>Rf</w:t>
      </w:r>
      <w:proofErr w:type="spellEnd"/>
      <w:r w:rsidRPr="000941C3">
        <w:rPr>
          <w:rFonts w:eastAsia="Times New Roman" w:cstheme="minorHAnsi"/>
        </w:rPr>
        <w:t>​+β(Rm​−</w:t>
      </w:r>
      <w:proofErr w:type="spellStart"/>
      <w:r w:rsidRPr="000941C3">
        <w:rPr>
          <w:rFonts w:eastAsia="Times New Roman" w:cstheme="minorHAnsi"/>
        </w:rPr>
        <w:t>Rf</w:t>
      </w:r>
      <w:proofErr w:type="spellEnd"/>
      <w:r w:rsidRPr="000941C3">
        <w:rPr>
          <w:rFonts w:eastAsia="Times New Roman" w:cstheme="minorHAnsi"/>
        </w:rPr>
        <w:t xml:space="preserve">​) </w:t>
      </w:r>
    </w:p>
    <w:p w:rsidR="000941C3" w:rsidRPr="000941C3" w:rsidRDefault="00792086" w:rsidP="000941C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pict>
          <v:rect id="_x0000_i1130" style="width:0;height:1.5pt" o:hralign="center" o:hrstd="t" o:hr="t" fillcolor="#a0a0a0" stroked="f"/>
        </w:pict>
      </w:r>
    </w:p>
    <w:p w:rsidR="000941C3" w:rsidRPr="000941C3" w:rsidRDefault="000941C3" w:rsidP="000941C3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</w:rPr>
      </w:pPr>
      <w:r w:rsidRPr="000941C3">
        <w:rPr>
          <w:rFonts w:ascii="Segoe UI Symbol" w:eastAsia="Times New Roman" w:hAnsi="Segoe UI Symbol" w:cs="Segoe UI Symbol"/>
          <w:b/>
          <w:bCs/>
        </w:rPr>
        <w:t>📗</w:t>
      </w:r>
      <w:r w:rsidRPr="000941C3">
        <w:rPr>
          <w:rFonts w:eastAsia="Times New Roman" w:cstheme="minorHAnsi"/>
          <w:b/>
          <w:bCs/>
        </w:rPr>
        <w:t xml:space="preserve"> Efficient Market Hypothesis (EMH)</w:t>
      </w:r>
    </w:p>
    <w:p w:rsidR="000941C3" w:rsidRPr="000941C3" w:rsidRDefault="000941C3" w:rsidP="000941C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</w:rPr>
        <w:t>No direct formula, but key conceptual implication:</w:t>
      </w:r>
    </w:p>
    <w:p w:rsidR="000941C3" w:rsidRPr="000941C3" w:rsidRDefault="000941C3" w:rsidP="000941C3">
      <w:pPr>
        <w:spacing w:beforeAutospacing="1" w:after="0" w:afterAutospacing="1" w:line="240" w:lineRule="auto"/>
        <w:ind w:left="720"/>
        <w:rPr>
          <w:rFonts w:eastAsia="Times New Roman" w:cstheme="minorHAnsi"/>
        </w:rPr>
      </w:pPr>
      <w:proofErr w:type="spellStart"/>
      <w:r w:rsidRPr="000941C3">
        <w:rPr>
          <w:rFonts w:eastAsia="Times New Roman" w:cstheme="minorHAnsi"/>
        </w:rPr>
        <w:t>Pricet</w:t>
      </w:r>
      <w:proofErr w:type="spellEnd"/>
      <w:r w:rsidRPr="000941C3">
        <w:rPr>
          <w:rFonts w:eastAsia="Times New Roman" w:cstheme="minorHAnsi"/>
        </w:rPr>
        <w:t>=</w:t>
      </w:r>
      <w:proofErr w:type="gramStart"/>
      <w:r w:rsidRPr="000941C3">
        <w:rPr>
          <w:rFonts w:eastAsia="Times New Roman" w:cstheme="minorHAnsi"/>
        </w:rPr>
        <w:t>E[</w:t>
      </w:r>
      <w:proofErr w:type="gramEnd"/>
      <w:r w:rsidRPr="000941C3">
        <w:rPr>
          <w:rFonts w:eastAsia="Times New Roman" w:cstheme="minorHAnsi"/>
        </w:rPr>
        <w:t>Pricet+1</w:t>
      </w:r>
      <w:r w:rsidRPr="000941C3">
        <w:rPr>
          <w:rFonts w:ascii="Cambria Math" w:eastAsia="Times New Roman" w:hAnsi="Cambria Math" w:cs="Cambria Math"/>
        </w:rPr>
        <w:t>∣</w:t>
      </w:r>
      <w:r w:rsidRPr="000941C3">
        <w:rPr>
          <w:rFonts w:eastAsia="Times New Roman" w:cstheme="minorHAnsi"/>
        </w:rPr>
        <w:t>Infot]\text{Price}_t = \</w:t>
      </w:r>
      <w:proofErr w:type="spellStart"/>
      <w:r w:rsidRPr="000941C3">
        <w:rPr>
          <w:rFonts w:eastAsia="Times New Roman" w:cstheme="minorHAnsi"/>
        </w:rPr>
        <w:t>mathbb</w:t>
      </w:r>
      <w:proofErr w:type="spellEnd"/>
      <w:r w:rsidRPr="000941C3">
        <w:rPr>
          <w:rFonts w:eastAsia="Times New Roman" w:cstheme="minorHAnsi"/>
        </w:rPr>
        <w:t>{E}[\text{Price}_{t+1} | \text{Info}_t]</w:t>
      </w:r>
      <w:proofErr w:type="spellStart"/>
      <w:r w:rsidRPr="000941C3">
        <w:rPr>
          <w:rFonts w:eastAsia="Times New Roman" w:cstheme="minorHAnsi"/>
        </w:rPr>
        <w:t>Pricet</w:t>
      </w:r>
      <w:proofErr w:type="spellEnd"/>
      <w:r w:rsidRPr="000941C3">
        <w:rPr>
          <w:rFonts w:eastAsia="Times New Roman" w:cstheme="minorHAnsi"/>
        </w:rPr>
        <w:t>​=E[Pricet+1​</w:t>
      </w:r>
      <w:r w:rsidRPr="000941C3">
        <w:rPr>
          <w:rFonts w:ascii="Cambria Math" w:eastAsia="Times New Roman" w:hAnsi="Cambria Math" w:cs="Cambria Math"/>
        </w:rPr>
        <w:t>∣</w:t>
      </w:r>
      <w:proofErr w:type="spellStart"/>
      <w:r w:rsidRPr="000941C3">
        <w:rPr>
          <w:rFonts w:eastAsia="Times New Roman" w:cstheme="minorHAnsi"/>
        </w:rPr>
        <w:t>Infot</w:t>
      </w:r>
      <w:proofErr w:type="spellEnd"/>
      <w:r w:rsidRPr="000941C3">
        <w:rPr>
          <w:rFonts w:eastAsia="Times New Roman" w:cstheme="minorHAnsi"/>
        </w:rPr>
        <w:t xml:space="preserve">​] </w:t>
      </w:r>
    </w:p>
    <w:p w:rsidR="000941C3" w:rsidRPr="000941C3" w:rsidRDefault="000941C3" w:rsidP="000941C3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 w:rsidRPr="000941C3">
        <w:rPr>
          <w:rFonts w:eastAsia="Times New Roman" w:cstheme="minorHAnsi"/>
        </w:rPr>
        <w:t>i.e., prices reflect all available information.</w:t>
      </w:r>
    </w:p>
    <w:p w:rsidR="000941C3" w:rsidRPr="000941C3" w:rsidRDefault="00792086" w:rsidP="000941C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pict>
          <v:rect id="_x0000_i1131" style="width:0;height:1.5pt" o:hralign="center" o:hrstd="t" o:hr="t" fillcolor="#a0a0a0" stroked="f"/>
        </w:pict>
      </w:r>
    </w:p>
    <w:p w:rsidR="000941C3" w:rsidRPr="000941C3" w:rsidRDefault="000941C3" w:rsidP="000941C3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</w:rPr>
      </w:pPr>
      <w:r w:rsidRPr="000941C3">
        <w:rPr>
          <w:rFonts w:ascii="Segoe UI Symbol" w:eastAsia="Times New Roman" w:hAnsi="Segoe UI Symbol" w:cs="Segoe UI Symbol"/>
          <w:b/>
          <w:bCs/>
        </w:rPr>
        <w:t>📕</w:t>
      </w:r>
      <w:r w:rsidRPr="000941C3">
        <w:rPr>
          <w:rFonts w:eastAsia="Times New Roman" w:cstheme="minorHAnsi"/>
          <w:b/>
          <w:bCs/>
        </w:rPr>
        <w:t xml:space="preserve"> Option Pricing Theory</w:t>
      </w:r>
    </w:p>
    <w:p w:rsidR="000941C3" w:rsidRPr="000941C3" w:rsidRDefault="000941C3" w:rsidP="000941C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  <w:b/>
          <w:bCs/>
        </w:rPr>
        <w:t>Black-Scholes Formula (European Call Option)</w:t>
      </w:r>
    </w:p>
    <w:p w:rsidR="000941C3" w:rsidRPr="000941C3" w:rsidRDefault="000941C3" w:rsidP="000941C3">
      <w:pPr>
        <w:spacing w:beforeAutospacing="1" w:after="0" w:afterAutospacing="1" w:line="240" w:lineRule="auto"/>
        <w:ind w:left="720"/>
        <w:rPr>
          <w:rFonts w:eastAsia="Times New Roman" w:cstheme="minorHAnsi"/>
        </w:rPr>
      </w:pPr>
      <w:proofErr w:type="gramStart"/>
      <w:r w:rsidRPr="000941C3">
        <w:rPr>
          <w:rFonts w:eastAsia="Times New Roman" w:cstheme="minorHAnsi"/>
        </w:rPr>
        <w:t>C=S0N(d1)−Ke−</w:t>
      </w:r>
      <w:proofErr w:type="spellStart"/>
      <w:r w:rsidRPr="000941C3">
        <w:rPr>
          <w:rFonts w:eastAsia="Times New Roman" w:cstheme="minorHAnsi"/>
        </w:rPr>
        <w:t>rTN</w:t>
      </w:r>
      <w:proofErr w:type="spellEnd"/>
      <w:r w:rsidRPr="000941C3">
        <w:rPr>
          <w:rFonts w:eastAsia="Times New Roman" w:cstheme="minorHAnsi"/>
        </w:rPr>
        <w:t>(d2)C = S_0 N(d_1) - K e^{-</w:t>
      </w:r>
      <w:proofErr w:type="spellStart"/>
      <w:r w:rsidRPr="000941C3">
        <w:rPr>
          <w:rFonts w:eastAsia="Times New Roman" w:cstheme="minorHAnsi"/>
        </w:rPr>
        <w:t>rT</w:t>
      </w:r>
      <w:proofErr w:type="spellEnd"/>
      <w:r w:rsidRPr="000941C3">
        <w:rPr>
          <w:rFonts w:eastAsia="Times New Roman" w:cstheme="minorHAnsi"/>
        </w:rPr>
        <w:t>} N(d_2)C=S0​N(d1​)−Ke−</w:t>
      </w:r>
      <w:proofErr w:type="spellStart"/>
      <w:r w:rsidRPr="000941C3">
        <w:rPr>
          <w:rFonts w:eastAsia="Times New Roman" w:cstheme="minorHAnsi"/>
        </w:rPr>
        <w:t>rTN</w:t>
      </w:r>
      <w:proofErr w:type="spellEnd"/>
      <w:r w:rsidRPr="000941C3">
        <w:rPr>
          <w:rFonts w:eastAsia="Times New Roman" w:cstheme="minorHAnsi"/>
        </w:rPr>
        <w:t>(d2​) d1=ln</w:t>
      </w:r>
      <w:r w:rsidRPr="000941C3">
        <w:rPr>
          <w:rFonts w:ascii="Cambria Math" w:eastAsia="Times New Roman" w:hAnsi="Cambria Math" w:cs="Cambria Math"/>
        </w:rPr>
        <w:t>⁡</w:t>
      </w:r>
      <w:r w:rsidRPr="000941C3">
        <w:rPr>
          <w:rFonts w:eastAsia="Times New Roman" w:cstheme="minorHAnsi"/>
        </w:rPr>
        <w:t>(S0/K)+(r+</w:t>
      </w:r>
      <w:r w:rsidRPr="000941C3">
        <w:rPr>
          <w:rFonts w:ascii="Calibri" w:eastAsia="Times New Roman" w:hAnsi="Calibri" w:cs="Calibri"/>
        </w:rPr>
        <w:t>σ</w:t>
      </w:r>
      <w:r w:rsidRPr="000941C3">
        <w:rPr>
          <w:rFonts w:eastAsia="Times New Roman" w:cstheme="minorHAnsi"/>
        </w:rPr>
        <w:t>2/2)T</w:t>
      </w:r>
      <w:r w:rsidRPr="000941C3">
        <w:rPr>
          <w:rFonts w:ascii="Calibri" w:eastAsia="Times New Roman" w:hAnsi="Calibri" w:cs="Calibri"/>
        </w:rPr>
        <w:t>σ</w:t>
      </w:r>
      <w:r w:rsidRPr="000941C3">
        <w:rPr>
          <w:rFonts w:eastAsia="Times New Roman" w:cstheme="minorHAnsi"/>
        </w:rPr>
        <w:t>T,d2=d1</w:t>
      </w:r>
      <w:r w:rsidRPr="000941C3">
        <w:rPr>
          <w:rFonts w:ascii="Calibri" w:eastAsia="Times New Roman" w:hAnsi="Calibri" w:cs="Calibri"/>
        </w:rPr>
        <w:t>−σ</w:t>
      </w:r>
      <w:r w:rsidRPr="000941C3">
        <w:rPr>
          <w:rFonts w:eastAsia="Times New Roman" w:cstheme="minorHAnsi"/>
        </w:rPr>
        <w:t>Td_1 = \</w:t>
      </w:r>
      <w:proofErr w:type="spellStart"/>
      <w:r w:rsidRPr="000941C3">
        <w:rPr>
          <w:rFonts w:eastAsia="Times New Roman" w:cstheme="minorHAnsi"/>
        </w:rPr>
        <w:t>frac</w:t>
      </w:r>
      <w:proofErr w:type="spellEnd"/>
      <w:r w:rsidRPr="000941C3">
        <w:rPr>
          <w:rFonts w:eastAsia="Times New Roman" w:cstheme="minorHAnsi"/>
        </w:rPr>
        <w:t>{\ln(S_0 / K) + (r + \sigma^2/2)T}{\sigma \</w:t>
      </w:r>
      <w:proofErr w:type="spellStart"/>
      <w:r w:rsidRPr="000941C3">
        <w:rPr>
          <w:rFonts w:eastAsia="Times New Roman" w:cstheme="minorHAnsi"/>
        </w:rPr>
        <w:t>sqrt</w:t>
      </w:r>
      <w:proofErr w:type="spellEnd"/>
      <w:r w:rsidRPr="000941C3">
        <w:rPr>
          <w:rFonts w:eastAsia="Times New Roman" w:cstheme="minorHAnsi"/>
        </w:rPr>
        <w:t>{T}}, \quad d_2 = d_1 - \sigma \</w:t>
      </w:r>
      <w:proofErr w:type="spellStart"/>
      <w:r w:rsidRPr="000941C3">
        <w:rPr>
          <w:rFonts w:eastAsia="Times New Roman" w:cstheme="minorHAnsi"/>
        </w:rPr>
        <w:t>sqrt</w:t>
      </w:r>
      <w:proofErr w:type="spellEnd"/>
      <w:r w:rsidRPr="000941C3">
        <w:rPr>
          <w:rFonts w:eastAsia="Times New Roman" w:cstheme="minorHAnsi"/>
        </w:rPr>
        <w:t>{T}d1​=</w:t>
      </w:r>
      <w:proofErr w:type="spellStart"/>
      <w:r w:rsidRPr="000941C3">
        <w:rPr>
          <w:rFonts w:eastAsia="Times New Roman" w:cstheme="minorHAnsi"/>
        </w:rPr>
        <w:t>σT</w:t>
      </w:r>
      <w:proofErr w:type="spellEnd"/>
      <w:r w:rsidRPr="000941C3">
        <w:rPr>
          <w:rFonts w:eastAsia="Times New Roman" w:cstheme="minorHAnsi"/>
        </w:rPr>
        <w:t>​ln(S0​/K)+(r+σ2/2)T​,d2​=d1​−</w:t>
      </w:r>
      <w:proofErr w:type="spellStart"/>
      <w:r w:rsidRPr="000941C3">
        <w:rPr>
          <w:rFonts w:eastAsia="Times New Roman" w:cstheme="minorHAnsi"/>
        </w:rPr>
        <w:t>σT</w:t>
      </w:r>
      <w:proofErr w:type="spellEnd"/>
      <w:r w:rsidRPr="000941C3">
        <w:rPr>
          <w:rFonts w:eastAsia="Times New Roman" w:cstheme="minorHAnsi"/>
        </w:rPr>
        <w:t>​</w:t>
      </w:r>
      <w:proofErr w:type="gramEnd"/>
      <w:r w:rsidRPr="000941C3">
        <w:rPr>
          <w:rFonts w:eastAsia="Times New Roman" w:cstheme="minorHAnsi"/>
        </w:rPr>
        <w:t xml:space="preserve"> </w:t>
      </w:r>
    </w:p>
    <w:p w:rsidR="000941C3" w:rsidRPr="000941C3" w:rsidRDefault="000941C3" w:rsidP="000941C3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</w:rPr>
        <w:t>S0S_0S0​ = current stock price</w:t>
      </w:r>
    </w:p>
    <w:p w:rsidR="000941C3" w:rsidRPr="000941C3" w:rsidRDefault="000941C3" w:rsidP="000941C3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</w:rPr>
        <w:t>KKK = strike price</w:t>
      </w:r>
    </w:p>
    <w:p w:rsidR="000941C3" w:rsidRPr="000941C3" w:rsidRDefault="000941C3" w:rsidP="000941C3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</w:rPr>
        <w:t>TTT = time to maturity</w:t>
      </w:r>
    </w:p>
    <w:p w:rsidR="000941C3" w:rsidRPr="000941C3" w:rsidRDefault="000941C3" w:rsidP="000941C3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0941C3">
        <w:rPr>
          <w:rFonts w:eastAsia="Times New Roman" w:cstheme="minorHAnsi"/>
        </w:rPr>
        <w:t>rrr</w:t>
      </w:r>
      <w:proofErr w:type="spellEnd"/>
      <w:r w:rsidRPr="000941C3">
        <w:rPr>
          <w:rFonts w:eastAsia="Times New Roman" w:cstheme="minorHAnsi"/>
        </w:rPr>
        <w:t xml:space="preserve"> = risk-free rate</w:t>
      </w:r>
    </w:p>
    <w:p w:rsidR="000941C3" w:rsidRPr="000941C3" w:rsidRDefault="000941C3" w:rsidP="000941C3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</w:rPr>
        <w:t>σ\</w:t>
      </w:r>
      <w:proofErr w:type="spellStart"/>
      <w:r w:rsidRPr="000941C3">
        <w:rPr>
          <w:rFonts w:eastAsia="Times New Roman" w:cstheme="minorHAnsi"/>
        </w:rPr>
        <w:t>sigmaσ</w:t>
      </w:r>
      <w:proofErr w:type="spellEnd"/>
      <w:r w:rsidRPr="000941C3">
        <w:rPr>
          <w:rFonts w:eastAsia="Times New Roman" w:cstheme="minorHAnsi"/>
        </w:rPr>
        <w:t xml:space="preserve"> = volatility</w:t>
      </w:r>
    </w:p>
    <w:p w:rsidR="000941C3" w:rsidRPr="000941C3" w:rsidRDefault="000941C3" w:rsidP="000941C3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</w:rPr>
        <w:t>N(</w:t>
      </w:r>
      <w:r w:rsidRPr="000941C3">
        <w:rPr>
          <w:rFonts w:ascii="Cambria Math" w:eastAsia="Times New Roman" w:hAnsi="Cambria Math" w:cs="Cambria Math"/>
        </w:rPr>
        <w:t>⋅</w:t>
      </w:r>
      <w:r w:rsidRPr="000941C3">
        <w:rPr>
          <w:rFonts w:eastAsia="Times New Roman" w:cstheme="minorHAnsi"/>
        </w:rPr>
        <w:t>)N(\</w:t>
      </w:r>
      <w:proofErr w:type="spellStart"/>
      <w:r w:rsidRPr="000941C3">
        <w:rPr>
          <w:rFonts w:eastAsia="Times New Roman" w:cstheme="minorHAnsi"/>
        </w:rPr>
        <w:t>cdot</w:t>
      </w:r>
      <w:proofErr w:type="spellEnd"/>
      <w:r w:rsidRPr="000941C3">
        <w:rPr>
          <w:rFonts w:eastAsia="Times New Roman" w:cstheme="minorHAnsi"/>
        </w:rPr>
        <w:t>)N(</w:t>
      </w:r>
      <w:r w:rsidRPr="000941C3">
        <w:rPr>
          <w:rFonts w:ascii="Cambria Math" w:eastAsia="Times New Roman" w:hAnsi="Cambria Math" w:cs="Cambria Math"/>
        </w:rPr>
        <w:t>⋅</w:t>
      </w:r>
      <w:r w:rsidRPr="000941C3">
        <w:rPr>
          <w:rFonts w:eastAsia="Times New Roman" w:cstheme="minorHAnsi"/>
        </w:rPr>
        <w:t>) = cumulative distribution function of standard normal</w:t>
      </w:r>
    </w:p>
    <w:p w:rsidR="000941C3" w:rsidRPr="000941C3" w:rsidRDefault="000941C3" w:rsidP="000941C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  <w:b/>
          <w:bCs/>
        </w:rPr>
        <w:t>Put-Call Parity</w:t>
      </w:r>
    </w:p>
    <w:p w:rsidR="000941C3" w:rsidRPr="000941C3" w:rsidRDefault="000941C3" w:rsidP="000941C3">
      <w:pPr>
        <w:spacing w:beforeAutospacing="1" w:after="0" w:afterAutospacing="1" w:line="240" w:lineRule="auto"/>
        <w:ind w:left="720"/>
        <w:rPr>
          <w:rFonts w:eastAsia="Times New Roman" w:cstheme="minorHAnsi"/>
        </w:rPr>
      </w:pPr>
      <w:r w:rsidRPr="000941C3">
        <w:rPr>
          <w:rFonts w:eastAsia="Times New Roman" w:cstheme="minorHAnsi"/>
        </w:rPr>
        <w:t>C−P=S0−Ke−rTC - P = S_0 - K e</w:t>
      </w:r>
      <w:proofErr w:type="gramStart"/>
      <w:r w:rsidRPr="000941C3">
        <w:rPr>
          <w:rFonts w:eastAsia="Times New Roman" w:cstheme="minorHAnsi"/>
        </w:rPr>
        <w:t>^{</w:t>
      </w:r>
      <w:proofErr w:type="gramEnd"/>
      <w:r w:rsidRPr="000941C3">
        <w:rPr>
          <w:rFonts w:eastAsia="Times New Roman" w:cstheme="minorHAnsi"/>
        </w:rPr>
        <w:t>-</w:t>
      </w:r>
      <w:proofErr w:type="spellStart"/>
      <w:r w:rsidRPr="000941C3">
        <w:rPr>
          <w:rFonts w:eastAsia="Times New Roman" w:cstheme="minorHAnsi"/>
        </w:rPr>
        <w:t>rT</w:t>
      </w:r>
      <w:proofErr w:type="spellEnd"/>
      <w:r w:rsidRPr="000941C3">
        <w:rPr>
          <w:rFonts w:eastAsia="Times New Roman" w:cstheme="minorHAnsi"/>
        </w:rPr>
        <w:t>}C−P=S0​−Ke−</w:t>
      </w:r>
      <w:proofErr w:type="spellStart"/>
      <w:r w:rsidRPr="000941C3">
        <w:rPr>
          <w:rFonts w:eastAsia="Times New Roman" w:cstheme="minorHAnsi"/>
        </w:rPr>
        <w:t>rT</w:t>
      </w:r>
      <w:proofErr w:type="spellEnd"/>
      <w:r w:rsidRPr="000941C3">
        <w:rPr>
          <w:rFonts w:eastAsia="Times New Roman" w:cstheme="minorHAnsi"/>
        </w:rPr>
        <w:t xml:space="preserve"> </w:t>
      </w:r>
    </w:p>
    <w:p w:rsidR="000941C3" w:rsidRPr="000941C3" w:rsidRDefault="000941C3" w:rsidP="000941C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  <w:b/>
          <w:bCs/>
        </w:rPr>
        <w:t>Greeks</w:t>
      </w:r>
    </w:p>
    <w:p w:rsidR="000941C3" w:rsidRPr="000941C3" w:rsidRDefault="000941C3" w:rsidP="000941C3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  <w:b/>
          <w:bCs/>
        </w:rPr>
        <w:t>Delta (Call)</w:t>
      </w:r>
      <w:r w:rsidRPr="000941C3">
        <w:rPr>
          <w:rFonts w:eastAsia="Times New Roman" w:cstheme="minorHAnsi"/>
        </w:rPr>
        <w:t>: Δ=N(d1)\Delta = N(d_1)Δ=N(d1​)</w:t>
      </w:r>
    </w:p>
    <w:p w:rsidR="000941C3" w:rsidRPr="000941C3" w:rsidRDefault="000941C3" w:rsidP="000941C3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  <w:b/>
          <w:bCs/>
        </w:rPr>
        <w:t>Gamma</w:t>
      </w:r>
      <w:r w:rsidRPr="000941C3">
        <w:rPr>
          <w:rFonts w:eastAsia="Times New Roman" w:cstheme="minorHAnsi"/>
        </w:rPr>
        <w:t>:</w:t>
      </w:r>
    </w:p>
    <w:p w:rsidR="000941C3" w:rsidRPr="000941C3" w:rsidRDefault="000941C3" w:rsidP="000941C3">
      <w:pPr>
        <w:spacing w:beforeAutospacing="1" w:after="0" w:afterAutospacing="1" w:line="240" w:lineRule="auto"/>
        <w:ind w:left="1440"/>
        <w:rPr>
          <w:rFonts w:eastAsia="Times New Roman" w:cstheme="minorHAnsi"/>
        </w:rPr>
      </w:pPr>
      <w:r w:rsidRPr="000941C3">
        <w:rPr>
          <w:rFonts w:eastAsia="Times New Roman" w:cstheme="minorHAnsi"/>
        </w:rPr>
        <w:t>Γ=N</w:t>
      </w:r>
      <w:proofErr w:type="gramStart"/>
      <w:r w:rsidRPr="000941C3">
        <w:rPr>
          <w:rFonts w:eastAsia="Times New Roman" w:cstheme="minorHAnsi"/>
        </w:rPr>
        <w:t>′(</w:t>
      </w:r>
      <w:proofErr w:type="gramEnd"/>
      <w:r w:rsidRPr="000941C3">
        <w:rPr>
          <w:rFonts w:eastAsia="Times New Roman" w:cstheme="minorHAnsi"/>
        </w:rPr>
        <w:t>d1)S0σT\Gamma = \</w:t>
      </w:r>
      <w:proofErr w:type="spellStart"/>
      <w:r w:rsidRPr="000941C3">
        <w:rPr>
          <w:rFonts w:eastAsia="Times New Roman" w:cstheme="minorHAnsi"/>
        </w:rPr>
        <w:t>frac</w:t>
      </w:r>
      <w:proofErr w:type="spellEnd"/>
      <w:r w:rsidRPr="000941C3">
        <w:rPr>
          <w:rFonts w:eastAsia="Times New Roman" w:cstheme="minorHAnsi"/>
        </w:rPr>
        <w:t>{N'(d_1)}{S_0 \sigma \</w:t>
      </w:r>
      <w:proofErr w:type="spellStart"/>
      <w:r w:rsidRPr="000941C3">
        <w:rPr>
          <w:rFonts w:eastAsia="Times New Roman" w:cstheme="minorHAnsi"/>
        </w:rPr>
        <w:t>sqrt</w:t>
      </w:r>
      <w:proofErr w:type="spellEnd"/>
      <w:r w:rsidRPr="000941C3">
        <w:rPr>
          <w:rFonts w:eastAsia="Times New Roman" w:cstheme="minorHAnsi"/>
        </w:rPr>
        <w:t>{T}}Γ=S0​</w:t>
      </w:r>
      <w:proofErr w:type="spellStart"/>
      <w:r w:rsidRPr="000941C3">
        <w:rPr>
          <w:rFonts w:eastAsia="Times New Roman" w:cstheme="minorHAnsi"/>
        </w:rPr>
        <w:t>σT</w:t>
      </w:r>
      <w:proofErr w:type="spellEnd"/>
      <w:r w:rsidRPr="000941C3">
        <w:rPr>
          <w:rFonts w:eastAsia="Times New Roman" w:cstheme="minorHAnsi"/>
        </w:rPr>
        <w:t xml:space="preserve">​N′(d1​)​ </w:t>
      </w:r>
    </w:p>
    <w:p w:rsidR="000941C3" w:rsidRPr="000941C3" w:rsidRDefault="000941C3" w:rsidP="000941C3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  <w:b/>
          <w:bCs/>
        </w:rPr>
        <w:t>Vega</w:t>
      </w:r>
      <w:r w:rsidRPr="000941C3">
        <w:rPr>
          <w:rFonts w:eastAsia="Times New Roman" w:cstheme="minorHAnsi"/>
        </w:rPr>
        <w:t>:</w:t>
      </w:r>
    </w:p>
    <w:p w:rsidR="000941C3" w:rsidRPr="000941C3" w:rsidRDefault="000941C3" w:rsidP="000941C3">
      <w:pPr>
        <w:spacing w:beforeAutospacing="1" w:after="0" w:afterAutospacing="1" w:line="240" w:lineRule="auto"/>
        <w:ind w:left="1440"/>
        <w:rPr>
          <w:rFonts w:eastAsia="Times New Roman" w:cstheme="minorHAnsi"/>
        </w:rPr>
      </w:pPr>
      <w:r w:rsidRPr="000941C3">
        <w:rPr>
          <w:rFonts w:eastAsia="Times New Roman" w:cstheme="minorHAnsi"/>
        </w:rPr>
        <w:t>Vega=S0N</w:t>
      </w:r>
      <w:proofErr w:type="gramStart"/>
      <w:r w:rsidRPr="000941C3">
        <w:rPr>
          <w:rFonts w:eastAsia="Times New Roman" w:cstheme="minorHAnsi"/>
        </w:rPr>
        <w:t>′(</w:t>
      </w:r>
      <w:proofErr w:type="gramEnd"/>
      <w:r w:rsidRPr="000941C3">
        <w:rPr>
          <w:rFonts w:eastAsia="Times New Roman" w:cstheme="minorHAnsi"/>
        </w:rPr>
        <w:t>d1)T\text{Vega} = S_0 N'(d_1) \</w:t>
      </w:r>
      <w:proofErr w:type="spellStart"/>
      <w:r w:rsidRPr="000941C3">
        <w:rPr>
          <w:rFonts w:eastAsia="Times New Roman" w:cstheme="minorHAnsi"/>
        </w:rPr>
        <w:t>sqrt</w:t>
      </w:r>
      <w:proofErr w:type="spellEnd"/>
      <w:r w:rsidRPr="000941C3">
        <w:rPr>
          <w:rFonts w:eastAsia="Times New Roman" w:cstheme="minorHAnsi"/>
        </w:rPr>
        <w:t xml:space="preserve">{T}Vega=S0​N′(d1​)T​ </w:t>
      </w:r>
    </w:p>
    <w:p w:rsidR="000941C3" w:rsidRPr="000941C3" w:rsidRDefault="00792086" w:rsidP="000941C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pict>
          <v:rect id="_x0000_i1132" style="width:0;height:1.5pt" o:hralign="center" o:hrstd="t" o:hr="t" fillcolor="#a0a0a0" stroked="f"/>
        </w:pict>
      </w:r>
    </w:p>
    <w:p w:rsidR="000941C3" w:rsidRPr="000941C3" w:rsidRDefault="000941C3" w:rsidP="000941C3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</w:rPr>
      </w:pPr>
      <w:r w:rsidRPr="000941C3">
        <w:rPr>
          <w:rFonts w:ascii="Segoe UI Symbol" w:eastAsia="Times New Roman" w:hAnsi="Segoe UI Symbol" w:cs="Segoe UI Symbol"/>
          <w:b/>
          <w:bCs/>
        </w:rPr>
        <w:t>📈</w:t>
      </w:r>
      <w:r w:rsidRPr="000941C3">
        <w:rPr>
          <w:rFonts w:eastAsia="Times New Roman" w:cstheme="minorHAnsi"/>
          <w:b/>
          <w:bCs/>
        </w:rPr>
        <w:t xml:space="preserve"> Model Evaluation Metric</w:t>
      </w:r>
    </w:p>
    <w:p w:rsidR="000941C3" w:rsidRPr="000941C3" w:rsidRDefault="000941C3" w:rsidP="000941C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  <w:b/>
          <w:bCs/>
        </w:rPr>
        <w:t>Root Mean Squared Error (RMSE)</w:t>
      </w:r>
    </w:p>
    <w:p w:rsidR="000941C3" w:rsidRPr="000941C3" w:rsidRDefault="000941C3" w:rsidP="000941C3">
      <w:pPr>
        <w:spacing w:beforeAutospacing="1" w:after="0" w:afterAutospacing="1" w:line="240" w:lineRule="auto"/>
        <w:ind w:left="720"/>
        <w:rPr>
          <w:rFonts w:eastAsia="Times New Roman" w:cstheme="minorHAnsi"/>
        </w:rPr>
      </w:pPr>
      <w:r w:rsidRPr="000941C3">
        <w:rPr>
          <w:rFonts w:eastAsia="Times New Roman" w:cstheme="minorHAnsi"/>
        </w:rPr>
        <w:t>RMSE=1n∑i=</w:t>
      </w:r>
      <w:proofErr w:type="gramStart"/>
      <w:r w:rsidRPr="000941C3">
        <w:rPr>
          <w:rFonts w:eastAsia="Times New Roman" w:cstheme="minorHAnsi"/>
        </w:rPr>
        <w:t>1n(</w:t>
      </w:r>
      <w:proofErr w:type="spellStart"/>
      <w:proofErr w:type="gramEnd"/>
      <w:r w:rsidRPr="000941C3">
        <w:rPr>
          <w:rFonts w:eastAsia="Times New Roman" w:cstheme="minorHAnsi"/>
        </w:rPr>
        <w:t>yi−y^i</w:t>
      </w:r>
      <w:proofErr w:type="spellEnd"/>
      <w:r w:rsidRPr="000941C3">
        <w:rPr>
          <w:rFonts w:eastAsia="Times New Roman" w:cstheme="minorHAnsi"/>
        </w:rPr>
        <w:t>)2RMSE = \</w:t>
      </w:r>
      <w:proofErr w:type="spellStart"/>
      <w:r w:rsidRPr="000941C3">
        <w:rPr>
          <w:rFonts w:eastAsia="Times New Roman" w:cstheme="minorHAnsi"/>
        </w:rPr>
        <w:t>sqrt</w:t>
      </w:r>
      <w:proofErr w:type="spellEnd"/>
      <w:r w:rsidRPr="000941C3">
        <w:rPr>
          <w:rFonts w:eastAsia="Times New Roman" w:cstheme="minorHAnsi"/>
        </w:rPr>
        <w:t>{\</w:t>
      </w:r>
      <w:proofErr w:type="spellStart"/>
      <w:r w:rsidRPr="000941C3">
        <w:rPr>
          <w:rFonts w:eastAsia="Times New Roman" w:cstheme="minorHAnsi"/>
        </w:rPr>
        <w:t>frac</w:t>
      </w:r>
      <w:proofErr w:type="spellEnd"/>
      <w:r w:rsidRPr="000941C3">
        <w:rPr>
          <w:rFonts w:eastAsia="Times New Roman" w:cstheme="minorHAnsi"/>
        </w:rPr>
        <w:t>{1}{n} \sum_{</w:t>
      </w:r>
      <w:proofErr w:type="spellStart"/>
      <w:r w:rsidRPr="000941C3">
        <w:rPr>
          <w:rFonts w:eastAsia="Times New Roman" w:cstheme="minorHAnsi"/>
        </w:rPr>
        <w:t>i</w:t>
      </w:r>
      <w:proofErr w:type="spellEnd"/>
      <w:r w:rsidRPr="000941C3">
        <w:rPr>
          <w:rFonts w:eastAsia="Times New Roman" w:cstheme="minorHAnsi"/>
        </w:rPr>
        <w:t>=1}^{n} (</w:t>
      </w:r>
      <w:proofErr w:type="spellStart"/>
      <w:r w:rsidRPr="000941C3">
        <w:rPr>
          <w:rFonts w:eastAsia="Times New Roman" w:cstheme="minorHAnsi"/>
        </w:rPr>
        <w:t>y_i</w:t>
      </w:r>
      <w:proofErr w:type="spellEnd"/>
      <w:r w:rsidRPr="000941C3">
        <w:rPr>
          <w:rFonts w:eastAsia="Times New Roman" w:cstheme="minorHAnsi"/>
        </w:rPr>
        <w:t xml:space="preserve"> - \hat{y}_</w:t>
      </w:r>
      <w:proofErr w:type="spellStart"/>
      <w:r w:rsidRPr="000941C3">
        <w:rPr>
          <w:rFonts w:eastAsia="Times New Roman" w:cstheme="minorHAnsi"/>
        </w:rPr>
        <w:t>i</w:t>
      </w:r>
      <w:proofErr w:type="spellEnd"/>
      <w:r w:rsidRPr="000941C3">
        <w:rPr>
          <w:rFonts w:eastAsia="Times New Roman" w:cstheme="minorHAnsi"/>
        </w:rPr>
        <w:t>)^2}RMSE=n1​</w:t>
      </w:r>
      <w:proofErr w:type="spellStart"/>
      <w:r w:rsidRPr="000941C3">
        <w:rPr>
          <w:rFonts w:eastAsia="Times New Roman" w:cstheme="minorHAnsi"/>
        </w:rPr>
        <w:t>i</w:t>
      </w:r>
      <w:proofErr w:type="spellEnd"/>
      <w:r w:rsidRPr="000941C3">
        <w:rPr>
          <w:rFonts w:eastAsia="Times New Roman" w:cstheme="minorHAnsi"/>
        </w:rPr>
        <w:t>=1∑n​(</w:t>
      </w:r>
      <w:proofErr w:type="spellStart"/>
      <w:r w:rsidRPr="000941C3">
        <w:rPr>
          <w:rFonts w:eastAsia="Times New Roman" w:cstheme="minorHAnsi"/>
        </w:rPr>
        <w:t>yi</w:t>
      </w:r>
      <w:proofErr w:type="spellEnd"/>
      <w:r w:rsidRPr="000941C3">
        <w:rPr>
          <w:rFonts w:eastAsia="Times New Roman" w:cstheme="minorHAnsi"/>
        </w:rPr>
        <w:t>​−y^​</w:t>
      </w:r>
      <w:proofErr w:type="spellStart"/>
      <w:r w:rsidRPr="000941C3">
        <w:rPr>
          <w:rFonts w:eastAsia="Times New Roman" w:cstheme="minorHAnsi"/>
        </w:rPr>
        <w:t>i</w:t>
      </w:r>
      <w:proofErr w:type="spellEnd"/>
      <w:r w:rsidRPr="000941C3">
        <w:rPr>
          <w:rFonts w:eastAsia="Times New Roman" w:cstheme="minorHAnsi"/>
        </w:rPr>
        <w:t xml:space="preserve">​)2​ </w:t>
      </w:r>
    </w:p>
    <w:p w:rsidR="000941C3" w:rsidRPr="000941C3" w:rsidRDefault="000941C3" w:rsidP="000941C3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proofErr w:type="gramStart"/>
      <w:r w:rsidRPr="000941C3">
        <w:rPr>
          <w:rFonts w:eastAsia="Times New Roman" w:cstheme="minorHAnsi"/>
        </w:rPr>
        <w:t>where</w:t>
      </w:r>
      <w:proofErr w:type="gramEnd"/>
      <w:r w:rsidRPr="000941C3">
        <w:rPr>
          <w:rFonts w:eastAsia="Times New Roman" w:cstheme="minorHAnsi"/>
        </w:rPr>
        <w:t xml:space="preserve"> </w:t>
      </w:r>
      <w:proofErr w:type="spellStart"/>
      <w:r w:rsidRPr="000941C3">
        <w:rPr>
          <w:rFonts w:eastAsia="Times New Roman" w:cstheme="minorHAnsi"/>
        </w:rPr>
        <w:t>yiy_iyi</w:t>
      </w:r>
      <w:proofErr w:type="spellEnd"/>
      <w:r w:rsidRPr="000941C3">
        <w:rPr>
          <w:rFonts w:eastAsia="Times New Roman" w:cstheme="minorHAnsi"/>
        </w:rPr>
        <w:t xml:space="preserve">​ = actual value, </w:t>
      </w:r>
      <w:proofErr w:type="spellStart"/>
      <w:r w:rsidRPr="000941C3">
        <w:rPr>
          <w:rFonts w:eastAsia="Times New Roman" w:cstheme="minorHAnsi"/>
        </w:rPr>
        <w:t>y^i</w:t>
      </w:r>
      <w:proofErr w:type="spellEnd"/>
      <w:r w:rsidRPr="000941C3">
        <w:rPr>
          <w:rFonts w:eastAsia="Times New Roman" w:cstheme="minorHAnsi"/>
        </w:rPr>
        <w:t>\hat{y}_</w:t>
      </w:r>
      <w:proofErr w:type="spellStart"/>
      <w:r w:rsidRPr="000941C3">
        <w:rPr>
          <w:rFonts w:eastAsia="Times New Roman" w:cstheme="minorHAnsi"/>
        </w:rPr>
        <w:t>iy</w:t>
      </w:r>
      <w:proofErr w:type="spellEnd"/>
      <w:r w:rsidRPr="000941C3">
        <w:rPr>
          <w:rFonts w:eastAsia="Times New Roman" w:cstheme="minorHAnsi"/>
        </w:rPr>
        <w:t>^​</w:t>
      </w:r>
      <w:proofErr w:type="spellStart"/>
      <w:r w:rsidRPr="000941C3">
        <w:rPr>
          <w:rFonts w:eastAsia="Times New Roman" w:cstheme="minorHAnsi"/>
        </w:rPr>
        <w:t>i</w:t>
      </w:r>
      <w:proofErr w:type="spellEnd"/>
      <w:r w:rsidRPr="000941C3">
        <w:rPr>
          <w:rFonts w:eastAsia="Times New Roman" w:cstheme="minorHAnsi"/>
        </w:rPr>
        <w:t>​ = predicted value</w:t>
      </w:r>
    </w:p>
    <w:p w:rsidR="000941C3" w:rsidRPr="000941C3" w:rsidRDefault="00792086" w:rsidP="000941C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pict>
          <v:rect id="_x0000_i1133" style="width:0;height:1.5pt" o:hralign="center" o:hrstd="t" o:hr="t" fillcolor="#a0a0a0" stroked="f"/>
        </w:pict>
      </w:r>
    </w:p>
    <w:p w:rsidR="000941C3" w:rsidRPr="000941C3" w:rsidRDefault="000941C3" w:rsidP="000941C3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</w:rPr>
      </w:pPr>
      <w:r w:rsidRPr="000941C3">
        <w:rPr>
          <w:rFonts w:ascii="Segoe UI Symbol" w:eastAsia="Times New Roman" w:hAnsi="Segoe UI Symbol" w:cs="Segoe UI Symbol"/>
          <w:b/>
          <w:bCs/>
        </w:rPr>
        <w:t>➕</w:t>
      </w:r>
      <w:r w:rsidRPr="000941C3">
        <w:rPr>
          <w:rFonts w:eastAsia="Times New Roman" w:cstheme="minorHAnsi"/>
          <w:b/>
          <w:bCs/>
        </w:rPr>
        <w:t xml:space="preserve"> Additional Concepts That May Apply</w:t>
      </w:r>
    </w:p>
    <w:p w:rsidR="000941C3" w:rsidRPr="000941C3" w:rsidRDefault="000941C3" w:rsidP="000941C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  <w:b/>
          <w:bCs/>
        </w:rPr>
        <w:t>Cumulative Return</w:t>
      </w:r>
      <w:r w:rsidRPr="000941C3">
        <w:rPr>
          <w:rFonts w:eastAsia="Times New Roman" w:cstheme="minorHAnsi"/>
        </w:rPr>
        <w:t>:</w:t>
      </w:r>
    </w:p>
    <w:p w:rsidR="000941C3" w:rsidRPr="000941C3" w:rsidRDefault="000941C3" w:rsidP="000941C3">
      <w:pPr>
        <w:spacing w:beforeAutospacing="1" w:after="0" w:afterAutospacing="1" w:line="240" w:lineRule="auto"/>
        <w:ind w:left="720"/>
        <w:rPr>
          <w:rFonts w:eastAsia="Times New Roman" w:cstheme="minorHAnsi"/>
        </w:rPr>
      </w:pPr>
      <w:proofErr w:type="spellStart"/>
      <w:r w:rsidRPr="000941C3">
        <w:rPr>
          <w:rFonts w:eastAsia="Times New Roman" w:cstheme="minorHAnsi"/>
        </w:rPr>
        <w:t>Rcum</w:t>
      </w:r>
      <w:proofErr w:type="spellEnd"/>
      <w:r w:rsidRPr="000941C3">
        <w:rPr>
          <w:rFonts w:eastAsia="Times New Roman" w:cstheme="minorHAnsi"/>
        </w:rPr>
        <w:t>=Pend−</w:t>
      </w:r>
      <w:proofErr w:type="spellStart"/>
      <w:r w:rsidRPr="000941C3">
        <w:rPr>
          <w:rFonts w:eastAsia="Times New Roman" w:cstheme="minorHAnsi"/>
        </w:rPr>
        <w:t>PstartPstart</w:t>
      </w:r>
      <w:proofErr w:type="spellEnd"/>
      <w:r w:rsidRPr="000941C3">
        <w:rPr>
          <w:rFonts w:eastAsia="Times New Roman" w:cstheme="minorHAnsi"/>
        </w:rPr>
        <w:t>=∏t=1n(1+Rt)−1R_{cum} = \</w:t>
      </w:r>
      <w:proofErr w:type="spellStart"/>
      <w:r w:rsidRPr="000941C3">
        <w:rPr>
          <w:rFonts w:eastAsia="Times New Roman" w:cstheme="minorHAnsi"/>
        </w:rPr>
        <w:t>frac</w:t>
      </w:r>
      <w:proofErr w:type="spellEnd"/>
      <w:r w:rsidRPr="000941C3">
        <w:rPr>
          <w:rFonts w:eastAsia="Times New Roman" w:cstheme="minorHAnsi"/>
        </w:rPr>
        <w:t xml:space="preserve">{P_{end} - P_{start}}{P_{start}} = \prod_{t=1}^{n}(1 + </w:t>
      </w:r>
      <w:proofErr w:type="spellStart"/>
      <w:r w:rsidRPr="000941C3">
        <w:rPr>
          <w:rFonts w:eastAsia="Times New Roman" w:cstheme="minorHAnsi"/>
        </w:rPr>
        <w:t>R_t</w:t>
      </w:r>
      <w:proofErr w:type="spellEnd"/>
      <w:r w:rsidRPr="000941C3">
        <w:rPr>
          <w:rFonts w:eastAsia="Times New Roman" w:cstheme="minorHAnsi"/>
        </w:rPr>
        <w:t>) - 1Rcum​=</w:t>
      </w:r>
      <w:proofErr w:type="spellStart"/>
      <w:r w:rsidRPr="000941C3">
        <w:rPr>
          <w:rFonts w:eastAsia="Times New Roman" w:cstheme="minorHAnsi"/>
        </w:rPr>
        <w:t>Pstart</w:t>
      </w:r>
      <w:proofErr w:type="spellEnd"/>
      <w:r w:rsidRPr="000941C3">
        <w:rPr>
          <w:rFonts w:eastAsia="Times New Roman" w:cstheme="minorHAnsi"/>
        </w:rPr>
        <w:t>​Pend​−</w:t>
      </w:r>
      <w:proofErr w:type="spellStart"/>
      <w:r w:rsidRPr="000941C3">
        <w:rPr>
          <w:rFonts w:eastAsia="Times New Roman" w:cstheme="minorHAnsi"/>
        </w:rPr>
        <w:t>Pstart</w:t>
      </w:r>
      <w:proofErr w:type="spellEnd"/>
      <w:r w:rsidRPr="000941C3">
        <w:rPr>
          <w:rFonts w:eastAsia="Times New Roman" w:cstheme="minorHAnsi"/>
        </w:rPr>
        <w:t xml:space="preserve">​​=t=1∏n​(1+Rt​)−1 </w:t>
      </w:r>
    </w:p>
    <w:p w:rsidR="000941C3" w:rsidRPr="000941C3" w:rsidRDefault="000941C3" w:rsidP="000941C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  <w:b/>
          <w:bCs/>
        </w:rPr>
        <w:t>Standard Deviation of Returns</w:t>
      </w:r>
      <w:r w:rsidRPr="000941C3">
        <w:rPr>
          <w:rFonts w:eastAsia="Times New Roman" w:cstheme="minorHAnsi"/>
        </w:rPr>
        <w:t>:</w:t>
      </w:r>
    </w:p>
    <w:p w:rsidR="000941C3" w:rsidRPr="000941C3" w:rsidRDefault="000941C3" w:rsidP="000941C3">
      <w:pPr>
        <w:spacing w:beforeAutospacing="1" w:after="0" w:afterAutospacing="1" w:line="240" w:lineRule="auto"/>
        <w:ind w:left="720"/>
        <w:rPr>
          <w:rFonts w:eastAsia="Times New Roman" w:cstheme="minorHAnsi"/>
        </w:rPr>
      </w:pPr>
      <w:r w:rsidRPr="000941C3">
        <w:rPr>
          <w:rFonts w:eastAsia="Times New Roman" w:cstheme="minorHAnsi"/>
        </w:rPr>
        <w:t>σ=1n−1</w:t>
      </w:r>
      <w:proofErr w:type="gramStart"/>
      <w:r w:rsidRPr="000941C3">
        <w:rPr>
          <w:rFonts w:eastAsia="Times New Roman" w:cstheme="minorHAnsi"/>
        </w:rPr>
        <w:t>∑(</w:t>
      </w:r>
      <w:proofErr w:type="spellStart"/>
      <w:proofErr w:type="gramEnd"/>
      <w:r w:rsidRPr="000941C3">
        <w:rPr>
          <w:rFonts w:eastAsia="Times New Roman" w:cstheme="minorHAnsi"/>
        </w:rPr>
        <w:t>Ri</w:t>
      </w:r>
      <w:proofErr w:type="spellEnd"/>
      <w:r w:rsidRPr="000941C3">
        <w:rPr>
          <w:rFonts w:eastAsia="Times New Roman" w:cstheme="minorHAnsi"/>
        </w:rPr>
        <w:t>−Rˉ)2\sigma = \</w:t>
      </w:r>
      <w:proofErr w:type="spellStart"/>
      <w:r w:rsidRPr="000941C3">
        <w:rPr>
          <w:rFonts w:eastAsia="Times New Roman" w:cstheme="minorHAnsi"/>
        </w:rPr>
        <w:t>sqrt</w:t>
      </w:r>
      <w:proofErr w:type="spellEnd"/>
      <w:r w:rsidRPr="000941C3">
        <w:rPr>
          <w:rFonts w:eastAsia="Times New Roman" w:cstheme="minorHAnsi"/>
        </w:rPr>
        <w:t>{\</w:t>
      </w:r>
      <w:proofErr w:type="spellStart"/>
      <w:r w:rsidRPr="000941C3">
        <w:rPr>
          <w:rFonts w:eastAsia="Times New Roman" w:cstheme="minorHAnsi"/>
        </w:rPr>
        <w:t>frac</w:t>
      </w:r>
      <w:proofErr w:type="spellEnd"/>
      <w:r w:rsidRPr="000941C3">
        <w:rPr>
          <w:rFonts w:eastAsia="Times New Roman" w:cstheme="minorHAnsi"/>
        </w:rPr>
        <w:t>{1}{n-1} \sum (</w:t>
      </w:r>
      <w:proofErr w:type="spellStart"/>
      <w:r w:rsidRPr="000941C3">
        <w:rPr>
          <w:rFonts w:eastAsia="Times New Roman" w:cstheme="minorHAnsi"/>
        </w:rPr>
        <w:t>R_i</w:t>
      </w:r>
      <w:proofErr w:type="spellEnd"/>
      <w:r w:rsidRPr="000941C3">
        <w:rPr>
          <w:rFonts w:eastAsia="Times New Roman" w:cstheme="minorHAnsi"/>
        </w:rPr>
        <w:t xml:space="preserve"> - \bar{R})^2}σ=n−11​∑(</w:t>
      </w:r>
      <w:proofErr w:type="spellStart"/>
      <w:r w:rsidRPr="000941C3">
        <w:rPr>
          <w:rFonts w:eastAsia="Times New Roman" w:cstheme="minorHAnsi"/>
        </w:rPr>
        <w:t>Ri</w:t>
      </w:r>
      <w:proofErr w:type="spellEnd"/>
      <w:r w:rsidRPr="000941C3">
        <w:rPr>
          <w:rFonts w:eastAsia="Times New Roman" w:cstheme="minorHAnsi"/>
        </w:rPr>
        <w:t xml:space="preserve">​−Rˉ)2​ </w:t>
      </w:r>
    </w:p>
    <w:p w:rsidR="000941C3" w:rsidRPr="000941C3" w:rsidRDefault="000941C3" w:rsidP="000941C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941C3">
        <w:rPr>
          <w:rFonts w:eastAsia="Times New Roman" w:cstheme="minorHAnsi"/>
          <w:b/>
          <w:bCs/>
        </w:rPr>
        <w:t>Information Ratio</w:t>
      </w:r>
      <w:r w:rsidRPr="000941C3">
        <w:rPr>
          <w:rFonts w:eastAsia="Times New Roman" w:cstheme="minorHAnsi"/>
        </w:rPr>
        <w:t>:</w:t>
      </w:r>
    </w:p>
    <w:p w:rsidR="000941C3" w:rsidRPr="000941C3" w:rsidRDefault="000941C3" w:rsidP="000941C3">
      <w:pPr>
        <w:spacing w:beforeAutospacing="1" w:after="0" w:afterAutospacing="1" w:line="240" w:lineRule="auto"/>
        <w:ind w:left="720"/>
        <w:rPr>
          <w:rFonts w:eastAsia="Times New Roman" w:cstheme="minorHAnsi"/>
        </w:rPr>
      </w:pPr>
      <w:r w:rsidRPr="000941C3">
        <w:rPr>
          <w:rFonts w:eastAsia="Times New Roman" w:cstheme="minorHAnsi"/>
        </w:rPr>
        <w:t>IR=</w:t>
      </w:r>
      <w:proofErr w:type="spellStart"/>
      <w:r w:rsidRPr="000941C3">
        <w:rPr>
          <w:rFonts w:eastAsia="Times New Roman" w:cstheme="minorHAnsi"/>
        </w:rPr>
        <w:t>Rp−</w:t>
      </w:r>
      <w:proofErr w:type="gramStart"/>
      <w:r w:rsidRPr="000941C3">
        <w:rPr>
          <w:rFonts w:eastAsia="Times New Roman" w:cstheme="minorHAnsi"/>
        </w:rPr>
        <w:t>Rbσ</w:t>
      </w:r>
      <w:proofErr w:type="spellEnd"/>
      <w:r w:rsidRPr="000941C3">
        <w:rPr>
          <w:rFonts w:eastAsia="Times New Roman" w:cstheme="minorHAnsi"/>
        </w:rPr>
        <w:t>(</w:t>
      </w:r>
      <w:proofErr w:type="spellStart"/>
      <w:proofErr w:type="gramEnd"/>
      <w:r w:rsidRPr="000941C3">
        <w:rPr>
          <w:rFonts w:eastAsia="Times New Roman" w:cstheme="minorHAnsi"/>
        </w:rPr>
        <w:t>Rp−Rb</w:t>
      </w:r>
      <w:proofErr w:type="spellEnd"/>
      <w:r w:rsidRPr="000941C3">
        <w:rPr>
          <w:rFonts w:eastAsia="Times New Roman" w:cstheme="minorHAnsi"/>
        </w:rPr>
        <w:t>)IR = \</w:t>
      </w:r>
      <w:proofErr w:type="spellStart"/>
      <w:r w:rsidRPr="000941C3">
        <w:rPr>
          <w:rFonts w:eastAsia="Times New Roman" w:cstheme="minorHAnsi"/>
        </w:rPr>
        <w:t>frac</w:t>
      </w:r>
      <w:proofErr w:type="spellEnd"/>
      <w:r w:rsidRPr="000941C3">
        <w:rPr>
          <w:rFonts w:eastAsia="Times New Roman" w:cstheme="minorHAnsi"/>
        </w:rPr>
        <w:t>{</w:t>
      </w:r>
      <w:proofErr w:type="spellStart"/>
      <w:r w:rsidRPr="000941C3">
        <w:rPr>
          <w:rFonts w:eastAsia="Times New Roman" w:cstheme="minorHAnsi"/>
        </w:rPr>
        <w:t>R_p</w:t>
      </w:r>
      <w:proofErr w:type="spellEnd"/>
      <w:r w:rsidRPr="000941C3">
        <w:rPr>
          <w:rFonts w:eastAsia="Times New Roman" w:cstheme="minorHAnsi"/>
        </w:rPr>
        <w:t xml:space="preserve"> - </w:t>
      </w:r>
      <w:proofErr w:type="spellStart"/>
      <w:r w:rsidRPr="000941C3">
        <w:rPr>
          <w:rFonts w:eastAsia="Times New Roman" w:cstheme="minorHAnsi"/>
        </w:rPr>
        <w:t>R_b</w:t>
      </w:r>
      <w:proofErr w:type="spellEnd"/>
      <w:r w:rsidRPr="000941C3">
        <w:rPr>
          <w:rFonts w:eastAsia="Times New Roman" w:cstheme="minorHAnsi"/>
        </w:rPr>
        <w:t>}{\sigma_{(</w:t>
      </w:r>
      <w:proofErr w:type="spellStart"/>
      <w:r w:rsidRPr="000941C3">
        <w:rPr>
          <w:rFonts w:eastAsia="Times New Roman" w:cstheme="minorHAnsi"/>
        </w:rPr>
        <w:t>R_p</w:t>
      </w:r>
      <w:proofErr w:type="spellEnd"/>
      <w:r w:rsidRPr="000941C3">
        <w:rPr>
          <w:rFonts w:eastAsia="Times New Roman" w:cstheme="minorHAnsi"/>
        </w:rPr>
        <w:t xml:space="preserve"> - </w:t>
      </w:r>
      <w:proofErr w:type="spellStart"/>
      <w:r w:rsidRPr="000941C3">
        <w:rPr>
          <w:rFonts w:eastAsia="Times New Roman" w:cstheme="minorHAnsi"/>
        </w:rPr>
        <w:t>R_b</w:t>
      </w:r>
      <w:proofErr w:type="spellEnd"/>
      <w:r w:rsidRPr="000941C3">
        <w:rPr>
          <w:rFonts w:eastAsia="Times New Roman" w:cstheme="minorHAnsi"/>
        </w:rPr>
        <w:t>)}}IR=σ(</w:t>
      </w:r>
      <w:proofErr w:type="spellStart"/>
      <w:r w:rsidRPr="000941C3">
        <w:rPr>
          <w:rFonts w:eastAsia="Times New Roman" w:cstheme="minorHAnsi"/>
        </w:rPr>
        <w:t>Rp</w:t>
      </w:r>
      <w:proofErr w:type="spellEnd"/>
      <w:r w:rsidRPr="000941C3">
        <w:rPr>
          <w:rFonts w:eastAsia="Times New Roman" w:cstheme="minorHAnsi"/>
        </w:rPr>
        <w:t>​−</w:t>
      </w:r>
      <w:proofErr w:type="spellStart"/>
      <w:r w:rsidRPr="000941C3">
        <w:rPr>
          <w:rFonts w:eastAsia="Times New Roman" w:cstheme="minorHAnsi"/>
        </w:rPr>
        <w:t>Rb</w:t>
      </w:r>
      <w:proofErr w:type="spellEnd"/>
      <w:r w:rsidRPr="000941C3">
        <w:rPr>
          <w:rFonts w:eastAsia="Times New Roman" w:cstheme="minorHAnsi"/>
        </w:rPr>
        <w:t>​)​</w:t>
      </w:r>
      <w:proofErr w:type="spellStart"/>
      <w:r w:rsidRPr="000941C3">
        <w:rPr>
          <w:rFonts w:eastAsia="Times New Roman" w:cstheme="minorHAnsi"/>
        </w:rPr>
        <w:t>Rp</w:t>
      </w:r>
      <w:proofErr w:type="spellEnd"/>
      <w:r w:rsidRPr="000941C3">
        <w:rPr>
          <w:rFonts w:eastAsia="Times New Roman" w:cstheme="minorHAnsi"/>
        </w:rPr>
        <w:t>​−</w:t>
      </w:r>
      <w:proofErr w:type="spellStart"/>
      <w:r w:rsidRPr="000941C3">
        <w:rPr>
          <w:rFonts w:eastAsia="Times New Roman" w:cstheme="minorHAnsi"/>
        </w:rPr>
        <w:t>Rb</w:t>
      </w:r>
      <w:proofErr w:type="spellEnd"/>
      <w:r w:rsidRPr="000941C3">
        <w:rPr>
          <w:rFonts w:eastAsia="Times New Roman" w:cstheme="minorHAnsi"/>
        </w:rPr>
        <w:t xml:space="preserve">​​ </w:t>
      </w:r>
    </w:p>
    <w:p w:rsidR="000941C3" w:rsidRPr="000941C3" w:rsidRDefault="000941C3" w:rsidP="000941C3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proofErr w:type="gramStart"/>
      <w:r w:rsidRPr="000941C3">
        <w:rPr>
          <w:rFonts w:eastAsia="Times New Roman" w:cstheme="minorHAnsi"/>
        </w:rPr>
        <w:t>where</w:t>
      </w:r>
      <w:proofErr w:type="gramEnd"/>
      <w:r w:rsidRPr="000941C3">
        <w:rPr>
          <w:rFonts w:eastAsia="Times New Roman" w:cstheme="minorHAnsi"/>
        </w:rPr>
        <w:t xml:space="preserve"> RbR_bRb​ is the benchmark return</w:t>
      </w:r>
    </w:p>
    <w:p w:rsidR="00A70D5C" w:rsidRPr="00A70D5C" w:rsidRDefault="00A70D5C" w:rsidP="00A70D5C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4B48D3" w:rsidRPr="004B48D3" w:rsidRDefault="004B48D3" w:rsidP="004B48D3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4B48D3" w:rsidRPr="004B48D3" w:rsidRDefault="004B48D3" w:rsidP="004B48D3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2329E4" w:rsidRPr="002329E4" w:rsidRDefault="002329E4" w:rsidP="002329E4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76678B" w:rsidRPr="0076678B" w:rsidRDefault="0076678B" w:rsidP="0076678B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591C90" w:rsidRPr="00591C90" w:rsidRDefault="00591C90" w:rsidP="00591C90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2D22D2" w:rsidRPr="002D22D2" w:rsidRDefault="002D22D2" w:rsidP="002D22D2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EB2CAC" w:rsidRPr="00EB2CAC" w:rsidRDefault="00EB2CAC" w:rsidP="00EB2CAC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6D0A8A" w:rsidRPr="006D0A8A" w:rsidRDefault="006D0A8A" w:rsidP="006D0A8A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CA249B" w:rsidRPr="00153903" w:rsidRDefault="00CA249B" w:rsidP="00153903">
      <w:pPr>
        <w:spacing w:before="360" w:after="360" w:line="240" w:lineRule="auto"/>
        <w:rPr>
          <w:rFonts w:eastAsia="Times New Roman" w:cstheme="minorHAnsi"/>
        </w:rPr>
      </w:pPr>
    </w:p>
    <w:p w:rsidR="00CA249B" w:rsidRPr="00153903" w:rsidRDefault="00CA249B" w:rsidP="00153903">
      <w:pPr>
        <w:spacing w:before="360" w:after="360" w:line="240" w:lineRule="auto"/>
        <w:rPr>
          <w:rFonts w:eastAsia="Times New Roman" w:cstheme="minorHAnsi"/>
        </w:rPr>
      </w:pPr>
    </w:p>
    <w:p w:rsidR="00CA249B" w:rsidRPr="00153903" w:rsidRDefault="00CA249B" w:rsidP="00153903">
      <w:pPr>
        <w:pStyle w:val="NormalWeb"/>
        <w:spacing w:before="360" w:beforeAutospacing="0" w:after="360" w:afterAutospacing="0"/>
        <w:rPr>
          <w:rFonts w:asciiTheme="minorHAnsi" w:hAnsiTheme="minorHAnsi" w:cstheme="minorHAnsi"/>
          <w:sz w:val="22"/>
          <w:szCs w:val="22"/>
        </w:rPr>
      </w:pPr>
    </w:p>
    <w:sectPr w:rsidR="00CA249B" w:rsidRPr="00153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67E06D6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FB2891"/>
    <w:multiLevelType w:val="multilevel"/>
    <w:tmpl w:val="DE5AC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44011"/>
    <w:multiLevelType w:val="multilevel"/>
    <w:tmpl w:val="BF780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F2770C"/>
    <w:multiLevelType w:val="multilevel"/>
    <w:tmpl w:val="AB22B3D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FF5089"/>
    <w:multiLevelType w:val="multilevel"/>
    <w:tmpl w:val="CA1E6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BC569D"/>
    <w:multiLevelType w:val="multilevel"/>
    <w:tmpl w:val="716E0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AB78E1"/>
    <w:multiLevelType w:val="multilevel"/>
    <w:tmpl w:val="C5721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190908"/>
    <w:multiLevelType w:val="multilevel"/>
    <w:tmpl w:val="EFC4B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0673DB"/>
    <w:multiLevelType w:val="multilevel"/>
    <w:tmpl w:val="DAEE9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4279DD"/>
    <w:multiLevelType w:val="multilevel"/>
    <w:tmpl w:val="ED8A5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8B571E"/>
    <w:multiLevelType w:val="multilevel"/>
    <w:tmpl w:val="D4FE9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F24ED5"/>
    <w:multiLevelType w:val="multilevel"/>
    <w:tmpl w:val="33C80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311242"/>
    <w:multiLevelType w:val="multilevel"/>
    <w:tmpl w:val="5DAE3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0C3684"/>
    <w:multiLevelType w:val="multilevel"/>
    <w:tmpl w:val="28B86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BF24FD"/>
    <w:multiLevelType w:val="multilevel"/>
    <w:tmpl w:val="50B4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6B2D67"/>
    <w:multiLevelType w:val="multilevel"/>
    <w:tmpl w:val="199A9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6C5F7C"/>
    <w:multiLevelType w:val="multilevel"/>
    <w:tmpl w:val="B94E6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A31AA0"/>
    <w:multiLevelType w:val="multilevel"/>
    <w:tmpl w:val="63B8F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206E54"/>
    <w:multiLevelType w:val="multilevel"/>
    <w:tmpl w:val="B338E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A958B7"/>
    <w:multiLevelType w:val="multilevel"/>
    <w:tmpl w:val="62167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C601E7"/>
    <w:multiLevelType w:val="multilevel"/>
    <w:tmpl w:val="6114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303837"/>
    <w:multiLevelType w:val="multilevel"/>
    <w:tmpl w:val="A704B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97163B"/>
    <w:multiLevelType w:val="multilevel"/>
    <w:tmpl w:val="D6CE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D312E1"/>
    <w:multiLevelType w:val="multilevel"/>
    <w:tmpl w:val="C93C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353A25"/>
    <w:multiLevelType w:val="multilevel"/>
    <w:tmpl w:val="58A4D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3B40FC"/>
    <w:multiLevelType w:val="multilevel"/>
    <w:tmpl w:val="7892D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D73D8F"/>
    <w:multiLevelType w:val="multilevel"/>
    <w:tmpl w:val="CC0EA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35574B"/>
    <w:multiLevelType w:val="multilevel"/>
    <w:tmpl w:val="341A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3496FA8"/>
    <w:multiLevelType w:val="multilevel"/>
    <w:tmpl w:val="C1D4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4359AE"/>
    <w:multiLevelType w:val="multilevel"/>
    <w:tmpl w:val="61F2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D51308"/>
    <w:multiLevelType w:val="multilevel"/>
    <w:tmpl w:val="7C381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7F10177"/>
    <w:multiLevelType w:val="multilevel"/>
    <w:tmpl w:val="9E08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93510EE"/>
    <w:multiLevelType w:val="multilevel"/>
    <w:tmpl w:val="7AF8F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417F63"/>
    <w:multiLevelType w:val="multilevel"/>
    <w:tmpl w:val="F1F6E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865C94"/>
    <w:multiLevelType w:val="multilevel"/>
    <w:tmpl w:val="CC7C5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C41D4E"/>
    <w:multiLevelType w:val="multilevel"/>
    <w:tmpl w:val="F1C6B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F61135"/>
    <w:multiLevelType w:val="multilevel"/>
    <w:tmpl w:val="8C5C4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1E13FA"/>
    <w:multiLevelType w:val="multilevel"/>
    <w:tmpl w:val="00F03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F5B61F2"/>
    <w:multiLevelType w:val="multilevel"/>
    <w:tmpl w:val="77626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1C63AB7"/>
    <w:multiLevelType w:val="multilevel"/>
    <w:tmpl w:val="6C38F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BE44D3"/>
    <w:multiLevelType w:val="multilevel"/>
    <w:tmpl w:val="3324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7B30F8"/>
    <w:multiLevelType w:val="multilevel"/>
    <w:tmpl w:val="9D16D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7B141EE"/>
    <w:multiLevelType w:val="multilevel"/>
    <w:tmpl w:val="17B61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73504E"/>
    <w:multiLevelType w:val="multilevel"/>
    <w:tmpl w:val="0FEA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96C27FD"/>
    <w:multiLevelType w:val="multilevel"/>
    <w:tmpl w:val="A0EE3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B2D6260"/>
    <w:multiLevelType w:val="multilevel"/>
    <w:tmpl w:val="A8380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BDE6EF1"/>
    <w:multiLevelType w:val="multilevel"/>
    <w:tmpl w:val="ABF0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D1B79FE"/>
    <w:multiLevelType w:val="multilevel"/>
    <w:tmpl w:val="5B369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D953E75"/>
    <w:multiLevelType w:val="multilevel"/>
    <w:tmpl w:val="B2D41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E730619"/>
    <w:multiLevelType w:val="multilevel"/>
    <w:tmpl w:val="3BC2F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F4D3DD5"/>
    <w:multiLevelType w:val="multilevel"/>
    <w:tmpl w:val="970C5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0EE32EA"/>
    <w:multiLevelType w:val="multilevel"/>
    <w:tmpl w:val="E836E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1034EBB"/>
    <w:multiLevelType w:val="multilevel"/>
    <w:tmpl w:val="49722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4C2FFA"/>
    <w:multiLevelType w:val="multilevel"/>
    <w:tmpl w:val="7ECE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1D249C3"/>
    <w:multiLevelType w:val="multilevel"/>
    <w:tmpl w:val="0C22B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542886"/>
    <w:multiLevelType w:val="multilevel"/>
    <w:tmpl w:val="B6A09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3A0079B"/>
    <w:multiLevelType w:val="multilevel"/>
    <w:tmpl w:val="D87A7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4E36DAE"/>
    <w:multiLevelType w:val="multilevel"/>
    <w:tmpl w:val="19DA3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62F4C23"/>
    <w:multiLevelType w:val="multilevel"/>
    <w:tmpl w:val="5FD60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63642C0"/>
    <w:multiLevelType w:val="multilevel"/>
    <w:tmpl w:val="07E05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63B0126"/>
    <w:multiLevelType w:val="multilevel"/>
    <w:tmpl w:val="55A6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844116E"/>
    <w:multiLevelType w:val="multilevel"/>
    <w:tmpl w:val="863AE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633A0E"/>
    <w:multiLevelType w:val="multilevel"/>
    <w:tmpl w:val="C5643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9D07A90"/>
    <w:multiLevelType w:val="multilevel"/>
    <w:tmpl w:val="D87C9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AE91368"/>
    <w:multiLevelType w:val="multilevel"/>
    <w:tmpl w:val="5B72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BE1289B"/>
    <w:multiLevelType w:val="multilevel"/>
    <w:tmpl w:val="7D3A9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CD37D37"/>
    <w:multiLevelType w:val="multilevel"/>
    <w:tmpl w:val="038C8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DDF196B"/>
    <w:multiLevelType w:val="multilevel"/>
    <w:tmpl w:val="9C9EE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F4D05C1"/>
    <w:multiLevelType w:val="multilevel"/>
    <w:tmpl w:val="F3464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F6A5666"/>
    <w:multiLevelType w:val="multilevel"/>
    <w:tmpl w:val="C1661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28B752D"/>
    <w:multiLevelType w:val="multilevel"/>
    <w:tmpl w:val="306C2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3582786"/>
    <w:multiLevelType w:val="multilevel"/>
    <w:tmpl w:val="B0AE9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44B7993"/>
    <w:multiLevelType w:val="multilevel"/>
    <w:tmpl w:val="B8AC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6734A7C"/>
    <w:multiLevelType w:val="multilevel"/>
    <w:tmpl w:val="7E226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8062455"/>
    <w:multiLevelType w:val="hybridMultilevel"/>
    <w:tmpl w:val="F43A0FE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9AB4C58"/>
    <w:multiLevelType w:val="multilevel"/>
    <w:tmpl w:val="223A5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A3444D5"/>
    <w:multiLevelType w:val="multilevel"/>
    <w:tmpl w:val="E4620D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CED416A"/>
    <w:multiLevelType w:val="multilevel"/>
    <w:tmpl w:val="A6268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F7849E5"/>
    <w:multiLevelType w:val="multilevel"/>
    <w:tmpl w:val="50AE8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F8134BF"/>
    <w:multiLevelType w:val="multilevel"/>
    <w:tmpl w:val="BBF8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F8B1A3F"/>
    <w:multiLevelType w:val="multilevel"/>
    <w:tmpl w:val="0362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13B694B"/>
    <w:multiLevelType w:val="multilevel"/>
    <w:tmpl w:val="8618B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1F70C93"/>
    <w:multiLevelType w:val="multilevel"/>
    <w:tmpl w:val="47005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23007EE"/>
    <w:multiLevelType w:val="multilevel"/>
    <w:tmpl w:val="A77CC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2326124"/>
    <w:multiLevelType w:val="multilevel"/>
    <w:tmpl w:val="CFB4D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25358BC"/>
    <w:multiLevelType w:val="multilevel"/>
    <w:tmpl w:val="F8B6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3EC0EE3"/>
    <w:multiLevelType w:val="multilevel"/>
    <w:tmpl w:val="768A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480491A"/>
    <w:multiLevelType w:val="multilevel"/>
    <w:tmpl w:val="6E3C5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5B80F99"/>
    <w:multiLevelType w:val="multilevel"/>
    <w:tmpl w:val="4834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8391E04"/>
    <w:multiLevelType w:val="multilevel"/>
    <w:tmpl w:val="9334D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D6470A5"/>
    <w:multiLevelType w:val="multilevel"/>
    <w:tmpl w:val="546A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DC5F10"/>
    <w:multiLevelType w:val="multilevel"/>
    <w:tmpl w:val="4AFE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232D22"/>
    <w:multiLevelType w:val="multilevel"/>
    <w:tmpl w:val="7764A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2E33B9C"/>
    <w:multiLevelType w:val="multilevel"/>
    <w:tmpl w:val="2272B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4510AFD"/>
    <w:multiLevelType w:val="multilevel"/>
    <w:tmpl w:val="A04C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4D90A8E"/>
    <w:multiLevelType w:val="multilevel"/>
    <w:tmpl w:val="8DE29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57C6195"/>
    <w:multiLevelType w:val="multilevel"/>
    <w:tmpl w:val="9780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6032609"/>
    <w:multiLevelType w:val="multilevel"/>
    <w:tmpl w:val="AB76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7A428D1"/>
    <w:multiLevelType w:val="multilevel"/>
    <w:tmpl w:val="4146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8A8051F"/>
    <w:multiLevelType w:val="multilevel"/>
    <w:tmpl w:val="5D88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8D315E6"/>
    <w:multiLevelType w:val="multilevel"/>
    <w:tmpl w:val="BD8C1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8E23E2E"/>
    <w:multiLevelType w:val="multilevel"/>
    <w:tmpl w:val="6D605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A0261F8"/>
    <w:multiLevelType w:val="multilevel"/>
    <w:tmpl w:val="6D9EE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A764AE1"/>
    <w:multiLevelType w:val="multilevel"/>
    <w:tmpl w:val="BF62A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B0C3D74"/>
    <w:multiLevelType w:val="multilevel"/>
    <w:tmpl w:val="B08A1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B135591"/>
    <w:multiLevelType w:val="multilevel"/>
    <w:tmpl w:val="DD0EE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BF702CF"/>
    <w:multiLevelType w:val="multilevel"/>
    <w:tmpl w:val="E7EA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BF70AE8"/>
    <w:multiLevelType w:val="multilevel"/>
    <w:tmpl w:val="33E43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C064C64"/>
    <w:multiLevelType w:val="multilevel"/>
    <w:tmpl w:val="AE78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DD354AC"/>
    <w:multiLevelType w:val="multilevel"/>
    <w:tmpl w:val="257A2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8"/>
  </w:num>
  <w:num w:numId="2">
    <w:abstractNumId w:val="1"/>
  </w:num>
  <w:num w:numId="3">
    <w:abstractNumId w:val="48"/>
  </w:num>
  <w:num w:numId="4">
    <w:abstractNumId w:val="59"/>
  </w:num>
  <w:num w:numId="5">
    <w:abstractNumId w:val="88"/>
  </w:num>
  <w:num w:numId="6">
    <w:abstractNumId w:val="70"/>
  </w:num>
  <w:num w:numId="7">
    <w:abstractNumId w:val="78"/>
  </w:num>
  <w:num w:numId="8">
    <w:abstractNumId w:val="69"/>
  </w:num>
  <w:num w:numId="9">
    <w:abstractNumId w:val="8"/>
  </w:num>
  <w:num w:numId="10">
    <w:abstractNumId w:val="77"/>
  </w:num>
  <w:num w:numId="11">
    <w:abstractNumId w:val="42"/>
  </w:num>
  <w:num w:numId="12">
    <w:abstractNumId w:val="53"/>
  </w:num>
  <w:num w:numId="13">
    <w:abstractNumId w:val="109"/>
  </w:num>
  <w:num w:numId="14">
    <w:abstractNumId w:val="14"/>
  </w:num>
  <w:num w:numId="15">
    <w:abstractNumId w:val="50"/>
  </w:num>
  <w:num w:numId="16">
    <w:abstractNumId w:val="87"/>
  </w:num>
  <w:num w:numId="17">
    <w:abstractNumId w:val="40"/>
  </w:num>
  <w:num w:numId="18">
    <w:abstractNumId w:val="61"/>
  </w:num>
  <w:num w:numId="19">
    <w:abstractNumId w:val="83"/>
  </w:num>
  <w:num w:numId="20">
    <w:abstractNumId w:val="18"/>
  </w:num>
  <w:num w:numId="21">
    <w:abstractNumId w:val="25"/>
  </w:num>
  <w:num w:numId="22">
    <w:abstractNumId w:val="107"/>
  </w:num>
  <w:num w:numId="23">
    <w:abstractNumId w:val="67"/>
  </w:num>
  <w:num w:numId="24">
    <w:abstractNumId w:val="81"/>
  </w:num>
  <w:num w:numId="25">
    <w:abstractNumId w:val="105"/>
  </w:num>
  <w:num w:numId="26">
    <w:abstractNumId w:val="13"/>
  </w:num>
  <w:num w:numId="27">
    <w:abstractNumId w:val="17"/>
  </w:num>
  <w:num w:numId="28">
    <w:abstractNumId w:val="82"/>
  </w:num>
  <w:num w:numId="29">
    <w:abstractNumId w:val="9"/>
  </w:num>
  <w:num w:numId="30">
    <w:abstractNumId w:val="21"/>
  </w:num>
  <w:num w:numId="31">
    <w:abstractNumId w:val="57"/>
  </w:num>
  <w:num w:numId="32">
    <w:abstractNumId w:val="44"/>
  </w:num>
  <w:num w:numId="33">
    <w:abstractNumId w:val="11"/>
  </w:num>
  <w:num w:numId="34">
    <w:abstractNumId w:val="84"/>
  </w:num>
  <w:num w:numId="35">
    <w:abstractNumId w:val="97"/>
  </w:num>
  <w:num w:numId="36">
    <w:abstractNumId w:val="95"/>
  </w:num>
  <w:num w:numId="37">
    <w:abstractNumId w:val="99"/>
  </w:num>
  <w:num w:numId="38">
    <w:abstractNumId w:val="64"/>
  </w:num>
  <w:num w:numId="39">
    <w:abstractNumId w:val="92"/>
  </w:num>
  <w:num w:numId="40">
    <w:abstractNumId w:val="7"/>
  </w:num>
  <w:num w:numId="41">
    <w:abstractNumId w:val="47"/>
  </w:num>
  <w:num w:numId="42">
    <w:abstractNumId w:val="41"/>
  </w:num>
  <w:num w:numId="43">
    <w:abstractNumId w:val="16"/>
  </w:num>
  <w:num w:numId="44">
    <w:abstractNumId w:val="94"/>
  </w:num>
  <w:num w:numId="45">
    <w:abstractNumId w:val="93"/>
  </w:num>
  <w:num w:numId="46">
    <w:abstractNumId w:val="49"/>
  </w:num>
  <w:num w:numId="47">
    <w:abstractNumId w:val="32"/>
  </w:num>
  <w:num w:numId="48">
    <w:abstractNumId w:val="30"/>
  </w:num>
  <w:num w:numId="49">
    <w:abstractNumId w:val="100"/>
  </w:num>
  <w:num w:numId="50">
    <w:abstractNumId w:val="58"/>
  </w:num>
  <w:num w:numId="51">
    <w:abstractNumId w:val="10"/>
  </w:num>
  <w:num w:numId="52">
    <w:abstractNumId w:val="102"/>
  </w:num>
  <w:num w:numId="53">
    <w:abstractNumId w:val="37"/>
  </w:num>
  <w:num w:numId="54">
    <w:abstractNumId w:val="51"/>
  </w:num>
  <w:num w:numId="55">
    <w:abstractNumId w:val="4"/>
  </w:num>
  <w:num w:numId="56">
    <w:abstractNumId w:val="19"/>
  </w:num>
  <w:num w:numId="57">
    <w:abstractNumId w:val="31"/>
  </w:num>
  <w:num w:numId="58">
    <w:abstractNumId w:val="29"/>
  </w:num>
  <w:num w:numId="59">
    <w:abstractNumId w:val="103"/>
  </w:num>
  <w:num w:numId="60">
    <w:abstractNumId w:val="96"/>
  </w:num>
  <w:num w:numId="61">
    <w:abstractNumId w:val="89"/>
  </w:num>
  <w:num w:numId="62">
    <w:abstractNumId w:val="98"/>
  </w:num>
  <w:num w:numId="63">
    <w:abstractNumId w:val="27"/>
  </w:num>
  <w:num w:numId="64">
    <w:abstractNumId w:val="63"/>
  </w:num>
  <w:num w:numId="65">
    <w:abstractNumId w:val="104"/>
  </w:num>
  <w:num w:numId="66">
    <w:abstractNumId w:val="15"/>
  </w:num>
  <w:num w:numId="67">
    <w:abstractNumId w:val="12"/>
  </w:num>
  <w:num w:numId="68">
    <w:abstractNumId w:val="62"/>
  </w:num>
  <w:num w:numId="69">
    <w:abstractNumId w:val="85"/>
  </w:num>
  <w:num w:numId="70">
    <w:abstractNumId w:val="43"/>
  </w:num>
  <w:num w:numId="71">
    <w:abstractNumId w:val="6"/>
  </w:num>
  <w:num w:numId="72">
    <w:abstractNumId w:val="75"/>
  </w:num>
  <w:num w:numId="73">
    <w:abstractNumId w:val="55"/>
  </w:num>
  <w:num w:numId="74">
    <w:abstractNumId w:val="28"/>
  </w:num>
  <w:num w:numId="75">
    <w:abstractNumId w:val="23"/>
  </w:num>
  <w:num w:numId="76">
    <w:abstractNumId w:val="22"/>
  </w:num>
  <w:num w:numId="77">
    <w:abstractNumId w:val="52"/>
  </w:num>
  <w:num w:numId="78">
    <w:abstractNumId w:val="33"/>
  </w:num>
  <w:num w:numId="79">
    <w:abstractNumId w:val="60"/>
  </w:num>
  <w:num w:numId="80">
    <w:abstractNumId w:val="56"/>
  </w:num>
  <w:num w:numId="81">
    <w:abstractNumId w:val="72"/>
  </w:num>
  <w:num w:numId="82">
    <w:abstractNumId w:val="20"/>
  </w:num>
  <w:num w:numId="83">
    <w:abstractNumId w:val="66"/>
  </w:num>
  <w:num w:numId="84">
    <w:abstractNumId w:val="34"/>
  </w:num>
  <w:num w:numId="85">
    <w:abstractNumId w:val="45"/>
  </w:num>
  <w:num w:numId="86">
    <w:abstractNumId w:val="86"/>
  </w:num>
  <w:num w:numId="87">
    <w:abstractNumId w:val="54"/>
  </w:num>
  <w:num w:numId="88">
    <w:abstractNumId w:val="79"/>
  </w:num>
  <w:num w:numId="89">
    <w:abstractNumId w:val="68"/>
  </w:num>
  <w:num w:numId="90">
    <w:abstractNumId w:val="35"/>
  </w:num>
  <w:num w:numId="91">
    <w:abstractNumId w:val="46"/>
  </w:num>
  <w:num w:numId="92">
    <w:abstractNumId w:val="26"/>
  </w:num>
  <w:num w:numId="93">
    <w:abstractNumId w:val="5"/>
  </w:num>
  <w:num w:numId="94">
    <w:abstractNumId w:val="39"/>
  </w:num>
  <w:num w:numId="95">
    <w:abstractNumId w:val="38"/>
  </w:num>
  <w:num w:numId="96">
    <w:abstractNumId w:val="76"/>
  </w:num>
  <w:num w:numId="97">
    <w:abstractNumId w:val="3"/>
  </w:num>
  <w:num w:numId="98">
    <w:abstractNumId w:val="71"/>
  </w:num>
  <w:num w:numId="99">
    <w:abstractNumId w:val="80"/>
  </w:num>
  <w:num w:numId="100">
    <w:abstractNumId w:val="2"/>
  </w:num>
  <w:num w:numId="101">
    <w:abstractNumId w:val="24"/>
  </w:num>
  <w:num w:numId="102">
    <w:abstractNumId w:val="65"/>
  </w:num>
  <w:num w:numId="103">
    <w:abstractNumId w:val="101"/>
  </w:num>
  <w:num w:numId="104">
    <w:abstractNumId w:val="36"/>
  </w:num>
  <w:num w:numId="105">
    <w:abstractNumId w:val="91"/>
  </w:num>
  <w:num w:numId="106">
    <w:abstractNumId w:val="73"/>
  </w:num>
  <w:num w:numId="107">
    <w:abstractNumId w:val="106"/>
  </w:num>
  <w:num w:numId="108">
    <w:abstractNumId w:val="90"/>
  </w:num>
  <w:num w:numId="109">
    <w:abstractNumId w:val="74"/>
  </w:num>
  <w:num w:numId="110">
    <w:abstractNumId w:val="0"/>
  </w:num>
  <w:numIdMacAtCleanup w:val="1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49B"/>
    <w:rsid w:val="00040438"/>
    <w:rsid w:val="000524F0"/>
    <w:rsid w:val="00084DD8"/>
    <w:rsid w:val="000941C3"/>
    <w:rsid w:val="000A4BA3"/>
    <w:rsid w:val="0010486A"/>
    <w:rsid w:val="00105A39"/>
    <w:rsid w:val="001361D6"/>
    <w:rsid w:val="00153903"/>
    <w:rsid w:val="001F0806"/>
    <w:rsid w:val="002329E4"/>
    <w:rsid w:val="002A3BF8"/>
    <w:rsid w:val="002C46A3"/>
    <w:rsid w:val="002D22D2"/>
    <w:rsid w:val="002D5A2A"/>
    <w:rsid w:val="002F7EF1"/>
    <w:rsid w:val="003363AE"/>
    <w:rsid w:val="00343E68"/>
    <w:rsid w:val="00355FC6"/>
    <w:rsid w:val="00363D41"/>
    <w:rsid w:val="003953EB"/>
    <w:rsid w:val="003C5AA9"/>
    <w:rsid w:val="003F1E8E"/>
    <w:rsid w:val="003F4241"/>
    <w:rsid w:val="00434A59"/>
    <w:rsid w:val="0049276A"/>
    <w:rsid w:val="004B48D3"/>
    <w:rsid w:val="004E11D9"/>
    <w:rsid w:val="004F59C0"/>
    <w:rsid w:val="00532A1D"/>
    <w:rsid w:val="00544499"/>
    <w:rsid w:val="0055002E"/>
    <w:rsid w:val="00591C90"/>
    <w:rsid w:val="005A5DB8"/>
    <w:rsid w:val="005C3749"/>
    <w:rsid w:val="00626314"/>
    <w:rsid w:val="006431EA"/>
    <w:rsid w:val="006D0A8A"/>
    <w:rsid w:val="007240BF"/>
    <w:rsid w:val="007308AE"/>
    <w:rsid w:val="00737522"/>
    <w:rsid w:val="00752F30"/>
    <w:rsid w:val="00756743"/>
    <w:rsid w:val="0076678B"/>
    <w:rsid w:val="00792086"/>
    <w:rsid w:val="007C1A4C"/>
    <w:rsid w:val="007D7A1C"/>
    <w:rsid w:val="00803972"/>
    <w:rsid w:val="008334DC"/>
    <w:rsid w:val="00844212"/>
    <w:rsid w:val="00851E34"/>
    <w:rsid w:val="00856351"/>
    <w:rsid w:val="008800A6"/>
    <w:rsid w:val="008B73E9"/>
    <w:rsid w:val="008F66CE"/>
    <w:rsid w:val="00900C7B"/>
    <w:rsid w:val="0091328A"/>
    <w:rsid w:val="00975F0C"/>
    <w:rsid w:val="00984BBB"/>
    <w:rsid w:val="009F6F94"/>
    <w:rsid w:val="00A06AD2"/>
    <w:rsid w:val="00A07787"/>
    <w:rsid w:val="00A22E83"/>
    <w:rsid w:val="00A625A5"/>
    <w:rsid w:val="00A70D5C"/>
    <w:rsid w:val="00AC011E"/>
    <w:rsid w:val="00AD59B8"/>
    <w:rsid w:val="00C03D06"/>
    <w:rsid w:val="00C41416"/>
    <w:rsid w:val="00C531CB"/>
    <w:rsid w:val="00C66756"/>
    <w:rsid w:val="00C90B18"/>
    <w:rsid w:val="00CA249B"/>
    <w:rsid w:val="00CC20FF"/>
    <w:rsid w:val="00D82CDA"/>
    <w:rsid w:val="00D8561B"/>
    <w:rsid w:val="00DE5595"/>
    <w:rsid w:val="00E22288"/>
    <w:rsid w:val="00E26473"/>
    <w:rsid w:val="00E370E2"/>
    <w:rsid w:val="00E42FB1"/>
    <w:rsid w:val="00E46896"/>
    <w:rsid w:val="00E51001"/>
    <w:rsid w:val="00E76895"/>
    <w:rsid w:val="00EB2CAC"/>
    <w:rsid w:val="00EB2F80"/>
    <w:rsid w:val="00F20DAA"/>
    <w:rsid w:val="00F77A27"/>
    <w:rsid w:val="00FC377F"/>
    <w:rsid w:val="00FF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CC51D"/>
  <w15:chartTrackingRefBased/>
  <w15:docId w15:val="{C42F1C6C-F3C2-4183-9AE8-23D4017BE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0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A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24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249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A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249B"/>
    <w:rPr>
      <w:b/>
      <w:bCs/>
    </w:rPr>
  </w:style>
  <w:style w:type="character" w:styleId="Emphasis">
    <w:name w:val="Emphasis"/>
    <w:basedOn w:val="DefaultParagraphFont"/>
    <w:uiPriority w:val="20"/>
    <w:qFormat/>
    <w:rsid w:val="00CA249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CA24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A249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0486A"/>
    <w:pPr>
      <w:ind w:left="720"/>
      <w:contextualSpacing/>
    </w:pPr>
  </w:style>
  <w:style w:type="character" w:customStyle="1" w:styleId="katex-mathml">
    <w:name w:val="katex-mathml"/>
    <w:basedOn w:val="DefaultParagraphFont"/>
    <w:rsid w:val="00EB2CAC"/>
  </w:style>
  <w:style w:type="character" w:customStyle="1" w:styleId="mord">
    <w:name w:val="mord"/>
    <w:basedOn w:val="DefaultParagraphFont"/>
    <w:rsid w:val="00EB2CAC"/>
  </w:style>
  <w:style w:type="character" w:customStyle="1" w:styleId="mopen">
    <w:name w:val="mopen"/>
    <w:basedOn w:val="DefaultParagraphFont"/>
    <w:rsid w:val="00EB2CAC"/>
  </w:style>
  <w:style w:type="character" w:customStyle="1" w:styleId="mpunct">
    <w:name w:val="mpunct"/>
    <w:basedOn w:val="DefaultParagraphFont"/>
    <w:rsid w:val="00EB2CAC"/>
  </w:style>
  <w:style w:type="character" w:customStyle="1" w:styleId="mclose">
    <w:name w:val="mclose"/>
    <w:basedOn w:val="DefaultParagraphFont"/>
    <w:rsid w:val="00EB2CAC"/>
  </w:style>
  <w:style w:type="character" w:customStyle="1" w:styleId="vlist-s">
    <w:name w:val="vlist-s"/>
    <w:basedOn w:val="DefaultParagraphFont"/>
    <w:rsid w:val="004B48D3"/>
  </w:style>
  <w:style w:type="character" w:customStyle="1" w:styleId="mbin">
    <w:name w:val="mbin"/>
    <w:basedOn w:val="DefaultParagraphFont"/>
    <w:rsid w:val="004B48D3"/>
  </w:style>
  <w:style w:type="character" w:customStyle="1" w:styleId="mrel">
    <w:name w:val="mrel"/>
    <w:basedOn w:val="DefaultParagraphFont"/>
    <w:rsid w:val="004B48D3"/>
  </w:style>
  <w:style w:type="character" w:customStyle="1" w:styleId="mop">
    <w:name w:val="mop"/>
    <w:basedOn w:val="DefaultParagraphFont"/>
    <w:rsid w:val="000941C3"/>
  </w:style>
  <w:style w:type="character" w:customStyle="1" w:styleId="Heading1Char">
    <w:name w:val="Heading 1 Char"/>
    <w:basedOn w:val="DefaultParagraphFont"/>
    <w:link w:val="Heading1"/>
    <w:uiPriority w:val="9"/>
    <w:rsid w:val="00E370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370E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370E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Number">
    <w:name w:val="List Number"/>
    <w:basedOn w:val="Normal"/>
    <w:uiPriority w:val="99"/>
    <w:unhideWhenUsed/>
    <w:rsid w:val="00E370E2"/>
    <w:pPr>
      <w:numPr>
        <w:numId w:val="110"/>
      </w:numPr>
      <w:spacing w:after="200" w:line="276" w:lineRule="auto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9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5732F7-64D2-4FD0-87E7-41EF26173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45</Pages>
  <Words>9018</Words>
  <Characters>51405</Characters>
  <Application>Microsoft Office Word</Application>
  <DocSecurity>0</DocSecurity>
  <Lines>428</Lines>
  <Paragraphs>120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    Supervised &amp; Unsupervised Learning in Trading</vt:lpstr>
      <vt:lpstr>    </vt:lpstr>
      <vt:lpstr>    Portfolio Management &amp; Evaluation Metrics</vt:lpstr>
      <vt:lpstr>    </vt:lpstr>
      <vt:lpstr>    Projects &amp; Implementation Concepts</vt:lpstr>
      <vt:lpstr>    </vt:lpstr>
      <vt:lpstr>    Theory, Reading, and Video Concepts</vt:lpstr>
      <vt:lpstr>    </vt:lpstr>
      <vt:lpstr>    Supervised, Unsupervised &amp; Reinforcement Learning</vt:lpstr>
      <vt:lpstr>        Question 1: Supervised Learning Basics</vt:lpstr>
      <vt:lpstr>        Question 2: Unsupervised Learning Use Cases</vt:lpstr>
      <vt:lpstr>        Question 3: Reinforcement Learning in Trading</vt:lpstr>
      <vt:lpstr>        Question 4: Comparing Learning Types</vt:lpstr>
      <vt:lpstr>        Question 5: Practical ML Strategy Design</vt:lpstr>
      <vt:lpstr>        Question 6: Supervised Learning Algorithms</vt:lpstr>
      <vt:lpstr>        Question 7: Unsupervised Learning Algorithms</vt:lpstr>
      <vt:lpstr>        Question 8: Reinforcement Learning Agent Design</vt:lpstr>
      <vt:lpstr>        Question 9: Cross-domain Learning</vt:lpstr>
      <vt:lpstr>        Question 10: Error and Overfitting</vt:lpstr>
      <vt:lpstr>        Question 11: Use of Labels</vt:lpstr>
      <vt:lpstr>        Question 12: Market Anomaly Detection</vt:lpstr>
      <vt:lpstr>        Question 13: Model Evaluation</vt:lpstr>
      <vt:lpstr>        Question 14: Input Data Handling</vt:lpstr>
      <vt:lpstr>        Question 15: Ethics and Bias in ML</vt:lpstr>
      <vt:lpstr>    ✅ Answers:</vt:lpstr>
      <vt:lpstr>    Probabilistic Machine Learning</vt:lpstr>
      <vt:lpstr>        Question 1: Understanding Probabilistic Thinking</vt:lpstr>
      <vt:lpstr>        Question 2: Applying Bayes' Theorem</vt:lpstr>
      <vt:lpstr>        Question 3: Bayesian Inference Concepts</vt:lpstr>
      <vt:lpstr>        Question 4: Probabilistic Graphical Models (PGMs)</vt:lpstr>
      <vt:lpstr>        Question 5: Naive Bayes Classifier in Practice</vt:lpstr>
      <vt:lpstr>        Question 6: Expectation-Maximization (EM) Algorithm</vt:lpstr>
      <vt:lpstr>        Question 7: Gaussian Mixture Models (GMMs)</vt:lpstr>
      <vt:lpstr>        Question 8: Modeling Uncertainty</vt:lpstr>
      <vt:lpstr>        Question 9: Generative vs. Discriminative Modeling</vt:lpstr>
      <vt:lpstr>        Question 10: Variational Inference</vt:lpstr>
      <vt:lpstr>        Question 11: Markov Chain Monte Carlo (MCMC)</vt:lpstr>
      <vt:lpstr>        Question 12: Bayesian Deep Learning</vt:lpstr>
      <vt:lpstr>        Question 13: Model Calibration</vt:lpstr>
      <vt:lpstr>        Question 14: Probabilistic Programming</vt:lpstr>
      <vt:lpstr>        Question 15: Real-World Use Cases</vt:lpstr>
      <vt:lpstr>    ✅ Answers</vt:lpstr>
      <vt:lpstr>    Deep Learning: Foundations and Concepts </vt:lpstr>
      <vt:lpstr>        Question 1: Understanding the Basics of Neural Networks</vt:lpstr>
      <vt:lpstr>        Question 2: Deep Learning vs. Traditional Machine Learning</vt:lpstr>
      <vt:lpstr>        Question 3: Training Deep Neural Networks</vt:lpstr>
      <vt:lpstr>        Question 4: Backpropagation and Optimization</vt:lpstr>
      <vt:lpstr>        Question 5: Convolutional Neural Networks (CNNs)</vt:lpstr>
      <vt:lpstr>        Question 6: Recurrent Neural Networks (RNNs)</vt:lpstr>
      <vt:lpstr>        Question 7: Loss Functions in Deep Learning</vt:lpstr>
      <vt:lpstr>        Question 8: Regularization Techniques</vt:lpstr>
      <vt:lpstr>        Question 9: Transfer Learning</vt:lpstr>
      <vt:lpstr>        Question 10: Autoencoders</vt:lpstr>
      <vt:lpstr>        Question 11: Deep Learning Frameworks</vt:lpstr>
      <vt:lpstr>        Question 12: Ethical Considerations in Deep Learning</vt:lpstr>
      <vt:lpstr>        Question 13: Hyperparameter Tuning</vt:lpstr>
      <vt:lpstr>        Question 14: Model Evaluation and Metrics</vt:lpstr>
      <vt:lpstr>        Question 15: Emerging Trends in Deep Learning</vt:lpstr>
      <vt:lpstr>    ✅ Answers</vt:lpstr>
      <vt:lpstr>    Stock Return Prediction Using Bagging with Decision Trees</vt:lpstr>
      <vt:lpstr>        Question 1: Fundamentals of Bagging</vt:lpstr>
      <vt:lpstr>        Question 2: Decision Trees in Finance</vt:lpstr>
      <vt:lpstr>        Question 3: Ensemble Diversity and Bootstrap Sampling</vt:lpstr>
      <vt:lpstr>        Question 4: Out-of-Bag (OOB) Error and Evaluation</vt:lpstr>
      <vt:lpstr>        Question 5: Application to Stock Returns</vt:lpstr>
      <vt:lpstr>        Question 6: Model Evaluation for Trading</vt:lpstr>
      <vt:lpstr>        Question 7: Limitations and Considerations</vt:lpstr>
      <vt:lpstr>        ✅ Answers</vt:lpstr>
      <vt:lpstr>    Decision Trees, Random Trees, and Bagging</vt:lpstr>
      <vt:lpstr>        Question 1: Basics of Decision Trees</vt:lpstr>
      <vt:lpstr>        Question 2: Splitting Criteria</vt:lpstr>
      <vt:lpstr>        Question 3: Tree Depth and Pruning</vt:lpstr>
      <vt:lpstr>        Question 4: Feature Importance</vt:lpstr>
      <vt:lpstr>        Question 5: Overfitting and Generalization</vt:lpstr>
      <vt:lpstr>        Question 6: Random Trees</vt:lpstr>
      <vt:lpstr>        Question 7: Bagging Fundamentals</vt:lpstr>
      <vt:lpstr>        Question 8: Decision Trees vs Bagging</vt:lpstr>
      <vt:lpstr>        Question 9: Random Forest vs Bagging</vt:lpstr>
      <vt:lpstr>        Question 10: Out-of-Bag (OOB) Evaluation</vt:lpstr>
      <vt:lpstr>        Question 11: Ensemble Size</vt:lpstr>
      <vt:lpstr>        Question 12: Prediction in Bagging</vt:lpstr>
      <vt:lpstr>        Question 13: Bootstrap Sampling</vt:lpstr>
      <vt:lpstr>        Question 14: Handling Missing Data</vt:lpstr>
      <vt:lpstr>        Question 15: Use Cases and Limitations</vt:lpstr>
      <vt:lpstr>        ✅ Answers</vt:lpstr>
      <vt:lpstr>    What Hedge Funds Really Do</vt:lpstr>
      <vt:lpstr>        Question 1: Hedge Fund Fundamentals</vt:lpstr>
      <vt:lpstr>        Question 2: Fee Structures</vt:lpstr>
      <vt:lpstr>        Question 3: Hedge Fund Strategies Overview</vt:lpstr>
      <vt:lpstr>        Question 4: Leverage and Risk</vt:lpstr>
      <vt:lpstr>        Question 5: Alpha vs. Beta</vt:lpstr>
      <vt:lpstr>        Question 6: Short Selling</vt:lpstr>
      <vt:lpstr>        Question 7: Liquidity and Lockups</vt:lpstr>
      <vt:lpstr>        Question 8: Performance Evaluation</vt:lpstr>
      <vt:lpstr>        Question 9: Regulation and Transparency</vt:lpstr>
      <vt:lpstr>        Question 10: Quantitative Hedge Funds</vt:lpstr>
      <vt:lpstr>        Question 11: Risk Management Practices</vt:lpstr>
      <vt:lpstr>        Question 12: Market Neutral Strategies</vt:lpstr>
      <vt:lpstr>        Question 13: Hedge Funds vs. Mutual Funds</vt:lpstr>
      <vt:lpstr>        Question 14: Behavioral Biases in Hedge Fund Investing</vt:lpstr>
    </vt:vector>
  </TitlesOfParts>
  <Company>salesforce inc</Company>
  <LinksUpToDate>false</LinksUpToDate>
  <CharactersWithSpaces>60303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Rafi</dc:creator>
  <cp:keywords/>
  <dc:description/>
  <cp:lastModifiedBy>Umar Rafi</cp:lastModifiedBy>
  <cp:revision>68</cp:revision>
  <dcterms:created xsi:type="dcterms:W3CDTF">2025-06-16T17:56:00Z</dcterms:created>
  <dcterms:modified xsi:type="dcterms:W3CDTF">2025-06-22T06:42:00Z</dcterms:modified>
</cp:coreProperties>
</file>