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3CA21" w14:textId="77777777" w:rsidR="00D43091" w:rsidRDefault="00D43091" w:rsidP="00D43091">
      <w:pPr>
        <w:pStyle w:val="Heading1"/>
        <w:spacing w:before="0"/>
      </w:pPr>
      <w:r>
        <w:t>YÊU CẦU LÀM ĐỒ ÁN MÔN HỌC</w:t>
      </w:r>
    </w:p>
    <w:p w14:paraId="7AFEA458" w14:textId="77777777" w:rsidR="000D358F" w:rsidRDefault="000D358F" w:rsidP="00D43091">
      <w:pPr>
        <w:pStyle w:val="Heading2"/>
        <w:spacing w:before="0"/>
      </w:pPr>
    </w:p>
    <w:p w14:paraId="4DDFA5AD" w14:textId="3D22CC26" w:rsidR="00D43091" w:rsidRDefault="00D43091" w:rsidP="00D43091">
      <w:pPr>
        <w:pStyle w:val="Heading2"/>
        <w:spacing w:before="0"/>
      </w:pPr>
      <w:r>
        <w:t>1. Mục tiêu đồ án</w:t>
      </w:r>
    </w:p>
    <w:p w14:paraId="17E3CA7F" w14:textId="77777777" w:rsidR="00D43091" w:rsidRDefault="00D43091" w:rsidP="00D43091">
      <w:pPr>
        <w:pStyle w:val="NormalWeb"/>
        <w:spacing w:before="0" w:beforeAutospacing="0"/>
      </w:pPr>
      <w:r>
        <w:t>Sinh viên phải xây dựng một pipeline ML/DL hoàn chỉnh:</w:t>
      </w:r>
    </w:p>
    <w:p w14:paraId="18DC2C27" w14:textId="77777777" w:rsidR="00D43091" w:rsidRDefault="00D43091" w:rsidP="00D43091">
      <w:pPr>
        <w:pStyle w:val="NormalWeb"/>
        <w:numPr>
          <w:ilvl w:val="0"/>
          <w:numId w:val="1"/>
        </w:numPr>
        <w:spacing w:before="0" w:beforeAutospacing="0"/>
      </w:pPr>
      <w:r>
        <w:t>Tiền xử lý dữ liệu</w:t>
      </w:r>
    </w:p>
    <w:p w14:paraId="5196889E" w14:textId="77777777" w:rsidR="00D43091" w:rsidRDefault="00D43091" w:rsidP="00D43091">
      <w:pPr>
        <w:pStyle w:val="NormalWeb"/>
        <w:numPr>
          <w:ilvl w:val="0"/>
          <w:numId w:val="1"/>
        </w:numPr>
        <w:spacing w:before="0" w:beforeAutospacing="0"/>
      </w:pPr>
      <w:r>
        <w:t>Huấn luyện mô hình</w:t>
      </w:r>
    </w:p>
    <w:p w14:paraId="1703F4EF" w14:textId="77777777" w:rsidR="00D43091" w:rsidRDefault="00D43091" w:rsidP="00D43091">
      <w:pPr>
        <w:pStyle w:val="NormalWeb"/>
        <w:numPr>
          <w:ilvl w:val="0"/>
          <w:numId w:val="1"/>
        </w:numPr>
        <w:spacing w:before="0" w:beforeAutospacing="0"/>
      </w:pPr>
      <w:r>
        <w:t>Đánh giá định lượng</w:t>
      </w:r>
    </w:p>
    <w:p w14:paraId="0DD83F02" w14:textId="77777777" w:rsidR="00D43091" w:rsidRDefault="00D43091" w:rsidP="00D43091">
      <w:pPr>
        <w:pStyle w:val="NormalWeb"/>
        <w:numPr>
          <w:ilvl w:val="0"/>
          <w:numId w:val="1"/>
        </w:numPr>
        <w:spacing w:before="0" w:beforeAutospacing="0"/>
      </w:pPr>
      <w:r>
        <w:t>Phân tích kết quả</w:t>
      </w:r>
    </w:p>
    <w:p w14:paraId="62175F33" w14:textId="161B6549" w:rsidR="00D43091" w:rsidRDefault="00D43091" w:rsidP="00D43091">
      <w:pPr>
        <w:pStyle w:val="NormalWeb"/>
        <w:numPr>
          <w:ilvl w:val="0"/>
          <w:numId w:val="1"/>
        </w:numPr>
        <w:spacing w:before="0" w:beforeAutospacing="0"/>
      </w:pPr>
      <w:r>
        <w:t>Viết báo cáo kỹ thuật</w:t>
      </w:r>
    </w:p>
    <w:p w14:paraId="35AC1A8B" w14:textId="77777777" w:rsidR="00D43091" w:rsidRDefault="00D43091" w:rsidP="00D43091">
      <w:pPr>
        <w:pStyle w:val="Heading2"/>
        <w:spacing w:before="0"/>
      </w:pPr>
      <w:r>
        <w:t>2. Yêu cầu bắt buộc</w:t>
      </w:r>
    </w:p>
    <w:p w14:paraId="2683195E" w14:textId="77777777" w:rsidR="00D43091" w:rsidRDefault="00D43091" w:rsidP="00D43091">
      <w:pPr>
        <w:pStyle w:val="Heading3"/>
        <w:spacing w:before="0"/>
      </w:pPr>
      <w:r>
        <w:t>2.1. Dataset</w:t>
      </w:r>
    </w:p>
    <w:p w14:paraId="0E7100F2" w14:textId="77777777" w:rsidR="00D43091" w:rsidRDefault="00D43091" w:rsidP="00D43091">
      <w:pPr>
        <w:pStyle w:val="NormalWeb"/>
        <w:numPr>
          <w:ilvl w:val="0"/>
          <w:numId w:val="2"/>
        </w:numPr>
        <w:spacing w:before="0" w:beforeAutospacing="0"/>
      </w:pPr>
      <w:r>
        <w:t xml:space="preserve">Sử dụng </w:t>
      </w:r>
      <w:r>
        <w:rPr>
          <w:rStyle w:val="Strong"/>
          <w:rFonts w:eastAsiaTheme="majorEastAsia"/>
        </w:rPr>
        <w:t>dataset đúng theo đề tài đã chọn</w:t>
      </w:r>
      <w:r>
        <w:t xml:space="preserve"> (Kaggle / UCI / GitHub).</w:t>
      </w:r>
    </w:p>
    <w:p w14:paraId="203DF691" w14:textId="77777777" w:rsidR="00D43091" w:rsidRDefault="00D43091" w:rsidP="00D43091">
      <w:pPr>
        <w:pStyle w:val="NormalWeb"/>
        <w:numPr>
          <w:ilvl w:val="0"/>
          <w:numId w:val="2"/>
        </w:numPr>
        <w:spacing w:before="0" w:beforeAutospacing="0"/>
      </w:pPr>
      <w:r>
        <w:t>Trình bày:</w:t>
      </w:r>
    </w:p>
    <w:p w14:paraId="0428EA6D" w14:textId="77777777" w:rsidR="00D43091" w:rsidRDefault="00D43091" w:rsidP="00D43091">
      <w:pPr>
        <w:pStyle w:val="NormalWeb"/>
        <w:numPr>
          <w:ilvl w:val="1"/>
          <w:numId w:val="2"/>
        </w:numPr>
        <w:spacing w:before="0" w:beforeAutospacing="0"/>
      </w:pPr>
      <w:r>
        <w:t>Nguồn dataset</w:t>
      </w:r>
    </w:p>
    <w:p w14:paraId="30B61198" w14:textId="77777777" w:rsidR="00D43091" w:rsidRDefault="00D43091" w:rsidP="00D43091">
      <w:pPr>
        <w:pStyle w:val="NormalWeb"/>
        <w:numPr>
          <w:ilvl w:val="1"/>
          <w:numId w:val="2"/>
        </w:numPr>
        <w:spacing w:before="0" w:beforeAutospacing="0"/>
      </w:pPr>
      <w:r>
        <w:t>Số lượng mẫu</w:t>
      </w:r>
    </w:p>
    <w:p w14:paraId="53CDBE52" w14:textId="77777777" w:rsidR="00D43091" w:rsidRDefault="00D43091" w:rsidP="00D43091">
      <w:pPr>
        <w:pStyle w:val="NormalWeb"/>
        <w:numPr>
          <w:ilvl w:val="1"/>
          <w:numId w:val="2"/>
        </w:numPr>
        <w:spacing w:before="0" w:beforeAutospacing="0"/>
      </w:pPr>
      <w:r>
        <w:t>Số lớp</w:t>
      </w:r>
    </w:p>
    <w:p w14:paraId="170B4248" w14:textId="77777777" w:rsidR="00D43091" w:rsidRDefault="00D43091" w:rsidP="00D43091">
      <w:pPr>
        <w:pStyle w:val="NormalWeb"/>
        <w:numPr>
          <w:ilvl w:val="1"/>
          <w:numId w:val="2"/>
        </w:numPr>
        <w:spacing w:before="0" w:beforeAutospacing="0"/>
      </w:pPr>
      <w:r>
        <w:t>Mất cân bằng lớp (nếu có)</w:t>
      </w:r>
    </w:p>
    <w:p w14:paraId="25FA8C9D" w14:textId="77777777" w:rsidR="00D43091" w:rsidRDefault="00D43091" w:rsidP="00D43091">
      <w:pPr>
        <w:pStyle w:val="NormalWeb"/>
        <w:numPr>
          <w:ilvl w:val="0"/>
          <w:numId w:val="2"/>
        </w:numPr>
        <w:spacing w:before="0" w:beforeAutospacing="0"/>
      </w:pPr>
      <w:r>
        <w:t xml:space="preserve">Tách dữ liệu: </w:t>
      </w:r>
      <w:r>
        <w:rPr>
          <w:rStyle w:val="Strong"/>
          <w:rFonts w:eastAsiaTheme="majorEastAsia"/>
        </w:rPr>
        <w:t>Train / Validation / Test</w:t>
      </w:r>
      <w:r>
        <w:t xml:space="preserve"> (ví dụ 70/15/15 hoặc 80/20).</w:t>
      </w:r>
    </w:p>
    <w:p w14:paraId="17F12F51" w14:textId="77777777" w:rsidR="00D43091" w:rsidRDefault="00D43091" w:rsidP="00D43091">
      <w:pPr>
        <w:pStyle w:val="Heading3"/>
        <w:spacing w:before="0"/>
      </w:pPr>
      <w:r>
        <w:t>2.2. Tiền xử lý</w:t>
      </w:r>
    </w:p>
    <w:p w14:paraId="1AB0E675" w14:textId="77777777" w:rsidR="00D43091" w:rsidRDefault="00D43091" w:rsidP="00D43091">
      <w:pPr>
        <w:pStyle w:val="NormalWeb"/>
        <w:spacing w:before="0" w:beforeAutospacing="0"/>
      </w:pPr>
      <w:r>
        <w:t>Tùy bài toán:</w:t>
      </w:r>
    </w:p>
    <w:p w14:paraId="0F85DA8B" w14:textId="77777777" w:rsidR="00D43091" w:rsidRDefault="00D43091" w:rsidP="00D43091">
      <w:pPr>
        <w:pStyle w:val="NormalWeb"/>
        <w:numPr>
          <w:ilvl w:val="0"/>
          <w:numId w:val="3"/>
        </w:numPr>
        <w:spacing w:before="0" w:beforeAutospacing="0"/>
      </w:pPr>
      <w:r>
        <w:t>Ảnh: resize, normalize, augmentation</w:t>
      </w:r>
    </w:p>
    <w:p w14:paraId="1D1DB747" w14:textId="77777777" w:rsidR="00D43091" w:rsidRDefault="00D43091" w:rsidP="00D43091">
      <w:pPr>
        <w:pStyle w:val="NormalWeb"/>
        <w:numPr>
          <w:ilvl w:val="0"/>
          <w:numId w:val="3"/>
        </w:numPr>
        <w:spacing w:before="0" w:beforeAutospacing="0"/>
      </w:pPr>
      <w:r>
        <w:t>Văn bản: cleaning, tokenization</w:t>
      </w:r>
    </w:p>
    <w:p w14:paraId="180CDBCA" w14:textId="77777777" w:rsidR="00D43091" w:rsidRDefault="00D43091" w:rsidP="00D43091">
      <w:pPr>
        <w:pStyle w:val="NormalWeb"/>
        <w:numPr>
          <w:ilvl w:val="0"/>
          <w:numId w:val="3"/>
        </w:numPr>
        <w:spacing w:before="0" w:beforeAutospacing="0"/>
      </w:pPr>
      <w:r>
        <w:t>Âm thanh: MFCC, mel-spectrum</w:t>
      </w:r>
    </w:p>
    <w:p w14:paraId="40588250" w14:textId="77777777" w:rsidR="00D43091" w:rsidRDefault="00D43091" w:rsidP="00D43091">
      <w:pPr>
        <w:pStyle w:val="NormalWeb"/>
        <w:numPr>
          <w:ilvl w:val="0"/>
          <w:numId w:val="3"/>
        </w:numPr>
        <w:spacing w:before="0" w:beforeAutospacing="0"/>
      </w:pPr>
      <w:r>
        <w:t>Bảng số: chuẩn hóa dữ liệu thiếu, scaling</w:t>
      </w:r>
    </w:p>
    <w:p w14:paraId="1E8C1E2B" w14:textId="77777777" w:rsidR="00D43091" w:rsidRDefault="00D43091" w:rsidP="00D43091">
      <w:pPr>
        <w:pStyle w:val="NormalWeb"/>
        <w:spacing w:before="0" w:beforeAutospacing="0"/>
      </w:pPr>
      <w:r>
        <w:t>Phải mô tả rõ từng bước.</w:t>
      </w:r>
    </w:p>
    <w:p w14:paraId="006E08B4" w14:textId="77777777" w:rsidR="00D43091" w:rsidRDefault="00D43091" w:rsidP="00D43091">
      <w:pPr>
        <w:pStyle w:val="Heading3"/>
        <w:spacing w:before="0"/>
      </w:pPr>
      <w:r>
        <w:t>2.3. Mô hình</w:t>
      </w:r>
    </w:p>
    <w:p w14:paraId="185093E5" w14:textId="77777777" w:rsidR="00D43091" w:rsidRDefault="00D43091" w:rsidP="00D43091">
      <w:pPr>
        <w:pStyle w:val="NormalWeb"/>
        <w:spacing w:before="0" w:beforeAutospacing="0"/>
      </w:pPr>
      <w:r>
        <w:t>Bắt buộc:</w:t>
      </w:r>
    </w:p>
    <w:p w14:paraId="66467C00" w14:textId="77777777" w:rsidR="00D43091" w:rsidRDefault="00D43091" w:rsidP="00D43091">
      <w:pPr>
        <w:pStyle w:val="NormalWeb"/>
        <w:numPr>
          <w:ilvl w:val="0"/>
          <w:numId w:val="4"/>
        </w:numPr>
        <w:spacing w:before="0" w:beforeAutospacing="0"/>
      </w:pPr>
      <w:r>
        <w:t xml:space="preserve">Ít nhất </w:t>
      </w:r>
      <w:r>
        <w:rPr>
          <w:rStyle w:val="Strong"/>
          <w:rFonts w:eastAsiaTheme="majorEastAsia"/>
        </w:rPr>
        <w:t>01 mô hình baseline</w:t>
      </w:r>
    </w:p>
    <w:p w14:paraId="3910001A" w14:textId="77777777" w:rsidR="00D43091" w:rsidRDefault="00D43091" w:rsidP="00D43091">
      <w:pPr>
        <w:pStyle w:val="NormalWeb"/>
        <w:numPr>
          <w:ilvl w:val="0"/>
          <w:numId w:val="4"/>
        </w:numPr>
        <w:spacing w:before="0" w:beforeAutospacing="0"/>
      </w:pPr>
      <w:r>
        <w:t xml:space="preserve">Ít nhất </w:t>
      </w:r>
      <w:r>
        <w:rPr>
          <w:rStyle w:val="Strong"/>
          <w:rFonts w:eastAsiaTheme="majorEastAsia"/>
        </w:rPr>
        <w:t>01 mô hình nâng cao</w:t>
      </w:r>
    </w:p>
    <w:p w14:paraId="35E0BD7D" w14:textId="77777777" w:rsidR="00D43091" w:rsidRDefault="00D43091" w:rsidP="00D43091">
      <w:pPr>
        <w:pStyle w:val="NormalWeb"/>
        <w:spacing w:before="0" w:beforeAutospacing="0"/>
      </w:pPr>
      <w:r>
        <w:t>Ví dụ:</w:t>
      </w:r>
    </w:p>
    <w:p w14:paraId="09D2284C" w14:textId="77777777" w:rsidR="00D43091" w:rsidRDefault="00D43091" w:rsidP="00D43091">
      <w:pPr>
        <w:pStyle w:val="NormalWeb"/>
        <w:numPr>
          <w:ilvl w:val="0"/>
          <w:numId w:val="5"/>
        </w:numPr>
        <w:spacing w:before="0" w:beforeAutospacing="0"/>
      </w:pPr>
      <w:r>
        <w:t>CNN vs Transfer Learning</w:t>
      </w:r>
    </w:p>
    <w:p w14:paraId="5E60B4D0" w14:textId="77777777" w:rsidR="00D43091" w:rsidRDefault="00D43091" w:rsidP="00D43091">
      <w:pPr>
        <w:pStyle w:val="NormalWeb"/>
        <w:numPr>
          <w:ilvl w:val="0"/>
          <w:numId w:val="5"/>
        </w:numPr>
        <w:spacing w:before="0" w:beforeAutospacing="0"/>
      </w:pPr>
      <w:r>
        <w:t>Logistic Regression vs XGBoost</w:t>
      </w:r>
    </w:p>
    <w:p w14:paraId="3F057B29" w14:textId="77777777" w:rsidR="00D43091" w:rsidRDefault="00D43091" w:rsidP="00D43091">
      <w:pPr>
        <w:pStyle w:val="NormalWeb"/>
        <w:numPr>
          <w:ilvl w:val="0"/>
          <w:numId w:val="5"/>
        </w:numPr>
        <w:spacing w:before="0" w:beforeAutospacing="0"/>
      </w:pPr>
      <w:r>
        <w:t>LSTM vs BERT</w:t>
      </w:r>
    </w:p>
    <w:p w14:paraId="5052A770" w14:textId="77777777" w:rsidR="00D43091" w:rsidRDefault="00D43091" w:rsidP="00D43091">
      <w:pPr>
        <w:pStyle w:val="NormalWeb"/>
        <w:numPr>
          <w:ilvl w:val="0"/>
          <w:numId w:val="5"/>
        </w:numPr>
        <w:spacing w:before="0" w:beforeAutospacing="0"/>
      </w:pPr>
      <w:r>
        <w:lastRenderedPageBreak/>
        <w:t>CNN vs Vision Transformer</w:t>
      </w:r>
    </w:p>
    <w:p w14:paraId="0DEE61D6" w14:textId="77777777" w:rsidR="00D43091" w:rsidRDefault="00D43091" w:rsidP="00D43091">
      <w:pPr>
        <w:pStyle w:val="Heading3"/>
        <w:spacing w:before="0"/>
      </w:pPr>
      <w:r>
        <w:t>2.4. Đánh giá kết quả</w:t>
      </w:r>
    </w:p>
    <w:p w14:paraId="0D2C02AC" w14:textId="77777777" w:rsidR="00D43091" w:rsidRDefault="00D43091" w:rsidP="00D43091">
      <w:pPr>
        <w:pStyle w:val="NormalWeb"/>
        <w:spacing w:before="0" w:beforeAutospacing="0"/>
      </w:pPr>
      <w:r>
        <w:t>Bắt buộc báo cáo:</w:t>
      </w:r>
    </w:p>
    <w:p w14:paraId="6C6F2F3D" w14:textId="77777777" w:rsidR="00D43091" w:rsidRDefault="00D43091" w:rsidP="00D43091">
      <w:pPr>
        <w:pStyle w:val="NormalWeb"/>
        <w:numPr>
          <w:ilvl w:val="0"/>
          <w:numId w:val="6"/>
        </w:numPr>
        <w:spacing w:before="0" w:beforeAutospacing="0"/>
      </w:pPr>
      <w:r>
        <w:t>Accuracy</w:t>
      </w:r>
    </w:p>
    <w:p w14:paraId="00741E31" w14:textId="77777777" w:rsidR="00D43091" w:rsidRDefault="00D43091" w:rsidP="00D43091">
      <w:pPr>
        <w:pStyle w:val="NormalWeb"/>
        <w:numPr>
          <w:ilvl w:val="0"/>
          <w:numId w:val="6"/>
        </w:numPr>
        <w:spacing w:before="0" w:beforeAutospacing="0"/>
      </w:pPr>
      <w:r>
        <w:t>Precision / Recall / F1-score</w:t>
      </w:r>
    </w:p>
    <w:p w14:paraId="01B6E7FD" w14:textId="77777777" w:rsidR="00D43091" w:rsidRDefault="00D43091" w:rsidP="00D43091">
      <w:pPr>
        <w:pStyle w:val="NormalWeb"/>
        <w:numPr>
          <w:ilvl w:val="0"/>
          <w:numId w:val="6"/>
        </w:numPr>
        <w:spacing w:before="0" w:beforeAutospacing="0"/>
      </w:pPr>
      <w:r>
        <w:t>Confusion Matrix</w:t>
      </w:r>
    </w:p>
    <w:p w14:paraId="60EE9280" w14:textId="77777777" w:rsidR="00D43091" w:rsidRDefault="00D43091" w:rsidP="00D43091">
      <w:pPr>
        <w:pStyle w:val="NormalWeb"/>
        <w:spacing w:before="0" w:beforeAutospacing="0"/>
      </w:pPr>
      <w:r>
        <w:t>Tuỳ đề tài thêm:</w:t>
      </w:r>
    </w:p>
    <w:p w14:paraId="3B7729AD" w14:textId="77777777" w:rsidR="00D43091" w:rsidRDefault="00D43091" w:rsidP="00D43091">
      <w:pPr>
        <w:pStyle w:val="NormalWeb"/>
        <w:numPr>
          <w:ilvl w:val="0"/>
          <w:numId w:val="7"/>
        </w:numPr>
        <w:spacing w:before="0" w:beforeAutospacing="0"/>
      </w:pPr>
      <w:r>
        <w:t>ROC–AUC (fraud detection)</w:t>
      </w:r>
    </w:p>
    <w:p w14:paraId="6586B606" w14:textId="77777777" w:rsidR="00D43091" w:rsidRDefault="00D43091" w:rsidP="00D43091">
      <w:pPr>
        <w:pStyle w:val="NormalWeb"/>
        <w:numPr>
          <w:ilvl w:val="0"/>
          <w:numId w:val="7"/>
        </w:numPr>
        <w:spacing w:before="0" w:beforeAutospacing="0"/>
      </w:pPr>
      <w:r>
        <w:t>MSE / MAE (regression)</w:t>
      </w:r>
    </w:p>
    <w:p w14:paraId="7C01FEC2" w14:textId="77777777" w:rsidR="00D43091" w:rsidRDefault="00D43091" w:rsidP="00D43091">
      <w:pPr>
        <w:pStyle w:val="Heading3"/>
        <w:spacing w:before="0"/>
      </w:pPr>
      <w:r>
        <w:t>2.5. So sánh mô hình</w:t>
      </w:r>
    </w:p>
    <w:p w14:paraId="73975EF8" w14:textId="77777777" w:rsidR="00D43091" w:rsidRDefault="00D43091" w:rsidP="00D43091">
      <w:pPr>
        <w:pStyle w:val="NormalWeb"/>
        <w:spacing w:before="0" w:beforeAutospacing="0"/>
      </w:pPr>
      <w:r>
        <w:t>Phải có bảng so sánh:</w:t>
      </w:r>
    </w:p>
    <w:p w14:paraId="11235219" w14:textId="77777777" w:rsidR="00D43091" w:rsidRDefault="00D43091" w:rsidP="00D43091">
      <w:pPr>
        <w:pStyle w:val="NormalWeb"/>
        <w:numPr>
          <w:ilvl w:val="0"/>
          <w:numId w:val="8"/>
        </w:numPr>
        <w:spacing w:before="0" w:beforeAutospacing="0"/>
      </w:pPr>
      <w:r>
        <w:t>Thời gian train</w:t>
      </w:r>
    </w:p>
    <w:p w14:paraId="13114241" w14:textId="77777777" w:rsidR="00D43091" w:rsidRDefault="00D43091" w:rsidP="00D43091">
      <w:pPr>
        <w:pStyle w:val="NormalWeb"/>
        <w:numPr>
          <w:ilvl w:val="0"/>
          <w:numId w:val="8"/>
        </w:numPr>
        <w:spacing w:before="0" w:beforeAutospacing="0"/>
      </w:pPr>
      <w:r>
        <w:t>Độ chính xác</w:t>
      </w:r>
    </w:p>
    <w:p w14:paraId="3EAB1BD8" w14:textId="58440913" w:rsidR="00D43091" w:rsidRDefault="00D43091" w:rsidP="00D43091">
      <w:pPr>
        <w:pStyle w:val="NormalWeb"/>
        <w:numPr>
          <w:ilvl w:val="0"/>
          <w:numId w:val="8"/>
        </w:numPr>
        <w:spacing w:before="0" w:beforeAutospacing="0"/>
      </w:pPr>
      <w:r>
        <w:t>Độ overfitting</w:t>
      </w:r>
    </w:p>
    <w:p w14:paraId="4557F1CE" w14:textId="77777777" w:rsidR="00D43091" w:rsidRDefault="00D43091" w:rsidP="00D43091">
      <w:pPr>
        <w:pStyle w:val="Heading2"/>
        <w:spacing w:before="0"/>
      </w:pPr>
      <w:r>
        <w:t>3. Báo cáo cuối kỳ</w:t>
      </w:r>
    </w:p>
    <w:p w14:paraId="59E4387C" w14:textId="6AC9AF3D" w:rsidR="00D43091" w:rsidRDefault="00D43091" w:rsidP="00D43091">
      <w:pPr>
        <w:pStyle w:val="Heading3"/>
        <w:spacing w:before="0"/>
      </w:pPr>
      <w:r>
        <w:t>3.1. Nội dung báo cáo (PDF – 15-30 trang)</w:t>
      </w:r>
    </w:p>
    <w:p w14:paraId="2357E648" w14:textId="77777777" w:rsidR="00D43091" w:rsidRDefault="00D43091" w:rsidP="00D43091">
      <w:pPr>
        <w:pStyle w:val="NormalWeb"/>
        <w:spacing w:before="0" w:beforeAutospacing="0"/>
      </w:pPr>
      <w:r>
        <w:t>Cấu trúc bắt buộc:</w:t>
      </w:r>
    </w:p>
    <w:p w14:paraId="7E2A2DF2" w14:textId="77777777" w:rsidR="00D43091" w:rsidRDefault="00D43091" w:rsidP="00D43091">
      <w:pPr>
        <w:pStyle w:val="NormalWeb"/>
        <w:numPr>
          <w:ilvl w:val="0"/>
          <w:numId w:val="9"/>
        </w:numPr>
        <w:spacing w:before="0" w:beforeAutospacing="0"/>
      </w:pPr>
      <w:r>
        <w:rPr>
          <w:rStyle w:val="Strong"/>
          <w:rFonts w:eastAsiaTheme="majorEastAsia"/>
        </w:rPr>
        <w:t>Giới thiệu đề tài</w:t>
      </w:r>
    </w:p>
    <w:p w14:paraId="33319C4B" w14:textId="77777777" w:rsidR="00D43091" w:rsidRDefault="00D43091" w:rsidP="00D43091">
      <w:pPr>
        <w:pStyle w:val="NormalWeb"/>
        <w:numPr>
          <w:ilvl w:val="0"/>
          <w:numId w:val="9"/>
        </w:numPr>
        <w:spacing w:before="0" w:beforeAutospacing="0"/>
      </w:pPr>
      <w:r>
        <w:rPr>
          <w:rStyle w:val="Strong"/>
          <w:rFonts w:eastAsiaTheme="majorEastAsia"/>
        </w:rPr>
        <w:t>Tổng quan liên quan</w:t>
      </w:r>
    </w:p>
    <w:p w14:paraId="1145BAFF" w14:textId="77777777" w:rsidR="00D43091" w:rsidRDefault="00D43091" w:rsidP="00D43091">
      <w:pPr>
        <w:pStyle w:val="NormalWeb"/>
        <w:numPr>
          <w:ilvl w:val="0"/>
          <w:numId w:val="9"/>
        </w:numPr>
        <w:spacing w:before="0" w:beforeAutospacing="0"/>
      </w:pPr>
      <w:r>
        <w:rPr>
          <w:rStyle w:val="Strong"/>
          <w:rFonts w:eastAsiaTheme="majorEastAsia"/>
        </w:rPr>
        <w:t>Mô tả dataset</w:t>
      </w:r>
    </w:p>
    <w:p w14:paraId="3B2382A2" w14:textId="77777777" w:rsidR="00D43091" w:rsidRDefault="00D43091" w:rsidP="00D43091">
      <w:pPr>
        <w:pStyle w:val="NormalWeb"/>
        <w:numPr>
          <w:ilvl w:val="0"/>
          <w:numId w:val="9"/>
        </w:numPr>
        <w:spacing w:before="0" w:beforeAutospacing="0"/>
      </w:pPr>
      <w:r>
        <w:rPr>
          <w:rStyle w:val="Strong"/>
          <w:rFonts w:eastAsiaTheme="majorEastAsia"/>
        </w:rPr>
        <w:t>Thiết kế mô hình</w:t>
      </w:r>
    </w:p>
    <w:p w14:paraId="5C574AF4" w14:textId="77777777" w:rsidR="00D43091" w:rsidRDefault="00D43091" w:rsidP="00D43091">
      <w:pPr>
        <w:pStyle w:val="NormalWeb"/>
        <w:numPr>
          <w:ilvl w:val="0"/>
          <w:numId w:val="9"/>
        </w:numPr>
        <w:spacing w:before="0" w:beforeAutospacing="0"/>
      </w:pPr>
      <w:r>
        <w:rPr>
          <w:rStyle w:val="Strong"/>
          <w:rFonts w:eastAsiaTheme="majorEastAsia"/>
        </w:rPr>
        <w:t>Thực nghiệm và kết quả</w:t>
      </w:r>
    </w:p>
    <w:p w14:paraId="1BE36522" w14:textId="77777777" w:rsidR="00D43091" w:rsidRDefault="00D43091" w:rsidP="00D43091">
      <w:pPr>
        <w:pStyle w:val="NormalWeb"/>
        <w:numPr>
          <w:ilvl w:val="0"/>
          <w:numId w:val="9"/>
        </w:numPr>
        <w:spacing w:before="0" w:beforeAutospacing="0"/>
      </w:pPr>
      <w:r>
        <w:rPr>
          <w:rStyle w:val="Strong"/>
          <w:rFonts w:eastAsiaTheme="majorEastAsia"/>
        </w:rPr>
        <w:t>Nhận xét – hạn chế – hướng phát triển</w:t>
      </w:r>
    </w:p>
    <w:p w14:paraId="7DAB91CE" w14:textId="77777777" w:rsidR="00D43091" w:rsidRDefault="00D43091" w:rsidP="00D43091">
      <w:pPr>
        <w:pStyle w:val="NormalWeb"/>
        <w:numPr>
          <w:ilvl w:val="0"/>
          <w:numId w:val="9"/>
        </w:numPr>
        <w:spacing w:before="0" w:beforeAutospacing="0"/>
      </w:pPr>
      <w:r>
        <w:rPr>
          <w:rStyle w:val="Strong"/>
          <w:rFonts w:eastAsiaTheme="majorEastAsia"/>
        </w:rPr>
        <w:t>Tài liệu tham khảo</w:t>
      </w:r>
    </w:p>
    <w:p w14:paraId="3A057E7A" w14:textId="77777777" w:rsidR="00D43091" w:rsidRDefault="00D43091" w:rsidP="00D43091">
      <w:pPr>
        <w:pStyle w:val="Heading3"/>
        <w:spacing w:before="0"/>
      </w:pPr>
      <w:r>
        <w:t>3.2. Chuẩn</w:t>
      </w:r>
    </w:p>
    <w:p w14:paraId="7FD1E4B6" w14:textId="28CC6788" w:rsidR="00D43091" w:rsidRDefault="00D43091" w:rsidP="00D43091">
      <w:pPr>
        <w:pStyle w:val="NormalWeb"/>
        <w:numPr>
          <w:ilvl w:val="0"/>
          <w:numId w:val="10"/>
        </w:numPr>
        <w:spacing w:before="0" w:beforeAutospacing="0"/>
      </w:pPr>
      <w:r>
        <w:t>Theo format của báo cáo Đồ Án cơ sở/chuyên ngành.</w:t>
      </w:r>
    </w:p>
    <w:p w14:paraId="32400484" w14:textId="77777777" w:rsidR="00D43091" w:rsidRDefault="00D43091" w:rsidP="00D43091">
      <w:pPr>
        <w:pStyle w:val="NormalWeb"/>
        <w:numPr>
          <w:ilvl w:val="0"/>
          <w:numId w:val="10"/>
        </w:numPr>
        <w:spacing w:before="0" w:beforeAutospacing="0"/>
      </w:pPr>
      <w:r>
        <w:t>Font: Times New Roman, cỡ 13–14</w:t>
      </w:r>
    </w:p>
    <w:p w14:paraId="556CCF02" w14:textId="687FD52C" w:rsidR="00D43091" w:rsidRPr="00D43091" w:rsidRDefault="00D43091" w:rsidP="00D43091">
      <w:pPr>
        <w:pStyle w:val="NormalWeb"/>
        <w:numPr>
          <w:ilvl w:val="0"/>
          <w:numId w:val="10"/>
        </w:numPr>
        <w:spacing w:before="0" w:beforeAutospacing="0"/>
      </w:pPr>
      <w:r>
        <w:t>Hình ảnh có chú thích, đánh số.</w:t>
      </w:r>
    </w:p>
    <w:sectPr w:rsidR="00D43091" w:rsidRPr="00D430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27538"/>
    <w:multiLevelType w:val="multilevel"/>
    <w:tmpl w:val="4DB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15419"/>
    <w:multiLevelType w:val="multilevel"/>
    <w:tmpl w:val="0DD6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44E3B"/>
    <w:multiLevelType w:val="multilevel"/>
    <w:tmpl w:val="C104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57568"/>
    <w:multiLevelType w:val="multilevel"/>
    <w:tmpl w:val="CAC6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0244E"/>
    <w:multiLevelType w:val="multilevel"/>
    <w:tmpl w:val="DA30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AC5E6A"/>
    <w:multiLevelType w:val="multilevel"/>
    <w:tmpl w:val="C910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4E0C34"/>
    <w:multiLevelType w:val="multilevel"/>
    <w:tmpl w:val="A1CC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E846C7"/>
    <w:multiLevelType w:val="multilevel"/>
    <w:tmpl w:val="0F2C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9C5BF9"/>
    <w:multiLevelType w:val="multilevel"/>
    <w:tmpl w:val="6C4AE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B23FA3"/>
    <w:multiLevelType w:val="multilevel"/>
    <w:tmpl w:val="0FD6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142F2A"/>
    <w:multiLevelType w:val="multilevel"/>
    <w:tmpl w:val="D3F0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761BCA"/>
    <w:multiLevelType w:val="multilevel"/>
    <w:tmpl w:val="7B06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868320">
    <w:abstractNumId w:val="10"/>
  </w:num>
  <w:num w:numId="2" w16cid:durableId="367224824">
    <w:abstractNumId w:val="0"/>
  </w:num>
  <w:num w:numId="3" w16cid:durableId="641539201">
    <w:abstractNumId w:val="7"/>
  </w:num>
  <w:num w:numId="4" w16cid:durableId="609629753">
    <w:abstractNumId w:val="4"/>
  </w:num>
  <w:num w:numId="5" w16cid:durableId="1152795701">
    <w:abstractNumId w:val="5"/>
  </w:num>
  <w:num w:numId="6" w16cid:durableId="1350568482">
    <w:abstractNumId w:val="9"/>
  </w:num>
  <w:num w:numId="7" w16cid:durableId="865295836">
    <w:abstractNumId w:val="11"/>
  </w:num>
  <w:num w:numId="8" w16cid:durableId="501239688">
    <w:abstractNumId w:val="1"/>
  </w:num>
  <w:num w:numId="9" w16cid:durableId="1821729822">
    <w:abstractNumId w:val="8"/>
  </w:num>
  <w:num w:numId="10" w16cid:durableId="1512837232">
    <w:abstractNumId w:val="3"/>
  </w:num>
  <w:num w:numId="11" w16cid:durableId="734281062">
    <w:abstractNumId w:val="6"/>
  </w:num>
  <w:num w:numId="12" w16cid:durableId="2412606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640"/>
    <w:rsid w:val="00000C37"/>
    <w:rsid w:val="000706ED"/>
    <w:rsid w:val="000D358F"/>
    <w:rsid w:val="00150FA6"/>
    <w:rsid w:val="002037CE"/>
    <w:rsid w:val="00343E1D"/>
    <w:rsid w:val="004223AE"/>
    <w:rsid w:val="00422F78"/>
    <w:rsid w:val="00481A1C"/>
    <w:rsid w:val="005319CA"/>
    <w:rsid w:val="00552D07"/>
    <w:rsid w:val="005B3A9A"/>
    <w:rsid w:val="005F6F04"/>
    <w:rsid w:val="00654FFD"/>
    <w:rsid w:val="006E64C7"/>
    <w:rsid w:val="006F39FB"/>
    <w:rsid w:val="00701ED1"/>
    <w:rsid w:val="0072026F"/>
    <w:rsid w:val="007968EE"/>
    <w:rsid w:val="007E6715"/>
    <w:rsid w:val="0085361F"/>
    <w:rsid w:val="00871C1F"/>
    <w:rsid w:val="009067A8"/>
    <w:rsid w:val="0095646E"/>
    <w:rsid w:val="009E617D"/>
    <w:rsid w:val="00A7269D"/>
    <w:rsid w:val="00A7632A"/>
    <w:rsid w:val="00AD6F9E"/>
    <w:rsid w:val="00B97A9A"/>
    <w:rsid w:val="00C56EA3"/>
    <w:rsid w:val="00C8329E"/>
    <w:rsid w:val="00D43091"/>
    <w:rsid w:val="00D653A1"/>
    <w:rsid w:val="00D80640"/>
    <w:rsid w:val="00D853EB"/>
    <w:rsid w:val="00DF2FC2"/>
    <w:rsid w:val="00E16ED1"/>
    <w:rsid w:val="00EF67A1"/>
    <w:rsid w:val="00F50D92"/>
    <w:rsid w:val="00F95C1A"/>
    <w:rsid w:val="00F97BA0"/>
    <w:rsid w:val="00FD1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45FEBD"/>
  <w15:chartTrackingRefBased/>
  <w15:docId w15:val="{97FFFBF8-B224-7846-BFD1-B7D62796A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6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6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64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64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64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64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6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6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6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6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6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6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6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6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6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6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64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6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6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6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6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6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6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64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4F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4309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430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48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211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Cung Tuong Le</dc:creator>
  <cp:keywords/>
  <dc:description/>
  <cp:lastModifiedBy>Tuong Le</cp:lastModifiedBy>
  <cp:revision>32</cp:revision>
  <dcterms:created xsi:type="dcterms:W3CDTF">2024-10-10T13:47:00Z</dcterms:created>
  <dcterms:modified xsi:type="dcterms:W3CDTF">2025-12-01T03:20:00Z</dcterms:modified>
</cp:coreProperties>
</file>