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8BB" w:rsidRPr="00D318BB" w:rsidRDefault="00D318BB" w:rsidP="00D318B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color w:val="2F353E"/>
          <w:sz w:val="24"/>
          <w:szCs w:val="24"/>
        </w:rPr>
      </w:pPr>
      <w:proofErr w:type="spellStart"/>
      <w:r w:rsidRPr="00D318BB">
        <w:rPr>
          <w:rFonts w:ascii="Arial" w:eastAsia="Times New Roman" w:hAnsi="Arial" w:cs="Arial"/>
          <w:b/>
          <w:color w:val="2F353E"/>
          <w:sz w:val="24"/>
          <w:szCs w:val="24"/>
        </w:rPr>
        <w:t>Liskov</w:t>
      </w:r>
      <w:proofErr w:type="spellEnd"/>
      <w:r w:rsidRPr="00D318BB">
        <w:rPr>
          <w:rFonts w:ascii="Arial" w:eastAsia="Times New Roman" w:hAnsi="Arial" w:cs="Arial"/>
          <w:b/>
          <w:color w:val="2F353E"/>
          <w:sz w:val="24"/>
          <w:szCs w:val="24"/>
        </w:rPr>
        <w:t xml:space="preserve"> Substitution Principle</w:t>
      </w:r>
    </w:p>
    <w:p w:rsidR="00D318BB" w:rsidRDefault="00D318BB">
      <w:pP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</w:pPr>
    </w:p>
    <w:p w:rsidR="007B2E40" w:rsidRDefault="00D318BB"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interface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IColor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void</w:t>
      </w:r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getColor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Green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implements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IColor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void</w:t>
      </w:r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getColor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  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>System.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out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.println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hd w:val="clear" w:color="auto" w:fill="F9F9F9"/>
        </w:rPr>
        <w:t>"Green"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Blue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implements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IColor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void</w:t>
      </w:r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getColor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  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>System.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out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.println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hd w:val="clear" w:color="auto" w:fill="F9F9F9"/>
        </w:rPr>
        <w:t>"Blue"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Main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public</w:t>
      </w:r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static</w:t>
      </w:r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void</w:t>
      </w:r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hd w:val="clear" w:color="auto" w:fill="F9F9F9"/>
        </w:rPr>
        <w:t>main</w:t>
      </w:r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hd w:val="clear" w:color="auto" w:fill="F9F9F9"/>
        </w:rPr>
        <w:t xml:space="preserve">String[]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hd w:val="clear" w:color="auto" w:fill="F9F9F9"/>
        </w:rPr>
        <w:t>args</w:t>
      </w:r>
      <w:proofErr w:type="spellEnd"/>
      <w:r>
        <w:rPr>
          <w:rStyle w:val="hljs-function"/>
          <w:rFonts w:ascii="Courier New" w:hAnsi="Courier New" w:cs="Courier New"/>
          <w:color w:val="242424"/>
          <w:spacing w:val="-5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  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>IColor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color = </w:t>
      </w:r>
      <w:r>
        <w:rPr>
          <w:rStyle w:val="hljs-keyword"/>
          <w:rFonts w:ascii="Courier New" w:hAnsi="Courier New" w:cs="Courier New"/>
          <w:color w:val="AA0D91"/>
          <w:spacing w:val="-5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Blue();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>color.getColor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>(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);  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   </w:t>
      </w:r>
      <w:r>
        <w:rPr>
          <w:rStyle w:val="hljs-comment"/>
          <w:rFonts w:ascii="Courier New" w:hAnsi="Courier New" w:cs="Courier New"/>
          <w:color w:val="007400"/>
          <w:spacing w:val="-5"/>
          <w:shd w:val="clear" w:color="auto" w:fill="F9F9F9"/>
        </w:rPr>
        <w:t>//output: Blue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 xml:space="preserve">   }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9F9F9"/>
        </w:rPr>
        <w:t>}</w:t>
      </w:r>
    </w:p>
    <w:sectPr w:rsidR="007B2E40" w:rsidSect="007B2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D318BB"/>
    <w:rsid w:val="007B2E40"/>
    <w:rsid w:val="00D31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40"/>
  </w:style>
  <w:style w:type="paragraph" w:styleId="Heading4">
    <w:name w:val="heading 4"/>
    <w:basedOn w:val="Normal"/>
    <w:link w:val="Heading4Char"/>
    <w:uiPriority w:val="9"/>
    <w:qFormat/>
    <w:rsid w:val="00D318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318BB"/>
  </w:style>
  <w:style w:type="character" w:customStyle="1" w:styleId="hljs-title">
    <w:name w:val="hljs-title"/>
    <w:basedOn w:val="DefaultParagraphFont"/>
    <w:rsid w:val="00D318BB"/>
  </w:style>
  <w:style w:type="character" w:customStyle="1" w:styleId="hljs-function">
    <w:name w:val="hljs-function"/>
    <w:basedOn w:val="DefaultParagraphFont"/>
    <w:rsid w:val="00D318BB"/>
  </w:style>
  <w:style w:type="character" w:customStyle="1" w:styleId="hljs-string">
    <w:name w:val="hljs-string"/>
    <w:basedOn w:val="DefaultParagraphFont"/>
    <w:rsid w:val="00D318BB"/>
  </w:style>
  <w:style w:type="character" w:customStyle="1" w:styleId="hljs-params">
    <w:name w:val="hljs-params"/>
    <w:basedOn w:val="DefaultParagraphFont"/>
    <w:rsid w:val="00D318BB"/>
  </w:style>
  <w:style w:type="character" w:customStyle="1" w:styleId="hljs-comment">
    <w:name w:val="hljs-comment"/>
    <w:basedOn w:val="DefaultParagraphFont"/>
    <w:rsid w:val="00D318BB"/>
  </w:style>
  <w:style w:type="character" w:customStyle="1" w:styleId="Heading4Char">
    <w:name w:val="Heading 4 Char"/>
    <w:basedOn w:val="DefaultParagraphFont"/>
    <w:link w:val="Heading4"/>
    <w:uiPriority w:val="9"/>
    <w:rsid w:val="00D318B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2024-03-01T10:51:00Z</dcterms:created>
  <dcterms:modified xsi:type="dcterms:W3CDTF">2024-03-01T10:52:00Z</dcterms:modified>
</cp:coreProperties>
</file>