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43D62" w14:textId="77777777" w:rsidR="007D2DDA" w:rsidRPr="007D2DDA" w:rsidRDefault="007D2DDA" w:rsidP="007D2DDA">
      <w:pPr>
        <w:shd w:val="clear" w:color="auto" w:fill="FFFFFF"/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dependency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</w:t>
      </w:r>
    </w:p>
    <w:p w14:paraId="6C83C34C" w14:textId="77777777" w:rsidR="007D2DDA" w:rsidRPr="007D2DDA" w:rsidRDefault="007D2DDA" w:rsidP="007D2D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&lt;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groupId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&gt;org.springframework.boot&lt;/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groupId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</w:t>
      </w:r>
    </w:p>
    <w:p w14:paraId="15E83917" w14:textId="77777777" w:rsidR="007D2DDA" w:rsidRPr="007D2DDA" w:rsidRDefault="007D2DDA" w:rsidP="007D2D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&lt;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artifactId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&gt;spring-boot-starter-validation&lt;/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artifactId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</w:t>
      </w:r>
    </w:p>
    <w:p w14:paraId="08E2F236" w14:textId="77777777" w:rsidR="007D2DDA" w:rsidRPr="007D2DDA" w:rsidRDefault="007D2DDA" w:rsidP="007D2D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&lt;/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dependency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</w:t>
      </w:r>
    </w:p>
    <w:p w14:paraId="050D6064" w14:textId="2CD8594E" w:rsidR="003A7874" w:rsidRDefault="003A7874" w:rsidP="003A7874">
      <w:pPr>
        <w:pStyle w:val="BodyText"/>
        <w:ind w:left="390"/>
        <w:rPr>
          <w:rFonts w:ascii="Times New Roman"/>
          <w:sz w:val="20"/>
        </w:rPr>
      </w:pPr>
    </w:p>
    <w:p w14:paraId="062793F0" w14:textId="77777777" w:rsidR="003A7874" w:rsidRDefault="003A7874" w:rsidP="00185ED7">
      <w:pPr>
        <w:pStyle w:val="BodyText"/>
        <w:rPr>
          <w:rFonts w:ascii="Times New Roman"/>
          <w:sz w:val="20"/>
        </w:rPr>
      </w:pPr>
    </w:p>
    <w:p w14:paraId="37630394" w14:textId="500FCD54" w:rsidR="00654483" w:rsidRDefault="00654483" w:rsidP="003A7874">
      <w:pPr>
        <w:pStyle w:val="BodyText"/>
        <w:rPr>
          <w:rStyle w:val="hljs-meta"/>
        </w:rPr>
      </w:pPr>
    </w:p>
    <w:p w14:paraId="0944EDEE" w14:textId="5B0C1052" w:rsidR="007B2733" w:rsidRDefault="007B2733" w:rsidP="003A7874">
      <w:pPr>
        <w:pStyle w:val="BodyText"/>
        <w:rPr>
          <w:rStyle w:val="hljs-meta"/>
        </w:rPr>
      </w:pPr>
      <w:r>
        <w:rPr>
          <w:rStyle w:val="hljs-meta"/>
        </w:rPr>
        <w:t xml:space="preserve">NOTE : </w:t>
      </w:r>
    </w:p>
    <w:p w14:paraId="78DB071B" w14:textId="28198BA6" w:rsidR="007B2733" w:rsidRDefault="007B2733" w:rsidP="003A7874">
      <w:pPr>
        <w:pStyle w:val="BodyText"/>
      </w:pPr>
      <w:r w:rsidRPr="007B2733">
        <w:rPr>
          <w:rStyle w:val="hljs-meta"/>
          <w:b/>
          <w:bCs/>
        </w:rPr>
        <w:t>In Entity</w:t>
      </w:r>
      <w:r w:rsidR="00A54AFA">
        <w:rPr>
          <w:rStyle w:val="hljs-meta"/>
          <w:b/>
          <w:bCs/>
        </w:rPr>
        <w:t xml:space="preserve"> class</w:t>
      </w:r>
      <w:r w:rsidRPr="007B2733">
        <w:rPr>
          <w:rStyle w:val="hljs-meta"/>
          <w:b/>
          <w:bCs/>
        </w:rPr>
        <w:t>:</w:t>
      </w:r>
      <w:r w:rsidR="00A54AFA" w:rsidRPr="00A54AFA">
        <w:t xml:space="preserve"> </w:t>
      </w:r>
      <w:r w:rsidR="00A54AFA" w:rsidRPr="007B2733">
        <w:t xml:space="preserve">Use validations </w:t>
      </w:r>
      <w:r w:rsidR="00A54AFA" w:rsidRPr="007B2733">
        <w:rPr>
          <w:rStyle w:val="Strong"/>
          <w:b w:val="0"/>
          <w:bCs w:val="0"/>
        </w:rPr>
        <w:t>only for database/data integrity</w:t>
      </w:r>
      <w:r w:rsidR="00A54AFA" w:rsidRPr="007B2733">
        <w:rPr>
          <w:b/>
          <w:bCs/>
        </w:rPr>
        <w:t xml:space="preserve">, </w:t>
      </w:r>
      <w:r w:rsidR="00A54AFA" w:rsidRPr="007B2733">
        <w:t>not for request input.</w:t>
      </w:r>
    </w:p>
    <w:p w14:paraId="770F38C4" w14:textId="49B091EF" w:rsidR="00F95C82" w:rsidRPr="00F95C82" w:rsidRDefault="00F95C82" w:rsidP="003A7874">
      <w:pPr>
        <w:pStyle w:val="BodyText"/>
        <w:rPr>
          <w:rStyle w:val="hljs-meta"/>
          <w:b/>
          <w:bCs/>
        </w:rPr>
      </w:pPr>
      <w:r w:rsidRPr="00F95C82">
        <w:rPr>
          <w:b/>
          <w:bCs/>
        </w:rPr>
        <w:t>This rule applies for String values only</w:t>
      </w:r>
    </w:p>
    <w:p w14:paraId="3DAB8066" w14:textId="0A2409FC" w:rsidR="00A54AFA" w:rsidRDefault="00A54AFA" w:rsidP="003A7874">
      <w:pPr>
        <w:pStyle w:val="BodyText"/>
        <w:rPr>
          <w:rFonts w:ascii="Consolas" w:hAnsi="Consolas"/>
          <w:color w:val="000000"/>
          <w:sz w:val="18"/>
          <w:szCs w:val="18"/>
          <w:shd w:val="clear" w:color="auto" w:fill="FFFFFF"/>
        </w:rPr>
      </w:pPr>
      <w:r w:rsidRPr="00A54AFA">
        <w:rPr>
          <w:rFonts w:ascii="Consolas" w:hAnsi="Consolas"/>
          <w:b/>
          <w:bCs/>
          <w:color w:val="7F0055"/>
          <w:sz w:val="18"/>
          <w:szCs w:val="18"/>
          <w:shd w:val="clear" w:color="auto" w:fill="FFFFFF"/>
        </w:rPr>
        <w:t>import</w:t>
      </w:r>
      <w:r w:rsidRPr="00A54AFA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jakarta.</w:t>
      </w:r>
      <w:r w:rsidRPr="002E6691">
        <w:rPr>
          <w:rFonts w:ascii="Consolas" w:hAnsi="Consolas"/>
          <w:b/>
          <w:bCs/>
          <w:color w:val="000000"/>
          <w:sz w:val="18"/>
          <w:szCs w:val="18"/>
          <w:shd w:val="clear" w:color="auto" w:fill="FFFFFF"/>
        </w:rPr>
        <w:t>persistence</w:t>
      </w:r>
      <w:r w:rsidRPr="00A54AFA">
        <w:rPr>
          <w:rFonts w:ascii="Consolas" w:hAnsi="Consolas"/>
          <w:color w:val="000000"/>
          <w:sz w:val="18"/>
          <w:szCs w:val="18"/>
          <w:shd w:val="clear" w:color="auto" w:fill="FFFFFF"/>
        </w:rPr>
        <w:t>.Column;</w:t>
      </w:r>
    </w:p>
    <w:p w14:paraId="239FCFBB" w14:textId="44F101D7" w:rsidR="002411F5" w:rsidRDefault="002411F5" w:rsidP="003A7874">
      <w:pPr>
        <w:pStyle w:val="BodyText"/>
        <w:rPr>
          <w:rFonts w:ascii="Consolas" w:hAnsi="Consolas"/>
          <w:color w:val="000000"/>
          <w:sz w:val="18"/>
          <w:szCs w:val="18"/>
          <w:shd w:val="clear" w:color="auto" w:fill="FFFFFF"/>
        </w:rPr>
      </w:pPr>
    </w:p>
    <w:p w14:paraId="7788FD0B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@Entity</w:t>
      </w:r>
    </w:p>
    <w:p w14:paraId="5D607BB7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@NoArgsConstructor</w:t>
      </w:r>
    </w:p>
    <w:p w14:paraId="59770AE6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@AllArgsConstructor</w:t>
      </w:r>
    </w:p>
    <w:p w14:paraId="46E9F737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@Getter</w:t>
      </w:r>
    </w:p>
    <w:p w14:paraId="18BDD4C5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@Setter</w:t>
      </w:r>
    </w:p>
    <w:p w14:paraId="45985099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@ToString</w:t>
      </w:r>
    </w:p>
    <w:p w14:paraId="7F58DEE9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@Builder</w:t>
      </w:r>
    </w:p>
    <w:p w14:paraId="0F6C8EFA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class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Product {</w:t>
      </w:r>
    </w:p>
    <w:p w14:paraId="52B5C9E3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@Id</w:t>
      </w:r>
    </w:p>
    <w:p w14:paraId="230EE4BB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@GeneratedValue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(strategy = GenerationType.</w:t>
      </w:r>
      <w:r w:rsidRPr="00FF79C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IDENTITY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0D69968E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id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26C1770A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67008FF9" w14:textId="138CC9AF" w:rsidR="002411F5" w:rsidRPr="00720175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="002B3F8C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@Column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(nullable =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false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12841780" w14:textId="495F442B" w:rsidR="00720175" w:rsidRPr="00FF79C0" w:rsidRDefault="00720175" w:rsidP="00720175">
      <w:pPr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IN" w:eastAsia="en-IN"/>
        </w:rPr>
      </w:pPr>
      <w:r w:rsidRPr="00720175">
        <w:rPr>
          <w:rFonts w:ascii="Courier New" w:eastAsia="Times New Roman" w:hAnsi="Courier New" w:cs="Courier New"/>
          <w:sz w:val="16"/>
          <w:szCs w:val="16"/>
          <w:lang w:val="en-IN" w:eastAsia="en-IN"/>
        </w:rPr>
        <w:t xml:space="preserve">   </w:t>
      </w:r>
      <w:r>
        <w:rPr>
          <w:rFonts w:ascii="Courier New" w:eastAsia="Times New Roman" w:hAnsi="Courier New" w:cs="Courier New"/>
          <w:sz w:val="16"/>
          <w:szCs w:val="16"/>
          <w:lang w:val="en-IN" w:eastAsia="en-IN"/>
        </w:rPr>
        <w:t xml:space="preserve"> </w:t>
      </w:r>
      <w:r w:rsidRPr="007B2733">
        <w:rPr>
          <w:rFonts w:ascii="Courier New" w:eastAsia="Times New Roman" w:hAnsi="Courier New" w:cs="Courier New"/>
          <w:sz w:val="16"/>
          <w:szCs w:val="16"/>
          <w:lang w:val="en-IN" w:eastAsia="en-IN"/>
        </w:rPr>
        <w:t xml:space="preserve">@Column(unique = </w:t>
      </w:r>
      <w:r w:rsidRPr="007B273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true</w:t>
      </w:r>
      <w:r w:rsidRPr="007B2733">
        <w:rPr>
          <w:rFonts w:ascii="Courier New" w:eastAsia="Times New Roman" w:hAnsi="Courier New" w:cs="Courier New"/>
          <w:sz w:val="16"/>
          <w:szCs w:val="16"/>
          <w:lang w:val="en-IN" w:eastAsia="en-IN"/>
        </w:rPr>
        <w:t>)</w:t>
      </w:r>
    </w:p>
    <w:p w14:paraId="1BA03F64" w14:textId="0E7A0C1B" w:rsidR="002411F5" w:rsidRPr="00720175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title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7B2F24A6" w14:textId="77777777" w:rsidR="00720175" w:rsidRPr="00FF79C0" w:rsidRDefault="0072017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6DACA36F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double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price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1306DDCD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description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0977BA59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category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513496A3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image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6983CECB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@OneToOne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(cascade = CascadeType.</w:t>
      </w:r>
      <w:r w:rsidRPr="00FF79C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ALL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,fetch = FetchType.</w:t>
      </w:r>
      <w:r w:rsidRPr="00FF79C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EAGER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00A12AF3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@JoinColumn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(name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"rid"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,referencedColumnName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"rid"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41F960A7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Rating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rating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16FDBF3D" w14:textId="77777777" w:rsidR="002411F5" w:rsidRPr="00FF79C0" w:rsidRDefault="002411F5" w:rsidP="002411F5">
      <w:pPr>
        <w:pStyle w:val="BodyText"/>
        <w:rPr>
          <w:sz w:val="16"/>
          <w:szCs w:val="16"/>
        </w:rPr>
      </w:pPr>
      <w:r w:rsidRPr="00FF79C0">
        <w:rPr>
          <w:sz w:val="16"/>
          <w:szCs w:val="16"/>
        </w:rPr>
        <w:t>}</w:t>
      </w:r>
    </w:p>
    <w:p w14:paraId="6CE064D4" w14:textId="1F9E3A90" w:rsidR="002411F5" w:rsidRDefault="002411F5" w:rsidP="003A7874">
      <w:pPr>
        <w:pStyle w:val="BodyText"/>
        <w:rPr>
          <w:rStyle w:val="hljs-meta"/>
          <w:b/>
          <w:bCs/>
          <w:sz w:val="18"/>
          <w:szCs w:val="18"/>
        </w:rPr>
      </w:pPr>
    </w:p>
    <w:p w14:paraId="5DB15446" w14:textId="77777777" w:rsidR="00FF79C0" w:rsidRPr="007B2733" w:rsidRDefault="00FF79C0" w:rsidP="007B2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B679D9" w14:textId="036D56BF" w:rsidR="007B2733" w:rsidRPr="007B2733" w:rsidRDefault="007B2733" w:rsidP="003A7874">
      <w:pPr>
        <w:pStyle w:val="BodyText"/>
        <w:rPr>
          <w:rStyle w:val="hljs-meta"/>
          <w:b/>
          <w:bCs/>
        </w:rPr>
      </w:pPr>
    </w:p>
    <w:p w14:paraId="7351A3F0" w14:textId="6A08C386" w:rsidR="007B2733" w:rsidRDefault="007B2733" w:rsidP="003A7874">
      <w:pPr>
        <w:pStyle w:val="BodyText"/>
      </w:pPr>
      <w:r w:rsidRPr="007B2733">
        <w:rPr>
          <w:rStyle w:val="hljs-meta"/>
          <w:b/>
          <w:bCs/>
        </w:rPr>
        <w:t>In DTO :</w:t>
      </w:r>
      <w:r w:rsidR="00A54AFA">
        <w:rPr>
          <w:rStyle w:val="hljs-meta"/>
          <w:b/>
          <w:bCs/>
        </w:rPr>
        <w:t xml:space="preserve"> </w:t>
      </w:r>
      <w:r>
        <w:t>Ensures correct client input</w:t>
      </w:r>
    </w:p>
    <w:p w14:paraId="3CDC7EE9" w14:textId="77777777" w:rsidR="002E6691" w:rsidRPr="002E6691" w:rsidRDefault="002E6691" w:rsidP="002E66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2E669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2E6691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jakarta.</w:t>
      </w:r>
      <w:r w:rsidRPr="002E6691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val="en-IN" w:eastAsia="en-IN"/>
        </w:rPr>
        <w:t>validation</w:t>
      </w:r>
      <w:r w:rsidRPr="002E6691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.constraints.Min;</w:t>
      </w:r>
    </w:p>
    <w:p w14:paraId="6D41DE05" w14:textId="63CB80FB" w:rsidR="00A54AFA" w:rsidRPr="002E6691" w:rsidRDefault="002E6691" w:rsidP="002E66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2E669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2E6691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jakarta.validation.constraints.NotBlank;</w:t>
      </w:r>
    </w:p>
    <w:p w14:paraId="21EE60A2" w14:textId="77777777" w:rsidR="002E6691" w:rsidRPr="002E6691" w:rsidRDefault="002E6691" w:rsidP="003A7874">
      <w:pPr>
        <w:pStyle w:val="BodyText"/>
        <w:rPr>
          <w:sz w:val="16"/>
          <w:szCs w:val="16"/>
        </w:rPr>
      </w:pPr>
    </w:p>
    <w:p w14:paraId="70847CD5" w14:textId="3BF74B04" w:rsidR="007B2733" w:rsidRDefault="007B2733" w:rsidP="003A7874">
      <w:pPr>
        <w:pStyle w:val="BodyText"/>
      </w:pPr>
      <w:r>
        <w:t xml:space="preserve">Use: </w:t>
      </w:r>
      <w:r>
        <w:rPr>
          <w:rStyle w:val="HTMLCode"/>
          <w:rFonts w:eastAsia="Arial MT"/>
        </w:rPr>
        <w:t>@NotBlank</w:t>
      </w:r>
      <w:r>
        <w:t xml:space="preserve">, </w:t>
      </w:r>
      <w:r>
        <w:rPr>
          <w:rStyle w:val="HTMLCode"/>
          <w:rFonts w:eastAsia="Arial MT"/>
        </w:rPr>
        <w:t>@Email</w:t>
      </w:r>
      <w:r>
        <w:t xml:space="preserve">, </w:t>
      </w:r>
      <w:r>
        <w:rPr>
          <w:rStyle w:val="HTMLCode"/>
          <w:rFonts w:eastAsia="Arial MT"/>
        </w:rPr>
        <w:t>@Positive</w:t>
      </w:r>
      <w:r>
        <w:t xml:space="preserve">, </w:t>
      </w:r>
      <w:r>
        <w:rPr>
          <w:rStyle w:val="HTMLCode"/>
          <w:rFonts w:eastAsia="Arial MT"/>
        </w:rPr>
        <w:t>@Pattern</w:t>
      </w:r>
      <w:r>
        <w:t>, etc.</w:t>
      </w:r>
    </w:p>
    <w:p w14:paraId="1CA74B0D" w14:textId="77777777" w:rsidR="002411F5" w:rsidRPr="00A54AFA" w:rsidRDefault="002411F5" w:rsidP="002411F5">
      <w:pPr>
        <w:pStyle w:val="BodyText"/>
        <w:rPr>
          <w:rStyle w:val="hljs-meta"/>
          <w:b/>
          <w:bCs/>
          <w:sz w:val="18"/>
          <w:szCs w:val="18"/>
        </w:rPr>
      </w:pPr>
    </w:p>
    <w:p w14:paraId="19D0D4B1" w14:textId="77777777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@Getter</w:t>
      </w:r>
    </w:p>
    <w:p w14:paraId="7B7C4E55" w14:textId="77777777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@Setter</w:t>
      </w:r>
    </w:p>
    <w:p w14:paraId="6AD61062" w14:textId="77777777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@NoArgsConstructor</w:t>
      </w:r>
    </w:p>
    <w:p w14:paraId="313F6308" w14:textId="77777777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@AllArgsConstructor</w:t>
      </w:r>
    </w:p>
    <w:p w14:paraId="67C7053E" w14:textId="77777777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@Builder</w:t>
      </w:r>
    </w:p>
    <w:p w14:paraId="7A4568C3" w14:textId="77777777" w:rsid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20175">
        <w:rPr>
          <w:rFonts w:ascii="Consolas" w:hAnsi="Consolas"/>
          <w:color w:val="000000"/>
          <w:sz w:val="16"/>
          <w:szCs w:val="16"/>
        </w:rPr>
        <w:t xml:space="preserve"> </w:t>
      </w:r>
      <w:r w:rsidRPr="00720175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720175">
        <w:rPr>
          <w:rFonts w:ascii="Consolas" w:hAnsi="Consolas"/>
          <w:color w:val="000000"/>
          <w:sz w:val="16"/>
          <w:szCs w:val="16"/>
        </w:rPr>
        <w:t xml:space="preserve"> ProductRequestDTO </w:t>
      </w:r>
    </w:p>
    <w:p w14:paraId="59210579" w14:textId="3A160833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000000"/>
          <w:sz w:val="16"/>
          <w:szCs w:val="16"/>
        </w:rPr>
        <w:t>{</w:t>
      </w:r>
    </w:p>
    <w:p w14:paraId="4516BA4A" w14:textId="77777777" w:rsidR="002411F5" w:rsidRPr="00720175" w:rsidRDefault="002411F5" w:rsidP="002411F5">
      <w:pPr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IN" w:eastAsia="en-IN"/>
        </w:rPr>
      </w:pPr>
    </w:p>
    <w:p w14:paraId="13F58187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@NotBlank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"Title is required"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4C76C6F3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title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03BB26E2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</w:p>
    <w:p w14:paraId="3DCF4DF8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/*</w:t>
      </w:r>
    </w:p>
    <w:p w14:paraId="54EF00D4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 @NotBlank rejects</w:t>
      </w:r>
    </w:p>
    <w:p w14:paraId="6FFFA7C5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 null</w:t>
      </w:r>
    </w:p>
    <w:p w14:paraId="38939B58" w14:textId="4F47BD15" w:rsidR="002411F5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"" (empty string)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</w:p>
    <w:p w14:paraId="0CF02EE4" w14:textId="08357201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" " (whitespace-only string)</w:t>
      </w:r>
    </w:p>
    <w:p w14:paraId="754395E0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  */</w:t>
      </w:r>
    </w:p>
    <w:p w14:paraId="3CD9A34B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</w:p>
    <w:p w14:paraId="045A43E6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@Min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(value = 1, 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"Price must be greater than 0"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15EB8541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lastRenderedPageBreak/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double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price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0763D905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1C895675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@NotBlank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"Description is required"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5BC67E79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description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68EEDC18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2E7E7364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@NotBlank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"Category is required"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441D81AB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category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3B045BC2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3140E4C3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image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2194EB07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69092B61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RatingRequestDTO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rating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327AE72A" w14:textId="658E3D14" w:rsidR="00FF79C0" w:rsidRPr="00720175" w:rsidRDefault="00720175" w:rsidP="003A7874">
      <w:pPr>
        <w:pStyle w:val="BodyText"/>
        <w:rPr>
          <w:sz w:val="16"/>
          <w:szCs w:val="16"/>
        </w:rPr>
      </w:pPr>
      <w:r w:rsidRPr="00720175">
        <w:rPr>
          <w:sz w:val="16"/>
          <w:szCs w:val="16"/>
        </w:rPr>
        <w:t>}</w:t>
      </w:r>
    </w:p>
    <w:p w14:paraId="138EC266" w14:textId="77777777" w:rsidR="007B2733" w:rsidRDefault="007B2733" w:rsidP="003A7874">
      <w:pPr>
        <w:pStyle w:val="BodyText"/>
        <w:rPr>
          <w:rStyle w:val="hljs-meta"/>
        </w:rPr>
      </w:pPr>
    </w:p>
    <w:p w14:paraId="7AC829E7" w14:textId="77777777" w:rsidR="003A7874" w:rsidRDefault="003A7874" w:rsidP="003A7874">
      <w:pPr>
        <w:pStyle w:val="BodyText"/>
      </w:pPr>
      <w:r>
        <w:rPr>
          <w:rStyle w:val="hljs-meta"/>
        </w:rPr>
        <w:t>@Size(min = 3, message = "First name must contain at least 3 characters")</w:t>
      </w:r>
      <w:r>
        <w:t xml:space="preserve"> </w:t>
      </w:r>
    </w:p>
    <w:p w14:paraId="6BFC7DDF" w14:textId="77777777" w:rsidR="003A7874" w:rsidRDefault="003A7874" w:rsidP="003A7874">
      <w:pPr>
        <w:pStyle w:val="BodyText"/>
      </w:pPr>
      <w:r>
        <w:rPr>
          <w:rStyle w:val="hljs-keyword"/>
        </w:rPr>
        <w:t>private</w:t>
      </w:r>
      <w:r>
        <w:t xml:space="preserve"> String firstName;</w:t>
      </w:r>
    </w:p>
    <w:p w14:paraId="5075D710" w14:textId="77777777" w:rsidR="003A7874" w:rsidRDefault="003A7874" w:rsidP="003A7874">
      <w:pPr>
        <w:pStyle w:val="BodyText"/>
      </w:pPr>
    </w:p>
    <w:p w14:paraId="53C84ED0" w14:textId="77777777" w:rsidR="003A7874" w:rsidRDefault="003A7874" w:rsidP="003A7874">
      <w:pPr>
        <w:pStyle w:val="BodyText"/>
      </w:pPr>
      <w:r>
        <w:rPr>
          <w:rStyle w:val="hljs-meta"/>
        </w:rPr>
        <w:t>@NotNull(message = "Email cannot be null")</w:t>
      </w:r>
      <w:r>
        <w:t xml:space="preserve"> </w:t>
      </w:r>
    </w:p>
    <w:p w14:paraId="46845EC6" w14:textId="77777777" w:rsidR="003A7874" w:rsidRDefault="003A7874" w:rsidP="003A7874">
      <w:pPr>
        <w:pStyle w:val="BodyText"/>
        <w:rPr>
          <w:rStyle w:val="hljs-meta"/>
        </w:rPr>
      </w:pPr>
      <w:r>
        <w:rPr>
          <w:rStyle w:val="hljs-meta"/>
        </w:rPr>
        <w:t>@Email(message = "Email should be valid")</w:t>
      </w:r>
    </w:p>
    <w:p w14:paraId="5F34AA45" w14:textId="77777777" w:rsidR="0025735C" w:rsidRDefault="0025735C" w:rsidP="003A7874">
      <w:pPr>
        <w:pStyle w:val="BodyText"/>
        <w:rPr>
          <w:rStyle w:val="hljs-meta"/>
        </w:rPr>
      </w:pPr>
      <w:r>
        <w:rPr>
          <w:rStyle w:val="hljs-meta"/>
        </w:rPr>
        <w:t>@Column(unique = true)</w:t>
      </w:r>
    </w:p>
    <w:p w14:paraId="0274F8D4" w14:textId="77777777" w:rsidR="003A7874" w:rsidRDefault="003A7874" w:rsidP="003A7874">
      <w:pPr>
        <w:pStyle w:val="BodyText"/>
      </w:pPr>
      <w:r>
        <w:t xml:space="preserve"> </w:t>
      </w:r>
      <w:r>
        <w:rPr>
          <w:rStyle w:val="hljs-keyword"/>
        </w:rPr>
        <w:t>private</w:t>
      </w:r>
      <w:r>
        <w:t xml:space="preserve"> String email;</w:t>
      </w:r>
    </w:p>
    <w:p w14:paraId="5C7A95BC" w14:textId="77777777" w:rsidR="003A7874" w:rsidRDefault="003A7874" w:rsidP="003A7874">
      <w:pPr>
        <w:pStyle w:val="BodyText"/>
      </w:pPr>
    </w:p>
    <w:p w14:paraId="65CF3A65" w14:textId="77777777" w:rsidR="003A7874" w:rsidRDefault="003A7874" w:rsidP="003A7874">
      <w:pPr>
        <w:pStyle w:val="BodyText"/>
      </w:pPr>
      <w:r>
        <w:rPr>
          <w:rStyle w:val="hljs-meta"/>
        </w:rPr>
        <w:t>@Size(min = 6, max = 20, message = "Password must be between 6 and 20 characters")</w:t>
      </w:r>
      <w:r>
        <w:t xml:space="preserve"> </w:t>
      </w:r>
    </w:p>
    <w:p w14:paraId="5A001127" w14:textId="77777777" w:rsidR="003A7874" w:rsidRDefault="003A7874" w:rsidP="003A7874">
      <w:pPr>
        <w:pStyle w:val="BodyText"/>
      </w:pPr>
      <w:r>
        <w:rPr>
          <w:rStyle w:val="hljs-meta"/>
        </w:rPr>
        <w:t>@Pattern(regexp = "^[a-zA-Z0-9]*$", message = "Password must be alphanumeric")</w:t>
      </w:r>
      <w:r>
        <w:t xml:space="preserve"> </w:t>
      </w:r>
    </w:p>
    <w:p w14:paraId="4F9EE48D" w14:textId="77777777" w:rsidR="003A7874" w:rsidRDefault="003A7874" w:rsidP="003A7874">
      <w:pPr>
        <w:pStyle w:val="BodyText"/>
        <w:rPr>
          <w:rFonts w:ascii="Times New Roman"/>
          <w:sz w:val="20"/>
        </w:rPr>
      </w:pPr>
      <w:r>
        <w:rPr>
          <w:rStyle w:val="hljs-keyword"/>
        </w:rPr>
        <w:t>private</w:t>
      </w:r>
      <w:r>
        <w:t xml:space="preserve"> String password;</w:t>
      </w:r>
    </w:p>
    <w:p w14:paraId="1DB2D7D5" w14:textId="77777777" w:rsidR="003A7874" w:rsidRDefault="003A7874" w:rsidP="003A7874">
      <w:pPr>
        <w:pStyle w:val="BodyText"/>
        <w:rPr>
          <w:rFonts w:ascii="Times New Roman"/>
          <w:sz w:val="20"/>
        </w:rPr>
      </w:pPr>
    </w:p>
    <w:p w14:paraId="710EBB5A" w14:textId="77777777" w:rsidR="003A7874" w:rsidRDefault="003A7874" w:rsidP="003A7874">
      <w:pPr>
        <w:pStyle w:val="BodyText"/>
      </w:pPr>
      <w:r>
        <w:rPr>
          <w:rStyle w:val="hljs-meta"/>
        </w:rPr>
        <w:t>@NotNull(message = "Mobile number cannot be null")</w:t>
      </w:r>
      <w:r>
        <w:t xml:space="preserve"> </w:t>
      </w:r>
    </w:p>
    <w:p w14:paraId="5D3655A4" w14:textId="77777777" w:rsidR="003A7874" w:rsidRDefault="003A7874" w:rsidP="003A7874">
      <w:pPr>
        <w:pStyle w:val="BodyText"/>
      </w:pPr>
      <w:r>
        <w:rPr>
          <w:rStyle w:val="hljs-meta"/>
        </w:rPr>
        <w:t>@NotEmpty(message = "Mobile number cannot be empty")</w:t>
      </w:r>
      <w:r>
        <w:t xml:space="preserve"> </w:t>
      </w:r>
    </w:p>
    <w:p w14:paraId="08806ECA" w14:textId="77777777" w:rsidR="003A7874" w:rsidRDefault="003A7874" w:rsidP="003A7874">
      <w:pPr>
        <w:pStyle w:val="BodyText"/>
      </w:pPr>
      <w:r>
        <w:rPr>
          <w:rStyle w:val="hljs-meta"/>
        </w:rPr>
        <w:t>@Pattern(regexp = "^[0-9]{10}$", message = "Mobile number must be a 10-digit number")</w:t>
      </w:r>
      <w:r>
        <w:t xml:space="preserve"> </w:t>
      </w:r>
    </w:p>
    <w:p w14:paraId="4226F8AD" w14:textId="77777777" w:rsidR="003A7874" w:rsidRDefault="003A7874" w:rsidP="003A7874">
      <w:pPr>
        <w:pStyle w:val="BodyText"/>
      </w:pPr>
      <w:r>
        <w:rPr>
          <w:rStyle w:val="hljs-meta"/>
        </w:rPr>
        <w:t>@Column(unique = true)</w:t>
      </w:r>
    </w:p>
    <w:p w14:paraId="6C1ECEA6" w14:textId="77777777" w:rsidR="003A7874" w:rsidRDefault="003A7874" w:rsidP="003A7874">
      <w:pPr>
        <w:pStyle w:val="BodyText"/>
      </w:pPr>
      <w:r>
        <w:rPr>
          <w:rStyle w:val="hljs-keyword"/>
        </w:rPr>
        <w:t>private</w:t>
      </w:r>
      <w:r>
        <w:t xml:space="preserve"> String mobileNumber;</w:t>
      </w:r>
    </w:p>
    <w:p w14:paraId="74EAB348" w14:textId="77777777" w:rsidR="003A7874" w:rsidRDefault="003A7874" w:rsidP="003A7874">
      <w:pPr>
        <w:pStyle w:val="BodyText"/>
      </w:pPr>
    </w:p>
    <w:p w14:paraId="6AECD075" w14:textId="77777777" w:rsidR="003A7874" w:rsidRDefault="003A7874" w:rsidP="003A7874">
      <w:pPr>
        <w:pStyle w:val="BodyText"/>
      </w:pPr>
      <w:r>
        <w:rPr>
          <w:rStyle w:val="hljs-meta"/>
        </w:rPr>
        <w:t>@NotNull(message = "Salary cannot be null")</w:t>
      </w:r>
      <w:r>
        <w:t xml:space="preserve"> </w:t>
      </w:r>
    </w:p>
    <w:p w14:paraId="1A0609B9" w14:textId="77777777" w:rsidR="003A7874" w:rsidRDefault="003A7874" w:rsidP="003A7874">
      <w:pPr>
        <w:pStyle w:val="BodyText"/>
      </w:pPr>
      <w:r>
        <w:rPr>
          <w:rStyle w:val="hljs-meta"/>
        </w:rPr>
        <w:t>@Min(value = 10000, message = "Salary must be at least 10,000")</w:t>
      </w:r>
      <w:r>
        <w:t xml:space="preserve"> </w:t>
      </w:r>
    </w:p>
    <w:p w14:paraId="74AFC35D" w14:textId="77777777" w:rsidR="003A7874" w:rsidRDefault="003A7874" w:rsidP="003A7874">
      <w:pPr>
        <w:pStyle w:val="BodyText"/>
      </w:pPr>
      <w:r>
        <w:rPr>
          <w:rStyle w:val="hljs-meta"/>
        </w:rPr>
        <w:t>@Max(value = 50000, message = "Salary must be less than or equal to 50,000")</w:t>
      </w:r>
      <w:r>
        <w:t xml:space="preserve"> </w:t>
      </w:r>
    </w:p>
    <w:p w14:paraId="15E6B9BA" w14:textId="77777777" w:rsidR="003A7874" w:rsidRDefault="003A7874" w:rsidP="003A7874">
      <w:pPr>
        <w:pStyle w:val="BodyText"/>
        <w:rPr>
          <w:rFonts w:ascii="Times New Roman"/>
          <w:sz w:val="20"/>
        </w:rPr>
      </w:pPr>
      <w:r>
        <w:rPr>
          <w:rStyle w:val="hljs-keyword"/>
        </w:rPr>
        <w:t>private</w:t>
      </w:r>
      <w:r>
        <w:t xml:space="preserve"> Integer salary;</w:t>
      </w:r>
    </w:p>
    <w:p w14:paraId="4F6FE09F" w14:textId="77777777" w:rsidR="00726B32" w:rsidRDefault="00726B32"/>
    <w:p w14:paraId="12091B9E" w14:textId="77777777" w:rsidR="00743A83" w:rsidRDefault="00743A83"/>
    <w:p w14:paraId="62326BF0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@NotNull</w:t>
      </w:r>
    </w:p>
    <w:p w14:paraId="4363D0C5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Ensures that the field is not </w:t>
      </w:r>
      <w:r w:rsidRPr="00743A83">
        <w:rPr>
          <w:rFonts w:ascii="Courier New" w:eastAsia="Times New Roman" w:hAnsi="Courier New" w:cs="Courier New"/>
          <w:sz w:val="20"/>
        </w:rPr>
        <w:t>null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CF5B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@NotNull(message = "Name cannot be null")</w:t>
      </w:r>
    </w:p>
    <w:p w14:paraId="0E7AAF98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name;</w:t>
      </w:r>
    </w:p>
    <w:p w14:paraId="13AF0C59" w14:textId="02EA6038" w:rsid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@NotEmpty</w:t>
      </w:r>
    </w:p>
    <w:p w14:paraId="747A0801" w14:textId="5E8C4FCD" w:rsidR="003C1F53" w:rsidRDefault="003C1F53" w:rsidP="00743A8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</w:rPr>
      </w:pPr>
      <w:r>
        <w:rPr>
          <w:rFonts w:ascii="Courier New" w:eastAsia="Times New Roman" w:hAnsi="Courier New" w:cs="Courier New"/>
          <w:b/>
          <w:bCs/>
          <w:sz w:val="20"/>
        </w:rPr>
        <w:t>““  length=0</w:t>
      </w:r>
    </w:p>
    <w:p w14:paraId="47DE630F" w14:textId="0421E84A" w:rsidR="003C1F53" w:rsidRPr="00743A83" w:rsidRDefault="003C1F5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Courier New" w:eastAsia="Times New Roman" w:hAnsi="Courier New" w:cs="Courier New"/>
          <w:b/>
          <w:bCs/>
          <w:sz w:val="20"/>
        </w:rPr>
        <w:lastRenderedPageBreak/>
        <w:t>“ “ length=1</w:t>
      </w:r>
    </w:p>
    <w:p w14:paraId="3D7979AA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Ensures that the field is not </w:t>
      </w:r>
      <w:r w:rsidRPr="00743A83">
        <w:rPr>
          <w:rFonts w:ascii="Courier New" w:eastAsia="Times New Roman" w:hAnsi="Courier New" w:cs="Courier New"/>
          <w:sz w:val="20"/>
        </w:rPr>
        <w:t>null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and not empty (works for </w:t>
      </w:r>
      <w:r w:rsidRPr="00743A83">
        <w:rPr>
          <w:rFonts w:ascii="Courier New" w:eastAsia="Times New Roman" w:hAnsi="Courier New" w:cs="Courier New"/>
          <w:sz w:val="20"/>
        </w:rPr>
        <w:t>String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3A83">
        <w:rPr>
          <w:rFonts w:ascii="Courier New" w:eastAsia="Times New Roman" w:hAnsi="Courier New" w:cs="Courier New"/>
          <w:sz w:val="20"/>
        </w:rPr>
        <w:t>Collection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3A83">
        <w:rPr>
          <w:rFonts w:ascii="Courier New" w:eastAsia="Times New Roman" w:hAnsi="Courier New" w:cs="Courier New"/>
          <w:sz w:val="20"/>
        </w:rPr>
        <w:t>Map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, and arrays).</w:t>
      </w:r>
    </w:p>
    <w:p w14:paraId="783D459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@NotEmpty(message = "Username cannot be empty")</w:t>
      </w:r>
    </w:p>
    <w:p w14:paraId="61A3EC6D" w14:textId="7828C0AD" w:rsid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username;</w:t>
      </w:r>
    </w:p>
    <w:p w14:paraId="4E74A9C1" w14:textId="7297B431" w:rsidR="0082525A" w:rsidRPr="00743A83" w:rsidRDefault="0082525A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“       “</w:t>
      </w:r>
    </w:p>
    <w:p w14:paraId="68B1F686" w14:textId="23D917D5" w:rsid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@NotBlank</w:t>
      </w:r>
    </w:p>
    <w:p w14:paraId="5A73FBA7" w14:textId="6023299C" w:rsidR="003C1F53" w:rsidRDefault="003C1F53" w:rsidP="00743A8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</w:rPr>
      </w:pPr>
      <w:r>
        <w:rPr>
          <w:rFonts w:ascii="Courier New" w:eastAsia="Times New Roman" w:hAnsi="Courier New" w:cs="Courier New"/>
          <w:b/>
          <w:bCs/>
          <w:sz w:val="20"/>
        </w:rPr>
        <w:t>String s1=null   reject</w:t>
      </w:r>
    </w:p>
    <w:p w14:paraId="793F4CE7" w14:textId="1B1F424B" w:rsidR="003C1F53" w:rsidRDefault="003C1F53" w:rsidP="00743A8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</w:rPr>
      </w:pPr>
      <w:r>
        <w:rPr>
          <w:rFonts w:ascii="Courier New" w:eastAsia="Times New Roman" w:hAnsi="Courier New" w:cs="Courier New"/>
          <w:b/>
          <w:bCs/>
          <w:sz w:val="20"/>
        </w:rPr>
        <w:t>String s1=””     reject</w:t>
      </w:r>
    </w:p>
    <w:p w14:paraId="389A4FFE" w14:textId="5FC3420B" w:rsidR="003C1F53" w:rsidRPr="00743A83" w:rsidRDefault="003C1F5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Courier New" w:eastAsia="Times New Roman" w:hAnsi="Courier New" w:cs="Courier New"/>
          <w:b/>
          <w:bCs/>
          <w:sz w:val="20"/>
        </w:rPr>
        <w:t>String s1=”    “ reject</w:t>
      </w:r>
    </w:p>
    <w:p w14:paraId="0E4B6639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Ensures that the field is not </w:t>
      </w:r>
      <w:r w:rsidRPr="00743A83">
        <w:rPr>
          <w:rFonts w:ascii="Courier New" w:eastAsia="Times New Roman" w:hAnsi="Courier New" w:cs="Courier New"/>
          <w:sz w:val="20"/>
        </w:rPr>
        <w:t>null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, not empty, and contains at least one non-whitespace character (works for </w:t>
      </w:r>
      <w:r w:rsidRPr="00743A83">
        <w:rPr>
          <w:rFonts w:ascii="Courier New" w:eastAsia="Times New Roman" w:hAnsi="Courier New" w:cs="Courier New"/>
          <w:sz w:val="20"/>
        </w:rPr>
        <w:t>String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only).</w:t>
      </w:r>
    </w:p>
    <w:p w14:paraId="7D9D4FA0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@NotBlank(message = "Email cannot be blank")</w:t>
      </w:r>
    </w:p>
    <w:p w14:paraId="1704B2CD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email;</w:t>
      </w:r>
    </w:p>
    <w:p w14:paraId="2A4C17C0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@Size</w:t>
      </w:r>
    </w:p>
    <w:p w14:paraId="4437D9D8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Ensures that the field's length is between a specified minimum and maximum value (works for </w:t>
      </w:r>
      <w:r w:rsidRPr="00743A83">
        <w:rPr>
          <w:rFonts w:ascii="Courier New" w:eastAsia="Times New Roman" w:hAnsi="Courier New" w:cs="Courier New"/>
          <w:sz w:val="20"/>
        </w:rPr>
        <w:t>String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3A83">
        <w:rPr>
          <w:rFonts w:ascii="Courier New" w:eastAsia="Times New Roman" w:hAnsi="Courier New" w:cs="Courier New"/>
          <w:sz w:val="20"/>
        </w:rPr>
        <w:t>Collection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3A83">
        <w:rPr>
          <w:rFonts w:ascii="Courier New" w:eastAsia="Times New Roman" w:hAnsi="Courier New" w:cs="Courier New"/>
          <w:sz w:val="20"/>
        </w:rPr>
        <w:t>Map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, and arrays).</w:t>
      </w:r>
    </w:p>
    <w:p w14:paraId="2DAD1D0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@Size(min = 5, max = 100, message = "Password must be between 5 and 100 characters")</w:t>
      </w:r>
    </w:p>
    <w:p w14:paraId="6540063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password;</w:t>
      </w:r>
    </w:p>
    <w:p w14:paraId="643B2FF0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@Min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@Max</w:t>
      </w:r>
    </w:p>
    <w:p w14:paraId="4DAB00B9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Validates that a numeric field has a value greater than or equal to </w:t>
      </w:r>
      <w:r w:rsidRPr="00743A83">
        <w:rPr>
          <w:rFonts w:ascii="Courier New" w:eastAsia="Times New Roman" w:hAnsi="Courier New" w:cs="Courier New"/>
          <w:sz w:val="20"/>
        </w:rPr>
        <w:t>min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and less than or equal to </w:t>
      </w:r>
      <w:r w:rsidRPr="00743A83">
        <w:rPr>
          <w:rFonts w:ascii="Courier New" w:eastAsia="Times New Roman" w:hAnsi="Courier New" w:cs="Courier New"/>
          <w:sz w:val="20"/>
        </w:rPr>
        <w:t>max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47A0AF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@Min(value = 18, message = "Age must be at least 18")</w:t>
      </w:r>
    </w:p>
    <w:p w14:paraId="3AEC2D7F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@Max(value = 65, message = "Age must be less than or equal to 65")</w:t>
      </w:r>
    </w:p>
    <w:p w14:paraId="119A256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Integer age;</w:t>
      </w:r>
    </w:p>
    <w:p w14:paraId="61997FBC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@Email</w:t>
      </w:r>
    </w:p>
    <w:p w14:paraId="58C64CA7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Validates that the field contains a valid email address.</w:t>
      </w:r>
    </w:p>
    <w:p w14:paraId="4A77781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@Email(message = "Please provide a valid email address")</w:t>
      </w:r>
    </w:p>
    <w:p w14:paraId="6446C087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email;</w:t>
      </w:r>
    </w:p>
    <w:p w14:paraId="0954E166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7.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@Pattern</w:t>
      </w:r>
    </w:p>
    <w:p w14:paraId="1857BE2E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Validates that the field matches a specified regular expression (regex).</w:t>
      </w:r>
    </w:p>
    <w:p w14:paraId="7927A00F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@Pattern(regexp = "^[A-Za-z0-9]{5,10}$", message = "Username must be alphanumeric and between 5 to 10 characters long")</w:t>
      </w:r>
    </w:p>
    <w:p w14:paraId="003445E1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username;</w:t>
      </w:r>
    </w:p>
    <w:p w14:paraId="706987E6" w14:textId="2E763C54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@Positive</w:t>
      </w:r>
      <w:r w:rsidR="00AA5F5E">
        <w:rPr>
          <w:rFonts w:ascii="Courier New" w:eastAsia="Times New Roman" w:hAnsi="Courier New" w:cs="Courier New"/>
          <w:b/>
          <w:bCs/>
          <w:sz w:val="20"/>
        </w:rPr>
        <w:t xml:space="preserve"> e.g age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@PositiveOrZero</w:t>
      </w:r>
      <w:r w:rsidR="00AA5F5E">
        <w:rPr>
          <w:rFonts w:ascii="Courier New" w:eastAsia="Times New Roman" w:hAnsi="Courier New" w:cs="Courier New"/>
          <w:b/>
          <w:bCs/>
          <w:sz w:val="20"/>
        </w:rPr>
        <w:t xml:space="preserve"> e.g job experience in years</w:t>
      </w:r>
    </w:p>
    <w:p w14:paraId="1B8F877B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Ensures that the field is a positive number (</w:t>
      </w:r>
      <w:r w:rsidRPr="00743A83">
        <w:rPr>
          <w:rFonts w:ascii="Courier New" w:eastAsia="Times New Roman" w:hAnsi="Courier New" w:cs="Courier New"/>
          <w:sz w:val="20"/>
        </w:rPr>
        <w:t>@Positive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 or a positive number or zero (</w:t>
      </w:r>
      <w:r w:rsidRPr="00743A83">
        <w:rPr>
          <w:rFonts w:ascii="Courier New" w:eastAsia="Times New Roman" w:hAnsi="Courier New" w:cs="Courier New"/>
          <w:sz w:val="20"/>
        </w:rPr>
        <w:t>@PositiveOrZero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C4D4462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@Positive(message = "Amount must be positive")</w:t>
      </w:r>
    </w:p>
    <w:p w14:paraId="6B45677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BigDecimal amount;</w:t>
      </w:r>
    </w:p>
    <w:p w14:paraId="609F812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22B445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@PositiveOrZero(message = "Quantity cannot be negative")</w:t>
      </w:r>
    </w:p>
    <w:p w14:paraId="30E9586E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Integer quantity;</w:t>
      </w:r>
    </w:p>
    <w:p w14:paraId="02F24EDA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@Negative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@NegativeOrZero</w:t>
      </w:r>
    </w:p>
    <w:p w14:paraId="24C7C156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Ensures that the field is a negative number (</w:t>
      </w:r>
      <w:r w:rsidRPr="00743A83">
        <w:rPr>
          <w:rFonts w:ascii="Courier New" w:eastAsia="Times New Roman" w:hAnsi="Courier New" w:cs="Courier New"/>
          <w:sz w:val="20"/>
        </w:rPr>
        <w:t>@Negative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 or a negative number or zero (</w:t>
      </w:r>
      <w:r w:rsidRPr="00743A83">
        <w:rPr>
          <w:rFonts w:ascii="Courier New" w:eastAsia="Times New Roman" w:hAnsi="Courier New" w:cs="Courier New"/>
          <w:sz w:val="20"/>
        </w:rPr>
        <w:t>@NegativeOrZero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E50C64E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@Negative(message = "Balance must be negative")</w:t>
      </w:r>
    </w:p>
    <w:p w14:paraId="1BD4627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BigDecimal balance;</w:t>
      </w:r>
    </w:p>
    <w:p w14:paraId="3DD18D8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B2F2CEA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@NegativeOrZero(message = "Discount cannot be positive")</w:t>
      </w:r>
    </w:p>
    <w:p w14:paraId="4BDAE1AD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Integer discount;</w:t>
      </w:r>
    </w:p>
    <w:p w14:paraId="27108D6E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@Future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@Past</w:t>
      </w:r>
    </w:p>
    <w:p w14:paraId="410E77CC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Validates that a date is in the future (</w:t>
      </w:r>
      <w:r w:rsidRPr="00743A83">
        <w:rPr>
          <w:rFonts w:ascii="Courier New" w:eastAsia="Times New Roman" w:hAnsi="Courier New" w:cs="Courier New"/>
          <w:sz w:val="20"/>
        </w:rPr>
        <w:t>@Future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 or in the past (</w:t>
      </w:r>
      <w:r w:rsidRPr="00743A83">
        <w:rPr>
          <w:rFonts w:ascii="Courier New" w:eastAsia="Times New Roman" w:hAnsi="Courier New" w:cs="Courier New"/>
          <w:sz w:val="20"/>
        </w:rPr>
        <w:t>@Past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316A7D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@Future(message = "Date must be in the future")</w:t>
      </w:r>
    </w:p>
    <w:p w14:paraId="7732086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LocalDate eventDate;</w:t>
      </w:r>
    </w:p>
    <w:p w14:paraId="5578FF5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DE918D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@Past(message = "Birthdate must be in the past")</w:t>
      </w:r>
    </w:p>
    <w:p w14:paraId="126B586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LocalDate birthDate;</w:t>
      </w:r>
    </w:p>
    <w:p w14:paraId="3B2A84BD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@FutureOrPresent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@PastOrPresent</w:t>
      </w:r>
    </w:p>
    <w:p w14:paraId="69331808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Validates that a date is either in the future or present (</w:t>
      </w:r>
      <w:r w:rsidRPr="00743A83">
        <w:rPr>
          <w:rFonts w:ascii="Courier New" w:eastAsia="Times New Roman" w:hAnsi="Courier New" w:cs="Courier New"/>
          <w:sz w:val="20"/>
        </w:rPr>
        <w:t>@FutureOrPresent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), or in the past or present (</w:t>
      </w:r>
      <w:r w:rsidRPr="00743A83">
        <w:rPr>
          <w:rFonts w:ascii="Courier New" w:eastAsia="Times New Roman" w:hAnsi="Courier New" w:cs="Courier New"/>
          <w:sz w:val="20"/>
        </w:rPr>
        <w:t>@PastOrPresent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82DCEC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@FutureOrPresent(message = "Order date cannot be in the past")</w:t>
      </w:r>
    </w:p>
    <w:p w14:paraId="4062D3B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LocalDate orderDate;</w:t>
      </w:r>
    </w:p>
    <w:p w14:paraId="2A617730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8264680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@PastOrPresent(message = "Creation date cannot be in the future")</w:t>
      </w:r>
    </w:p>
    <w:p w14:paraId="6F6B831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LocalDate creationDate;</w:t>
      </w:r>
    </w:p>
    <w:p w14:paraId="0A90635F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12.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@Valid</w:t>
      </w:r>
    </w:p>
    <w:p w14:paraId="6040E38A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This annotation is used to trigger validation of nested objects or collections. It is often used in combination with </w:t>
      </w:r>
      <w:r w:rsidRPr="00743A83">
        <w:rPr>
          <w:rFonts w:ascii="Courier New" w:eastAsia="Times New Roman" w:hAnsi="Courier New" w:cs="Courier New"/>
          <w:sz w:val="20"/>
        </w:rPr>
        <w:t>@RequestBody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in Spring Boot or with entities that contain other entities.</w:t>
      </w:r>
    </w:p>
    <w:p w14:paraId="34660F88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public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r w:rsidRPr="00743A83">
        <w:rPr>
          <w:rFonts w:ascii="Courier New" w:eastAsia="Times New Roman" w:hAnsi="Courier New" w:cs="Courier New"/>
          <w:sz w:val="20"/>
          <w:szCs w:val="20"/>
        </w:rPr>
        <w:t>class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r w:rsidRPr="00743A83">
        <w:rPr>
          <w:rFonts w:ascii="Courier New" w:eastAsia="Times New Roman" w:hAnsi="Courier New" w:cs="Courier New"/>
          <w:sz w:val="20"/>
          <w:szCs w:val="20"/>
        </w:rPr>
        <w:t>Person</w:t>
      </w:r>
      <w:r w:rsidRPr="00743A83">
        <w:rPr>
          <w:rFonts w:ascii="Courier New" w:eastAsia="Times New Roman" w:hAnsi="Courier New" w:cs="Courier New"/>
          <w:sz w:val="20"/>
        </w:rPr>
        <w:t xml:space="preserve"> {</w:t>
      </w:r>
    </w:p>
    <w:p w14:paraId="4A6EAB8C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</w:p>
    <w:p w14:paraId="12B7FD38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@Valid</w:t>
      </w:r>
    </w:p>
    <w:p w14:paraId="3779FB47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Address address;</w:t>
      </w:r>
    </w:p>
    <w:p w14:paraId="5DA99388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D8D9FD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// Getters and setters</w:t>
      </w:r>
    </w:p>
    <w:p w14:paraId="4D3A20B2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>}</w:t>
      </w:r>
    </w:p>
    <w:p w14:paraId="4A0536D6" w14:textId="77777777" w:rsidR="00743A83" w:rsidRPr="00743A83" w:rsidRDefault="00743A83" w:rsidP="00743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: You will need to annotate the nested </w:t>
      </w:r>
      <w:r w:rsidRPr="00743A83">
        <w:rPr>
          <w:rFonts w:ascii="Courier New" w:eastAsia="Times New Roman" w:hAnsi="Courier New" w:cs="Courier New"/>
          <w:sz w:val="20"/>
        </w:rPr>
        <w:t>Address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class with validation annotations too if you want it to be validated.</w:t>
      </w:r>
    </w:p>
    <w:p w14:paraId="45159858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@AssertTrue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@AssertFalse</w:t>
      </w:r>
    </w:p>
    <w:p w14:paraId="68823152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Validates that a boolean field is </w:t>
      </w:r>
      <w:r w:rsidRPr="00743A83">
        <w:rPr>
          <w:rFonts w:ascii="Courier New" w:eastAsia="Times New Roman" w:hAnsi="Courier New" w:cs="Courier New"/>
          <w:sz w:val="20"/>
        </w:rPr>
        <w:t>true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43A83">
        <w:rPr>
          <w:rFonts w:ascii="Courier New" w:eastAsia="Times New Roman" w:hAnsi="Courier New" w:cs="Courier New"/>
          <w:sz w:val="20"/>
        </w:rPr>
        <w:t>@AssertTrue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) or </w:t>
      </w:r>
      <w:r w:rsidRPr="00743A83">
        <w:rPr>
          <w:rFonts w:ascii="Courier New" w:eastAsia="Times New Roman" w:hAnsi="Courier New" w:cs="Courier New"/>
          <w:sz w:val="20"/>
        </w:rPr>
        <w:t>false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43A83">
        <w:rPr>
          <w:rFonts w:ascii="Courier New" w:eastAsia="Times New Roman" w:hAnsi="Courier New" w:cs="Courier New"/>
          <w:sz w:val="20"/>
        </w:rPr>
        <w:t>@AssertFalse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5AB1052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@AssertTrue(message = "Terms must be accepted")</w:t>
      </w:r>
    </w:p>
    <w:p w14:paraId="6E9E0B74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Boolean termsAccepted;</w:t>
      </w:r>
    </w:p>
    <w:p w14:paraId="402A500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24D3C84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@AssertFalse(message = "Terms must not be rejected")</w:t>
      </w:r>
    </w:p>
    <w:p w14:paraId="5817663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Boolean termsRejected;</w:t>
      </w:r>
    </w:p>
    <w:p w14:paraId="14B9837C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@DecimalMin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@DecimalMax</w:t>
      </w:r>
    </w:p>
    <w:p w14:paraId="2BF5D94E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These are used to validate decimal (floating-point) values with a minimum or maximum value.</w:t>
      </w:r>
    </w:p>
    <w:p w14:paraId="119E5417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@DecimalMin(value = "10.00", message = "Amount must be greater than or equal to 10.00")</w:t>
      </w:r>
    </w:p>
    <w:p w14:paraId="020CA62A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BigDecimal amount;</w:t>
      </w:r>
    </w:p>
    <w:p w14:paraId="3A4F486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E98E17A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@DecimalMax(value = "1000.00", message = "Amount must be less than or equal to 1000.00")</w:t>
      </w:r>
    </w:p>
    <w:p w14:paraId="1A0EB1D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BigDecimal totalAmount;</w:t>
      </w:r>
    </w:p>
    <w:p w14:paraId="40C8E7CF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@Digits</w:t>
      </w:r>
    </w:p>
    <w:p w14:paraId="7671C936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Validates that the field contains a valid number with a specified number of integer and fraction digits.</w:t>
      </w:r>
    </w:p>
    <w:p w14:paraId="064114B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@Digits(integer = 5, fraction = 2, message = "Amount must be a valid number with up to 5 integer digits and 2 decimal places")</w:t>
      </w:r>
    </w:p>
    <w:p w14:paraId="09C50402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BigDecimal amount;</w:t>
      </w:r>
    </w:p>
    <w:p w14:paraId="66376B6F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@NotBlank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Arrays or Collections</w:t>
      </w:r>
    </w:p>
    <w:p w14:paraId="77216FB1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lastRenderedPageBreak/>
        <w:t>You can also validate non-emptiness for arrays or collections.</w:t>
      </w:r>
    </w:p>
    <w:p w14:paraId="58C6C87E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@NotBlank(message = "Name cannot be empty")</w:t>
      </w:r>
    </w:p>
    <w:p w14:paraId="5D0678E4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List&lt;String&gt; names;</w:t>
      </w:r>
    </w:p>
    <w:p w14:paraId="5C58AAFA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of Using Multiple Validations:</w:t>
      </w:r>
    </w:p>
    <w:p w14:paraId="50A42517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Here’s how you might use multiple annotations on a single field:</w:t>
      </w:r>
    </w:p>
    <w:p w14:paraId="442FCF41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import</w:t>
      </w:r>
      <w:r w:rsidRPr="00743A83">
        <w:rPr>
          <w:rFonts w:ascii="Courier New" w:eastAsia="Times New Roman" w:hAnsi="Courier New" w:cs="Courier New"/>
          <w:sz w:val="20"/>
        </w:rPr>
        <w:t xml:space="preserve"> javax.validation.constraints.*;</w:t>
      </w:r>
    </w:p>
    <w:p w14:paraId="792EB9AA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095B2C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public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r w:rsidRPr="00743A83">
        <w:rPr>
          <w:rFonts w:ascii="Courier New" w:eastAsia="Times New Roman" w:hAnsi="Courier New" w:cs="Courier New"/>
          <w:sz w:val="20"/>
          <w:szCs w:val="20"/>
        </w:rPr>
        <w:t>class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r w:rsidRPr="00743A83">
        <w:rPr>
          <w:rFonts w:ascii="Courier New" w:eastAsia="Times New Roman" w:hAnsi="Courier New" w:cs="Courier New"/>
          <w:sz w:val="20"/>
          <w:szCs w:val="20"/>
        </w:rPr>
        <w:t>User</w:t>
      </w:r>
      <w:r w:rsidRPr="00743A83">
        <w:rPr>
          <w:rFonts w:ascii="Courier New" w:eastAsia="Times New Roman" w:hAnsi="Courier New" w:cs="Courier New"/>
          <w:sz w:val="20"/>
        </w:rPr>
        <w:t xml:space="preserve"> {</w:t>
      </w:r>
    </w:p>
    <w:p w14:paraId="59F87E98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D1D6230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@NotNull(message = "Username cannot be null")</w:t>
      </w:r>
    </w:p>
    <w:p w14:paraId="5B4CA487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@Size(min = 3, max = 20, message = "Username must be between 3 and 20 characters")</w:t>
      </w:r>
    </w:p>
    <w:p w14:paraId="2650A7C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username;</w:t>
      </w:r>
    </w:p>
    <w:p w14:paraId="7F4099B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C55CBF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@Email(message = "Please provide a valid email address")</w:t>
      </w:r>
    </w:p>
    <w:p w14:paraId="327E6520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email;</w:t>
      </w:r>
    </w:p>
    <w:p w14:paraId="35FA3E7D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C3C0E4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@Min(value = 18, message = "Age must be at least 18")</w:t>
      </w:r>
    </w:p>
    <w:p w14:paraId="06FCEE4D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@Max(value = 100, message = "Age must be less than or equal to 100")</w:t>
      </w:r>
    </w:p>
    <w:p w14:paraId="304EA30A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Integer age;</w:t>
      </w:r>
    </w:p>
    <w:p w14:paraId="53D190C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9ABC31D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@Pattern(regexp = "^[A-Za-z0-9]{8,16}$", message = "Password must be alphanumeric and between 8 to 16 characters long")</w:t>
      </w:r>
    </w:p>
    <w:p w14:paraId="3D68F871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password;</w:t>
      </w:r>
    </w:p>
    <w:p w14:paraId="7F0FD6C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DAF4DF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// Getters and Setters</w:t>
      </w:r>
    </w:p>
    <w:p w14:paraId="694E9CB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A83">
        <w:rPr>
          <w:rFonts w:ascii="Courier New" w:eastAsia="Times New Roman" w:hAnsi="Courier New" w:cs="Courier New"/>
          <w:sz w:val="20"/>
        </w:rPr>
        <w:t>}</w:t>
      </w:r>
    </w:p>
    <w:p w14:paraId="07DF548E" w14:textId="77777777" w:rsidR="00743A83" w:rsidRDefault="00743A83"/>
    <w:sectPr w:rsidR="00743A83" w:rsidSect="00726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137BF"/>
    <w:multiLevelType w:val="multilevel"/>
    <w:tmpl w:val="C00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874"/>
    <w:rsid w:val="00185ED7"/>
    <w:rsid w:val="002411F5"/>
    <w:rsid w:val="0025735C"/>
    <w:rsid w:val="002B3F8C"/>
    <w:rsid w:val="002E6691"/>
    <w:rsid w:val="00303C69"/>
    <w:rsid w:val="003A7874"/>
    <w:rsid w:val="003C1F53"/>
    <w:rsid w:val="003E23CF"/>
    <w:rsid w:val="00654483"/>
    <w:rsid w:val="00720175"/>
    <w:rsid w:val="00726B32"/>
    <w:rsid w:val="00743A83"/>
    <w:rsid w:val="007B2733"/>
    <w:rsid w:val="007D2DDA"/>
    <w:rsid w:val="00813E83"/>
    <w:rsid w:val="0082525A"/>
    <w:rsid w:val="008253AD"/>
    <w:rsid w:val="00A54AFA"/>
    <w:rsid w:val="00AA5F5E"/>
    <w:rsid w:val="00E05C5E"/>
    <w:rsid w:val="00F95C82"/>
    <w:rsid w:val="00FF2047"/>
    <w:rsid w:val="00FF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D9FEB"/>
  <w15:docId w15:val="{485E41B8-9DE1-4F34-B850-13A2746E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B32"/>
  </w:style>
  <w:style w:type="paragraph" w:styleId="Heading3">
    <w:name w:val="heading 3"/>
    <w:basedOn w:val="Normal"/>
    <w:link w:val="Heading3Char"/>
    <w:uiPriority w:val="9"/>
    <w:qFormat/>
    <w:rsid w:val="00743A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A787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A7874"/>
    <w:rPr>
      <w:rFonts w:ascii="Arial MT" w:eastAsia="Arial MT" w:hAnsi="Arial MT" w:cs="Arial MT"/>
      <w:sz w:val="24"/>
      <w:szCs w:val="24"/>
    </w:rPr>
  </w:style>
  <w:style w:type="character" w:customStyle="1" w:styleId="hljs-meta">
    <w:name w:val="hljs-meta"/>
    <w:basedOn w:val="DefaultParagraphFont"/>
    <w:rsid w:val="003A7874"/>
  </w:style>
  <w:style w:type="character" w:customStyle="1" w:styleId="hljs-keyword">
    <w:name w:val="hljs-keyword"/>
    <w:basedOn w:val="DefaultParagraphFont"/>
    <w:rsid w:val="003A7874"/>
  </w:style>
  <w:style w:type="paragraph" w:styleId="NormalWeb">
    <w:name w:val="Normal (Web)"/>
    <w:basedOn w:val="Normal"/>
    <w:uiPriority w:val="99"/>
    <w:semiHidden/>
    <w:unhideWhenUsed/>
    <w:rsid w:val="003A7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43A8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43A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3A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3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3A83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743A83"/>
  </w:style>
  <w:style w:type="character" w:customStyle="1" w:styleId="hljs-comment">
    <w:name w:val="hljs-comment"/>
    <w:basedOn w:val="DefaultParagraphFont"/>
    <w:rsid w:val="00743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2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3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3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8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1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8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2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9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14</cp:revision>
  <dcterms:created xsi:type="dcterms:W3CDTF">2025-01-30T03:26:00Z</dcterms:created>
  <dcterms:modified xsi:type="dcterms:W3CDTF">2026-05-21T04:27:00Z</dcterms:modified>
</cp:coreProperties>
</file>