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lastRenderedPageBreak/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7423AE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69E98C1F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178146C0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24FD677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2CDC743B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319AA8DC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022A153" w14:textId="14EA9C1B" w:rsidR="003B6708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Lesson.25 crate</w:t>
      </w:r>
    </w:p>
    <w:p w14:paraId="74154819" w14:textId="77777777" w:rsidR="00A2023A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03F2371" w14:textId="2327E282" w:rsidR="00A2023A" w:rsidRPr="00A2023A" w:rsidRDefault="00A2023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G ile obje hareket ettirilirken shift basılı tutularak daha keskin hareketler yapılabilir</w:t>
      </w: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2CA716F4" w:rsidR="009E6F7A" w:rsidRDefault="00C20D2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 ile toolbar gizlenip tekrar görünür hale getirilebilir</w:t>
      </w: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2DB27156" w:rsidR="009E6F7A" w:rsidRDefault="002738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Bütün yüzler seçilip I harfine basarak inset açılabilir. Ama her bir yüze ayrı inset oluşturmak için tekrar I ya basılmalı (ayrıca sol üstteki komut gösteren yerde diğer seçenekler de görünüyor)</w:t>
      </w:r>
    </w:p>
    <w:p w14:paraId="687F44C8" w14:textId="77777777" w:rsidR="00571465" w:rsidRDefault="00571465" w:rsidP="005A6697">
      <w:pPr>
        <w:jc w:val="both"/>
        <w:rPr>
          <w:rFonts w:ascii="Lucida Console" w:hAnsi="Lucida Console"/>
          <w:sz w:val="24"/>
        </w:rPr>
      </w:pPr>
    </w:p>
    <w:p w14:paraId="17B485DB" w14:textId="34761D1F" w:rsidR="00571465" w:rsidRDefault="0057146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Böylece individual faces modu aktif hale gelir</w:t>
      </w:r>
    </w:p>
    <w:p w14:paraId="72B6F80D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0C88378D" w14:textId="3CC176BC" w:rsidR="00DD6B0F" w:rsidRDefault="00DD6B0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 ile extrude edip size ayarlanmaya çalışılırsa doğal olarak yüz küçülmüş oluyor. Bunun için Alt + E basılmalı ve extrude along normals seçilmeli. (Toolbardan extrude tooluna basılı tutup comboboxdan da seçilebilir)</w:t>
      </w:r>
    </w:p>
    <w:p w14:paraId="54EC4DB5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CE983EC" w14:textId="2576EF18" w:rsidR="00DD6B0F" w:rsidRDefault="00DD6B0F" w:rsidP="005A6697">
      <w:pPr>
        <w:jc w:val="both"/>
        <w:rPr>
          <w:rFonts w:ascii="Lucida Console" w:hAnsi="Lucida Console"/>
          <w:sz w:val="24"/>
        </w:rPr>
      </w:pPr>
      <w:r w:rsidRPr="002738CA">
        <w:rPr>
          <w:rFonts w:ascii="Lucida Console" w:hAnsi="Lucida Console"/>
          <w:sz w:val="24"/>
        </w:rPr>
        <w:drawing>
          <wp:inline distT="0" distB="0" distL="0" distR="0" wp14:anchorId="5EBF3705" wp14:editId="68AEA9B5">
            <wp:extent cx="4010025" cy="3452193"/>
            <wp:effectExtent l="0" t="0" r="0" b="0"/>
            <wp:docPr id="14392223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22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4710" cy="34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D58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777F1057" w14:textId="7E6F29C6" w:rsidR="00620858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Olmamış hali</w:t>
      </w:r>
    </w:p>
    <w:p w14:paraId="630EE5FF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331F07D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0EC67AB6" w14:textId="62086502" w:rsidR="00620858" w:rsidRDefault="00620858" w:rsidP="005A6697">
      <w:pPr>
        <w:jc w:val="both"/>
        <w:rPr>
          <w:rFonts w:ascii="Lucida Console" w:hAnsi="Lucida Console"/>
          <w:sz w:val="24"/>
        </w:rPr>
      </w:pPr>
      <w:r w:rsidRPr="00620858">
        <w:rPr>
          <w:rFonts w:ascii="Lucida Console" w:hAnsi="Lucida Console"/>
          <w:sz w:val="24"/>
        </w:rPr>
        <w:lastRenderedPageBreak/>
        <w:drawing>
          <wp:inline distT="0" distB="0" distL="0" distR="0" wp14:anchorId="7717F04A" wp14:editId="3863AB43">
            <wp:extent cx="5760720" cy="4171315"/>
            <wp:effectExtent l="0" t="0" r="0" b="635"/>
            <wp:docPr id="161609771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9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5C58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AC5B440" w14:textId="67F2D5E0" w:rsidR="00DD6B0F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Olmuş hali</w:t>
      </w:r>
    </w:p>
    <w:p w14:paraId="0DE76BD9" w14:textId="2C70A07C" w:rsidR="00671FFB" w:rsidRDefault="00671FFB" w:rsidP="005A6697">
      <w:pPr>
        <w:jc w:val="both"/>
        <w:rPr>
          <w:rFonts w:ascii="Lucida Console" w:hAnsi="Lucida Console"/>
          <w:sz w:val="24"/>
        </w:rPr>
      </w:pPr>
      <w:r w:rsidRPr="00671FFB">
        <w:rPr>
          <w:rFonts w:ascii="Lucida Console" w:hAnsi="Lucida Console"/>
          <w:sz w:val="24"/>
        </w:rPr>
        <w:drawing>
          <wp:inline distT="0" distB="0" distL="0" distR="0" wp14:anchorId="77C9751C" wp14:editId="069E98A1">
            <wp:extent cx="1362265" cy="1505160"/>
            <wp:effectExtent l="0" t="0" r="9525" b="0"/>
            <wp:docPr id="9364162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6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5807" w14:textId="2D0E3FF9" w:rsidR="00671FFB" w:rsidRDefault="00671FF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Burdan display normals diyerek normalleri de görebiliriz</w:t>
      </w:r>
    </w:p>
    <w:p w14:paraId="1991B3CE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261681DA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674B07EE" w14:textId="64CD582C" w:rsidR="00E35306" w:rsidRDefault="00E35306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Küpün etrafına loop cut attıktan sonra loop cutları seçip bevel yapıyoruz. Karşılıklı yüzlerin bevellenmiş edgelerini seçip s + eksen yaparak edgeleri içeri hareket ettiriyoruz</w:t>
      </w:r>
    </w:p>
    <w:p w14:paraId="662EBA8F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10B46352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514EFC6B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67A42069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20D077F5" w14:textId="135BBDC9" w:rsidR="007D5048" w:rsidRDefault="007D5048" w:rsidP="005A6697">
      <w:pPr>
        <w:jc w:val="both"/>
        <w:rPr>
          <w:rFonts w:ascii="Lucida Console" w:hAnsi="Lucida Console"/>
          <w:sz w:val="24"/>
        </w:rPr>
      </w:pPr>
      <w:r w:rsidRPr="007D5048">
        <w:rPr>
          <w:rFonts w:ascii="Lucida Console" w:hAnsi="Lucida Console"/>
          <w:sz w:val="24"/>
        </w:rPr>
        <w:lastRenderedPageBreak/>
        <w:drawing>
          <wp:inline distT="0" distB="0" distL="0" distR="0" wp14:anchorId="418C7EF2" wp14:editId="5BB2B980">
            <wp:extent cx="5760720" cy="4193540"/>
            <wp:effectExtent l="0" t="0" r="0" b="0"/>
            <wp:docPr id="889180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80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BBCD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4B95CB1F" w14:textId="4C9E44FE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Bir köşeyi bevel yapmak istersek (köşeyi kesilmiş gibi gösteriyor) </w:t>
      </w:r>
    </w:p>
    <w:p w14:paraId="7A91BDBD" w14:textId="0A8BDFB0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32422A6C" w14:textId="57325DD1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Köşe vertice seçilip ctrl + b basılır, sonra v tuşuna basılır </w:t>
      </w:r>
    </w:p>
    <w:p w14:paraId="14AFD807" w14:textId="060BBC7B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Ssde gözükecek şekilde aşağıda kısayolları zaten gösteriyor</w:t>
      </w:r>
    </w:p>
    <w:p w14:paraId="0CA8CA90" w14:textId="65E7139E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Mouse tekerleğiyle oluşan yüz sayısı ayarlanabilir (kesik göstermek için minimum olmalı)</w:t>
      </w:r>
    </w:p>
    <w:p w14:paraId="6FDDA671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 işlemin sonucunda non-planar yüz oluşur. </w:t>
      </w:r>
    </w:p>
    <w:p w14:paraId="399E116E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FCBD09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3B0D0B6A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D3946B5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EDFE5F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53971A8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EBEF66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99C0B3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1DB5DF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F32854B" w14:textId="20C92B48" w:rsidR="00E647BA" w:rsidRDefault="00E647BA" w:rsidP="005A6697">
      <w:pPr>
        <w:jc w:val="both"/>
        <w:rPr>
          <w:rFonts w:ascii="Lucida Console" w:hAnsi="Lucida Console"/>
          <w:sz w:val="24"/>
        </w:rPr>
      </w:pPr>
      <w:r w:rsidRPr="00E647BA">
        <w:rPr>
          <w:rFonts w:ascii="Lucida Console" w:hAnsi="Lucida Console"/>
          <w:sz w:val="24"/>
        </w:rPr>
        <w:lastRenderedPageBreak/>
        <w:drawing>
          <wp:inline distT="0" distB="0" distL="0" distR="0" wp14:anchorId="608E1C68" wp14:editId="46E4BBEA">
            <wp:extent cx="3667637" cy="2857899"/>
            <wp:effectExtent l="0" t="0" r="9525" b="0"/>
            <wp:docPr id="825053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564669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FBEEC8B" w14:textId="3558995C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Benzer işlem kenarda yapıldığında yüz non-planar olduğu için doğru gözükmeyebilir (notch olması gerekiyor)</w:t>
      </w:r>
      <w:r w:rsidR="00585350">
        <w:rPr>
          <w:rFonts w:ascii="Lucida Console" w:hAnsi="Lucida Console"/>
          <w:sz w:val="24"/>
        </w:rPr>
        <w:t xml:space="preserve"> bu yüzden iki vertice seçilip J (Join basılabilir).</w:t>
      </w:r>
    </w:p>
    <w:p w14:paraId="576D5730" w14:textId="77777777" w:rsidR="00585350" w:rsidRDefault="00585350" w:rsidP="005A6697">
      <w:pPr>
        <w:jc w:val="both"/>
        <w:rPr>
          <w:rFonts w:ascii="Lucida Console" w:hAnsi="Lucida Console"/>
          <w:sz w:val="24"/>
        </w:rPr>
      </w:pPr>
    </w:p>
    <w:p w14:paraId="334675C2" w14:textId="6AF701DC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J -&gt; join, verticeleri yüz ekseninde birleştiriyor</w:t>
      </w:r>
    </w:p>
    <w:p w14:paraId="2C1659B8" w14:textId="20ED5161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F -&gt; iki vertice arasında yeni bir edge oluşturur (yüzden bağımsız)</w:t>
      </w:r>
    </w:p>
    <w:p w14:paraId="4F4D7904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1B7A23BF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773BB367" w14:textId="00448E4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Edit modunda transparan aktif edilerek yüz modunda mouse basılı tutarak bütün yüzleri seçebiliriz</w:t>
      </w:r>
    </w:p>
    <w:p w14:paraId="0BEBCBEE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0E55C317" w14:textId="12C3F3C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numpad(+) kullanarak seçilen yüzler arttırılabilir</w:t>
      </w:r>
    </w:p>
    <w:p w14:paraId="2A7AFF5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DAB8575" w14:textId="74594844" w:rsidR="0067752E" w:rsidRDefault="0067752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modunda objeler seçiliyken m -&gt; new collection ile objeler yeni collection’a taşınabilir.</w:t>
      </w:r>
    </w:p>
    <w:p w14:paraId="6A6A840F" w14:textId="77777777" w:rsidR="005E2305" w:rsidRDefault="005E2305" w:rsidP="005A6697">
      <w:pPr>
        <w:jc w:val="both"/>
        <w:rPr>
          <w:rFonts w:ascii="Lucida Console" w:hAnsi="Lucida Console"/>
          <w:sz w:val="24"/>
        </w:rPr>
      </w:pPr>
    </w:p>
    <w:p w14:paraId="5EFFEC45" w14:textId="27F317B3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 objeye uygulanan toollarda scale değerlerini de referans olarak kullanır. Scale değerlerinin non-uniform olması (x=1,y=1,z=3) yapılan işlemin de doğruluğunu etkileyebilir.</w:t>
      </w:r>
    </w:p>
    <w:p w14:paraId="5A7C06E1" w14:textId="53C963BD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mode’da ctrl + a -&gt; scale diyerek scale değerleri standarda çekilebilir. objenin boyunu etkilemez</w:t>
      </w:r>
    </w:p>
    <w:p w14:paraId="3A540B52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3B12F1FB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25D3979F" w14:textId="305B30CE" w:rsidR="00D9792D" w:rsidRDefault="00D9792D" w:rsidP="005A6697">
      <w:pPr>
        <w:jc w:val="both"/>
        <w:rPr>
          <w:rFonts w:ascii="Lucida Console" w:hAnsi="Lucida Console"/>
          <w:sz w:val="24"/>
        </w:rPr>
      </w:pPr>
      <w:r w:rsidRPr="00D9792D">
        <w:rPr>
          <w:rFonts w:ascii="Lucida Console" w:hAnsi="Lucida Console"/>
          <w:sz w:val="24"/>
        </w:rPr>
        <w:lastRenderedPageBreak/>
        <w:drawing>
          <wp:inline distT="0" distB="0" distL="0" distR="0" wp14:anchorId="462FFFBD" wp14:editId="3A72D259">
            <wp:extent cx="2391109" cy="1286054"/>
            <wp:effectExtent l="0" t="0" r="9525" b="0"/>
            <wp:docPr id="1362478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7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1235FCF4" w14:textId="1A1627E3" w:rsidR="00D9792D" w:rsidRDefault="00D9792D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buradaki mirror editing kullanılarak axis üzerinde aynasal işlemler yapılabilir</w:t>
      </w:r>
    </w:p>
    <w:p w14:paraId="49B38C00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3A2BAAB5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22A97316" w14:textId="4D1E76E3" w:rsidR="0091058F" w:rsidRDefault="0091058F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 28 knife &amp; bisect</w:t>
      </w:r>
    </w:p>
    <w:p w14:paraId="5A7075E2" w14:textId="77777777" w:rsidR="00AB4831" w:rsidRDefault="00AB483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C7D2321" w14:textId="5C429CBB" w:rsidR="001F0A07" w:rsidRDefault="00AB483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Knife tool (shortcut K): </w:t>
      </w:r>
      <w:r w:rsidR="001F0A07">
        <w:rPr>
          <w:rFonts w:ascii="Lucida Console" w:hAnsi="Lucida Console"/>
          <w:sz w:val="24"/>
        </w:rPr>
        <w:t>yüzleri isteğe özel kesmeye yarar. Yüzler üzerinde yeni edgeler oluşturur. Objenin etrafı tam tur kesildikten sonra başlangıç noktasına tıklanır ve enter a basılır.</w:t>
      </w:r>
    </w:p>
    <w:p w14:paraId="0C763285" w14:textId="77777777" w:rsidR="001F0A07" w:rsidRDefault="001F0A07" w:rsidP="005A6697">
      <w:pPr>
        <w:jc w:val="both"/>
        <w:rPr>
          <w:rFonts w:ascii="Lucida Console" w:hAnsi="Lucida Console"/>
          <w:sz w:val="24"/>
        </w:rPr>
      </w:pPr>
    </w:p>
    <w:p w14:paraId="25642D47" w14:textId="1F387117" w:rsidR="001F0A07" w:rsidRDefault="001F0A0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Bisect tool (shortcut yok) : edit modunda gerekli yüzler seçilir ve bisect tool ile kesilir. Ayrıca üst kısmı sil, alt kısmı sil, kestiğin yeri doldur gibi seçenekleri de vardır</w:t>
      </w:r>
    </w:p>
    <w:p w14:paraId="2591FC5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77BF153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3AD5586B" w14:textId="31FD50E2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 29 adding materials </w:t>
      </w:r>
    </w:p>
    <w:p w14:paraId="5EA33615" w14:textId="77777777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69F671CB" w14:textId="16EEACDA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Objelere otomatik yamultma eklemek için:</w:t>
      </w:r>
    </w:p>
    <w:p w14:paraId="40E86ACE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175B4FF3" w14:textId="4287C565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Vertice modunda verticeleri seç </w:t>
      </w:r>
    </w:p>
    <w:p w14:paraId="115C5975" w14:textId="479AC1A2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Yukarda mesh -&gt; transform -&gt; randomize </w:t>
      </w:r>
    </w:p>
    <w:p w14:paraId="0F021F4B" w14:textId="7AE2B38F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Değerler oynanarak uygun sonuç elde edilebilir</w:t>
      </w:r>
    </w:p>
    <w:p w14:paraId="7684B393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0BBD4563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C567AB0" w14:textId="3A67976A" w:rsidR="00C16010" w:rsidRDefault="00C1601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modunda birden fazla objeyi seçip ctrl  + L basılarak materyaller diğer objelere aktarılabilir (aktif objenin materyali aktarılır)</w:t>
      </w:r>
    </w:p>
    <w:p w14:paraId="547EA725" w14:textId="77777777" w:rsidR="009C0FCA" w:rsidRDefault="009C0FCA" w:rsidP="005A6697">
      <w:pPr>
        <w:jc w:val="both"/>
        <w:rPr>
          <w:rFonts w:ascii="Lucida Console" w:hAnsi="Lucida Console"/>
          <w:sz w:val="24"/>
        </w:rPr>
      </w:pPr>
    </w:p>
    <w:p w14:paraId="1D01F185" w14:textId="09F6DD20" w:rsidR="009C0FCA" w:rsidRDefault="009C0F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Not: yüzleri seçerken wireframe modunda mouse ile bölgenin etrafı seçilebilir.</w:t>
      </w:r>
    </w:p>
    <w:p w14:paraId="3820590C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484D7F3" w14:textId="77777777" w:rsidR="00C16010" w:rsidRPr="008C1E85" w:rsidRDefault="00C16010" w:rsidP="005A6697">
      <w:pPr>
        <w:jc w:val="both"/>
        <w:rPr>
          <w:rFonts w:ascii="Lucida Console" w:hAnsi="Lucida Console"/>
          <w:sz w:val="24"/>
        </w:rPr>
      </w:pPr>
    </w:p>
    <w:sectPr w:rsidR="00C16010" w:rsidRPr="008C1E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23144" w14:textId="77777777" w:rsidR="00080719" w:rsidRDefault="00080719" w:rsidP="005A6697">
      <w:pPr>
        <w:spacing w:after="0" w:line="240" w:lineRule="auto"/>
      </w:pPr>
      <w:r>
        <w:separator/>
      </w:r>
    </w:p>
  </w:endnote>
  <w:endnote w:type="continuationSeparator" w:id="0">
    <w:p w14:paraId="194EF61B" w14:textId="77777777" w:rsidR="00080719" w:rsidRDefault="00080719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DB807" w14:textId="77777777" w:rsidR="00080719" w:rsidRDefault="00080719" w:rsidP="005A6697">
      <w:pPr>
        <w:spacing w:after="0" w:line="240" w:lineRule="auto"/>
      </w:pPr>
      <w:r>
        <w:separator/>
      </w:r>
    </w:p>
  </w:footnote>
  <w:footnote w:type="continuationSeparator" w:id="0">
    <w:p w14:paraId="48BC8CA7" w14:textId="77777777" w:rsidR="00080719" w:rsidRDefault="00080719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34D84"/>
    <w:rsid w:val="0004415F"/>
    <w:rsid w:val="00057571"/>
    <w:rsid w:val="00080719"/>
    <w:rsid w:val="00091DD8"/>
    <w:rsid w:val="001401F0"/>
    <w:rsid w:val="0014528D"/>
    <w:rsid w:val="0017283D"/>
    <w:rsid w:val="001F0A07"/>
    <w:rsid w:val="001F3999"/>
    <w:rsid w:val="001F6B80"/>
    <w:rsid w:val="00256562"/>
    <w:rsid w:val="002738CA"/>
    <w:rsid w:val="003B6708"/>
    <w:rsid w:val="003C3E75"/>
    <w:rsid w:val="003C5D8B"/>
    <w:rsid w:val="003C65B0"/>
    <w:rsid w:val="003E6DBA"/>
    <w:rsid w:val="00466444"/>
    <w:rsid w:val="004742CF"/>
    <w:rsid w:val="00497952"/>
    <w:rsid w:val="005358FC"/>
    <w:rsid w:val="00547D85"/>
    <w:rsid w:val="00571465"/>
    <w:rsid w:val="00585350"/>
    <w:rsid w:val="005A6697"/>
    <w:rsid w:val="005B47AA"/>
    <w:rsid w:val="005E2305"/>
    <w:rsid w:val="00620858"/>
    <w:rsid w:val="006473C7"/>
    <w:rsid w:val="00671FFB"/>
    <w:rsid w:val="0067752E"/>
    <w:rsid w:val="00714E82"/>
    <w:rsid w:val="00767A59"/>
    <w:rsid w:val="007B4AA2"/>
    <w:rsid w:val="007D5048"/>
    <w:rsid w:val="00847E8B"/>
    <w:rsid w:val="008C1E85"/>
    <w:rsid w:val="0091058F"/>
    <w:rsid w:val="00911243"/>
    <w:rsid w:val="009307D0"/>
    <w:rsid w:val="0095555E"/>
    <w:rsid w:val="009643AE"/>
    <w:rsid w:val="009C0FCA"/>
    <w:rsid w:val="009C2673"/>
    <w:rsid w:val="009D7898"/>
    <w:rsid w:val="009E1DF4"/>
    <w:rsid w:val="009E6F7A"/>
    <w:rsid w:val="00A2023A"/>
    <w:rsid w:val="00A22F0E"/>
    <w:rsid w:val="00A325D6"/>
    <w:rsid w:val="00A64F5E"/>
    <w:rsid w:val="00A969A5"/>
    <w:rsid w:val="00AB4831"/>
    <w:rsid w:val="00B574E7"/>
    <w:rsid w:val="00B8346F"/>
    <w:rsid w:val="00B8435E"/>
    <w:rsid w:val="00B95972"/>
    <w:rsid w:val="00C16010"/>
    <w:rsid w:val="00C20D24"/>
    <w:rsid w:val="00C90464"/>
    <w:rsid w:val="00CC65EB"/>
    <w:rsid w:val="00CF645B"/>
    <w:rsid w:val="00D5494E"/>
    <w:rsid w:val="00D75E9E"/>
    <w:rsid w:val="00D9792D"/>
    <w:rsid w:val="00DD6B0F"/>
    <w:rsid w:val="00DE4DF6"/>
    <w:rsid w:val="00E35306"/>
    <w:rsid w:val="00E37DB1"/>
    <w:rsid w:val="00E51BA5"/>
    <w:rsid w:val="00E61776"/>
    <w:rsid w:val="00E647BA"/>
    <w:rsid w:val="00F738E4"/>
    <w:rsid w:val="00FC29E7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12</Pages>
  <Words>904</Words>
  <Characters>5393</Characters>
  <Application>Microsoft Office Word</Application>
  <DocSecurity>0</DocSecurity>
  <Lines>299</Lines>
  <Paragraphs>139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73</cp:revision>
  <dcterms:created xsi:type="dcterms:W3CDTF">2024-03-27T18:18:00Z</dcterms:created>
  <dcterms:modified xsi:type="dcterms:W3CDTF">2026-03-08T11:57:00Z</dcterms:modified>
</cp:coreProperties>
</file>