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Study creational design patterns from production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SWPP TEAM1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FACTORY PATTERN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: SparseConditionalAccumulator extends TypedConditionalAccumulatorBase which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extends ConditionalAccumulatorBase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https://github.com/tensorflow/tensorflow/blob/master/tensorflow/core/kernels/conditional_accumulator_base.h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https://github.com/tensorflow/tensorflow/blob/master/tensorflow/core/kernels/typed_conditional_accumulator_base.h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https://github.com/tensorflow/tensorflow/blob/master/tensorflow/core/kernels/sparse_conditional_accumulator.h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ConditionalAccumulatorBase has virtual function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details in the comment in the 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protected: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 Virtual methods to be implemented by sub-classes for different datatypes.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Implements arithmetic operations specific to datatype.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virtual void DivideAccumGradByCounter(OpKernelContext* ctx)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EXCLUSIVE_LOCKS_REQUIRED(mu_)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virtual bool SetOutput(OpKernelContext* ctx)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BUILDER PATTERN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NodeBuilder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https://github.com/tensorflow/tensorflow/blob/master/tensorflow/core/graph/node_builder.cc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NodeBuilder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NodeBuilder&amp; NodeBuilder::ControlInput(Node* src_node)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control_inputs_.emplace_back(src_node);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def_builder_.ControlInput(src_node-&gt;name());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return *this;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NodeBuilder&amp; NodeBuilder::ControlInputs(gtl::ArraySlice&lt;Node*&gt; src_nodes)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control_inputs_.insert(control_inputs_.end(), src_nodes.begin(),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src_nodes.end());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for (const Node* src_node : src_nodes)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def_builder_.ControlInput(src_node-&gt;name());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return *this;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DEPENDENCY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https://github.com/apache/reef/blob/master/lang/cs/Org.Apache.REEF.Common/Runtime/Evaluator/Context/RootContextLauncher.cs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52.0032" w:lineRule="auto"/>
        <w:ind w:left="240" w:right="300" w:firstLine="0"/>
        <w:rPr/>
      </w:pPr>
      <w:r w:rsidDel="00000000" w:rsidR="00000000" w:rsidRPr="00000000">
        <w:rPr>
          <w:rtl w:val="0"/>
        </w:rPr>
        <w:t xml:space="preserve">[Inject]</w:t>
      </w:r>
    </w:p>
    <w:p w:rsidR="00000000" w:rsidDel="00000000" w:rsidP="00000000" w:rsidRDefault="00000000" w:rsidRPr="00000000" w14:paraId="00000033">
      <w:pPr>
        <w:spacing w:after="0" w:before="0" w:line="352.0032" w:lineRule="auto"/>
        <w:ind w:left="240" w:right="300" w:firstLine="0"/>
        <w:rPr/>
      </w:pPr>
      <w:r w:rsidDel="00000000" w:rsidR="00000000" w:rsidRPr="00000000">
        <w:rPr>
          <w:rtl w:val="0"/>
        </w:rPr>
        <w:t xml:space="preserve">       private RootContextLauncher(</w:t>
      </w:r>
    </w:p>
    <w:p w:rsidR="00000000" w:rsidDel="00000000" w:rsidP="00000000" w:rsidRDefault="00000000" w:rsidRPr="00000000" w14:paraId="00000034">
      <w:pPr>
        <w:spacing w:after="0" w:before="0" w:line="352.0032" w:lineRule="auto"/>
        <w:ind w:left="240" w:right="300" w:firstLine="0"/>
        <w:rPr/>
      </w:pPr>
      <w:r w:rsidDel="00000000" w:rsidR="00000000" w:rsidRPr="00000000">
        <w:rPr>
          <w:rtl w:val="0"/>
        </w:rPr>
        <w:t xml:space="preserve">           AvroConfigurationSerializer serializer,</w:t>
      </w:r>
    </w:p>
    <w:p w:rsidR="00000000" w:rsidDel="00000000" w:rsidP="00000000" w:rsidRDefault="00000000" w:rsidRPr="00000000" w14:paraId="00000035">
      <w:pPr>
        <w:spacing w:after="0" w:before="0" w:line="352.0032" w:lineRule="auto"/>
        <w:ind w:left="240" w:right="300" w:firstLine="0"/>
        <w:rPr/>
      </w:pPr>
      <w:r w:rsidDel="00000000" w:rsidR="00000000" w:rsidRPr="00000000">
        <w:rPr>
          <w:rtl w:val="0"/>
        </w:rPr>
        <w:t xml:space="preserve">           [Parameter(typeof(RootContextConfiguration))] string rootContextConfiguration,</w:t>
      </w:r>
    </w:p>
    <w:p w:rsidR="00000000" w:rsidDel="00000000" w:rsidP="00000000" w:rsidRDefault="00000000" w:rsidRPr="00000000" w14:paraId="00000036">
      <w:pPr>
        <w:spacing w:after="0" w:before="0" w:line="352.0032" w:lineRule="auto"/>
        <w:ind w:left="240" w:right="300" w:firstLine="0"/>
        <w:rPr/>
      </w:pPr>
      <w:r w:rsidDel="00000000" w:rsidR="00000000" w:rsidRPr="00000000">
        <w:rPr>
          <w:rtl w:val="0"/>
        </w:rPr>
        <w:t xml:space="preserve">           [Parameter(typeof(RootServiceConfiguration))] string rootServiceConfiguration,</w:t>
      </w:r>
    </w:p>
    <w:p w:rsidR="00000000" w:rsidDel="00000000" w:rsidP="00000000" w:rsidRDefault="00000000" w:rsidRPr="00000000" w14:paraId="00000037">
      <w:pPr>
        <w:spacing w:after="0" w:before="0" w:line="352.0032" w:lineRule="auto"/>
        <w:ind w:left="240" w:right="300" w:firstLine="0"/>
        <w:rPr/>
      </w:pPr>
      <w:r w:rsidDel="00000000" w:rsidR="00000000" w:rsidRPr="00000000">
        <w:rPr>
          <w:rtl w:val="0"/>
        </w:rPr>
        <w:t xml:space="preserve">           [Parameter(typeof(InitialTaskConfiguration))] string initialTaskConfiguration,</w:t>
      </w:r>
    </w:p>
    <w:p w:rsidR="00000000" w:rsidDel="00000000" w:rsidP="00000000" w:rsidRDefault="00000000" w:rsidRPr="00000000" w14:paraId="00000038">
      <w:pPr>
        <w:spacing w:after="0" w:before="0" w:line="352.0032" w:lineRule="auto"/>
        <w:ind w:left="240" w:right="300" w:firstLine="0"/>
        <w:rPr/>
      </w:pPr>
      <w:r w:rsidDel="00000000" w:rsidR="00000000" w:rsidRPr="00000000">
        <w:rPr>
          <w:rtl w:val="0"/>
        </w:rPr>
        <w:t xml:space="preserve">           IInjector injector)</w:t>
      </w:r>
    </w:p>
    <w:p w:rsidR="00000000" w:rsidDel="00000000" w:rsidP="00000000" w:rsidRDefault="00000000" w:rsidRPr="00000000" w14:paraId="00000039">
      <w:pPr>
        <w:spacing w:after="0" w:before="0" w:line="352.0032" w:lineRule="auto"/>
        <w:ind w:left="240" w:right="300" w:firstLine="0"/>
        <w:rPr/>
      </w:pPr>
      <w:r w:rsidDel="00000000" w:rsidR="00000000" w:rsidRPr="00000000">
        <w:rPr>
          <w:rtl w:val="0"/>
        </w:rPr>
        <w:t xml:space="preserve">           : this(serializer.FromString(rootContextConfiguration),</w:t>
      </w:r>
    </w:p>
    <w:p w:rsidR="00000000" w:rsidDel="00000000" w:rsidP="00000000" w:rsidRDefault="00000000" w:rsidRPr="00000000" w14:paraId="0000003A">
      <w:pPr>
        <w:spacing w:after="0" w:before="0" w:line="352.0032" w:lineRule="auto"/>
        <w:ind w:left="240" w:right="300" w:firstLine="0"/>
        <w:rPr/>
      </w:pPr>
      <w:r w:rsidDel="00000000" w:rsidR="00000000" w:rsidRPr="00000000">
        <w:rPr>
          <w:rtl w:val="0"/>
        </w:rPr>
        <w:t xml:space="preserve">           serializer.FromString(rootServiceConfiguration),</w:t>
      </w:r>
    </w:p>
    <w:p w:rsidR="00000000" w:rsidDel="00000000" w:rsidP="00000000" w:rsidRDefault="00000000" w:rsidRPr="00000000" w14:paraId="0000003B">
      <w:pPr>
        <w:spacing w:after="0" w:before="0" w:line="352.0032" w:lineRule="auto"/>
        <w:ind w:left="240" w:right="300" w:firstLine="0"/>
        <w:rPr/>
      </w:pPr>
      <w:r w:rsidDel="00000000" w:rsidR="00000000" w:rsidRPr="00000000">
        <w:rPr>
          <w:rtl w:val="0"/>
        </w:rPr>
        <w:t xml:space="preserve">           Optional&lt;IConfiguration&gt;.Of(serializer.FromString(initialTaskConfiguration)),</w:t>
      </w:r>
    </w:p>
    <w:p w:rsidR="00000000" w:rsidDel="00000000" w:rsidP="00000000" w:rsidRDefault="00000000" w:rsidRPr="00000000" w14:paraId="0000003C">
      <w:pPr>
        <w:spacing w:after="0" w:before="0" w:line="352.0032" w:lineRule="auto"/>
        <w:ind w:left="240" w:right="300" w:firstLine="0"/>
        <w:rPr/>
      </w:pPr>
      <w:r w:rsidDel="00000000" w:rsidR="00000000" w:rsidRPr="00000000">
        <w:rPr>
          <w:rtl w:val="0"/>
        </w:rPr>
        <w:t xml:space="preserve">           injector)</w:t>
      </w:r>
    </w:p>
    <w:p w:rsidR="00000000" w:rsidDel="00000000" w:rsidP="00000000" w:rsidRDefault="00000000" w:rsidRPr="00000000" w14:paraId="0000003D">
      <w:pPr>
        <w:spacing w:after="0" w:before="0" w:line="352.0032" w:lineRule="auto"/>
        <w:ind w:left="240" w:right="300" w:firstLine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E">
      <w:pPr>
        <w:spacing w:before="0" w:line="250.43478260869563" w:lineRule="auto"/>
        <w:ind w:left="240" w:right="30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pache/reef/blob/master/lang/cs/Org.Apache.REEF.Common/Runtime/Evaluator/Context/RootContextLaunch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