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DC" w:rsidRDefault="000572DC" w:rsidP="000572DC">
      <w:pPr>
        <w:pStyle w:val="NoSpacing"/>
        <w:rPr>
          <w:b/>
          <w:bCs/>
          <w:sz w:val="16"/>
          <w:szCs w:val="16"/>
        </w:rPr>
      </w:pPr>
      <w:r w:rsidRPr="00781178">
        <w:rPr>
          <w:b/>
          <w:bCs/>
        </w:rPr>
        <w:t xml:space="preserve">GET A FREE BLOOD </w:t>
      </w:r>
      <w:r>
        <w:rPr>
          <w:b/>
          <w:bCs/>
        </w:rPr>
        <w:t>GLUCOSE</w:t>
      </w:r>
      <w:r w:rsidRPr="00781178">
        <w:rPr>
          <w:b/>
          <w:bCs/>
        </w:rPr>
        <w:t xml:space="preserve"> METER</w:t>
      </w:r>
    </w:p>
    <w:p w:rsidR="000572DC" w:rsidRPr="00781178" w:rsidRDefault="00862142" w:rsidP="000572DC">
      <w:pPr>
        <w:pStyle w:val="NoSpacing"/>
        <w:rPr>
          <w:b/>
          <w:bCs/>
        </w:rPr>
      </w:pPr>
      <w:hyperlink r:id="rId4" w:history="1">
        <w:r w:rsidR="000572DC" w:rsidRPr="00947EC7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0572DC" w:rsidRDefault="000572DC" w:rsidP="000572DC">
      <w:pPr>
        <w:pStyle w:val="NoSpacing"/>
        <w:jc w:val="both"/>
      </w:pPr>
      <w:r>
        <w:t xml:space="preserve">Absolute free blood glucose meter with test strips for diabetic patients. Start </w:t>
      </w:r>
    </w:p>
    <w:p w:rsidR="000572DC" w:rsidRDefault="000572DC" w:rsidP="000572DC">
      <w:pPr>
        <w:pStyle w:val="NoSpacing"/>
        <w:jc w:val="both"/>
      </w:pPr>
      <w:r>
        <w:t>tracking your blood glucose levels from today</w:t>
      </w:r>
    </w:p>
    <w:p w:rsidR="000E76F7" w:rsidRDefault="000E76F7" w:rsidP="007C785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7C7852" w:rsidRPr="007C7852" w:rsidRDefault="007C7852" w:rsidP="007C7852">
      <w:pPr>
        <w:pStyle w:val="NoSpacing"/>
        <w:jc w:val="both"/>
        <w:rPr>
          <w:rFonts w:cstheme="minorHAnsi"/>
          <w:sz w:val="20"/>
          <w:szCs w:val="20"/>
        </w:rPr>
      </w:pPr>
      <w:r w:rsidRPr="007C7852">
        <w:rPr>
          <w:rFonts w:cstheme="minorHAnsi"/>
          <w:b/>
          <w:bCs/>
          <w:sz w:val="20"/>
          <w:szCs w:val="20"/>
        </w:rPr>
        <w:t>Email</w:t>
      </w:r>
      <w:r w:rsidRPr="007C7852">
        <w:rPr>
          <w:rFonts w:cstheme="minorHAnsi"/>
          <w:b/>
          <w:bCs/>
          <w:sz w:val="20"/>
          <w:szCs w:val="20"/>
          <w:cs/>
        </w:rPr>
        <w:t>‎</w:t>
      </w:r>
      <w:r w:rsidRPr="007C7852">
        <w:rPr>
          <w:rFonts w:cstheme="minorHAnsi"/>
          <w:b/>
          <w:bCs/>
          <w:sz w:val="20"/>
          <w:szCs w:val="20"/>
        </w:rPr>
        <w:t>:</w:t>
      </w:r>
      <w:r w:rsidRPr="007C78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</w:t>
      </w:r>
      <w:r w:rsidRPr="007C7852">
        <w:rPr>
          <w:rFonts w:cstheme="minorHAnsi"/>
          <w:sz w:val="20"/>
          <w:szCs w:val="20"/>
        </w:rPr>
        <w:t>info@freediabeticsupplies.com</w:t>
      </w:r>
      <w:r w:rsidRPr="007C7852">
        <w:rPr>
          <w:rFonts w:cstheme="minorHAnsi"/>
          <w:sz w:val="20"/>
          <w:szCs w:val="20"/>
        </w:rPr>
        <w:tab/>
      </w:r>
      <w:r w:rsidRPr="007C7852">
        <w:rPr>
          <w:rFonts w:cstheme="minorHAnsi"/>
          <w:b/>
          <w:bCs/>
          <w:sz w:val="20"/>
          <w:szCs w:val="20"/>
        </w:rPr>
        <w:t>FAX</w:t>
      </w:r>
      <w:r w:rsidRPr="007C7852">
        <w:rPr>
          <w:rFonts w:cstheme="minorHAnsi"/>
          <w:b/>
          <w:bCs/>
          <w:sz w:val="20"/>
          <w:szCs w:val="20"/>
          <w:cs/>
        </w:rPr>
        <w:t>‎</w:t>
      </w:r>
      <w:r w:rsidRPr="007C7852">
        <w:rPr>
          <w:rFonts w:cstheme="minorHAnsi"/>
          <w:b/>
          <w:bCs/>
          <w:sz w:val="20"/>
          <w:szCs w:val="20"/>
        </w:rPr>
        <w:t>:</w:t>
      </w:r>
      <w:r w:rsidRPr="007C78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 w:hint="cs"/>
          <w:sz w:val="20"/>
          <w:szCs w:val="20"/>
          <w:rtl/>
          <w:cs/>
        </w:rPr>
        <w:t>(</w:t>
      </w:r>
      <w:r>
        <w:rPr>
          <w:rFonts w:cstheme="minorHAnsi" w:hint="cs"/>
          <w:sz w:val="20"/>
          <w:szCs w:val="20"/>
          <w:cs/>
        </w:rPr>
        <w:t>855</w:t>
      </w:r>
      <w:r>
        <w:rPr>
          <w:rFonts w:cstheme="minorHAnsi" w:hint="cs"/>
          <w:sz w:val="20"/>
          <w:szCs w:val="20"/>
          <w:rtl/>
          <w:cs/>
        </w:rPr>
        <w:t xml:space="preserve">) </w:t>
      </w:r>
      <w:r>
        <w:rPr>
          <w:rFonts w:cstheme="minorHAnsi" w:hint="cs"/>
          <w:sz w:val="20"/>
          <w:szCs w:val="20"/>
          <w:cs/>
        </w:rPr>
        <w:t>465</w:t>
      </w:r>
      <w:r>
        <w:rPr>
          <w:rFonts w:cstheme="minorHAnsi" w:hint="cs"/>
          <w:sz w:val="20"/>
          <w:szCs w:val="20"/>
          <w:rtl/>
          <w:cs/>
        </w:rPr>
        <w:t>-</w:t>
      </w:r>
      <w:r>
        <w:rPr>
          <w:rFonts w:cstheme="minorHAnsi" w:hint="cs"/>
          <w:sz w:val="20"/>
          <w:szCs w:val="20"/>
          <w:cs/>
        </w:rPr>
        <w:t>009</w:t>
      </w:r>
    </w:p>
    <w:p w:rsidR="007C7852" w:rsidRPr="007C7852" w:rsidRDefault="007C7852" w:rsidP="007C7852">
      <w:pPr>
        <w:pStyle w:val="NoSpacing"/>
        <w:jc w:val="both"/>
        <w:rPr>
          <w:rFonts w:cstheme="minorHAnsi"/>
          <w:sz w:val="20"/>
          <w:szCs w:val="20"/>
        </w:rPr>
      </w:pPr>
      <w:r w:rsidRPr="007C7852">
        <w:rPr>
          <w:rFonts w:cstheme="minorHAnsi"/>
          <w:b/>
          <w:bCs/>
          <w:sz w:val="20"/>
          <w:szCs w:val="20"/>
        </w:rPr>
        <w:t>Direct</w:t>
      </w:r>
      <w:r w:rsidRPr="007C7852">
        <w:rPr>
          <w:rFonts w:cstheme="minorHAnsi"/>
          <w:b/>
          <w:bCs/>
          <w:sz w:val="20"/>
          <w:szCs w:val="20"/>
          <w:cs/>
        </w:rPr>
        <w:t>‎</w:t>
      </w:r>
      <w:r w:rsidRPr="007C785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t xml:space="preserve">  </w:t>
      </w:r>
      <w:r w:rsidRPr="007C7852">
        <w:rPr>
          <w:rFonts w:cstheme="minorHAnsi"/>
          <w:sz w:val="20"/>
          <w:szCs w:val="20"/>
          <w:cs/>
        </w:rPr>
        <w:t>‎</w:t>
      </w:r>
      <w:r w:rsidRPr="007C7852">
        <w:rPr>
          <w:rFonts w:cstheme="minorHAnsi"/>
          <w:sz w:val="20"/>
          <w:szCs w:val="20"/>
          <w:rtl/>
          <w:cs/>
        </w:rPr>
        <w:t>(</w:t>
      </w:r>
      <w:r w:rsidRPr="007C7852">
        <w:rPr>
          <w:rFonts w:cstheme="minorHAnsi"/>
          <w:sz w:val="20"/>
          <w:szCs w:val="20"/>
          <w:cs/>
        </w:rPr>
        <w:t>855</w:t>
      </w:r>
      <w:r w:rsidRPr="007C7852">
        <w:rPr>
          <w:rFonts w:cstheme="minorHAnsi"/>
          <w:sz w:val="20"/>
          <w:szCs w:val="20"/>
          <w:rtl/>
          <w:cs/>
        </w:rPr>
        <w:t xml:space="preserve">) </w:t>
      </w:r>
      <w:r w:rsidRPr="007C7852">
        <w:rPr>
          <w:rFonts w:cstheme="minorHAnsi"/>
          <w:sz w:val="20"/>
          <w:szCs w:val="20"/>
          <w:cs/>
        </w:rPr>
        <w:t>465</w:t>
      </w:r>
      <w:r w:rsidRPr="007C7852">
        <w:rPr>
          <w:rFonts w:cstheme="minorHAnsi"/>
          <w:sz w:val="20"/>
          <w:szCs w:val="20"/>
          <w:rtl/>
          <w:cs/>
        </w:rPr>
        <w:t>-</w:t>
      </w:r>
      <w:r w:rsidRPr="007C7852">
        <w:rPr>
          <w:rFonts w:cstheme="minorHAnsi"/>
          <w:sz w:val="20"/>
          <w:szCs w:val="20"/>
          <w:cs/>
        </w:rPr>
        <w:t>0099</w:t>
      </w:r>
      <w:r w:rsidRPr="007C7852">
        <w:rPr>
          <w:rFonts w:cstheme="minorHAnsi"/>
          <w:sz w:val="20"/>
          <w:szCs w:val="20"/>
          <w:rtl/>
          <w:cs/>
        </w:rPr>
        <w:tab/>
      </w:r>
      <w:r w:rsidRPr="007C7852">
        <w:rPr>
          <w:rFonts w:cstheme="minorHAnsi"/>
          <w:sz w:val="20"/>
          <w:szCs w:val="20"/>
          <w:cs/>
        </w:rPr>
        <w:tab/>
      </w:r>
      <w:r w:rsidRPr="007C7852">
        <w:rPr>
          <w:rFonts w:cstheme="minorHAnsi"/>
          <w:sz w:val="20"/>
          <w:szCs w:val="20"/>
        </w:rPr>
        <w:tab/>
      </w:r>
      <w:r w:rsidRPr="007C7852">
        <w:rPr>
          <w:rFonts w:cstheme="minorHAnsi"/>
          <w:b/>
          <w:bCs/>
          <w:sz w:val="20"/>
          <w:szCs w:val="20"/>
        </w:rPr>
        <w:t>UAN</w:t>
      </w:r>
      <w:r w:rsidRPr="007C7852">
        <w:rPr>
          <w:rFonts w:cstheme="minorHAnsi"/>
          <w:b/>
          <w:bCs/>
          <w:sz w:val="20"/>
          <w:szCs w:val="20"/>
          <w:cs/>
        </w:rPr>
        <w:t>‎</w:t>
      </w:r>
      <w:r w:rsidRPr="007C7852">
        <w:rPr>
          <w:rFonts w:cstheme="minorHAnsi"/>
          <w:b/>
          <w:bCs/>
          <w:sz w:val="20"/>
          <w:szCs w:val="20"/>
        </w:rPr>
        <w:t>:</w:t>
      </w:r>
      <w:r w:rsidRPr="007C7852">
        <w:rPr>
          <w:rFonts w:cstheme="minorHAnsi"/>
          <w:sz w:val="20"/>
          <w:szCs w:val="20"/>
        </w:rPr>
        <w:t xml:space="preserve"> </w:t>
      </w:r>
      <w:r>
        <w:rPr>
          <w:rFonts w:cstheme="minorHAnsi" w:hint="cs"/>
          <w:sz w:val="20"/>
          <w:szCs w:val="20"/>
          <w:rtl/>
          <w:cs/>
        </w:rPr>
        <w:t>(</w:t>
      </w:r>
      <w:r>
        <w:rPr>
          <w:rFonts w:cstheme="minorHAnsi" w:hint="cs"/>
          <w:sz w:val="20"/>
          <w:szCs w:val="20"/>
          <w:cs/>
        </w:rPr>
        <w:t>855</w:t>
      </w:r>
      <w:r>
        <w:rPr>
          <w:rFonts w:cstheme="minorHAnsi" w:hint="cs"/>
          <w:sz w:val="20"/>
          <w:szCs w:val="20"/>
          <w:rtl/>
          <w:cs/>
        </w:rPr>
        <w:t xml:space="preserve">) </w:t>
      </w:r>
      <w:r>
        <w:rPr>
          <w:rFonts w:cstheme="minorHAnsi" w:hint="cs"/>
          <w:sz w:val="20"/>
          <w:szCs w:val="20"/>
          <w:cs/>
        </w:rPr>
        <w:t>465</w:t>
      </w:r>
      <w:r>
        <w:rPr>
          <w:rFonts w:cstheme="minorHAnsi" w:hint="cs"/>
          <w:sz w:val="20"/>
          <w:szCs w:val="20"/>
          <w:rtl/>
          <w:cs/>
        </w:rPr>
        <w:t>-</w:t>
      </w:r>
      <w:r>
        <w:rPr>
          <w:rFonts w:cstheme="minorHAnsi" w:hint="cs"/>
          <w:sz w:val="20"/>
          <w:szCs w:val="20"/>
          <w:cs/>
        </w:rPr>
        <w:t>009</w:t>
      </w:r>
    </w:p>
    <w:p w:rsidR="00561294" w:rsidRDefault="00561294" w:rsidP="000572DC">
      <w:pPr>
        <w:pStyle w:val="NoSpacing"/>
      </w:pPr>
    </w:p>
    <w:p w:rsidR="000572DC" w:rsidRDefault="000572DC" w:rsidP="00862142">
      <w:pPr>
        <w:pStyle w:val="NoSpacing"/>
      </w:pPr>
      <w:r>
        <w:tab/>
      </w:r>
      <w:bookmarkStart w:id="0" w:name="_GoBack"/>
      <w:bookmarkEnd w:id="0"/>
      <w:r w:rsidR="00862142" w:rsidRPr="00781178">
        <w:rPr>
          <w:b/>
          <w:bCs/>
        </w:rPr>
        <w:t xml:space="preserve">FREE </w:t>
      </w:r>
      <w:r w:rsidR="00862142">
        <w:rPr>
          <w:b/>
          <w:bCs/>
        </w:rPr>
        <w:t>DIABETIC PAIN CREAM</w:t>
      </w:r>
      <w:r>
        <w:rPr>
          <w:b/>
          <w:bCs/>
        </w:rPr>
        <w:tab/>
      </w:r>
      <w:r>
        <w:rPr>
          <w:b/>
          <w:bCs/>
        </w:rPr>
        <w:tab/>
      </w:r>
      <w:r w:rsidRPr="000572DC">
        <w:rPr>
          <w:b/>
          <w:bCs/>
        </w:rPr>
        <w:t xml:space="preserve">GET A FREE </w:t>
      </w:r>
      <w:r>
        <w:rPr>
          <w:b/>
          <w:bCs/>
        </w:rPr>
        <w:t>KNEE</w:t>
      </w:r>
      <w:r w:rsidRPr="000572DC">
        <w:rPr>
          <w:b/>
          <w:bCs/>
        </w:rPr>
        <w:t xml:space="preserve"> BRACE</w:t>
      </w:r>
    </w:p>
    <w:p w:rsidR="000572DC" w:rsidRDefault="000572DC" w:rsidP="000572DC">
      <w:pPr>
        <w:pStyle w:val="NoSpacing"/>
      </w:pPr>
      <w:r>
        <w:tab/>
      </w:r>
      <w:hyperlink r:id="rId5" w:history="1">
        <w:r w:rsidRPr="000572DC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  <w:r w:rsidRPr="000572DC">
        <w:rPr>
          <w:rStyle w:val="Hyperlink"/>
          <w:b/>
          <w:bCs/>
          <w:sz w:val="16"/>
          <w:szCs w:val="16"/>
          <w:u w:val="none"/>
        </w:rPr>
        <w:tab/>
      </w:r>
      <w:r w:rsidRPr="000572DC">
        <w:rPr>
          <w:rStyle w:val="Hyperlink"/>
          <w:b/>
          <w:bCs/>
          <w:sz w:val="16"/>
          <w:szCs w:val="16"/>
          <w:u w:val="none"/>
        </w:rPr>
        <w:tab/>
      </w:r>
      <w:r w:rsidR="00862142">
        <w:rPr>
          <w:rStyle w:val="Hyperlink"/>
          <w:b/>
          <w:bCs/>
          <w:sz w:val="16"/>
          <w:szCs w:val="16"/>
          <w:u w:val="none"/>
        </w:rPr>
        <w:tab/>
      </w:r>
      <w:hyperlink r:id="rId6" w:history="1">
        <w:r w:rsidRPr="000572DC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862142" w:rsidRDefault="00862142" w:rsidP="00862142">
      <w:pPr>
        <w:pStyle w:val="NoSpacing"/>
        <w:ind w:left="720"/>
        <w:rPr>
          <w:sz w:val="18"/>
          <w:szCs w:val="18"/>
        </w:rPr>
      </w:pPr>
      <w:r w:rsidRPr="00862142">
        <w:rPr>
          <w:sz w:val="18"/>
          <w:szCs w:val="18"/>
        </w:rPr>
        <w:t>Topical pain gel cream for hands and feet.</w:t>
      </w:r>
    </w:p>
    <w:p w:rsidR="00862142" w:rsidRDefault="00862142" w:rsidP="00862142">
      <w:pPr>
        <w:pStyle w:val="NoSpacing"/>
        <w:ind w:left="720"/>
        <w:rPr>
          <w:sz w:val="18"/>
          <w:szCs w:val="18"/>
        </w:rPr>
      </w:pPr>
      <w:r w:rsidRPr="00862142">
        <w:rPr>
          <w:sz w:val="18"/>
          <w:szCs w:val="18"/>
        </w:rPr>
        <w:t xml:space="preserve">One tube is free for diabetic patients.  </w:t>
      </w:r>
    </w:p>
    <w:p w:rsidR="000572DC" w:rsidRPr="000572DC" w:rsidRDefault="00862142" w:rsidP="00862142">
      <w:pPr>
        <w:pStyle w:val="NoSpacing"/>
        <w:ind w:left="720"/>
        <w:rPr>
          <w:sz w:val="18"/>
          <w:szCs w:val="18"/>
        </w:rPr>
      </w:pPr>
      <w:r w:rsidRPr="00862142">
        <w:rPr>
          <w:sz w:val="18"/>
          <w:szCs w:val="18"/>
        </w:rPr>
        <w:t>Enter you address for delivery</w:t>
      </w:r>
      <w:r>
        <w:rPr>
          <w:sz w:val="18"/>
          <w:szCs w:val="18"/>
        </w:rPr>
        <w:tab/>
      </w:r>
      <w:r w:rsidR="000572DC" w:rsidRPr="000572DC">
        <w:rPr>
          <w:sz w:val="18"/>
          <w:szCs w:val="18"/>
        </w:rPr>
        <w:tab/>
      </w:r>
    </w:p>
    <w:p w:rsidR="000572DC" w:rsidRDefault="000572DC" w:rsidP="000572DC">
      <w:pPr>
        <w:pStyle w:val="NoSpacing"/>
      </w:pPr>
      <w:r>
        <w:tab/>
      </w:r>
    </w:p>
    <w:p w:rsidR="000572DC" w:rsidRDefault="000572DC" w:rsidP="00DA7763">
      <w:pPr>
        <w:pStyle w:val="NoSpacing"/>
      </w:pPr>
      <w:r>
        <w:tab/>
      </w:r>
      <w:r w:rsidRPr="000572DC">
        <w:rPr>
          <w:b/>
          <w:bCs/>
        </w:rPr>
        <w:t xml:space="preserve">GET A FREE </w:t>
      </w:r>
      <w:r>
        <w:rPr>
          <w:b/>
          <w:bCs/>
        </w:rPr>
        <w:t>PAIN CREAM</w:t>
      </w:r>
      <w:r>
        <w:rPr>
          <w:b/>
          <w:bCs/>
        </w:rPr>
        <w:tab/>
      </w:r>
      <w:r>
        <w:rPr>
          <w:b/>
          <w:bCs/>
        </w:rPr>
        <w:tab/>
      </w:r>
      <w:r w:rsidR="00DA7763">
        <w:rPr>
          <w:b/>
          <w:bCs/>
        </w:rPr>
        <w:t>BLOG</w:t>
      </w:r>
    </w:p>
    <w:p w:rsidR="000572DC" w:rsidRDefault="000572DC" w:rsidP="000572DC">
      <w:pPr>
        <w:pStyle w:val="NoSpacing"/>
      </w:pPr>
      <w:r>
        <w:tab/>
      </w:r>
      <w:hyperlink r:id="rId7" w:history="1">
        <w:r w:rsidRPr="000572DC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  <w:r w:rsidRPr="000572DC">
        <w:rPr>
          <w:rStyle w:val="Hyperlink"/>
          <w:b/>
          <w:bCs/>
          <w:sz w:val="16"/>
          <w:szCs w:val="16"/>
          <w:u w:val="none"/>
        </w:rPr>
        <w:tab/>
      </w:r>
      <w:r w:rsidRPr="000572DC">
        <w:rPr>
          <w:rStyle w:val="Hyperlink"/>
          <w:b/>
          <w:bCs/>
          <w:sz w:val="16"/>
          <w:szCs w:val="16"/>
          <w:u w:val="none"/>
        </w:rPr>
        <w:tab/>
      </w:r>
      <w:hyperlink r:id="rId8" w:history="1">
        <w:r w:rsidRPr="000572DC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0572DC" w:rsidRDefault="000572DC" w:rsidP="000572DC">
      <w:pPr>
        <w:pStyle w:val="NoSpacing"/>
        <w:rPr>
          <w:sz w:val="18"/>
          <w:szCs w:val="18"/>
        </w:rPr>
      </w:pPr>
      <w:r w:rsidRPr="000572DC">
        <w:rPr>
          <w:sz w:val="18"/>
          <w:szCs w:val="18"/>
        </w:rPr>
        <w:tab/>
        <w:t>Qualify for free back brace if you has back</w:t>
      </w:r>
      <w:r>
        <w:rPr>
          <w:sz w:val="18"/>
          <w:szCs w:val="18"/>
        </w:rPr>
        <w:tab/>
      </w:r>
      <w:r w:rsidRPr="000572DC">
        <w:rPr>
          <w:sz w:val="18"/>
          <w:szCs w:val="18"/>
        </w:rPr>
        <w:t>Qualify for free back brace if you has back</w:t>
      </w:r>
    </w:p>
    <w:p w:rsidR="000572DC" w:rsidRPr="000572DC" w:rsidRDefault="000572DC" w:rsidP="000572DC">
      <w:pPr>
        <w:pStyle w:val="NoSpacing"/>
        <w:ind w:left="720"/>
        <w:rPr>
          <w:sz w:val="18"/>
          <w:szCs w:val="18"/>
        </w:rPr>
      </w:pPr>
      <w:r w:rsidRPr="000572DC">
        <w:rPr>
          <w:sz w:val="18"/>
          <w:szCs w:val="18"/>
        </w:rPr>
        <w:t xml:space="preserve">pain as result of diabetes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72DC">
        <w:rPr>
          <w:sz w:val="18"/>
          <w:szCs w:val="18"/>
        </w:rPr>
        <w:t>pain as result of diabetes</w:t>
      </w:r>
    </w:p>
    <w:p w:rsidR="000572DC" w:rsidRDefault="000572DC"/>
    <w:p w:rsidR="00DA7763" w:rsidRDefault="00DA7763" w:rsidP="00C8018B">
      <w:pPr>
        <w:pStyle w:val="NoSpacing"/>
        <w:rPr>
          <w:b/>
          <w:bCs/>
        </w:rPr>
      </w:pPr>
    </w:p>
    <w:p w:rsidR="00862142" w:rsidRDefault="00862142" w:rsidP="00C8018B">
      <w:pPr>
        <w:pStyle w:val="NoSpacing"/>
      </w:pPr>
      <w:r w:rsidRPr="00781178">
        <w:rPr>
          <w:b/>
          <w:bCs/>
        </w:rPr>
        <w:t xml:space="preserve">GET A FREE </w:t>
      </w:r>
      <w:r>
        <w:rPr>
          <w:b/>
          <w:bCs/>
        </w:rPr>
        <w:t>DIABETIC PAIN CREAM</w:t>
      </w:r>
      <w:r>
        <w:t xml:space="preserve"> </w:t>
      </w:r>
    </w:p>
    <w:p w:rsidR="00C8018B" w:rsidRPr="00781178" w:rsidRDefault="00862142" w:rsidP="00C8018B">
      <w:pPr>
        <w:pStyle w:val="NoSpacing"/>
        <w:rPr>
          <w:b/>
          <w:bCs/>
        </w:rPr>
      </w:pPr>
      <w:hyperlink r:id="rId9" w:history="1">
        <w:r w:rsidR="00C8018B" w:rsidRPr="00947EC7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C8018B" w:rsidRDefault="00862142" w:rsidP="00C8018B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>
        <w:t>Topical pain gel cream for hands and feet.  One tube is free for diabetic patients.  Enter you address for delivery</w:t>
      </w:r>
    </w:p>
    <w:p w:rsidR="00DA7763" w:rsidRDefault="00DA7763" w:rsidP="00C8018B">
      <w:pPr>
        <w:pStyle w:val="NoSpacing"/>
        <w:rPr>
          <w:b/>
          <w:bCs/>
        </w:rPr>
      </w:pPr>
    </w:p>
    <w:p w:rsidR="00C8018B" w:rsidRDefault="00C8018B" w:rsidP="00C8018B">
      <w:pPr>
        <w:pStyle w:val="NoSpacing"/>
        <w:rPr>
          <w:b/>
          <w:bCs/>
          <w:sz w:val="16"/>
          <w:szCs w:val="16"/>
        </w:rPr>
      </w:pPr>
      <w:r w:rsidRPr="000572DC">
        <w:rPr>
          <w:b/>
          <w:bCs/>
        </w:rPr>
        <w:t xml:space="preserve">GET A FREE </w:t>
      </w:r>
      <w:r>
        <w:rPr>
          <w:b/>
          <w:bCs/>
        </w:rPr>
        <w:t>KNEE</w:t>
      </w:r>
      <w:r w:rsidRPr="000572DC">
        <w:rPr>
          <w:b/>
          <w:bCs/>
        </w:rPr>
        <w:t xml:space="preserve"> BRACE</w:t>
      </w:r>
    </w:p>
    <w:p w:rsidR="00C8018B" w:rsidRPr="00781178" w:rsidRDefault="00862142" w:rsidP="00C8018B">
      <w:pPr>
        <w:pStyle w:val="NoSpacing"/>
        <w:rPr>
          <w:b/>
          <w:bCs/>
        </w:rPr>
      </w:pPr>
      <w:hyperlink r:id="rId10" w:history="1">
        <w:r w:rsidR="00C8018B" w:rsidRPr="00947EC7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C8018B" w:rsidRDefault="00C8018B" w:rsidP="00C8018B">
      <w:pPr>
        <w:pStyle w:val="NoSpacing"/>
        <w:jc w:val="both"/>
      </w:pPr>
      <w:r>
        <w:t xml:space="preserve">Absolute free blood glucose meter with test strips for diabetic patients. Start </w:t>
      </w:r>
    </w:p>
    <w:p w:rsidR="00C8018B" w:rsidRDefault="00C8018B" w:rsidP="00C8018B">
      <w:pPr>
        <w:pStyle w:val="NoSpacing"/>
        <w:jc w:val="both"/>
      </w:pPr>
      <w:r>
        <w:t>tracking your blood glucose levels from today</w:t>
      </w:r>
    </w:p>
    <w:p w:rsidR="00C8018B" w:rsidRDefault="00C8018B" w:rsidP="00C8018B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DA7763" w:rsidRDefault="00DA7763" w:rsidP="00C8018B">
      <w:pPr>
        <w:pStyle w:val="NoSpacing"/>
        <w:rPr>
          <w:b/>
          <w:bCs/>
        </w:rPr>
      </w:pPr>
    </w:p>
    <w:p w:rsidR="00C8018B" w:rsidRDefault="00C8018B" w:rsidP="00C8018B">
      <w:pPr>
        <w:pStyle w:val="NoSpacing"/>
        <w:rPr>
          <w:b/>
          <w:bCs/>
          <w:sz w:val="16"/>
          <w:szCs w:val="16"/>
          <w:u w:val="single"/>
        </w:rPr>
      </w:pPr>
      <w:r w:rsidRPr="000572DC">
        <w:rPr>
          <w:b/>
          <w:bCs/>
        </w:rPr>
        <w:t xml:space="preserve">GET A FREE </w:t>
      </w:r>
      <w:r>
        <w:rPr>
          <w:b/>
          <w:bCs/>
        </w:rPr>
        <w:t>PAIN CREAM</w:t>
      </w:r>
      <w:r w:rsidRPr="00947EC7">
        <w:rPr>
          <w:b/>
          <w:bCs/>
          <w:sz w:val="16"/>
          <w:szCs w:val="16"/>
          <w:u w:val="single"/>
        </w:rPr>
        <w:t xml:space="preserve"> </w:t>
      </w:r>
    </w:p>
    <w:p w:rsidR="00C8018B" w:rsidRPr="00781178" w:rsidRDefault="00862142" w:rsidP="00C8018B">
      <w:pPr>
        <w:pStyle w:val="NoSpacing"/>
        <w:rPr>
          <w:b/>
          <w:bCs/>
        </w:rPr>
      </w:pPr>
      <w:hyperlink r:id="rId11" w:history="1">
        <w:r w:rsidR="00C8018B" w:rsidRPr="00947EC7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C8018B" w:rsidRDefault="00C8018B" w:rsidP="00C8018B">
      <w:pPr>
        <w:pStyle w:val="NoSpacing"/>
        <w:jc w:val="both"/>
      </w:pPr>
      <w:r>
        <w:t xml:space="preserve">Absolute free blood glucose meter with test strips for diabetic patients. Start </w:t>
      </w:r>
    </w:p>
    <w:p w:rsidR="00C8018B" w:rsidRDefault="00C8018B" w:rsidP="00C8018B">
      <w:pPr>
        <w:pStyle w:val="NoSpacing"/>
        <w:jc w:val="both"/>
      </w:pPr>
      <w:r>
        <w:t>tracking your blood glucose levels from today</w:t>
      </w:r>
    </w:p>
    <w:p w:rsidR="00C8018B" w:rsidRDefault="00C8018B" w:rsidP="00C8018B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:rsidR="00DA7763" w:rsidRDefault="00DA7763" w:rsidP="00C8018B">
      <w:pPr>
        <w:pStyle w:val="NoSpacing"/>
        <w:rPr>
          <w:b/>
          <w:bCs/>
        </w:rPr>
      </w:pPr>
    </w:p>
    <w:p w:rsidR="00C8018B" w:rsidRDefault="00DA7763" w:rsidP="00C8018B">
      <w:pPr>
        <w:pStyle w:val="NoSpacing"/>
        <w:rPr>
          <w:b/>
          <w:bCs/>
          <w:sz w:val="16"/>
          <w:szCs w:val="16"/>
          <w:u w:val="single"/>
        </w:rPr>
      </w:pPr>
      <w:r>
        <w:rPr>
          <w:b/>
          <w:bCs/>
        </w:rPr>
        <w:t>BLOG</w:t>
      </w:r>
      <w:r w:rsidR="00C8018B" w:rsidRPr="00947EC7">
        <w:rPr>
          <w:b/>
          <w:bCs/>
          <w:sz w:val="16"/>
          <w:szCs w:val="16"/>
          <w:u w:val="single"/>
        </w:rPr>
        <w:t xml:space="preserve"> </w:t>
      </w:r>
    </w:p>
    <w:p w:rsidR="00C8018B" w:rsidRPr="00781178" w:rsidRDefault="00862142" w:rsidP="00C8018B">
      <w:pPr>
        <w:pStyle w:val="NoSpacing"/>
        <w:rPr>
          <w:b/>
          <w:bCs/>
        </w:rPr>
      </w:pPr>
      <w:hyperlink r:id="rId12" w:history="1">
        <w:r w:rsidR="00C8018B" w:rsidRPr="00947EC7">
          <w:rPr>
            <w:rStyle w:val="Hyperlink"/>
            <w:b/>
            <w:bCs/>
            <w:sz w:val="16"/>
            <w:szCs w:val="16"/>
          </w:rPr>
          <w:t>www.freediabeticmachine.github.co</w:t>
        </w:r>
      </w:hyperlink>
    </w:p>
    <w:p w:rsidR="00C8018B" w:rsidRDefault="00C8018B" w:rsidP="00C8018B">
      <w:pPr>
        <w:pStyle w:val="NoSpacing"/>
        <w:jc w:val="both"/>
      </w:pPr>
      <w:r>
        <w:t xml:space="preserve">Absolute free blood glucose meter with test strips for diabetic patients. Start </w:t>
      </w:r>
    </w:p>
    <w:p w:rsidR="00C8018B" w:rsidRDefault="00C8018B" w:rsidP="00C8018B">
      <w:pPr>
        <w:pStyle w:val="NoSpacing"/>
        <w:jc w:val="both"/>
      </w:pPr>
      <w:r>
        <w:t>tracking your blood glucose levels from today</w:t>
      </w:r>
    </w:p>
    <w:p w:rsidR="00C8018B" w:rsidRDefault="00C8018B" w:rsidP="00C8018B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sectPr w:rsidR="00C8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DC"/>
    <w:rsid w:val="000572DC"/>
    <w:rsid w:val="000E76F7"/>
    <w:rsid w:val="002E1AA5"/>
    <w:rsid w:val="00561294"/>
    <w:rsid w:val="007C7852"/>
    <w:rsid w:val="00820B59"/>
    <w:rsid w:val="00862142"/>
    <w:rsid w:val="00B85EC7"/>
    <w:rsid w:val="00C8018B"/>
    <w:rsid w:val="00D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6FB18-3E56-4F5F-81BD-B3940FE9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2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iabeticmachine.github.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reediabeticmachine.github.co" TargetMode="External"/><Relationship Id="rId12" Type="http://schemas.openxmlformats.org/officeDocument/2006/relationships/hyperlink" Target="http://www.freediabeticmachine.github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ediabeticmachine.github.co" TargetMode="External"/><Relationship Id="rId11" Type="http://schemas.openxmlformats.org/officeDocument/2006/relationships/hyperlink" Target="http://www.freediabeticmachine.github.co" TargetMode="External"/><Relationship Id="rId5" Type="http://schemas.openxmlformats.org/officeDocument/2006/relationships/hyperlink" Target="http://www.freediabeticmachine.github.co" TargetMode="External"/><Relationship Id="rId10" Type="http://schemas.openxmlformats.org/officeDocument/2006/relationships/hyperlink" Target="http://www.freediabeticmachine.github.co" TargetMode="External"/><Relationship Id="rId4" Type="http://schemas.openxmlformats.org/officeDocument/2006/relationships/hyperlink" Target="http://www.freediabeticmachine.github.co" TargetMode="External"/><Relationship Id="rId9" Type="http://schemas.openxmlformats.org/officeDocument/2006/relationships/hyperlink" Target="http://www.freediabeticmachine.github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1723</Characters>
  <Application>Microsoft Office Word</Application>
  <DocSecurity>0</DocSecurity>
  <Lines>14</Lines>
  <Paragraphs>4</Paragraphs>
  <ScaleCrop>false</ScaleCrop>
  <Company>IMUD Transcription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25</cp:revision>
  <dcterms:created xsi:type="dcterms:W3CDTF">2017-07-15T17:50:00Z</dcterms:created>
  <dcterms:modified xsi:type="dcterms:W3CDTF">2017-07-21T10:02:00Z</dcterms:modified>
</cp:coreProperties>
</file>