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0E023" w14:textId="2BDC778E" w:rsidR="001F5E9A" w:rsidRDefault="001F5E9A" w:rsidP="001F5E9A">
      <w:pPr>
        <w:spacing w:after="271" w:line="256" w:lineRule="auto"/>
        <w:ind w:left="4253"/>
      </w:pPr>
      <w:r>
        <w:rPr>
          <w:noProof/>
        </w:rPr>
        <w:drawing>
          <wp:inline distT="0" distB="0" distL="0" distR="0" wp14:anchorId="175057AA" wp14:editId="397A8210">
            <wp:extent cx="889000" cy="1003300"/>
            <wp:effectExtent l="0" t="0" r="635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3594F" w14:textId="77777777" w:rsidR="001F5E9A" w:rsidRDefault="001F5E9A" w:rsidP="001F5E9A">
      <w:pPr>
        <w:spacing w:after="142" w:line="256" w:lineRule="auto"/>
        <w:jc w:val="center"/>
      </w:pPr>
      <w:r>
        <w:rPr>
          <w:rFonts w:ascii="Calibri" w:eastAsia="Calibri" w:hAnsi="Calibri" w:cs="Calibri"/>
          <w:sz w:val="22"/>
        </w:rPr>
        <w:tab/>
      </w:r>
      <w:r>
        <w:t xml:space="preserve">МИНОБРНАУКИ РОССИИ </w:t>
      </w:r>
    </w:p>
    <w:p w14:paraId="28561593" w14:textId="77777777" w:rsidR="001F5E9A" w:rsidRDefault="001F5E9A" w:rsidP="001F5E9A">
      <w:pPr>
        <w:spacing w:after="41" w:line="256" w:lineRule="auto"/>
        <w:ind w:left="10" w:hanging="10"/>
        <w:jc w:val="center"/>
      </w:pPr>
      <w:r>
        <w:rPr>
          <w:b/>
          <w:sz w:val="32"/>
        </w:rPr>
        <w:t xml:space="preserve"> </w:t>
      </w:r>
      <w:r>
        <w:t xml:space="preserve">Федеральное государственное бюджетное образовательное учреждение высшего образования </w:t>
      </w:r>
    </w:p>
    <w:p w14:paraId="09867522" w14:textId="77777777" w:rsidR="001F5E9A" w:rsidRDefault="001F5E9A" w:rsidP="001F5E9A">
      <w:pPr>
        <w:spacing w:after="56" w:line="268" w:lineRule="auto"/>
        <w:ind w:left="567" w:right="743" w:hanging="10"/>
        <w:jc w:val="center"/>
      </w:pPr>
      <w:r>
        <w:rPr>
          <w:b/>
        </w:rPr>
        <w:t>«МИРЭА – Российский технологический университет»</w:t>
      </w:r>
    </w:p>
    <w:p w14:paraId="06484CD5" w14:textId="77777777" w:rsidR="001F5E9A" w:rsidRDefault="001F5E9A" w:rsidP="001F5E9A">
      <w:pPr>
        <w:jc w:val="center"/>
        <w:rPr>
          <w:b/>
          <w:bCs/>
        </w:rPr>
      </w:pPr>
      <w:r>
        <w:rPr>
          <w:b/>
          <w:bCs/>
          <w:color w:val="000000" w:themeColor="text1"/>
        </w:rPr>
        <w:t>РТУ МИРЭА</w:t>
      </w:r>
    </w:p>
    <w:p w14:paraId="1EB832B1" w14:textId="0D21FE3C" w:rsidR="001F5E9A" w:rsidRDefault="001F5E9A" w:rsidP="001F5E9A">
      <w:pPr>
        <w:spacing w:after="6" w:line="256" w:lineRule="auto"/>
      </w:pPr>
      <w:r>
        <w:rPr>
          <w:noProof/>
        </w:rPr>
        <mc:AlternateContent>
          <mc:Choice Requires="wpg">
            <w:drawing>
              <wp:inline distT="0" distB="0" distL="0" distR="0" wp14:anchorId="20A93B30" wp14:editId="1B0E42B6">
                <wp:extent cx="5833745" cy="45720"/>
                <wp:effectExtent l="9525" t="9525" r="5080" b="1905"/>
                <wp:docPr id="3" name="Группа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33745" cy="45720"/>
                          <a:chOff x="0" y="0"/>
                          <a:chExt cx="58336" cy="457"/>
                        </a:xfrm>
                      </wpg:grpSpPr>
                      <wps:wsp>
                        <wps:cNvPr id="4" name="Полилиния 1362601141"/>
                        <wps:cNvSpPr>
                          <a:spLocks/>
                        </wps:cNvSpPr>
                        <wps:spPr bwMode="auto">
                          <a:xfrm>
                            <a:off x="0" y="294"/>
                            <a:ext cx="58336" cy="163"/>
                          </a:xfrm>
                          <a:custGeom>
                            <a:avLst/>
                            <a:gdLst>
                              <a:gd name="T0" fmla="*/ 5600701 w 5600701"/>
                              <a:gd name="T1" fmla="*/ 0 h 13970"/>
                              <a:gd name="T2" fmla="*/ 5600701 w 5600701"/>
                              <a:gd name="T3" fmla="*/ 12700 h 13970"/>
                              <a:gd name="T4" fmla="*/ 0 w 5600701"/>
                              <a:gd name="T5" fmla="*/ 13970 h 13970"/>
                              <a:gd name="T6" fmla="*/ 0 w 5600701"/>
                              <a:gd name="T7" fmla="*/ 1270 h 13970"/>
                              <a:gd name="T8" fmla="*/ 5600701 w 5600701"/>
                              <a:gd name="T9" fmla="*/ 0 h 13970"/>
                              <a:gd name="T10" fmla="*/ 0 w 5600701"/>
                              <a:gd name="T11" fmla="*/ 0 h 13970"/>
                              <a:gd name="T12" fmla="*/ 5600701 w 5600701"/>
                              <a:gd name="T13" fmla="*/ 13970 h 139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600701" h="13970" extrusionOk="0">
                                <a:moveTo>
                                  <a:pt x="5600701" y="0"/>
                                </a:moveTo>
                                <a:lnTo>
                                  <a:pt x="5600701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Полилиния 48716018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8336" cy="162"/>
                          </a:xfrm>
                          <a:custGeom>
                            <a:avLst/>
                            <a:gdLst>
                              <a:gd name="T0" fmla="*/ 5600701 w 5600701"/>
                              <a:gd name="T1" fmla="*/ 0 h 13970"/>
                              <a:gd name="T2" fmla="*/ 5600701 w 5600701"/>
                              <a:gd name="T3" fmla="*/ 12700 h 13970"/>
                              <a:gd name="T4" fmla="*/ 0 w 5600701"/>
                              <a:gd name="T5" fmla="*/ 13970 h 13970"/>
                              <a:gd name="T6" fmla="*/ 0 w 5600701"/>
                              <a:gd name="T7" fmla="*/ 1270 h 13970"/>
                              <a:gd name="T8" fmla="*/ 5600701 w 5600701"/>
                              <a:gd name="T9" fmla="*/ 0 h 13970"/>
                              <a:gd name="T10" fmla="*/ 0 w 5600701"/>
                              <a:gd name="T11" fmla="*/ 0 h 13970"/>
                              <a:gd name="T12" fmla="*/ 5600701 w 5600701"/>
                              <a:gd name="T13" fmla="*/ 13970 h 139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600701" h="13970" extrusionOk="0">
                                <a:moveTo>
                                  <a:pt x="5600701" y="0"/>
                                </a:moveTo>
                                <a:lnTo>
                                  <a:pt x="5600701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66F76E" id="Группа 3" o:spid="_x0000_s1026" style="width:459.35pt;height:3.6pt;mso-position-horizontal-relative:char;mso-position-vertical-relative:line" coordsize="58336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">
                <v:shape id="Полилиния 1362601141" o:spid="_x0000_s1027" style="position:absolute;top:294;width:58336;height:163;visibility:visible;mso-wrap-style:square;v-text-anchor:top" coordsize="5600701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" path="m5600701,r,12700l,13970,,1270,5600701,xe" fillcolor="black" stroked="f" strokeweight="0">
                  <v:stroke miterlimit="83231f" joinstyle="miter"/>
                  <v:path arrowok="t" o:extrusionok="f" o:connecttype="custom" o:connectlocs="58336,0;58336,148;0,163;0,15;58336,0" o:connectangles="0,0,0,0,0" textboxrect="0,0,5600701,13970"/>
                </v:shape>
                <v:shape id="Полилиния 487160182" o:spid="_x0000_s1028" style="position:absolute;width:58336;height:162;visibility:visible;mso-wrap-style:square;v-text-anchor:top" coordsize="5600701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" path="m5600701,r,12700l,13970,,1270,5600701,xe" fillcolor="black" stroked="f" strokeweight="0">
                  <v:stroke miterlimit="83231f" joinstyle="miter"/>
                  <v:path arrowok="t" o:extrusionok="f" o:connecttype="custom" o:connectlocs="58336,0;58336,147;0,162;0,15;58336,0" o:connectangles="0,0,0,0,0" textboxrect="0,0,5600701,13970"/>
                </v:shape>
                <w10:anchorlock/>
              </v:group>
            </w:pict>
          </mc:Fallback>
        </mc:AlternateContent>
      </w:r>
    </w:p>
    <w:p w14:paraId="1B7D6354" w14:textId="77777777" w:rsidR="001F5E9A" w:rsidRDefault="001F5E9A" w:rsidP="001F5E9A">
      <w:pPr>
        <w:spacing w:before="240"/>
        <w:rPr>
          <w:sz w:val="28"/>
          <w:szCs w:val="28"/>
        </w:rPr>
      </w:pPr>
      <w:r>
        <w:t xml:space="preserve"> </w:t>
      </w:r>
      <w:r>
        <w:rPr>
          <w:sz w:val="28"/>
          <w:szCs w:val="28"/>
        </w:rPr>
        <w:t>Институт перспективных технологий и индустриального программирования</w:t>
      </w:r>
    </w:p>
    <w:p w14:paraId="34585BBE" w14:textId="77777777" w:rsidR="001F5E9A" w:rsidRDefault="001F5E9A" w:rsidP="001F5E9A">
      <w:pPr>
        <w:spacing w:line="256" w:lineRule="auto"/>
        <w:ind w:left="502"/>
        <w:jc w:val="center"/>
      </w:pPr>
      <w:r>
        <w:rPr>
          <w:sz w:val="28"/>
          <w:szCs w:val="28"/>
        </w:rPr>
        <w:t>Кафедра индустриального программирования</w:t>
      </w:r>
    </w:p>
    <w:p w14:paraId="3CC453C7" w14:textId="77777777" w:rsidR="001F5E9A" w:rsidRDefault="001F5E9A" w:rsidP="001F5E9A">
      <w:pPr>
        <w:spacing w:after="33" w:line="256" w:lineRule="auto"/>
        <w:ind w:left="53"/>
        <w:jc w:val="center"/>
      </w:pPr>
      <w:r>
        <w:rPr>
          <w:sz w:val="22"/>
        </w:rPr>
        <w:t xml:space="preserve"> </w:t>
      </w:r>
    </w:p>
    <w:p w14:paraId="52CEC545" w14:textId="77777777" w:rsidR="001F5E9A" w:rsidRDefault="001F5E9A" w:rsidP="001F5E9A">
      <w:pPr>
        <w:spacing w:after="3" w:line="268" w:lineRule="auto"/>
        <w:ind w:left="716" w:right="711" w:hanging="10"/>
        <w:jc w:val="center"/>
        <w:rPr>
          <w:b/>
        </w:rPr>
      </w:pPr>
      <w:r>
        <w:rPr>
          <w:b/>
        </w:rPr>
        <w:t>ОТЧЕТ ПО ПРАКТИЧЕСКОЙ РАБОТЕ №1</w:t>
      </w:r>
    </w:p>
    <w:p w14:paraId="6172C8F2" w14:textId="77777777" w:rsidR="001F5E9A" w:rsidRDefault="001F5E9A" w:rsidP="001F5E9A">
      <w:pPr>
        <w:spacing w:after="30" w:line="256" w:lineRule="auto"/>
        <w:ind w:left="68"/>
        <w:jc w:val="center"/>
      </w:pPr>
      <w:r>
        <w:rPr>
          <w:b/>
        </w:rPr>
        <w:t xml:space="preserve"> </w:t>
      </w:r>
    </w:p>
    <w:p w14:paraId="0B93E6CD" w14:textId="77777777" w:rsidR="001F5E9A" w:rsidRDefault="001F5E9A" w:rsidP="001F5E9A">
      <w:pPr>
        <w:spacing w:line="264" w:lineRule="auto"/>
        <w:ind w:left="1134" w:hanging="709"/>
        <w:jc w:val="center"/>
      </w:pPr>
      <w:r>
        <w:t>по дисциплине «Программирование электронных приборов и систем»</w:t>
      </w:r>
    </w:p>
    <w:p w14:paraId="4409F5C1" w14:textId="77777777" w:rsidR="001F5E9A" w:rsidRDefault="001F5E9A" w:rsidP="001F5E9A">
      <w:pPr>
        <w:spacing w:line="256" w:lineRule="auto"/>
        <w:ind w:left="68"/>
        <w:jc w:val="center"/>
      </w:pPr>
      <w:r>
        <w:rPr>
          <w:b/>
        </w:rPr>
        <w:t xml:space="preserve">  </w:t>
      </w:r>
    </w:p>
    <w:p w14:paraId="4D25B831" w14:textId="77777777" w:rsidR="001F5E9A" w:rsidRDefault="001F5E9A" w:rsidP="001F5E9A">
      <w:pPr>
        <w:spacing w:after="3" w:line="268" w:lineRule="auto"/>
        <w:ind w:left="716" w:right="709" w:hanging="10"/>
        <w:jc w:val="center"/>
        <w:rPr>
          <w:b/>
        </w:rPr>
      </w:pPr>
      <w:r>
        <w:rPr>
          <w:b/>
        </w:rPr>
        <w:t xml:space="preserve">НАПРАВЛЕНИЕ ПОДГОТОВКИ </w:t>
      </w:r>
    </w:p>
    <w:p w14:paraId="3B1809CA" w14:textId="77777777" w:rsidR="001F5E9A" w:rsidRDefault="001F5E9A" w:rsidP="001F5E9A">
      <w:pPr>
        <w:spacing w:after="3" w:line="268" w:lineRule="auto"/>
        <w:ind w:left="716" w:right="710" w:hanging="10"/>
        <w:jc w:val="center"/>
      </w:pPr>
      <w:r>
        <w:t>09.03.02 «Информационные системы и технологии»</w:t>
      </w:r>
    </w:p>
    <w:p w14:paraId="243C69FE" w14:textId="77777777" w:rsidR="001F5E9A" w:rsidRDefault="001F5E9A" w:rsidP="001F5E9A">
      <w:pPr>
        <w:spacing w:line="256" w:lineRule="auto"/>
        <w:ind w:left="68"/>
        <w:jc w:val="center"/>
        <w:rPr>
          <w:b/>
          <w:bCs/>
        </w:rPr>
      </w:pPr>
      <w:r>
        <w:rPr>
          <w:b/>
        </w:rPr>
        <w:t xml:space="preserve"> </w:t>
      </w:r>
    </w:p>
    <w:p w14:paraId="3CBB066C" w14:textId="77777777" w:rsidR="001F5E9A" w:rsidRDefault="001F5E9A" w:rsidP="001F5E9A">
      <w:pPr>
        <w:spacing w:line="256" w:lineRule="auto"/>
        <w:ind w:left="68"/>
        <w:jc w:val="center"/>
      </w:pPr>
    </w:p>
    <w:p w14:paraId="6DF22C35" w14:textId="77777777" w:rsidR="001F5E9A" w:rsidRDefault="001F5E9A" w:rsidP="001F5E9A">
      <w:pPr>
        <w:spacing w:line="256" w:lineRule="auto"/>
        <w:ind w:left="68"/>
        <w:jc w:val="center"/>
      </w:pPr>
    </w:p>
    <w:p w14:paraId="7E96D853" w14:textId="77777777" w:rsidR="001F5E9A" w:rsidRDefault="001F5E9A" w:rsidP="001F5E9A">
      <w:pPr>
        <w:spacing w:line="256" w:lineRule="auto"/>
        <w:ind w:left="68"/>
        <w:jc w:val="center"/>
      </w:pPr>
    </w:p>
    <w:p w14:paraId="7BF5D7B8" w14:textId="77777777" w:rsidR="001F5E9A" w:rsidRDefault="001F5E9A" w:rsidP="001F5E9A">
      <w:pPr>
        <w:spacing w:line="256" w:lineRule="auto"/>
        <w:ind w:left="68"/>
        <w:jc w:val="center"/>
      </w:pPr>
    </w:p>
    <w:p w14:paraId="21619985" w14:textId="77777777" w:rsidR="001F5E9A" w:rsidRDefault="001F5E9A" w:rsidP="001F5E9A">
      <w:pPr>
        <w:spacing w:line="256" w:lineRule="auto"/>
      </w:pPr>
    </w:p>
    <w:p w14:paraId="384B378B" w14:textId="77777777" w:rsidR="001F5E9A" w:rsidRDefault="001F5E9A" w:rsidP="001F5E9A">
      <w:pPr>
        <w:spacing w:line="256" w:lineRule="auto"/>
        <w:ind w:left="68"/>
        <w:jc w:val="right"/>
      </w:pPr>
    </w:p>
    <w:p w14:paraId="389E9A20" w14:textId="75747A3B" w:rsidR="001F5E9A" w:rsidRDefault="001F5E9A" w:rsidP="001F5E9A">
      <w:pPr>
        <w:spacing w:line="256" w:lineRule="auto"/>
        <w:ind w:left="68"/>
        <w:jc w:val="right"/>
      </w:pPr>
      <w:r>
        <w:t>Выполнил:</w:t>
      </w:r>
      <w:r>
        <w:br/>
        <w:t>студент группы: ЭФБО-08-24</w:t>
      </w:r>
      <w:r>
        <w:t xml:space="preserve"> Демидов Иван Вадимович</w:t>
      </w:r>
    </w:p>
    <w:p w14:paraId="378B942B" w14:textId="77777777" w:rsidR="001F5E9A" w:rsidRDefault="001F5E9A" w:rsidP="001F5E9A">
      <w:pPr>
        <w:spacing w:line="256" w:lineRule="auto"/>
        <w:ind w:left="68"/>
        <w:jc w:val="right"/>
      </w:pPr>
    </w:p>
    <w:p w14:paraId="00C00799" w14:textId="77777777" w:rsidR="001F5E9A" w:rsidRDefault="001F5E9A" w:rsidP="001F5E9A">
      <w:pPr>
        <w:spacing w:line="256" w:lineRule="auto"/>
        <w:ind w:left="68"/>
        <w:jc w:val="right"/>
      </w:pPr>
      <w:r>
        <w:t xml:space="preserve">Принял: </w:t>
      </w:r>
    </w:p>
    <w:p w14:paraId="61F0211E" w14:textId="77777777" w:rsidR="001F5E9A" w:rsidRDefault="001F5E9A" w:rsidP="001F5E9A">
      <w:pPr>
        <w:spacing w:line="256" w:lineRule="auto"/>
        <w:ind w:left="68"/>
        <w:jc w:val="right"/>
      </w:pPr>
      <w:r>
        <w:t xml:space="preserve">Коняшкин Г.В. </w:t>
      </w:r>
    </w:p>
    <w:p w14:paraId="54336001" w14:textId="77777777" w:rsidR="001F5E9A" w:rsidRDefault="001F5E9A" w:rsidP="001F5E9A">
      <w:pPr>
        <w:spacing w:after="61" w:line="256" w:lineRule="auto"/>
        <w:jc w:val="right"/>
      </w:pPr>
      <w:r>
        <w:t xml:space="preserve"> </w:t>
      </w:r>
    </w:p>
    <w:p w14:paraId="51F6DF14" w14:textId="77777777" w:rsidR="001F5E9A" w:rsidRDefault="001F5E9A" w:rsidP="001F5E9A">
      <w:pPr>
        <w:spacing w:line="256" w:lineRule="auto"/>
        <w:ind w:left="68"/>
        <w:jc w:val="center"/>
        <w:rPr>
          <w:b/>
          <w:bCs/>
        </w:rPr>
      </w:pP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</w:t>
      </w:r>
    </w:p>
    <w:p w14:paraId="06D8DE82" w14:textId="77777777" w:rsidR="001F5E9A" w:rsidRDefault="001F5E9A" w:rsidP="001F5E9A">
      <w:pPr>
        <w:spacing w:after="3" w:line="268" w:lineRule="auto"/>
        <w:ind w:right="713"/>
      </w:pPr>
    </w:p>
    <w:p w14:paraId="48DCC557" w14:textId="77777777" w:rsidR="001F5E9A" w:rsidRDefault="001F5E9A" w:rsidP="001F5E9A">
      <w:pPr>
        <w:spacing w:after="3" w:line="268" w:lineRule="auto"/>
        <w:ind w:right="713"/>
      </w:pPr>
    </w:p>
    <w:p w14:paraId="588B8993" w14:textId="77777777" w:rsidR="001F5E9A" w:rsidRDefault="001F5E9A" w:rsidP="001F5E9A">
      <w:pPr>
        <w:spacing w:after="3" w:line="268" w:lineRule="auto"/>
        <w:ind w:right="713"/>
      </w:pPr>
    </w:p>
    <w:p w14:paraId="7C29A69D" w14:textId="77777777" w:rsidR="001F5E9A" w:rsidRDefault="001F5E9A" w:rsidP="001F5E9A">
      <w:pPr>
        <w:spacing w:after="3" w:line="268" w:lineRule="auto"/>
        <w:ind w:right="713"/>
      </w:pPr>
    </w:p>
    <w:p w14:paraId="64E9C98C" w14:textId="77777777" w:rsidR="001F5E9A" w:rsidRDefault="001F5E9A" w:rsidP="001F5E9A">
      <w:pPr>
        <w:spacing w:after="3" w:line="268" w:lineRule="auto"/>
        <w:ind w:right="713"/>
      </w:pPr>
    </w:p>
    <w:p w14:paraId="77E5EB14" w14:textId="77777777" w:rsidR="001F5E9A" w:rsidRDefault="001F5E9A" w:rsidP="001F5E9A">
      <w:pPr>
        <w:spacing w:after="3" w:line="268" w:lineRule="auto"/>
        <w:ind w:right="713"/>
      </w:pPr>
    </w:p>
    <w:p w14:paraId="4A785BB2" w14:textId="77777777" w:rsidR="001F5E9A" w:rsidRDefault="001F5E9A" w:rsidP="001F5E9A">
      <w:pPr>
        <w:spacing w:after="3" w:line="268" w:lineRule="auto"/>
        <w:ind w:right="713"/>
      </w:pPr>
    </w:p>
    <w:p w14:paraId="06629834" w14:textId="77777777" w:rsidR="001F5E9A" w:rsidRDefault="001F5E9A" w:rsidP="001F5E9A">
      <w:pPr>
        <w:spacing w:after="3" w:line="268" w:lineRule="auto"/>
        <w:ind w:right="713"/>
      </w:pPr>
    </w:p>
    <w:p w14:paraId="0F75C2E2" w14:textId="0C25BE73" w:rsidR="001F5E9A" w:rsidRDefault="001F5E9A" w:rsidP="001F5E9A">
      <w:pPr>
        <w:spacing w:after="3" w:line="268" w:lineRule="auto"/>
        <w:ind w:left="716" w:right="710" w:hanging="10"/>
        <w:jc w:val="center"/>
      </w:pPr>
      <w:r>
        <w:t>Москва 2026</w:t>
      </w:r>
    </w:p>
    <w:p w14:paraId="1F080298" w14:textId="11583945" w:rsidR="001F5E9A" w:rsidRDefault="001F5E9A" w:rsidP="001F5E9A">
      <w:pPr>
        <w:spacing w:after="3" w:line="268" w:lineRule="auto"/>
        <w:ind w:left="716" w:right="710" w:hanging="10"/>
        <w:jc w:val="center"/>
      </w:pPr>
    </w:p>
    <w:p w14:paraId="0099BA74" w14:textId="249291F7" w:rsidR="001F5E9A" w:rsidRDefault="001F5E9A" w:rsidP="001F5E9A">
      <w:pPr>
        <w:spacing w:after="3" w:line="268" w:lineRule="auto"/>
        <w:ind w:left="716" w:right="710" w:hanging="10"/>
        <w:jc w:val="center"/>
      </w:pPr>
    </w:p>
    <w:p w14:paraId="6CF0DE2F" w14:textId="77777777" w:rsidR="001F5E9A" w:rsidRDefault="001F5E9A" w:rsidP="001F5E9A">
      <w:pPr>
        <w:pStyle w:val="2"/>
        <w:jc w:val="both"/>
      </w:pPr>
      <w:r>
        <w:lastRenderedPageBreak/>
        <w:t>Цель работы</w:t>
      </w:r>
    </w:p>
    <w:p w14:paraId="6F8892DA" w14:textId="370A0596" w:rsidR="001F5E9A" w:rsidRDefault="007B707E" w:rsidP="001F5E9A">
      <w:pPr>
        <w:ind w:firstLine="708"/>
        <w:jc w:val="both"/>
      </w:pPr>
      <w:r w:rsidRPr="007B707E">
        <w:t>Ознакомиться с интерфейсом и библиотеками компонентов KiCad, освоить размещение элементов, выполнение электрических соединений и обозначение цепей. Разработать схему учебного стенда на базе STM32F103C8Tx с тремя периферийными модулями.</w:t>
      </w:r>
    </w:p>
    <w:p w14:paraId="25F66F73" w14:textId="77777777" w:rsidR="001F5E9A" w:rsidRDefault="001F5E9A" w:rsidP="001F5E9A">
      <w:pPr>
        <w:spacing w:after="3" w:line="268" w:lineRule="auto"/>
        <w:ind w:left="716" w:right="710" w:hanging="10"/>
        <w:jc w:val="center"/>
      </w:pPr>
    </w:p>
    <w:p w14:paraId="71E84864" w14:textId="2F447807" w:rsidR="001F5E9A" w:rsidRDefault="001F5E9A" w:rsidP="001F5E9A">
      <w:pPr>
        <w:pStyle w:val="2"/>
      </w:pPr>
      <w:r>
        <w:t>Перечень элементов схемы</w:t>
      </w:r>
    </w:p>
    <w:p w14:paraId="70BD7D2E" w14:textId="77777777" w:rsidR="00904DBF" w:rsidRPr="00904DBF" w:rsidRDefault="00904DBF" w:rsidP="00904DBF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1854"/>
        <w:gridCol w:w="5327"/>
      </w:tblGrid>
      <w:tr w:rsidR="00904DBF" w14:paraId="7B5BAA7E" w14:textId="77777777" w:rsidTr="007B70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777F0C" w14:textId="77777777" w:rsidR="00904DBF" w:rsidRDefault="00904D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Обозначение</w:t>
            </w:r>
          </w:p>
        </w:tc>
        <w:tc>
          <w:tcPr>
            <w:tcW w:w="0" w:type="auto"/>
            <w:vAlign w:val="center"/>
            <w:hideMark/>
          </w:tcPr>
          <w:p w14:paraId="1D51E646" w14:textId="77777777" w:rsidR="00904DBF" w:rsidRDefault="00904D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69FBC905" w14:textId="77777777" w:rsidR="00904DBF" w:rsidRDefault="00904D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Характеристика</w:t>
            </w:r>
          </w:p>
        </w:tc>
      </w:tr>
      <w:tr w:rsidR="00904DBF" w14:paraId="333B5A28" w14:textId="77777777" w:rsidTr="007B70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89046" w14:textId="77777777" w:rsidR="00904DBF" w:rsidRDefault="00904DBF">
            <w:r>
              <w:t>U1</w:t>
            </w:r>
          </w:p>
        </w:tc>
        <w:tc>
          <w:tcPr>
            <w:tcW w:w="0" w:type="auto"/>
            <w:vAlign w:val="center"/>
            <w:hideMark/>
          </w:tcPr>
          <w:p w14:paraId="0BB38182" w14:textId="77777777" w:rsidR="00904DBF" w:rsidRDefault="00904DBF">
            <w:r>
              <w:t>STM32F103C8Tx</w:t>
            </w:r>
          </w:p>
        </w:tc>
        <w:tc>
          <w:tcPr>
            <w:tcW w:w="0" w:type="auto"/>
            <w:vAlign w:val="center"/>
            <w:hideMark/>
          </w:tcPr>
          <w:p w14:paraId="007C14EC" w14:textId="77777777" w:rsidR="00904DBF" w:rsidRDefault="00904DBF">
            <w:r>
              <w:t>32-разрядный микроконтроллер</w:t>
            </w:r>
          </w:p>
        </w:tc>
      </w:tr>
      <w:tr w:rsidR="00904DBF" w14:paraId="797D9E63" w14:textId="77777777" w:rsidTr="007B70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E81C2" w14:textId="77777777" w:rsidR="00904DBF" w:rsidRDefault="00904DBF">
            <w:r>
              <w:t>R1</w:t>
            </w:r>
          </w:p>
        </w:tc>
        <w:tc>
          <w:tcPr>
            <w:tcW w:w="0" w:type="auto"/>
            <w:vAlign w:val="center"/>
            <w:hideMark/>
          </w:tcPr>
          <w:p w14:paraId="6CC4AA8E" w14:textId="77777777" w:rsidR="00904DBF" w:rsidRDefault="00904DBF">
            <w:r>
              <w:t>Резистор</w:t>
            </w:r>
          </w:p>
        </w:tc>
        <w:tc>
          <w:tcPr>
            <w:tcW w:w="0" w:type="auto"/>
            <w:vAlign w:val="center"/>
            <w:hideMark/>
          </w:tcPr>
          <w:p w14:paraId="4FCFFF2F" w14:textId="77777777" w:rsidR="00904DBF" w:rsidRDefault="00904DBF">
            <w:r>
              <w:t>220 Ом, ограничение тока светодиода</w:t>
            </w:r>
          </w:p>
        </w:tc>
      </w:tr>
      <w:tr w:rsidR="00904DBF" w14:paraId="54C8A137" w14:textId="77777777" w:rsidTr="007B70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246E1" w14:textId="77777777" w:rsidR="00904DBF" w:rsidRDefault="00904DBF">
            <w:r>
              <w:t>R2</w:t>
            </w:r>
          </w:p>
        </w:tc>
        <w:tc>
          <w:tcPr>
            <w:tcW w:w="0" w:type="auto"/>
            <w:vAlign w:val="center"/>
            <w:hideMark/>
          </w:tcPr>
          <w:p w14:paraId="1AD61CF4" w14:textId="77777777" w:rsidR="00904DBF" w:rsidRDefault="00904DBF">
            <w:r>
              <w:t>Резистор</w:t>
            </w:r>
          </w:p>
        </w:tc>
        <w:tc>
          <w:tcPr>
            <w:tcW w:w="0" w:type="auto"/>
            <w:vAlign w:val="center"/>
            <w:hideMark/>
          </w:tcPr>
          <w:p w14:paraId="23216FBE" w14:textId="77777777" w:rsidR="00904DBF" w:rsidRDefault="00904DBF">
            <w:r>
              <w:t>10 кОм, подтяжка входа кнопки к питанию</w:t>
            </w:r>
          </w:p>
        </w:tc>
      </w:tr>
      <w:tr w:rsidR="00904DBF" w14:paraId="5A0B7A3F" w14:textId="77777777" w:rsidTr="007B70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DA8FA" w14:textId="77777777" w:rsidR="00904DBF" w:rsidRDefault="00904DBF">
            <w:r>
              <w:t>D1</w:t>
            </w:r>
          </w:p>
        </w:tc>
        <w:tc>
          <w:tcPr>
            <w:tcW w:w="0" w:type="auto"/>
            <w:vAlign w:val="center"/>
            <w:hideMark/>
          </w:tcPr>
          <w:p w14:paraId="65A84B2C" w14:textId="77777777" w:rsidR="00904DBF" w:rsidRDefault="00904DBF">
            <w:r>
              <w:t>Светодиод</w:t>
            </w:r>
          </w:p>
        </w:tc>
        <w:tc>
          <w:tcPr>
            <w:tcW w:w="0" w:type="auto"/>
            <w:vAlign w:val="center"/>
            <w:hideMark/>
          </w:tcPr>
          <w:p w14:paraId="0458B459" w14:textId="77777777" w:rsidR="00904DBF" w:rsidRDefault="00904DBF">
            <w:r>
              <w:t>Световая индикация, подключён к PA0</w:t>
            </w:r>
          </w:p>
        </w:tc>
      </w:tr>
      <w:tr w:rsidR="00904DBF" w14:paraId="1282E51A" w14:textId="77777777" w:rsidTr="007B70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D9A68" w14:textId="77777777" w:rsidR="00904DBF" w:rsidRDefault="00904DBF">
            <w:r>
              <w:t>SW1</w:t>
            </w:r>
          </w:p>
        </w:tc>
        <w:tc>
          <w:tcPr>
            <w:tcW w:w="0" w:type="auto"/>
            <w:vAlign w:val="center"/>
            <w:hideMark/>
          </w:tcPr>
          <w:p w14:paraId="72F94140" w14:textId="77777777" w:rsidR="00904DBF" w:rsidRDefault="00904DBF">
            <w:r>
              <w:t>Кнопка</w:t>
            </w:r>
          </w:p>
        </w:tc>
        <w:tc>
          <w:tcPr>
            <w:tcW w:w="0" w:type="auto"/>
            <w:vAlign w:val="center"/>
            <w:hideMark/>
          </w:tcPr>
          <w:p w14:paraId="5F491A4D" w14:textId="77777777" w:rsidR="00904DBF" w:rsidRDefault="00904DBF">
            <w:r>
              <w:t>Цифровой ввод, подключена к PA1</w:t>
            </w:r>
          </w:p>
        </w:tc>
      </w:tr>
      <w:tr w:rsidR="00904DBF" w14:paraId="4B572CC9" w14:textId="77777777" w:rsidTr="007B70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BC3DA" w14:textId="77777777" w:rsidR="00904DBF" w:rsidRDefault="00904DBF">
            <w:r>
              <w:t>RV1</w:t>
            </w:r>
          </w:p>
        </w:tc>
        <w:tc>
          <w:tcPr>
            <w:tcW w:w="0" w:type="auto"/>
            <w:vAlign w:val="center"/>
            <w:hideMark/>
          </w:tcPr>
          <w:p w14:paraId="6CB55EE1" w14:textId="77777777" w:rsidR="00904DBF" w:rsidRDefault="00904DBF">
            <w:r>
              <w:t>Потенциометр</w:t>
            </w:r>
          </w:p>
        </w:tc>
        <w:tc>
          <w:tcPr>
            <w:tcW w:w="0" w:type="auto"/>
            <w:vAlign w:val="center"/>
            <w:hideMark/>
          </w:tcPr>
          <w:p w14:paraId="0505D208" w14:textId="77777777" w:rsidR="00904DBF" w:rsidRDefault="00904DBF">
            <w:r>
              <w:t>10 кОм, подача регулируемого напряжения на PA2</w:t>
            </w:r>
          </w:p>
        </w:tc>
      </w:tr>
      <w:tr w:rsidR="00904DBF" w14:paraId="6611DAFE" w14:textId="77777777" w:rsidTr="007B70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DF77B" w14:textId="77777777" w:rsidR="00904DBF" w:rsidRDefault="00904DBF">
            <w:r>
              <w:t>C1–C4</w:t>
            </w:r>
          </w:p>
        </w:tc>
        <w:tc>
          <w:tcPr>
            <w:tcW w:w="0" w:type="auto"/>
            <w:vAlign w:val="center"/>
            <w:hideMark/>
          </w:tcPr>
          <w:p w14:paraId="31EC0912" w14:textId="77777777" w:rsidR="00904DBF" w:rsidRDefault="00904DBF">
            <w:r>
              <w:t>Конденсаторы</w:t>
            </w:r>
          </w:p>
        </w:tc>
        <w:tc>
          <w:tcPr>
            <w:tcW w:w="0" w:type="auto"/>
            <w:vAlign w:val="center"/>
            <w:hideMark/>
          </w:tcPr>
          <w:p w14:paraId="4724B3C8" w14:textId="77777777" w:rsidR="00904DBF" w:rsidRDefault="00904DBF">
            <w:r>
              <w:t>По 100 нФ, развязка цепей питания</w:t>
            </w:r>
          </w:p>
        </w:tc>
      </w:tr>
      <w:tr w:rsidR="00904DBF" w14:paraId="7F59CBC2" w14:textId="77777777" w:rsidTr="007B707E">
        <w:trPr>
          <w:trHeight w:val="30"/>
          <w:tblCellSpacing w:w="15" w:type="dxa"/>
        </w:trPr>
        <w:tc>
          <w:tcPr>
            <w:tcW w:w="0" w:type="auto"/>
            <w:vAlign w:val="center"/>
            <w:hideMark/>
          </w:tcPr>
          <w:p w14:paraId="560B2C39" w14:textId="77777777" w:rsidR="00904DBF" w:rsidRDefault="00904DBF">
            <w:r>
              <w:t>J1</w:t>
            </w:r>
          </w:p>
        </w:tc>
        <w:tc>
          <w:tcPr>
            <w:tcW w:w="0" w:type="auto"/>
            <w:vAlign w:val="center"/>
            <w:hideMark/>
          </w:tcPr>
          <w:p w14:paraId="05AC5A68" w14:textId="77777777" w:rsidR="00904DBF" w:rsidRDefault="00904DBF">
            <w:r>
              <w:t>Разъём питания</w:t>
            </w:r>
          </w:p>
        </w:tc>
        <w:tc>
          <w:tcPr>
            <w:tcW w:w="0" w:type="auto"/>
            <w:vAlign w:val="center"/>
            <w:hideMark/>
          </w:tcPr>
          <w:p w14:paraId="4014F723" w14:textId="77777777" w:rsidR="00904DBF" w:rsidRDefault="00904DBF">
            <w:r>
              <w:t>Два контакта, питание 3,3 В</w:t>
            </w:r>
          </w:p>
        </w:tc>
      </w:tr>
    </w:tbl>
    <w:p w14:paraId="7848A865" w14:textId="77777777" w:rsidR="00904DBF" w:rsidRPr="00904DBF" w:rsidRDefault="00904DBF" w:rsidP="00904DBF">
      <w:pPr>
        <w:rPr>
          <w:lang w:val="en-US"/>
        </w:rPr>
      </w:pPr>
    </w:p>
    <w:p w14:paraId="562C6F36" w14:textId="77777777" w:rsidR="001F5E9A" w:rsidRDefault="001F5E9A"/>
    <w:p w14:paraId="3D807BCF" w14:textId="5F74EF1D" w:rsidR="006347AA" w:rsidRDefault="001F5E9A">
      <w:r w:rsidRPr="001F5E9A">
        <w:drawing>
          <wp:inline distT="0" distB="0" distL="0" distR="0" wp14:anchorId="0D64EC97" wp14:editId="648503D2">
            <wp:extent cx="5940425" cy="31184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60381" w14:textId="15C128C8" w:rsidR="001F5E9A" w:rsidRDefault="001F5E9A"/>
    <w:p w14:paraId="47AAB4DA" w14:textId="66636EF7" w:rsidR="001F5E9A" w:rsidRDefault="001F5E9A" w:rsidP="001F5E9A">
      <w:pPr>
        <w:spacing w:after="3" w:line="268" w:lineRule="auto"/>
        <w:ind w:left="716" w:right="710" w:hanging="10"/>
        <w:jc w:val="center"/>
      </w:pPr>
      <w:r>
        <w:t>Рис</w:t>
      </w:r>
      <w:r>
        <w:t>унок</w:t>
      </w:r>
      <w:r>
        <w:t xml:space="preserve"> 1 </w:t>
      </w:r>
      <w:r>
        <w:t>–</w:t>
      </w:r>
      <w:r>
        <w:t xml:space="preserve"> </w:t>
      </w:r>
      <w:r w:rsidR="007B707E">
        <w:t>Э</w:t>
      </w:r>
      <w:r w:rsidR="007B707E">
        <w:t>лектрическая схема</w:t>
      </w:r>
      <w:r w:rsidR="007B707E">
        <w:t>.</w:t>
      </w:r>
    </w:p>
    <w:p w14:paraId="2153A6C7" w14:textId="2131E574" w:rsidR="008576A0" w:rsidRPr="008576A0" w:rsidRDefault="001F5E9A" w:rsidP="008576A0">
      <w:pPr>
        <w:pStyle w:val="2"/>
        <w:jc w:val="both"/>
      </w:pPr>
      <w:r>
        <w:t>Ссылка на проект</w:t>
      </w:r>
      <w:r w:rsidR="008576A0">
        <w:t>:</w:t>
      </w:r>
    </w:p>
    <w:p w14:paraId="5C64DFCE" w14:textId="34ADA728" w:rsidR="001F5E9A" w:rsidRPr="00D1170E" w:rsidRDefault="00D1170E" w:rsidP="001F5E9A">
      <w:pPr>
        <w:spacing w:after="3" w:line="268" w:lineRule="auto"/>
        <w:ind w:left="716" w:right="710" w:hanging="10"/>
        <w:jc w:val="both"/>
        <w:rPr>
          <w:lang w:val="en-US"/>
        </w:rPr>
      </w:pPr>
      <w:r w:rsidRPr="00D1170E">
        <w:t>https://github.com/uz3ix/KiCad-repo-MIrea</w:t>
      </w:r>
    </w:p>
    <w:p w14:paraId="24EAD1EE" w14:textId="77777777" w:rsidR="001F5E9A" w:rsidRDefault="001F5E9A" w:rsidP="001F5E9A">
      <w:pPr>
        <w:pStyle w:val="2"/>
        <w:jc w:val="both"/>
      </w:pPr>
      <w:r>
        <w:t>Выводы по работе:</w:t>
      </w:r>
    </w:p>
    <w:p w14:paraId="5F84671C" w14:textId="4E1BB4D1" w:rsidR="001F5E9A" w:rsidRDefault="008F6628" w:rsidP="008F6628">
      <w:pPr>
        <w:spacing w:after="3" w:line="268" w:lineRule="auto"/>
        <w:ind w:right="710" w:firstLine="700"/>
        <w:jc w:val="both"/>
      </w:pPr>
      <w:r w:rsidRPr="008F6628">
        <w:t>В ходе практической работы в KiCad создана схема на базе микроконтроллера STM32F103C8Tx со светодиодом, кнопкой и потенциометром. Выполнены соединения элементов, обозначены цепи и подключено питание. Освоены основные операции создания и оформления электрических схем.</w:t>
      </w:r>
    </w:p>
    <w:p w14:paraId="2E464DFC" w14:textId="77777777" w:rsidR="001F5E9A" w:rsidRDefault="001F5E9A" w:rsidP="001F5E9A">
      <w:pPr>
        <w:jc w:val="center"/>
      </w:pPr>
    </w:p>
    <w:sectPr w:rsidR="001F5E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599"/>
    <w:rsid w:val="001A6599"/>
    <w:rsid w:val="001F5E9A"/>
    <w:rsid w:val="00444474"/>
    <w:rsid w:val="006347AA"/>
    <w:rsid w:val="00767516"/>
    <w:rsid w:val="007B707E"/>
    <w:rsid w:val="008576A0"/>
    <w:rsid w:val="008F6628"/>
    <w:rsid w:val="00904DBF"/>
    <w:rsid w:val="00D11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07D5B"/>
  <w15:chartTrackingRefBased/>
  <w15:docId w15:val="{1540D4EE-5803-44B6-8A81-84B0F48A3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5E9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1F5E9A"/>
    <w:pPr>
      <w:keepNext/>
      <w:keepLines/>
      <w:spacing w:before="160" w:after="80"/>
      <w:outlineLvl w:val="1"/>
    </w:pPr>
    <w:rPr>
      <w:rFonts w:cstheme="majorBidi"/>
      <w:b/>
      <w:bCs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F5E9A"/>
    <w:rPr>
      <w:rFonts w:ascii="Times New Roman" w:eastAsia="Times New Roman" w:hAnsi="Times New Roman" w:cstheme="majorBidi"/>
      <w:b/>
      <w:bCs/>
      <w:color w:val="000000" w:themeColor="text1"/>
      <w:sz w:val="24"/>
      <w:szCs w:val="32"/>
      <w:lang w:eastAsia="ru-RU"/>
    </w:rPr>
  </w:style>
  <w:style w:type="table" w:styleId="a3">
    <w:name w:val="Table Grid"/>
    <w:basedOn w:val="a1"/>
    <w:uiPriority w:val="59"/>
    <w:rsid w:val="001F5E9A"/>
    <w:pPr>
      <w:spacing w:after="0" w:line="240" w:lineRule="auto"/>
    </w:pPr>
    <w:rPr>
      <w:sz w:val="24"/>
      <w:szCs w:val="24"/>
      <w:lang w:eastAsia="ru-RU"/>
      <w14:ligatures w14:val="standardContextual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03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1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Демидов</dc:creator>
  <cp:keywords/>
  <dc:description/>
  <cp:lastModifiedBy>Иван Демидов</cp:lastModifiedBy>
  <cp:revision>9</cp:revision>
  <dcterms:created xsi:type="dcterms:W3CDTF">2026-09-28T13:43:00Z</dcterms:created>
  <dcterms:modified xsi:type="dcterms:W3CDTF">2026-09-28T13:53:00Z</dcterms:modified>
</cp:coreProperties>
</file>