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C71DF" w14:textId="38B7573E" w:rsidR="00C655EA" w:rsidRPr="00C655EA" w:rsidRDefault="00CD405A" w:rsidP="0080455A">
      <w:pPr>
        <w:rPr>
          <w:b/>
          <w:bCs/>
        </w:rPr>
      </w:pPr>
      <w:r>
        <w:rPr>
          <w:b/>
          <w:bCs/>
        </w:rPr>
        <w:t xml:space="preserve">About </w:t>
      </w:r>
      <w:r w:rsidR="006766EB" w:rsidRPr="006766EB">
        <w:rPr>
          <w:b/>
          <w:bCs/>
        </w:rPr>
        <w:t>HMR Waterfront</w:t>
      </w:r>
      <w:r>
        <w:rPr>
          <w:b/>
          <w:bCs/>
        </w:rPr>
        <w:t>:</w:t>
      </w:r>
    </w:p>
    <w:p w14:paraId="0FD1A54A" w14:textId="4A85F618" w:rsidR="00C655EA" w:rsidRPr="00C655EA" w:rsidRDefault="00C655EA" w:rsidP="00C655EA">
      <w:r w:rsidRPr="00C655EA">
        <w:t>HMR Group is proud to introduce HMR Waterfront. A luxurious gated community that encloses fourteen high-rise residential</w:t>
      </w:r>
      <w:r w:rsidR="006C5197">
        <w:t xml:space="preserve"> towers, facilitated with modern amenities and efficient security to enjoy a peaceful lifestyle. </w:t>
      </w:r>
      <w:r w:rsidRPr="00C655EA">
        <w:t xml:space="preserve">With an enviable premium living experience, HMR Waterfront offers a revolutionary business district. The Commercial Tower entails top-notch business </w:t>
      </w:r>
      <w:r w:rsidR="00B76924" w:rsidRPr="00C655EA">
        <w:t>centres</w:t>
      </w:r>
      <w:r w:rsidRPr="00C655EA">
        <w:t xml:space="preserve">, offices, retail spaces, restaurants and coffee shops. Additional facilities include high-speed elevators, abundant basement car parking and podium </w:t>
      </w:r>
      <w:proofErr w:type="gramStart"/>
      <w:r w:rsidRPr="00C655EA">
        <w:t>floors.</w:t>
      </w:r>
      <w:r w:rsidR="00405F06">
        <w:t>-</w:t>
      </w:r>
      <w:proofErr w:type="gramEnd"/>
    </w:p>
    <w:p w14:paraId="19F3DF38" w14:textId="22C5B399" w:rsidR="006766EB" w:rsidRDefault="006766EB" w:rsidP="00C655EA">
      <w:pPr>
        <w:rPr>
          <w:b/>
          <w:bCs/>
        </w:rPr>
      </w:pPr>
      <w:r w:rsidRPr="006766EB">
        <w:rPr>
          <w:b/>
          <w:bCs/>
        </w:rPr>
        <w:t>HMR Waterfront locat</w:t>
      </w:r>
      <w:r w:rsidR="00CD405A">
        <w:rPr>
          <w:b/>
          <w:bCs/>
        </w:rPr>
        <w:t>ion:</w:t>
      </w:r>
    </w:p>
    <w:p w14:paraId="25145D5F" w14:textId="473A12E6" w:rsidR="00C655EA" w:rsidRPr="00C655EA" w:rsidRDefault="00C655EA" w:rsidP="00C655EA">
      <w:r w:rsidRPr="00C655EA">
        <w:t xml:space="preserve">Located at the edge of the Great Arabian Sea DHA Phase 8 </w:t>
      </w:r>
      <w:proofErr w:type="gramStart"/>
      <w:r w:rsidRPr="00C655EA">
        <w:t>Karachi.</w:t>
      </w:r>
      <w:r w:rsidR="00405F06">
        <w:t>-</w:t>
      </w:r>
      <w:proofErr w:type="gramEnd"/>
    </w:p>
    <w:p w14:paraId="5947AFA6" w14:textId="35819CB4" w:rsidR="006766EB" w:rsidRDefault="00CD405A" w:rsidP="00C655EA">
      <w:pPr>
        <w:rPr>
          <w:b/>
          <w:bCs/>
        </w:rPr>
      </w:pPr>
      <w:r>
        <w:rPr>
          <w:b/>
          <w:bCs/>
        </w:rPr>
        <w:t>About</w:t>
      </w:r>
      <w:r w:rsidR="006766EB" w:rsidRPr="006766EB">
        <w:rPr>
          <w:b/>
          <w:bCs/>
        </w:rPr>
        <w:t xml:space="preserve"> H1 Tower</w:t>
      </w:r>
      <w:r>
        <w:rPr>
          <w:b/>
          <w:bCs/>
        </w:rPr>
        <w:t>:</w:t>
      </w:r>
    </w:p>
    <w:p w14:paraId="1FC63085" w14:textId="18C5046E" w:rsidR="00C655EA" w:rsidRPr="00C655EA" w:rsidRDefault="00C655EA" w:rsidP="00C655EA">
      <w:r w:rsidRPr="00C655EA">
        <w:t xml:space="preserve">HI Tower is the Flagship Tower of HMR Waterfront located in DHA Phase 8, Karachi. This world-class community is arguably the most elegant and timeless beauty. A stunning skyline that will inspire the residents and visitors from around the world. </w:t>
      </w:r>
      <w:r w:rsidR="005005C7">
        <w:t>I</w:t>
      </w:r>
      <w:r w:rsidRPr="00C655EA">
        <w:t xml:space="preserve">t is a profound architecture, comprising of a 54 floors of luxury living with a grand lobby to welcome </w:t>
      </w:r>
      <w:proofErr w:type="gramStart"/>
      <w:r w:rsidRPr="00C655EA">
        <w:t>you.</w:t>
      </w:r>
      <w:r w:rsidR="00405F06">
        <w:t>-</w:t>
      </w:r>
      <w:proofErr w:type="gramEnd"/>
    </w:p>
    <w:p w14:paraId="2D278326" w14:textId="6451D627" w:rsidR="00715928" w:rsidRDefault="00CD405A" w:rsidP="00C655EA">
      <w:r>
        <w:rPr>
          <w:b/>
          <w:bCs/>
        </w:rPr>
        <w:t>T</w:t>
      </w:r>
      <w:r w:rsidR="006766EB" w:rsidRPr="006766EB">
        <w:rPr>
          <w:b/>
          <w:bCs/>
        </w:rPr>
        <w:t>ypes of residential apartments in H1 Tower</w:t>
      </w:r>
      <w:r>
        <w:rPr>
          <w:b/>
          <w:bCs/>
        </w:rPr>
        <w:t>:</w:t>
      </w:r>
    </w:p>
    <w:p w14:paraId="0C697AD3" w14:textId="60975967" w:rsidR="00715928" w:rsidRPr="00715928" w:rsidRDefault="00C655EA" w:rsidP="006C5197">
      <w:pPr>
        <w:pStyle w:val="ListParagraph"/>
        <w:numPr>
          <w:ilvl w:val="0"/>
          <w:numId w:val="4"/>
        </w:numPr>
      </w:pPr>
      <w:r w:rsidRPr="00C655EA">
        <w:t>1 Bedroom</w:t>
      </w:r>
      <w:r w:rsidR="00715928">
        <w:t xml:space="preserve"> Apartment.</w:t>
      </w:r>
    </w:p>
    <w:p w14:paraId="35B56F92" w14:textId="6599FB42" w:rsidR="00715928" w:rsidRDefault="00C655EA" w:rsidP="006C5197">
      <w:pPr>
        <w:pStyle w:val="ListParagraph"/>
        <w:numPr>
          <w:ilvl w:val="0"/>
          <w:numId w:val="4"/>
        </w:numPr>
      </w:pPr>
      <w:r w:rsidRPr="00C655EA">
        <w:t>2 Bedroo</w:t>
      </w:r>
      <w:r w:rsidR="005005C7">
        <w:t>m</w:t>
      </w:r>
      <w:r w:rsidR="00715928" w:rsidRPr="00715928">
        <w:t xml:space="preserve"> </w:t>
      </w:r>
      <w:r w:rsidR="00715928">
        <w:t>Apartment.</w:t>
      </w:r>
    </w:p>
    <w:p w14:paraId="69748F59" w14:textId="0C58981A" w:rsidR="00715928" w:rsidRDefault="005005C7" w:rsidP="006C5197">
      <w:pPr>
        <w:pStyle w:val="ListParagraph"/>
        <w:numPr>
          <w:ilvl w:val="0"/>
          <w:numId w:val="4"/>
        </w:numPr>
      </w:pPr>
      <w:r>
        <w:t xml:space="preserve">3 </w:t>
      </w:r>
      <w:r w:rsidR="00C655EA" w:rsidRPr="00C655EA">
        <w:t>Bedroo</w:t>
      </w:r>
      <w:r w:rsidR="00715928">
        <w:t>m</w:t>
      </w:r>
      <w:r w:rsidR="00715928" w:rsidRPr="00715928">
        <w:t xml:space="preserve"> </w:t>
      </w:r>
      <w:r w:rsidR="00715928">
        <w:t>Apartment.</w:t>
      </w:r>
    </w:p>
    <w:p w14:paraId="3BD133EE" w14:textId="672A4F71" w:rsidR="00715928" w:rsidRDefault="00C655EA" w:rsidP="006C5197">
      <w:pPr>
        <w:pStyle w:val="ListParagraph"/>
        <w:numPr>
          <w:ilvl w:val="0"/>
          <w:numId w:val="4"/>
        </w:numPr>
      </w:pPr>
      <w:r w:rsidRPr="00C655EA">
        <w:t>4 Bedroom</w:t>
      </w:r>
      <w:r w:rsidR="00715928" w:rsidRPr="00715928">
        <w:t xml:space="preserve"> </w:t>
      </w:r>
      <w:r w:rsidR="00715928">
        <w:t>Apartment.</w:t>
      </w:r>
    </w:p>
    <w:p w14:paraId="0EE62AA5" w14:textId="19506D09" w:rsidR="00715928" w:rsidRDefault="00715928" w:rsidP="006C5197">
      <w:pPr>
        <w:pStyle w:val="ListParagraph"/>
        <w:numPr>
          <w:ilvl w:val="0"/>
          <w:numId w:val="4"/>
        </w:numPr>
      </w:pPr>
      <w:r w:rsidRPr="00C655EA">
        <w:t>Townhouse</w:t>
      </w:r>
      <w:r w:rsidRPr="00715928">
        <w:t xml:space="preserve"> </w:t>
      </w:r>
      <w:r>
        <w:t>Apartment.</w:t>
      </w:r>
    </w:p>
    <w:p w14:paraId="7A0E6FE3" w14:textId="66DE5BF0" w:rsidR="00C655EA" w:rsidRPr="00C655EA" w:rsidRDefault="00C655EA" w:rsidP="006C5197">
      <w:pPr>
        <w:pStyle w:val="ListParagraph"/>
        <w:numPr>
          <w:ilvl w:val="0"/>
          <w:numId w:val="4"/>
        </w:numPr>
      </w:pPr>
      <w:r w:rsidRPr="00C655EA">
        <w:t>Penthouse</w:t>
      </w:r>
      <w:r w:rsidR="00405F06">
        <w:t xml:space="preserve"> </w:t>
      </w:r>
      <w:proofErr w:type="gramStart"/>
      <w:r w:rsidR="00715928">
        <w:t>Apartment</w:t>
      </w:r>
      <w:r w:rsidR="00405F06">
        <w:t>.-</w:t>
      </w:r>
      <w:proofErr w:type="gramEnd"/>
    </w:p>
    <w:p w14:paraId="7370E752" w14:textId="313A8AE8" w:rsidR="00C655EA" w:rsidRPr="00C655EA" w:rsidRDefault="00CD405A" w:rsidP="00C655EA">
      <w:pPr>
        <w:rPr>
          <w:b/>
          <w:bCs/>
        </w:rPr>
      </w:pPr>
      <w:r w:rsidRPr="006766EB">
        <w:rPr>
          <w:b/>
          <w:bCs/>
        </w:rPr>
        <w:t xml:space="preserve">H1 Tower </w:t>
      </w:r>
      <w:r>
        <w:rPr>
          <w:b/>
          <w:bCs/>
        </w:rPr>
        <w:t>F</w:t>
      </w:r>
      <w:r w:rsidR="006766EB" w:rsidRPr="006766EB">
        <w:rPr>
          <w:b/>
          <w:bCs/>
        </w:rPr>
        <w:t xml:space="preserve">eatures and </w:t>
      </w:r>
      <w:r>
        <w:rPr>
          <w:b/>
          <w:bCs/>
        </w:rPr>
        <w:t>A</w:t>
      </w:r>
      <w:r w:rsidR="006766EB" w:rsidRPr="006766EB">
        <w:rPr>
          <w:b/>
          <w:bCs/>
        </w:rPr>
        <w:t>menities</w:t>
      </w:r>
      <w:r>
        <w:rPr>
          <w:b/>
          <w:bCs/>
        </w:rPr>
        <w:t>:</w:t>
      </w:r>
    </w:p>
    <w:p w14:paraId="74C25C24" w14:textId="77777777" w:rsidR="00C655EA" w:rsidRDefault="00C655EA" w:rsidP="00C655EA">
      <w:pPr>
        <w:pStyle w:val="ListParagraph"/>
        <w:numPr>
          <w:ilvl w:val="0"/>
          <w:numId w:val="3"/>
        </w:numPr>
      </w:pPr>
      <w:r w:rsidRPr="00C655EA">
        <w:t>Elegant Reception</w:t>
      </w:r>
    </w:p>
    <w:p w14:paraId="082CEB45" w14:textId="2A50B1D1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24 hours Concierge</w:t>
      </w:r>
    </w:p>
    <w:p w14:paraId="3E4A6DAA" w14:textId="77777777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Sea and Boulevard Apartments</w:t>
      </w:r>
    </w:p>
    <w:p w14:paraId="485DE40E" w14:textId="77777777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Infinity Pool</w:t>
      </w:r>
    </w:p>
    <w:p w14:paraId="5502C9FF" w14:textId="77777777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Multi-Purpose Hall</w:t>
      </w:r>
    </w:p>
    <w:p w14:paraId="670C1E77" w14:textId="77777777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Fully Equipped Gym</w:t>
      </w:r>
    </w:p>
    <w:p w14:paraId="56F9AB79" w14:textId="77777777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Spacious Bedrooms</w:t>
      </w:r>
    </w:p>
    <w:p w14:paraId="43341E8B" w14:textId="77777777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Modern Bathrooms</w:t>
      </w:r>
    </w:p>
    <w:p w14:paraId="41848F51" w14:textId="5F627176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Built in Kitchen</w:t>
      </w:r>
      <w:r w:rsidR="00A7019D">
        <w:tab/>
      </w:r>
    </w:p>
    <w:p w14:paraId="157AE195" w14:textId="77777777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Maid's Room with attached bath</w:t>
      </w:r>
    </w:p>
    <w:p w14:paraId="262CCBBA" w14:textId="77777777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High Speed Elevators</w:t>
      </w:r>
    </w:p>
    <w:p w14:paraId="1F9053B2" w14:textId="77777777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Retail Outlets</w:t>
      </w:r>
    </w:p>
    <w:p w14:paraId="7EE7A52F" w14:textId="77777777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Fire life safety certified lifts</w:t>
      </w:r>
    </w:p>
    <w:p w14:paraId="17B8EDE5" w14:textId="77777777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Evacuation System</w:t>
      </w:r>
    </w:p>
    <w:p w14:paraId="2C8B1A5F" w14:textId="77777777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24/7 CCTV Surveillance</w:t>
      </w:r>
    </w:p>
    <w:p w14:paraId="6F7F807B" w14:textId="77777777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8 Floors Parking</w:t>
      </w:r>
    </w:p>
    <w:p w14:paraId="0970E3F3" w14:textId="77777777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>2 Emergency exit Staircases</w:t>
      </w:r>
    </w:p>
    <w:p w14:paraId="4AE59F18" w14:textId="5DD7188D" w:rsidR="00C655EA" w:rsidRPr="00C655EA" w:rsidRDefault="00C655EA" w:rsidP="00C655EA">
      <w:pPr>
        <w:pStyle w:val="ListParagraph"/>
        <w:numPr>
          <w:ilvl w:val="0"/>
          <w:numId w:val="3"/>
        </w:numPr>
      </w:pPr>
      <w:r w:rsidRPr="00C655EA">
        <w:t xml:space="preserve">Driver's room on each parking </w:t>
      </w:r>
      <w:proofErr w:type="gramStart"/>
      <w:r w:rsidRPr="00C655EA">
        <w:t>floor</w:t>
      </w:r>
      <w:r w:rsidR="00405F06">
        <w:t>.-</w:t>
      </w:r>
      <w:proofErr w:type="gramEnd"/>
    </w:p>
    <w:p w14:paraId="134538BB" w14:textId="66152FF0" w:rsidR="00C655EA" w:rsidRDefault="00C655EA" w:rsidP="00C655EA"/>
    <w:p w14:paraId="44BD7758" w14:textId="4F3765FB" w:rsidR="00BB5F94" w:rsidRDefault="00CD405A" w:rsidP="00625598">
      <w:pPr>
        <w:rPr>
          <w:b/>
          <w:bCs/>
        </w:rPr>
      </w:pPr>
      <w:r>
        <w:rPr>
          <w:b/>
          <w:bCs/>
        </w:rPr>
        <w:lastRenderedPageBreak/>
        <w:t xml:space="preserve">Room types available in residential </w:t>
      </w:r>
      <w:proofErr w:type="gramStart"/>
      <w:r>
        <w:rPr>
          <w:b/>
          <w:bCs/>
        </w:rPr>
        <w:t>apartment.-</w:t>
      </w:r>
      <w:proofErr w:type="gramEnd"/>
    </w:p>
    <w:p w14:paraId="37F8B470" w14:textId="2FF860C1" w:rsidR="00625598" w:rsidRDefault="00CD405A" w:rsidP="00625598">
      <w:pPr>
        <w:rPr>
          <w:b/>
          <w:bCs/>
        </w:rPr>
      </w:pPr>
      <w:r>
        <w:t>H1 Tower</w:t>
      </w:r>
      <w:r w:rsidR="00625598" w:rsidRPr="00625598">
        <w:t xml:space="preserve"> offers a </w:t>
      </w:r>
      <w:proofErr w:type="gramStart"/>
      <w:r w:rsidR="00625598" w:rsidRPr="00625598">
        <w:t>1</w:t>
      </w:r>
      <w:r>
        <w:t xml:space="preserve"> </w:t>
      </w:r>
      <w:r w:rsidR="00625598" w:rsidRPr="00625598">
        <w:t>bedroom</w:t>
      </w:r>
      <w:proofErr w:type="gramEnd"/>
      <w:r w:rsidRPr="00CD405A">
        <w:rPr>
          <w:b/>
          <w:bCs/>
        </w:rPr>
        <w:t xml:space="preserve"> </w:t>
      </w:r>
      <w:r w:rsidRPr="00CD405A">
        <w:t>residential</w:t>
      </w:r>
      <w:r w:rsidR="00625598" w:rsidRPr="00625598">
        <w:t xml:space="preserve"> apartment, room type 1B1. This apartment has a view of the Boulevard and is located on the Amenity Floor. The unit net area is 886.00 SFT, with a common area of 169.00 SFT. The sellable area is 1,055.00 SFT, and it includes an assigned parking bay of 128.00 SFT. The total assigned area is 1,183.00 </w:t>
      </w:r>
      <w:proofErr w:type="gramStart"/>
      <w:r w:rsidR="00625598" w:rsidRPr="00625598">
        <w:t>SFT</w:t>
      </w:r>
      <w:r w:rsidR="00625598">
        <w:rPr>
          <w:b/>
          <w:bCs/>
        </w:rPr>
        <w:t>.-</w:t>
      </w:r>
      <w:proofErr w:type="gramEnd"/>
    </w:p>
    <w:p w14:paraId="08457ED6" w14:textId="0C256EE4" w:rsidR="00BB5F94" w:rsidRDefault="00CD405A" w:rsidP="00625598">
      <w:pPr>
        <w:rPr>
          <w:b/>
          <w:bCs/>
        </w:rPr>
      </w:pPr>
      <w:r>
        <w:t>H1 Tower</w:t>
      </w:r>
      <w:r w:rsidR="00625598" w:rsidRPr="00625598">
        <w:t xml:space="preserve"> offers a </w:t>
      </w:r>
      <w:proofErr w:type="gramStart"/>
      <w:r w:rsidR="00625598" w:rsidRPr="00625598">
        <w:t>1</w:t>
      </w:r>
      <w:r>
        <w:t xml:space="preserve"> </w:t>
      </w:r>
      <w:r w:rsidR="00625598" w:rsidRPr="00625598">
        <w:t>bedroom</w:t>
      </w:r>
      <w:proofErr w:type="gramEnd"/>
      <w:r w:rsidR="00625598" w:rsidRPr="00625598">
        <w:t xml:space="preserve"> </w:t>
      </w:r>
      <w:r w:rsidRPr="00CD405A">
        <w:t>residential</w:t>
      </w:r>
      <w:r w:rsidRPr="00625598">
        <w:t xml:space="preserve"> </w:t>
      </w:r>
      <w:r w:rsidR="00625598" w:rsidRPr="00625598">
        <w:t xml:space="preserve">apartment, room type 1B2. This apartment has a view of the Boulevard and is located on the Amenity Floor. The unit net area is 874.00 SFT, with a common area of 166.00 SFT. The sellable area is 1,040.00 SFT, and it includes an assigned parking bay of 128.00 SFT. The total assigned area is 1,168.00 </w:t>
      </w:r>
      <w:proofErr w:type="gramStart"/>
      <w:r w:rsidR="00625598" w:rsidRPr="00625598">
        <w:t>SFT</w:t>
      </w:r>
      <w:r w:rsidR="00625598">
        <w:rPr>
          <w:b/>
          <w:bCs/>
        </w:rPr>
        <w:t>.-</w:t>
      </w:r>
      <w:proofErr w:type="gramEnd"/>
    </w:p>
    <w:p w14:paraId="76B48A85" w14:textId="73D7CBB5" w:rsidR="00625598" w:rsidRPr="00625598" w:rsidRDefault="00CD405A" w:rsidP="00625598">
      <w:r>
        <w:t>H1 Tower</w:t>
      </w:r>
      <w:r w:rsidR="00625598" w:rsidRPr="00625598">
        <w:t xml:space="preserve"> offers a </w:t>
      </w:r>
      <w:proofErr w:type="gramStart"/>
      <w:r w:rsidR="00625598" w:rsidRPr="00625598">
        <w:t>1</w:t>
      </w:r>
      <w:r>
        <w:t xml:space="preserve"> </w:t>
      </w:r>
      <w:r w:rsidR="00625598" w:rsidRPr="00625598">
        <w:t>bedroom</w:t>
      </w:r>
      <w:proofErr w:type="gramEnd"/>
      <w:r w:rsidRPr="00CD405A">
        <w:t xml:space="preserve"> residential</w:t>
      </w:r>
      <w:r w:rsidR="00625598" w:rsidRPr="00625598">
        <w:t xml:space="preserve"> apartment, room type 1B3. This apartment has a view of the Boulevard and is located on the Amenity Floor and 7th Floor. The unit net area is 893.00 SFT, with a common area of 170.00 SFT. The sellable area is 1,063.00 SFT, and it includes an assigned parking bay of 128.00 SFT. The total assigned area is 1,191.00 SFT.</w:t>
      </w:r>
    </w:p>
    <w:p w14:paraId="3E93D5EC" w14:textId="0DF3731C" w:rsidR="00625598" w:rsidRPr="00625598" w:rsidRDefault="00CD405A" w:rsidP="00625598">
      <w:r>
        <w:t>H1 Tower</w:t>
      </w:r>
      <w:r w:rsidR="00625598" w:rsidRPr="00625598">
        <w:t xml:space="preserve"> offers a </w:t>
      </w:r>
      <w:proofErr w:type="gramStart"/>
      <w:r w:rsidR="00625598" w:rsidRPr="00625598">
        <w:t>2</w:t>
      </w:r>
      <w:r>
        <w:t xml:space="preserve"> </w:t>
      </w:r>
      <w:r w:rsidR="00625598" w:rsidRPr="00625598">
        <w:t>bedroom</w:t>
      </w:r>
      <w:proofErr w:type="gramEnd"/>
      <w:r w:rsidRPr="00CD405A">
        <w:t xml:space="preserve"> residential</w:t>
      </w:r>
      <w:r w:rsidR="00625598" w:rsidRPr="00625598">
        <w:t xml:space="preserve"> apartment, room type 2B1. This apartment has a view of the Boulevard and is located on the Amenity Floor. The unit net area is 2,044.00 SFT, with a common area of 389.00 SFT. The sellable area is 2,433.00 SFT, and it includes an assigned parking bay of 128.00 SFT. The total assigned area is 2,561.00 </w:t>
      </w:r>
      <w:proofErr w:type="gramStart"/>
      <w:r w:rsidR="00625598" w:rsidRPr="00625598">
        <w:t>SFT.</w:t>
      </w:r>
      <w:r w:rsidR="00625598">
        <w:t>-</w:t>
      </w:r>
      <w:proofErr w:type="gramEnd"/>
    </w:p>
    <w:p w14:paraId="560FC678" w14:textId="3092AA98" w:rsidR="00625598" w:rsidRPr="00625598" w:rsidRDefault="00CD405A" w:rsidP="00625598">
      <w:r>
        <w:t>H1 Tower</w:t>
      </w:r>
      <w:r w:rsidR="00625598" w:rsidRPr="00625598">
        <w:t xml:space="preserve"> offers a </w:t>
      </w:r>
      <w:proofErr w:type="gramStart"/>
      <w:r w:rsidR="00625598" w:rsidRPr="00625598">
        <w:t>2</w:t>
      </w:r>
      <w:r>
        <w:t xml:space="preserve"> </w:t>
      </w:r>
      <w:r w:rsidR="00625598" w:rsidRPr="00625598">
        <w:t>bedroom</w:t>
      </w:r>
      <w:proofErr w:type="gramEnd"/>
      <w:r w:rsidR="00625598" w:rsidRPr="00625598">
        <w:t xml:space="preserve"> </w:t>
      </w:r>
      <w:r w:rsidRPr="00CD405A">
        <w:t>residential</w:t>
      </w:r>
      <w:r w:rsidRPr="00625598">
        <w:t xml:space="preserve"> </w:t>
      </w:r>
      <w:r w:rsidR="00625598" w:rsidRPr="00625598">
        <w:t xml:space="preserve">apartment, room type 2B2. This apartment has a view of the Sea and is located on the 7th - 24th Floor. The unit net area is 1,917.00 SFT, with a common area of 365.00 SFT. The sellable area is 2,282.00 SFT, and it includes an assigned parking bay of 128.00 SFT. The total assigned area is 2,410.00 </w:t>
      </w:r>
      <w:proofErr w:type="gramStart"/>
      <w:r w:rsidR="00625598" w:rsidRPr="00625598">
        <w:t>SFT.</w:t>
      </w:r>
      <w:r w:rsidR="00625598">
        <w:t>-</w:t>
      </w:r>
      <w:proofErr w:type="gramEnd"/>
    </w:p>
    <w:p w14:paraId="7B87BF18" w14:textId="6331B8CA" w:rsidR="00625598" w:rsidRPr="00625598" w:rsidRDefault="00CD405A" w:rsidP="00625598">
      <w:r>
        <w:t>H1 Tower</w:t>
      </w:r>
      <w:r w:rsidR="00625598" w:rsidRPr="00625598">
        <w:t xml:space="preserve"> offers a </w:t>
      </w:r>
      <w:proofErr w:type="gramStart"/>
      <w:r w:rsidR="00625598" w:rsidRPr="00625598">
        <w:t>2</w:t>
      </w:r>
      <w:r>
        <w:t xml:space="preserve"> </w:t>
      </w:r>
      <w:r w:rsidR="00625598" w:rsidRPr="00625598">
        <w:t>bedroom</w:t>
      </w:r>
      <w:proofErr w:type="gramEnd"/>
      <w:r>
        <w:t xml:space="preserve"> </w:t>
      </w:r>
      <w:r w:rsidRPr="00CD405A">
        <w:t>residential</w:t>
      </w:r>
      <w:r w:rsidR="00625598" w:rsidRPr="00625598">
        <w:t xml:space="preserve"> apartment, room type 2B3. This apartment has a view of the Sea and is located on the 7th Floor. The unit net area is 1,972.00 SFT, with a common area of 376.00 SFT. The sellable area is 2,348.00 SFT, and it includes an assigned parking bay of 128.00 SFT. The total assigned area is 2,476.00 </w:t>
      </w:r>
      <w:proofErr w:type="gramStart"/>
      <w:r w:rsidR="00625598" w:rsidRPr="00625598">
        <w:t>SFT.</w:t>
      </w:r>
      <w:r w:rsidR="00625598">
        <w:t>-</w:t>
      </w:r>
      <w:proofErr w:type="gramEnd"/>
    </w:p>
    <w:p w14:paraId="30D91D67" w14:textId="016A2D6A" w:rsidR="00AD2F7A" w:rsidRPr="00AD2F7A" w:rsidRDefault="00AD2F7A" w:rsidP="00AD2F7A">
      <w:r w:rsidRPr="00AD2F7A">
        <w:t xml:space="preserve">H1 Tower offers a </w:t>
      </w:r>
      <w:proofErr w:type="gramStart"/>
      <w:r w:rsidRPr="00AD2F7A">
        <w:t>3</w:t>
      </w:r>
      <w:r>
        <w:t xml:space="preserve"> </w:t>
      </w:r>
      <w:r w:rsidRPr="00AD2F7A">
        <w:t>bedroom</w:t>
      </w:r>
      <w:proofErr w:type="gramEnd"/>
      <w:r w:rsidRPr="00AD2F7A">
        <w:t xml:space="preserve"> residential apartment, room type 3B1. This apartment has a view of the Sea and is located on the 16th - 24th Floor. The unit net area is 2,619.00 SFT, with a common area of 499.00 SFT. The sellable area is 3,118.00 SFT, and it includes an assigned parking bay of 256.00 SFT. The total assigned area is 3,374.00 </w:t>
      </w:r>
      <w:proofErr w:type="gramStart"/>
      <w:r w:rsidRPr="00AD2F7A">
        <w:t>SFT.</w:t>
      </w:r>
      <w:r>
        <w:t>-</w:t>
      </w:r>
      <w:proofErr w:type="gramEnd"/>
    </w:p>
    <w:p w14:paraId="1449D050" w14:textId="447676AE" w:rsidR="00AD2F7A" w:rsidRPr="00AD2F7A" w:rsidRDefault="00AD2F7A" w:rsidP="00AD2F7A">
      <w:r w:rsidRPr="00AD2F7A">
        <w:t xml:space="preserve">H1 Tower offers a </w:t>
      </w:r>
      <w:proofErr w:type="gramStart"/>
      <w:r w:rsidRPr="00AD2F7A">
        <w:t>3</w:t>
      </w:r>
      <w:r>
        <w:t xml:space="preserve"> </w:t>
      </w:r>
      <w:r w:rsidRPr="00AD2F7A">
        <w:t>bedroom</w:t>
      </w:r>
      <w:proofErr w:type="gramEnd"/>
      <w:r w:rsidRPr="00AD2F7A">
        <w:t xml:space="preserve"> residential apartment, room type 3B2. This apartment has a view of the Boulevard and is located on the 16th - 24th Floor. The unit net area is 2,724.00 SFT, with a common area of 519.00 SFT. The sellable area is 3,243.00 SFT, and it includes an assigned parking bay of 256.00 SFT. The total assigned area is 3,499.00 </w:t>
      </w:r>
      <w:proofErr w:type="gramStart"/>
      <w:r w:rsidRPr="00AD2F7A">
        <w:t>SFT.</w:t>
      </w:r>
      <w:r>
        <w:t>-</w:t>
      </w:r>
      <w:proofErr w:type="gramEnd"/>
    </w:p>
    <w:p w14:paraId="39F8E2B9" w14:textId="218E9A54" w:rsidR="00625598" w:rsidRPr="00364621" w:rsidRDefault="00AD2F7A" w:rsidP="00625598">
      <w:r w:rsidRPr="00AD2F7A">
        <w:t xml:space="preserve">H1 Tower offers a </w:t>
      </w:r>
      <w:proofErr w:type="gramStart"/>
      <w:r w:rsidRPr="00AD2F7A">
        <w:t>3</w:t>
      </w:r>
      <w:r>
        <w:t xml:space="preserve"> </w:t>
      </w:r>
      <w:r w:rsidRPr="00AD2F7A">
        <w:t>bedroom</w:t>
      </w:r>
      <w:proofErr w:type="gramEnd"/>
      <w:r w:rsidRPr="00AD2F7A">
        <w:t xml:space="preserve"> residential apartment, room type 3B3. This apartment has a view of the Boulevard and is located on the 16th - 24th Floor. The unit net area is 2,888.00 SFT, with a common area of 550.00 SFT. The sellable area is 3,438.00 SFT, and it includes an assigned parking bay of 256.00 SFT. The total assigned area is 3,694.00 </w:t>
      </w:r>
      <w:proofErr w:type="gramStart"/>
      <w:r w:rsidRPr="00AD2F7A">
        <w:t>SFT.</w:t>
      </w:r>
      <w:r>
        <w:t>-</w:t>
      </w:r>
      <w:proofErr w:type="gramEnd"/>
    </w:p>
    <w:p w14:paraId="5F536539" w14:textId="64BB156E" w:rsidR="00AD2F7A" w:rsidRPr="00AD2F7A" w:rsidRDefault="00AD2F7A" w:rsidP="00AD2F7A">
      <w:r w:rsidRPr="00AD2F7A">
        <w:t xml:space="preserve">H1 Tower offers a </w:t>
      </w:r>
      <w:proofErr w:type="gramStart"/>
      <w:r w:rsidRPr="00AD2F7A">
        <w:t>4</w:t>
      </w:r>
      <w:r>
        <w:t xml:space="preserve"> </w:t>
      </w:r>
      <w:r w:rsidRPr="00AD2F7A">
        <w:t>bedroom</w:t>
      </w:r>
      <w:proofErr w:type="gramEnd"/>
      <w:r w:rsidRPr="00AD2F7A">
        <w:t xml:space="preserve"> residential apartment, room type 4B1. This apartment has a view of the Sea and is located on the 25th - 32nd Floor. The unit net area is 3,577.00 SFT, with a common area of 681.00 SFT. The sellable area is 4,258.00 SFT, and it includes an assigned parking bay of 384.00 SFT. The total assigned area is 4,642.00 </w:t>
      </w:r>
      <w:proofErr w:type="gramStart"/>
      <w:r w:rsidRPr="00AD2F7A">
        <w:t>SFT.</w:t>
      </w:r>
      <w:r w:rsidR="00364621">
        <w:t>-</w:t>
      </w:r>
      <w:proofErr w:type="gramEnd"/>
    </w:p>
    <w:p w14:paraId="1D5F2775" w14:textId="18325A6B" w:rsidR="00AD2F7A" w:rsidRPr="00AD2F7A" w:rsidRDefault="00AD2F7A" w:rsidP="00AD2F7A">
      <w:r w:rsidRPr="00AD2F7A">
        <w:lastRenderedPageBreak/>
        <w:t xml:space="preserve">H1 Tower offers a </w:t>
      </w:r>
      <w:proofErr w:type="gramStart"/>
      <w:r w:rsidRPr="00AD2F7A">
        <w:t>4</w:t>
      </w:r>
      <w:r>
        <w:t xml:space="preserve"> </w:t>
      </w:r>
      <w:r w:rsidRPr="00AD2F7A">
        <w:t>bedroom</w:t>
      </w:r>
      <w:proofErr w:type="gramEnd"/>
      <w:r w:rsidRPr="00AD2F7A">
        <w:t xml:space="preserve"> residential apartment, room type 4B2. This apartment has a view of the Boulevard and is located on the 25th - 32nd Floor. The unit net area is 3,675.00 SFT, with a common area of 700.00 SFT. The sellable area is 4,375.00 SFT, and it includes an assigned parking bay of 384.00 SFT. The total assigned area is 4,759.00 </w:t>
      </w:r>
      <w:proofErr w:type="gramStart"/>
      <w:r w:rsidRPr="00AD2F7A">
        <w:t>SFT.</w:t>
      </w:r>
      <w:r w:rsidR="00364621">
        <w:t>-</w:t>
      </w:r>
      <w:proofErr w:type="gramEnd"/>
    </w:p>
    <w:p w14:paraId="66796E9F" w14:textId="0EF669C2" w:rsidR="00AD2F7A" w:rsidRPr="00AD2F7A" w:rsidRDefault="00AD2F7A" w:rsidP="00AD2F7A">
      <w:r w:rsidRPr="00AD2F7A">
        <w:t xml:space="preserve">H1 Tower offers a penthouse residential apartment, room type PH1. This apartment has a view of the Sea and is located on the 33rd &amp; 34th Floor. The unit net area is 7,019.00 SFT, with a common area of 1,337.00 SFT. The sellable area is 8,356.00 SFT, and it includes an assigned parking bay of 512.00 SFT. The total assigned area is 8,868.00 </w:t>
      </w:r>
      <w:proofErr w:type="gramStart"/>
      <w:r w:rsidRPr="00AD2F7A">
        <w:t>SFT.</w:t>
      </w:r>
      <w:r w:rsidR="00364621">
        <w:t>-</w:t>
      </w:r>
      <w:proofErr w:type="gramEnd"/>
    </w:p>
    <w:p w14:paraId="5B95AFAA" w14:textId="5EC38C9E" w:rsidR="00AD2F7A" w:rsidRPr="00AD2F7A" w:rsidRDefault="00AD2F7A" w:rsidP="00AD2F7A">
      <w:r w:rsidRPr="00AD2F7A">
        <w:t xml:space="preserve">H1 Tower offers a penthouse residential apartment, room type PH2. This apartment has a view of the Boulevard and is located on the 33rd &amp; 34th Floor. The unit net area is 7,471.00 SFT, with a common area of 1,423.00 SFT. The sellable area is 8,894.00 SFT, and it includes an assigned parking bay of 512.00 SFT. The total assigned area is 9,406.00 </w:t>
      </w:r>
      <w:proofErr w:type="gramStart"/>
      <w:r w:rsidRPr="00AD2F7A">
        <w:t>SFT.</w:t>
      </w:r>
      <w:r w:rsidR="00364621">
        <w:t>-</w:t>
      </w:r>
      <w:proofErr w:type="gramEnd"/>
    </w:p>
    <w:p w14:paraId="1880E7CC" w14:textId="1E440195" w:rsidR="00AD2F7A" w:rsidRPr="00AD2F7A" w:rsidRDefault="00AD2F7A" w:rsidP="00AD2F7A">
      <w:r w:rsidRPr="00AD2F7A">
        <w:t xml:space="preserve">H1 Tower offers a townhouse residential apartment, room type TH1. This apartment has a view of the Sea and is located on the Ground Floor. The unit net area is 6,375.00 SFT, with a common area of 1,214.00 SFT. The sellable area is 7,589.00 SFT, and it includes an assigned parking bay of 512.00 SFT. The total assigned area is 8,101.00 </w:t>
      </w:r>
      <w:proofErr w:type="gramStart"/>
      <w:r w:rsidRPr="00AD2F7A">
        <w:t>SFT.</w:t>
      </w:r>
      <w:r w:rsidR="00364621">
        <w:t>-</w:t>
      </w:r>
      <w:proofErr w:type="gramEnd"/>
    </w:p>
    <w:p w14:paraId="24494B30" w14:textId="31FD7D42" w:rsidR="00AD2F7A" w:rsidRPr="00AD2F7A" w:rsidRDefault="00AD2F7A" w:rsidP="00AD2F7A">
      <w:r w:rsidRPr="00AD2F7A">
        <w:t xml:space="preserve">H1 Tower offers a townhouse residential apartment, room type TH2. This apartment has a view of the Sea and is located on the Ground Floor. The unit net area is 5,795.00 SFT, with a common area of 1,104.00 SFT. The sellable area is 6,899.00 SFT, and it includes an assigned parking bay of 512.00 SFT. The total assigned area is 7,411.00 </w:t>
      </w:r>
      <w:proofErr w:type="gramStart"/>
      <w:r w:rsidRPr="00AD2F7A">
        <w:t>SFT.</w:t>
      </w:r>
      <w:r w:rsidR="00364621">
        <w:t>-</w:t>
      </w:r>
      <w:proofErr w:type="gramEnd"/>
    </w:p>
    <w:p w14:paraId="3CFBD25C" w14:textId="51FC83A6" w:rsidR="00625598" w:rsidRPr="00625598" w:rsidRDefault="00625598" w:rsidP="00625598"/>
    <w:p w14:paraId="05317443" w14:textId="77777777" w:rsidR="00625598" w:rsidRPr="00625598" w:rsidRDefault="00625598" w:rsidP="00625598"/>
    <w:p w14:paraId="612BA7AD" w14:textId="301107AB" w:rsidR="00E87A40" w:rsidRDefault="00E87A40" w:rsidP="00C655EA"/>
    <w:sectPr w:rsidR="00E8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7D52"/>
    <w:multiLevelType w:val="hybridMultilevel"/>
    <w:tmpl w:val="0FD81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20F9C"/>
    <w:multiLevelType w:val="hybridMultilevel"/>
    <w:tmpl w:val="EAE847CA"/>
    <w:lvl w:ilvl="0" w:tplc="A86A6BA4">
      <w:start w:val="1"/>
      <w:numFmt w:val="bullet"/>
      <w:lvlText w:val="•"/>
      <w:lvlJc w:val="left"/>
      <w:pPr>
        <w:ind w:left="39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4AED68C">
      <w:start w:val="1"/>
      <w:numFmt w:val="bullet"/>
      <w:lvlText w:val="o"/>
      <w:lvlJc w:val="left"/>
      <w:pPr>
        <w:ind w:left="62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FBC14C0">
      <w:start w:val="1"/>
      <w:numFmt w:val="bullet"/>
      <w:lvlText w:val="▪"/>
      <w:lvlJc w:val="left"/>
      <w:pPr>
        <w:ind w:left="69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74A2780">
      <w:start w:val="1"/>
      <w:numFmt w:val="bullet"/>
      <w:lvlText w:val="•"/>
      <w:lvlJc w:val="left"/>
      <w:pPr>
        <w:ind w:left="76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EBCB330">
      <w:start w:val="1"/>
      <w:numFmt w:val="bullet"/>
      <w:lvlText w:val="o"/>
      <w:lvlJc w:val="left"/>
      <w:pPr>
        <w:ind w:left="84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5862B4">
      <w:start w:val="1"/>
      <w:numFmt w:val="bullet"/>
      <w:lvlText w:val="▪"/>
      <w:lvlJc w:val="left"/>
      <w:pPr>
        <w:ind w:left="91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B9455BC">
      <w:start w:val="1"/>
      <w:numFmt w:val="bullet"/>
      <w:lvlText w:val="•"/>
      <w:lvlJc w:val="left"/>
      <w:pPr>
        <w:ind w:left="98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D42FA58">
      <w:start w:val="1"/>
      <w:numFmt w:val="bullet"/>
      <w:lvlText w:val="o"/>
      <w:lvlJc w:val="left"/>
      <w:pPr>
        <w:ind w:left="105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4DCFD86">
      <w:start w:val="1"/>
      <w:numFmt w:val="bullet"/>
      <w:lvlText w:val="▪"/>
      <w:lvlJc w:val="left"/>
      <w:pPr>
        <w:ind w:left="112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CAC0FA6"/>
    <w:multiLevelType w:val="hybridMultilevel"/>
    <w:tmpl w:val="F014B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11DB4"/>
    <w:multiLevelType w:val="hybridMultilevel"/>
    <w:tmpl w:val="7A5A7236"/>
    <w:lvl w:ilvl="0" w:tplc="F45C118E">
      <w:start w:val="1"/>
      <w:numFmt w:val="bullet"/>
      <w:lvlText w:val="•"/>
      <w:lvlJc w:val="left"/>
      <w:pPr>
        <w:ind w:left="59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488474C">
      <w:start w:val="1"/>
      <w:numFmt w:val="bullet"/>
      <w:lvlText w:val="o"/>
      <w:lvlJc w:val="left"/>
      <w:pPr>
        <w:ind w:left="62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37E720C">
      <w:start w:val="1"/>
      <w:numFmt w:val="bullet"/>
      <w:lvlText w:val="▪"/>
      <w:lvlJc w:val="left"/>
      <w:pPr>
        <w:ind w:left="69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D50A9AC">
      <w:start w:val="1"/>
      <w:numFmt w:val="bullet"/>
      <w:lvlText w:val="•"/>
      <w:lvlJc w:val="left"/>
      <w:pPr>
        <w:ind w:left="76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E5A2126">
      <w:start w:val="1"/>
      <w:numFmt w:val="bullet"/>
      <w:lvlText w:val="o"/>
      <w:lvlJc w:val="left"/>
      <w:pPr>
        <w:ind w:left="84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F48D74">
      <w:start w:val="1"/>
      <w:numFmt w:val="bullet"/>
      <w:lvlText w:val="▪"/>
      <w:lvlJc w:val="left"/>
      <w:pPr>
        <w:ind w:left="91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1620C8C">
      <w:start w:val="1"/>
      <w:numFmt w:val="bullet"/>
      <w:lvlText w:val="•"/>
      <w:lvlJc w:val="left"/>
      <w:pPr>
        <w:ind w:left="98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FA06FA4">
      <w:start w:val="1"/>
      <w:numFmt w:val="bullet"/>
      <w:lvlText w:val="o"/>
      <w:lvlJc w:val="left"/>
      <w:pPr>
        <w:ind w:left="105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2967F82">
      <w:start w:val="1"/>
      <w:numFmt w:val="bullet"/>
      <w:lvlText w:val="▪"/>
      <w:lvlJc w:val="left"/>
      <w:pPr>
        <w:ind w:left="112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85090196">
    <w:abstractNumId w:val="1"/>
  </w:num>
  <w:num w:numId="2" w16cid:durableId="1781947918">
    <w:abstractNumId w:val="3"/>
  </w:num>
  <w:num w:numId="3" w16cid:durableId="2061587571">
    <w:abstractNumId w:val="0"/>
  </w:num>
  <w:num w:numId="4" w16cid:durableId="1607925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EA"/>
    <w:rsid w:val="000A0B24"/>
    <w:rsid w:val="000A7400"/>
    <w:rsid w:val="000C4FED"/>
    <w:rsid w:val="000E1D28"/>
    <w:rsid w:val="00106A83"/>
    <w:rsid w:val="001568E3"/>
    <w:rsid w:val="00162AA3"/>
    <w:rsid w:val="00240A4D"/>
    <w:rsid w:val="00316F75"/>
    <w:rsid w:val="00364621"/>
    <w:rsid w:val="0037758F"/>
    <w:rsid w:val="00386304"/>
    <w:rsid w:val="00405F06"/>
    <w:rsid w:val="005005C7"/>
    <w:rsid w:val="005560AE"/>
    <w:rsid w:val="00625598"/>
    <w:rsid w:val="00667A6A"/>
    <w:rsid w:val="006766EB"/>
    <w:rsid w:val="006C5197"/>
    <w:rsid w:val="00715928"/>
    <w:rsid w:val="00764F1D"/>
    <w:rsid w:val="00776F09"/>
    <w:rsid w:val="0080455A"/>
    <w:rsid w:val="008418C9"/>
    <w:rsid w:val="00872A04"/>
    <w:rsid w:val="008774D9"/>
    <w:rsid w:val="008F192F"/>
    <w:rsid w:val="00905EB8"/>
    <w:rsid w:val="009212E2"/>
    <w:rsid w:val="009358C5"/>
    <w:rsid w:val="00A7019D"/>
    <w:rsid w:val="00AD2F7A"/>
    <w:rsid w:val="00B76924"/>
    <w:rsid w:val="00BB5F94"/>
    <w:rsid w:val="00C655EA"/>
    <w:rsid w:val="00C90417"/>
    <w:rsid w:val="00CD405A"/>
    <w:rsid w:val="00D85D08"/>
    <w:rsid w:val="00E00127"/>
    <w:rsid w:val="00E31161"/>
    <w:rsid w:val="00E87A40"/>
    <w:rsid w:val="00EC7A62"/>
    <w:rsid w:val="00F85FC4"/>
    <w:rsid w:val="00FE7604"/>
    <w:rsid w:val="00F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DBF1"/>
  <w15:chartTrackingRefBased/>
  <w15:docId w15:val="{03F3CE23-A99E-40F7-B537-2AF42F98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3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 ADAMJEE</dc:creator>
  <cp:keywords/>
  <dc:description/>
  <cp:lastModifiedBy>Uzair Adamjee</cp:lastModifiedBy>
  <cp:revision>25</cp:revision>
  <dcterms:created xsi:type="dcterms:W3CDTF">2024-09-01T00:59:00Z</dcterms:created>
  <dcterms:modified xsi:type="dcterms:W3CDTF">2024-10-05T17:59:00Z</dcterms:modified>
</cp:coreProperties>
</file>