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6C004" w14:textId="77777777" w:rsidR="00AB2004" w:rsidRPr="008018ED" w:rsidRDefault="00000000">
      <w:pPr>
        <w:spacing w:before="1360"/>
        <w:jc w:val="center"/>
        <w:rPr>
          <w:rFonts w:cstheme="majorHAnsi"/>
        </w:rPr>
      </w:pPr>
      <w:r w:rsidRPr="008018ED">
        <w:rPr>
          <w:rFonts w:cstheme="majorHAnsi"/>
          <w:b/>
          <w:color w:val="0F6B78"/>
          <w:sz w:val="30"/>
        </w:rPr>
        <w:t>ARTIFICIAL INTELLIGENCE LAB</w:t>
      </w:r>
    </w:p>
    <w:p w14:paraId="506116F8" w14:textId="52DA1D67" w:rsidR="00AB2004" w:rsidRPr="008018ED" w:rsidRDefault="00BA2018">
      <w:pPr>
        <w:spacing w:before="440"/>
        <w:jc w:val="center"/>
        <w:rPr>
          <w:rFonts w:cstheme="majorHAnsi"/>
        </w:rPr>
      </w:pPr>
      <w:r w:rsidRPr="008018ED">
        <w:rPr>
          <w:rFonts w:cstheme="majorHAnsi"/>
          <w:b/>
          <w:color w:val="17365D"/>
          <w:sz w:val="72"/>
        </w:rPr>
        <w:t xml:space="preserve">Task </w:t>
      </w:r>
      <w:r w:rsidR="00AC5CB7">
        <w:rPr>
          <w:rFonts w:cstheme="majorHAnsi"/>
          <w:b/>
          <w:color w:val="17365D"/>
          <w:sz w:val="72"/>
        </w:rPr>
        <w:t>2</w:t>
      </w:r>
    </w:p>
    <w:p w14:paraId="54AD3D15" w14:textId="41774DB7" w:rsidR="00CF2C92" w:rsidRPr="006B38A2" w:rsidRDefault="00AC5CB7" w:rsidP="00CF2C92">
      <w:pPr>
        <w:spacing w:after="680"/>
        <w:jc w:val="center"/>
        <w:rPr>
          <w:rFonts w:cstheme="majorHAnsi"/>
          <w:b/>
          <w:bCs/>
          <w:color w:val="17365D"/>
          <w:sz w:val="34"/>
          <w:szCs w:val="34"/>
        </w:rPr>
      </w:pPr>
      <w:r>
        <w:rPr>
          <w:rFonts w:cstheme="majorHAnsi"/>
          <w:b/>
          <w:bCs/>
          <w:color w:val="17365D"/>
          <w:sz w:val="34"/>
          <w:szCs w:val="34"/>
        </w:rPr>
        <w:t>Running A* and UCS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6624"/>
      </w:tblGrid>
      <w:tr w:rsidR="00AB2004" w:rsidRPr="00E77423" w14:paraId="29FEBACE" w14:textId="77777777">
        <w:trPr>
          <w:cantSplit/>
          <w:jc w:val="center"/>
        </w:trPr>
        <w:tc>
          <w:tcPr>
            <w:tcW w:w="2160" w:type="dxa"/>
            <w:shd w:val="clear" w:color="auto" w:fill="D9EAF2"/>
            <w:tcMar>
              <w:top w:w="130" w:type="dxa"/>
              <w:left w:w="85" w:type="dxa"/>
              <w:bottom w:w="130" w:type="dxa"/>
              <w:right w:w="85" w:type="dxa"/>
            </w:tcMar>
            <w:vAlign w:val="center"/>
          </w:tcPr>
          <w:p w14:paraId="4448676B" w14:textId="77777777" w:rsidR="00AB2004" w:rsidRPr="00E77423" w:rsidRDefault="00000000">
            <w:pPr>
              <w:pStyle w:val="TableText"/>
              <w:keepLines/>
              <w:rPr>
                <w:rFonts w:asciiTheme="majorHAnsi" w:hAnsiTheme="majorHAnsi" w:cstheme="majorHAnsi"/>
                <w:sz w:val="22"/>
              </w:rPr>
            </w:pPr>
            <w:r w:rsidRPr="00E77423">
              <w:rPr>
                <w:rFonts w:asciiTheme="majorHAnsi" w:hAnsiTheme="majorHAnsi" w:cstheme="majorHAnsi"/>
                <w:b/>
                <w:color w:val="17365D"/>
                <w:sz w:val="22"/>
              </w:rPr>
              <w:t>Course</w:t>
            </w:r>
          </w:p>
        </w:tc>
        <w:tc>
          <w:tcPr>
            <w:tcW w:w="6624" w:type="dxa"/>
            <w:shd w:val="clear" w:color="auto" w:fill="FFFFFF"/>
            <w:tcMar>
              <w:top w:w="130" w:type="dxa"/>
              <w:left w:w="85" w:type="dxa"/>
              <w:bottom w:w="130" w:type="dxa"/>
              <w:right w:w="85" w:type="dxa"/>
            </w:tcMar>
            <w:vAlign w:val="center"/>
          </w:tcPr>
          <w:p w14:paraId="28B45A73" w14:textId="77777777" w:rsidR="00AB2004" w:rsidRPr="00E77423" w:rsidRDefault="00000000">
            <w:pPr>
              <w:pStyle w:val="TableText"/>
              <w:keepLines/>
              <w:rPr>
                <w:rFonts w:asciiTheme="majorHAnsi" w:hAnsiTheme="majorHAnsi" w:cstheme="majorHAnsi"/>
                <w:sz w:val="22"/>
              </w:rPr>
            </w:pPr>
            <w:r w:rsidRPr="00E77423">
              <w:rPr>
                <w:rFonts w:asciiTheme="majorHAnsi" w:hAnsiTheme="majorHAnsi" w:cstheme="majorHAnsi"/>
                <w:sz w:val="22"/>
              </w:rPr>
              <w:t>CAI601400 - Artificial Intelligence Lab</w:t>
            </w:r>
          </w:p>
        </w:tc>
      </w:tr>
      <w:tr w:rsidR="00AB2004" w:rsidRPr="00E77423" w14:paraId="6F5AFF03" w14:textId="77777777">
        <w:trPr>
          <w:cantSplit/>
          <w:jc w:val="center"/>
        </w:trPr>
        <w:tc>
          <w:tcPr>
            <w:tcW w:w="2160" w:type="dxa"/>
            <w:shd w:val="clear" w:color="auto" w:fill="D9EAF2"/>
            <w:tcMar>
              <w:top w:w="130" w:type="dxa"/>
              <w:left w:w="85" w:type="dxa"/>
              <w:bottom w:w="130" w:type="dxa"/>
              <w:right w:w="85" w:type="dxa"/>
            </w:tcMar>
            <w:vAlign w:val="center"/>
          </w:tcPr>
          <w:p w14:paraId="2C514030" w14:textId="77777777" w:rsidR="00AB2004" w:rsidRPr="00E77423" w:rsidRDefault="00000000">
            <w:pPr>
              <w:pStyle w:val="TableText"/>
              <w:keepLines/>
              <w:rPr>
                <w:rFonts w:asciiTheme="majorHAnsi" w:hAnsiTheme="majorHAnsi" w:cstheme="majorHAnsi"/>
                <w:sz w:val="22"/>
              </w:rPr>
            </w:pPr>
            <w:r w:rsidRPr="00E77423">
              <w:rPr>
                <w:rFonts w:asciiTheme="majorHAnsi" w:hAnsiTheme="majorHAnsi" w:cstheme="majorHAnsi"/>
                <w:b/>
                <w:color w:val="17365D"/>
                <w:sz w:val="22"/>
              </w:rPr>
              <w:t>Student Name</w:t>
            </w:r>
          </w:p>
        </w:tc>
        <w:tc>
          <w:tcPr>
            <w:tcW w:w="6624" w:type="dxa"/>
            <w:shd w:val="clear" w:color="auto" w:fill="FFFFFF"/>
            <w:tcMar>
              <w:top w:w="130" w:type="dxa"/>
              <w:left w:w="85" w:type="dxa"/>
              <w:bottom w:w="130" w:type="dxa"/>
              <w:right w:w="85" w:type="dxa"/>
            </w:tcMar>
            <w:vAlign w:val="center"/>
          </w:tcPr>
          <w:p w14:paraId="441832A0" w14:textId="529E04C4" w:rsidR="00AB2004" w:rsidRPr="00E77423" w:rsidRDefault="008A4406">
            <w:pPr>
              <w:pStyle w:val="TableText"/>
              <w:keepLines/>
              <w:rPr>
                <w:rFonts w:asciiTheme="majorHAnsi" w:hAnsiTheme="majorHAnsi" w:cstheme="majorHAnsi"/>
                <w:sz w:val="22"/>
              </w:rPr>
            </w:pPr>
            <w:r w:rsidRPr="00E77423">
              <w:rPr>
                <w:rFonts w:asciiTheme="majorHAnsi" w:hAnsiTheme="majorHAnsi" w:cstheme="majorHAnsi"/>
                <w:sz w:val="22"/>
              </w:rPr>
              <w:t>Uzair Alam</w:t>
            </w:r>
          </w:p>
        </w:tc>
      </w:tr>
      <w:tr w:rsidR="00AB2004" w:rsidRPr="00E77423" w14:paraId="2E1E8C44" w14:textId="77777777">
        <w:trPr>
          <w:cantSplit/>
          <w:jc w:val="center"/>
        </w:trPr>
        <w:tc>
          <w:tcPr>
            <w:tcW w:w="2160" w:type="dxa"/>
            <w:shd w:val="clear" w:color="auto" w:fill="D9EAF2"/>
            <w:tcMar>
              <w:top w:w="130" w:type="dxa"/>
              <w:left w:w="85" w:type="dxa"/>
              <w:bottom w:w="130" w:type="dxa"/>
              <w:right w:w="85" w:type="dxa"/>
            </w:tcMar>
            <w:vAlign w:val="center"/>
          </w:tcPr>
          <w:p w14:paraId="10F5FC98" w14:textId="77777777" w:rsidR="00AB2004" w:rsidRPr="00E77423" w:rsidRDefault="00000000">
            <w:pPr>
              <w:pStyle w:val="TableText"/>
              <w:keepLines/>
              <w:rPr>
                <w:rFonts w:asciiTheme="majorHAnsi" w:hAnsiTheme="majorHAnsi" w:cstheme="majorHAnsi"/>
                <w:sz w:val="22"/>
              </w:rPr>
            </w:pPr>
            <w:r w:rsidRPr="00E77423">
              <w:rPr>
                <w:rFonts w:asciiTheme="majorHAnsi" w:hAnsiTheme="majorHAnsi" w:cstheme="majorHAnsi"/>
                <w:b/>
                <w:color w:val="17365D"/>
                <w:sz w:val="22"/>
              </w:rPr>
              <w:t>Roll Number</w:t>
            </w:r>
          </w:p>
        </w:tc>
        <w:tc>
          <w:tcPr>
            <w:tcW w:w="6624" w:type="dxa"/>
            <w:shd w:val="clear" w:color="auto" w:fill="FFFFFF"/>
            <w:tcMar>
              <w:top w:w="130" w:type="dxa"/>
              <w:left w:w="85" w:type="dxa"/>
              <w:bottom w:w="130" w:type="dxa"/>
              <w:right w:w="85" w:type="dxa"/>
            </w:tcMar>
            <w:vAlign w:val="center"/>
          </w:tcPr>
          <w:p w14:paraId="47E81947" w14:textId="4899C6E4" w:rsidR="00AB2004" w:rsidRPr="00E77423" w:rsidRDefault="002F6CA9">
            <w:pPr>
              <w:pStyle w:val="TableText"/>
              <w:keepLines/>
              <w:rPr>
                <w:rFonts w:asciiTheme="majorHAnsi" w:hAnsiTheme="majorHAnsi" w:cstheme="majorHAnsi"/>
                <w:sz w:val="22"/>
              </w:rPr>
            </w:pPr>
            <w:r w:rsidRPr="00E77423">
              <w:rPr>
                <w:rFonts w:asciiTheme="majorHAnsi" w:hAnsiTheme="majorHAnsi" w:cstheme="majorHAnsi"/>
                <w:sz w:val="22"/>
              </w:rPr>
              <w:t>Su92-Bssem-S25-052</w:t>
            </w:r>
          </w:p>
        </w:tc>
      </w:tr>
      <w:tr w:rsidR="00F52EE3" w:rsidRPr="00E77423" w14:paraId="0414FDE3" w14:textId="77777777">
        <w:trPr>
          <w:cantSplit/>
          <w:jc w:val="center"/>
        </w:trPr>
        <w:tc>
          <w:tcPr>
            <w:tcW w:w="2160" w:type="dxa"/>
            <w:shd w:val="clear" w:color="auto" w:fill="D9EAF2"/>
            <w:tcMar>
              <w:top w:w="130" w:type="dxa"/>
              <w:left w:w="85" w:type="dxa"/>
              <w:bottom w:w="130" w:type="dxa"/>
              <w:right w:w="85" w:type="dxa"/>
            </w:tcMar>
            <w:vAlign w:val="center"/>
          </w:tcPr>
          <w:p w14:paraId="3473B47C" w14:textId="2CC1D22D" w:rsidR="00F52EE3" w:rsidRPr="00E77423" w:rsidRDefault="00F52EE3" w:rsidP="00F52EE3">
            <w:pPr>
              <w:pStyle w:val="TableText"/>
              <w:keepLines/>
              <w:rPr>
                <w:rFonts w:asciiTheme="majorHAnsi" w:hAnsiTheme="majorHAnsi" w:cstheme="majorHAnsi"/>
                <w:b/>
                <w:color w:val="17365D"/>
                <w:sz w:val="22"/>
              </w:rPr>
            </w:pPr>
            <w:r w:rsidRPr="00E77423">
              <w:rPr>
                <w:rFonts w:asciiTheme="majorHAnsi" w:hAnsiTheme="majorHAnsi" w:cstheme="majorHAnsi"/>
                <w:b/>
                <w:color w:val="17365D"/>
                <w:sz w:val="22"/>
              </w:rPr>
              <w:t>Submission Date</w:t>
            </w:r>
          </w:p>
        </w:tc>
        <w:tc>
          <w:tcPr>
            <w:tcW w:w="6624" w:type="dxa"/>
            <w:shd w:val="clear" w:color="auto" w:fill="FFFFFF"/>
            <w:tcMar>
              <w:top w:w="130" w:type="dxa"/>
              <w:left w:w="85" w:type="dxa"/>
              <w:bottom w:w="130" w:type="dxa"/>
              <w:right w:w="85" w:type="dxa"/>
            </w:tcMar>
            <w:vAlign w:val="center"/>
          </w:tcPr>
          <w:p w14:paraId="55DFC1A7" w14:textId="51F891A0" w:rsidR="00F52EE3" w:rsidRPr="00E77423" w:rsidRDefault="00F52EE3" w:rsidP="00F52EE3">
            <w:pPr>
              <w:pStyle w:val="TableText"/>
              <w:keepLines/>
              <w:rPr>
                <w:rFonts w:asciiTheme="majorHAnsi" w:hAnsiTheme="majorHAnsi" w:cstheme="majorHAnsi"/>
                <w:sz w:val="22"/>
              </w:rPr>
            </w:pPr>
            <w:r w:rsidRPr="00E77423">
              <w:rPr>
                <w:rFonts w:asciiTheme="majorHAnsi" w:hAnsiTheme="majorHAnsi" w:cstheme="majorHAnsi"/>
                <w:sz w:val="22"/>
              </w:rPr>
              <w:t>2</w:t>
            </w:r>
            <w:r w:rsidR="00C45B38">
              <w:rPr>
                <w:rFonts w:asciiTheme="majorHAnsi" w:hAnsiTheme="majorHAnsi" w:cstheme="majorHAnsi"/>
                <w:sz w:val="22"/>
              </w:rPr>
              <w:t xml:space="preserve">4 </w:t>
            </w:r>
            <w:r w:rsidRPr="00E77423">
              <w:rPr>
                <w:rFonts w:asciiTheme="majorHAnsi" w:hAnsiTheme="majorHAnsi" w:cstheme="majorHAnsi"/>
                <w:sz w:val="22"/>
              </w:rPr>
              <w:t>October 2026</w:t>
            </w:r>
          </w:p>
        </w:tc>
      </w:tr>
      <w:tr w:rsidR="00F52EE3" w:rsidRPr="00E77423" w14:paraId="7A840787" w14:textId="77777777">
        <w:trPr>
          <w:cantSplit/>
          <w:jc w:val="center"/>
        </w:trPr>
        <w:tc>
          <w:tcPr>
            <w:tcW w:w="2160" w:type="dxa"/>
            <w:shd w:val="clear" w:color="auto" w:fill="D9EAF2"/>
            <w:tcMar>
              <w:top w:w="130" w:type="dxa"/>
              <w:left w:w="85" w:type="dxa"/>
              <w:bottom w:w="130" w:type="dxa"/>
              <w:right w:w="85" w:type="dxa"/>
            </w:tcMar>
            <w:vAlign w:val="center"/>
          </w:tcPr>
          <w:p w14:paraId="64F7CD84" w14:textId="56D99C36" w:rsidR="00F52EE3" w:rsidRPr="00E77423" w:rsidRDefault="00F52EE3" w:rsidP="00F52EE3">
            <w:pPr>
              <w:pStyle w:val="TableText"/>
              <w:keepLines/>
              <w:rPr>
                <w:rFonts w:asciiTheme="majorHAnsi" w:hAnsiTheme="majorHAnsi" w:cstheme="majorHAnsi"/>
                <w:sz w:val="22"/>
              </w:rPr>
            </w:pPr>
            <w:r w:rsidRPr="00E77423">
              <w:rPr>
                <w:rFonts w:asciiTheme="majorHAnsi" w:hAnsiTheme="majorHAnsi" w:cstheme="majorHAnsi"/>
                <w:b/>
                <w:color w:val="17365D"/>
                <w:sz w:val="22"/>
              </w:rPr>
              <w:t>Submission To</w:t>
            </w:r>
          </w:p>
        </w:tc>
        <w:tc>
          <w:tcPr>
            <w:tcW w:w="6624" w:type="dxa"/>
            <w:shd w:val="clear" w:color="auto" w:fill="FFFFFF"/>
            <w:tcMar>
              <w:top w:w="130" w:type="dxa"/>
              <w:left w:w="85" w:type="dxa"/>
              <w:bottom w:w="130" w:type="dxa"/>
              <w:right w:w="85" w:type="dxa"/>
            </w:tcMar>
            <w:vAlign w:val="center"/>
          </w:tcPr>
          <w:p w14:paraId="11941F5E" w14:textId="32A6968E" w:rsidR="00F52EE3" w:rsidRPr="00E77423" w:rsidRDefault="00F52EE3" w:rsidP="00F52EE3">
            <w:pPr>
              <w:pStyle w:val="TableText"/>
              <w:keepLines/>
              <w:rPr>
                <w:rFonts w:asciiTheme="majorHAnsi" w:hAnsiTheme="majorHAnsi" w:cstheme="majorHAnsi"/>
                <w:sz w:val="22"/>
              </w:rPr>
            </w:pPr>
            <w:r w:rsidRPr="00E77423">
              <w:rPr>
                <w:rFonts w:asciiTheme="majorHAnsi" w:hAnsiTheme="majorHAnsi" w:cstheme="majorHAnsi"/>
                <w:sz w:val="22"/>
              </w:rPr>
              <w:t>Rasikh Ali</w:t>
            </w:r>
          </w:p>
        </w:tc>
      </w:tr>
    </w:tbl>
    <w:p w14:paraId="3621B098" w14:textId="020E6CD1" w:rsidR="00AB2004" w:rsidRPr="00E77423" w:rsidRDefault="00000000">
      <w:pPr>
        <w:spacing w:before="840"/>
        <w:jc w:val="center"/>
        <w:rPr>
          <w:rFonts w:cstheme="majorHAnsi"/>
        </w:rPr>
      </w:pPr>
      <w:r w:rsidRPr="00E77423">
        <w:rPr>
          <w:rFonts w:cstheme="majorHAnsi"/>
          <w:i/>
          <w:color w:val="667085"/>
        </w:rPr>
        <w:t xml:space="preserve">Prepared from the requirements in the Lab </w:t>
      </w:r>
      <w:r w:rsidR="00797E01">
        <w:rPr>
          <w:rFonts w:cstheme="majorHAnsi"/>
          <w:i/>
          <w:color w:val="667085"/>
        </w:rPr>
        <w:t>4</w:t>
      </w:r>
      <w:r w:rsidR="00363452">
        <w:rPr>
          <w:rFonts w:cstheme="majorHAnsi"/>
          <w:i/>
          <w:color w:val="667085"/>
        </w:rPr>
        <w:t xml:space="preserve"> </w:t>
      </w:r>
      <w:r w:rsidRPr="00E77423">
        <w:rPr>
          <w:rFonts w:cstheme="majorHAnsi"/>
          <w:i/>
          <w:color w:val="667085"/>
        </w:rPr>
        <w:t>manual</w:t>
      </w:r>
    </w:p>
    <w:p w14:paraId="659661E5" w14:textId="42D3FDBE" w:rsidR="00DC7319" w:rsidRPr="008018ED" w:rsidRDefault="00000000" w:rsidP="00DC7319">
      <w:pPr>
        <w:rPr>
          <w:rFonts w:cstheme="majorHAnsi"/>
        </w:rPr>
      </w:pPr>
      <w:r w:rsidRPr="008018ED">
        <w:rPr>
          <w:rFonts w:cstheme="majorHAnsi"/>
        </w:rPr>
        <w:br w:type="page"/>
      </w:r>
    </w:p>
    <w:sdt>
      <w:sdtPr>
        <w:rPr>
          <w:rFonts w:eastAsiaTheme="minorEastAsia" w:cstheme="minorBidi"/>
          <w:b w:val="0"/>
          <w:bCs w:val="0"/>
          <w:color w:val="202833"/>
          <w:sz w:val="22"/>
          <w:szCs w:val="22"/>
        </w:rPr>
        <w:id w:val="2105617360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589FFBF1" w14:textId="12401062" w:rsidR="0039643B" w:rsidRDefault="0039643B">
          <w:pPr>
            <w:pStyle w:val="TOCHeading"/>
          </w:pPr>
          <w:r>
            <w:t>Contents</w:t>
          </w:r>
        </w:p>
        <w:p w14:paraId="77BE1A05" w14:textId="1646CE4F" w:rsidR="00CA58E5" w:rsidRDefault="0039643B">
          <w:pPr>
            <w:pStyle w:val="TOC1"/>
            <w:tabs>
              <w:tab w:val="right" w:leader="dot" w:pos="10214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3735173" w:history="1">
            <w:r w:rsidR="00CA58E5" w:rsidRPr="00911583">
              <w:rPr>
                <w:rStyle w:val="Hyperlink"/>
                <w:noProof/>
              </w:rPr>
              <w:t>By Hand Calculation of A*</w:t>
            </w:r>
            <w:r w:rsidR="00CA58E5">
              <w:rPr>
                <w:noProof/>
                <w:webHidden/>
              </w:rPr>
              <w:tab/>
            </w:r>
            <w:r w:rsidR="00CA58E5">
              <w:rPr>
                <w:noProof/>
                <w:webHidden/>
              </w:rPr>
              <w:fldChar w:fldCharType="begin"/>
            </w:r>
            <w:r w:rsidR="00CA58E5">
              <w:rPr>
                <w:noProof/>
                <w:webHidden/>
              </w:rPr>
              <w:instrText xml:space="preserve"> PAGEREF _Toc243735173 \h </w:instrText>
            </w:r>
            <w:r w:rsidR="00CA58E5">
              <w:rPr>
                <w:noProof/>
                <w:webHidden/>
              </w:rPr>
            </w:r>
            <w:r w:rsidR="00CA58E5">
              <w:rPr>
                <w:noProof/>
                <w:webHidden/>
              </w:rPr>
              <w:fldChar w:fldCharType="separate"/>
            </w:r>
            <w:r w:rsidR="00CA58E5">
              <w:rPr>
                <w:noProof/>
                <w:webHidden/>
              </w:rPr>
              <w:t>3</w:t>
            </w:r>
            <w:r w:rsidR="00CA58E5">
              <w:rPr>
                <w:noProof/>
                <w:webHidden/>
              </w:rPr>
              <w:fldChar w:fldCharType="end"/>
            </w:r>
          </w:hyperlink>
        </w:p>
        <w:p w14:paraId="52F927AE" w14:textId="0FED7014" w:rsidR="00CA58E5" w:rsidRDefault="00CA58E5">
          <w:pPr>
            <w:pStyle w:val="TOC2"/>
            <w:tabs>
              <w:tab w:val="right" w:leader="dot" w:pos="10214"/>
            </w:tabs>
            <w:rPr>
              <w:rFonts w:asciiTheme="minorHAnsi" w:hAnsiTheme="minorHAns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3735174" w:history="1">
            <w:r w:rsidRPr="00911583">
              <w:rPr>
                <w:rStyle w:val="Hyperlink"/>
                <w:noProof/>
              </w:rPr>
              <w:t>Expansions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_Toc243735174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913DB2" w14:textId="3B740D69" w:rsidR="0039643B" w:rsidRDefault="0039643B">
          <w:r>
            <w:rPr>
              <w:b/>
              <w:bCs/>
              <w:noProof/>
            </w:rPr>
            <w:fldChar w:fldCharType="end"/>
          </w:r>
        </w:p>
      </w:sdtContent>
    </w:sdt>
    <w:p w14:paraId="3B17CFC8" w14:textId="1B8B11F0" w:rsidR="00A14761" w:rsidRPr="00A14761" w:rsidRDefault="00DC7319" w:rsidP="00A14761">
      <w:pPr>
        <w:spacing w:after="200" w:line="276" w:lineRule="auto"/>
        <w:rPr>
          <w:rFonts w:eastAsiaTheme="majorEastAsia" w:cstheme="majorHAnsi"/>
          <w:b/>
          <w:bCs/>
          <w:color w:val="17365D"/>
          <w:sz w:val="34"/>
          <w:szCs w:val="28"/>
        </w:rPr>
      </w:pPr>
      <w:r w:rsidRPr="008018ED">
        <w:rPr>
          <w:rFonts w:eastAsiaTheme="majorEastAsia" w:cstheme="majorHAnsi"/>
          <w:b/>
          <w:bCs/>
          <w:color w:val="17365D"/>
          <w:sz w:val="34"/>
          <w:szCs w:val="28"/>
        </w:rPr>
        <w:br w:type="page"/>
      </w:r>
    </w:p>
    <w:p w14:paraId="601575C8" w14:textId="6E07DAFC" w:rsidR="00F65F59" w:rsidRDefault="00AC5CB7" w:rsidP="00AC5CB7">
      <w:pPr>
        <w:pStyle w:val="Heading1"/>
      </w:pPr>
      <w:r w:rsidRPr="00AC5CB7">
        <w:lastRenderedPageBreak/>
        <w:t>Running A* and UCS</w:t>
      </w:r>
    </w:p>
    <w:p w14:paraId="5537BE3D" w14:textId="4D5DA08D" w:rsidR="006E3B46" w:rsidRDefault="00F7250C" w:rsidP="00F7250C">
      <w:r w:rsidRPr="00F7250C">
        <w:t xml:space="preserve">A* and UCS are two search methods that find the cheapest path from a start node to a goal node. </w:t>
      </w:r>
      <w:r w:rsidR="002608A4">
        <w:t xml:space="preserve">The main difference is in A* we also have estimated cost which tells us how a node is closer to the goal state. This estimated cost doesn’t exist in UCS. </w:t>
      </w:r>
      <w:r w:rsidR="0091310F">
        <w:t xml:space="preserve">So </w:t>
      </w:r>
      <w:r w:rsidR="002608A4" w:rsidRPr="002608A4">
        <w:t>UCS is the same as A* when all the h</w:t>
      </w:r>
      <w:r w:rsidR="00EA1797">
        <w:t>(n)</w:t>
      </w:r>
      <w:r w:rsidR="002608A4" w:rsidRPr="002608A4">
        <w:t xml:space="preserve"> values are 0</w:t>
      </w:r>
      <w:r w:rsidR="00EA1797">
        <w:t>.</w:t>
      </w:r>
      <w:r w:rsidR="006C14E3" w:rsidRPr="006C14E3">
        <w:t xml:space="preserve"> In this task I ran both on the same graph, from A to G, and compared them.</w:t>
      </w:r>
    </w:p>
    <w:p w14:paraId="09C4BBEE" w14:textId="77777777" w:rsidR="006E3B46" w:rsidRPr="006E3B46" w:rsidRDefault="006E3B46" w:rsidP="00AD68E6">
      <w:pPr>
        <w:pStyle w:val="Heading2"/>
      </w:pPr>
      <w:r w:rsidRPr="006E3B46">
        <w:t>What is happening in the code</w:t>
      </w:r>
    </w:p>
    <w:p w14:paraId="5B6A4D89" w14:textId="53F61ACF" w:rsidR="006E3B46" w:rsidRPr="006E3B46" w:rsidRDefault="00AA3C1D" w:rsidP="006E3B46">
      <w:pPr>
        <w:numPr>
          <w:ilvl w:val="0"/>
          <w:numId w:val="9"/>
        </w:numPr>
      </w:pPr>
      <w:r>
        <w:t>g</w:t>
      </w:r>
      <w:r w:rsidR="006E3B46" w:rsidRPr="006E3B46">
        <w:t>raph has each node with its next nodes and edge costs. givenHeuristic has your h values, and zeroHeuristic has 0 for every node, so</w:t>
      </w:r>
      <w:r w:rsidR="00AD68E6">
        <w:t xml:space="preserve"> that</w:t>
      </w:r>
      <w:r w:rsidR="006E3B46" w:rsidRPr="006E3B46">
        <w:t xml:space="preserve"> </w:t>
      </w:r>
      <w:r w:rsidR="00AD68E6">
        <w:t>our</w:t>
      </w:r>
      <w:r w:rsidR="006E3B46" w:rsidRPr="006E3B46">
        <w:t xml:space="preserve"> same function works </w:t>
      </w:r>
      <w:r w:rsidR="002752CE">
        <w:t xml:space="preserve">for </w:t>
      </w:r>
      <w:r w:rsidR="006E3B46" w:rsidRPr="006E3B46">
        <w:t xml:space="preserve"> UCS.</w:t>
      </w:r>
    </w:p>
    <w:p w14:paraId="182D63D4" w14:textId="77777777" w:rsidR="006E3B46" w:rsidRPr="006E3B46" w:rsidRDefault="006E3B46" w:rsidP="006E3B46">
      <w:pPr>
        <w:numPr>
          <w:ilvl w:val="0"/>
          <w:numId w:val="9"/>
        </w:numPr>
      </w:pPr>
      <w:r w:rsidRPr="006E3B46">
        <w:t>runSearch keeps a waitingList of entries. Each time, it takes the entry with the smallest total score. If two are equal, the one added first goes first.</w:t>
      </w:r>
    </w:p>
    <w:p w14:paraId="205B7470" w14:textId="77777777" w:rsidR="006E3B46" w:rsidRPr="006E3B46" w:rsidRDefault="006E3B46" w:rsidP="006E3B46">
      <w:pPr>
        <w:numPr>
          <w:ilvl w:val="0"/>
          <w:numId w:val="9"/>
        </w:numPr>
      </w:pPr>
      <w:r w:rsidRPr="006E3B46">
        <w:t>A node that is already in expandedNodes is skipped. Otherwise it is added to the list and printed with its g, h and f.</w:t>
      </w:r>
    </w:p>
    <w:p w14:paraId="6F8EBDE8" w14:textId="77777777" w:rsidR="006E3B46" w:rsidRPr="006E3B46" w:rsidRDefault="006E3B46" w:rsidP="006E3B46">
      <w:pPr>
        <w:numPr>
          <w:ilvl w:val="0"/>
          <w:numId w:val="9"/>
        </w:numPr>
      </w:pPr>
      <w:r w:rsidRPr="006E3B46">
        <w:t>When the node is G, the code prints the path, the cost, the cost summed again and the expanded nodes with their count, and then stops.</w:t>
      </w:r>
    </w:p>
    <w:p w14:paraId="52186996" w14:textId="77777777" w:rsidR="006E3B46" w:rsidRPr="006E3B46" w:rsidRDefault="006E3B46" w:rsidP="006E3B46">
      <w:pPr>
        <w:numPr>
          <w:ilvl w:val="0"/>
          <w:numId w:val="9"/>
        </w:numPr>
      </w:pPr>
      <w:r w:rsidRPr="006E3B46">
        <w:t>If it is not G, the code adds the next nodes to the waiting list with their new cost so far and new total score.</w:t>
      </w:r>
    </w:p>
    <w:p w14:paraId="0D978686" w14:textId="77777777" w:rsidR="006E3B46" w:rsidRPr="006E3B46" w:rsidRDefault="006E3B46" w:rsidP="006E3B46">
      <w:pPr>
        <w:numPr>
          <w:ilvl w:val="0"/>
          <w:numId w:val="9"/>
        </w:numPr>
      </w:pPr>
      <w:r w:rsidRPr="006E3B46">
        <w:t>findPathCost adds the edge costs on the final path, to check the search answer.</w:t>
      </w:r>
    </w:p>
    <w:p w14:paraId="096ED2AA" w14:textId="77777777" w:rsidR="006E3B46" w:rsidRPr="00F7250C" w:rsidRDefault="006E3B46" w:rsidP="00F7250C"/>
    <w:sectPr w:rsidR="006E3B46" w:rsidRPr="00F7250C" w:rsidSect="00034616">
      <w:headerReference w:type="default" r:id="rId8"/>
      <w:footerReference w:type="default" r:id="rId9"/>
      <w:pgSz w:w="12240" w:h="15840"/>
      <w:pgMar w:top="936" w:right="1008" w:bottom="936" w:left="1008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8741CF" w14:textId="77777777" w:rsidR="00B14D09" w:rsidRDefault="00B14D09">
      <w:pPr>
        <w:spacing w:after="0" w:line="240" w:lineRule="auto"/>
      </w:pPr>
      <w:r>
        <w:separator/>
      </w:r>
    </w:p>
  </w:endnote>
  <w:endnote w:type="continuationSeparator" w:id="0">
    <w:p w14:paraId="13E038FC" w14:textId="77777777" w:rsidR="00B14D09" w:rsidRDefault="00B14D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CE12B4" w14:textId="4D239B8C" w:rsidR="00AB2004" w:rsidRDefault="00AB2004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AA9957" w14:textId="77777777" w:rsidR="00B14D09" w:rsidRDefault="00B14D09">
      <w:pPr>
        <w:spacing w:after="0" w:line="240" w:lineRule="auto"/>
      </w:pPr>
      <w:r>
        <w:separator/>
      </w:r>
    </w:p>
  </w:footnote>
  <w:footnote w:type="continuationSeparator" w:id="0">
    <w:p w14:paraId="3C983EB7" w14:textId="77777777" w:rsidR="00B14D09" w:rsidRDefault="00B14D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9058B1" w14:textId="0D5C74C5" w:rsidR="00AB2004" w:rsidRDefault="00DC7319">
    <w:pPr>
      <w:pStyle w:val="Header"/>
      <w:jc w:val="right"/>
    </w:pPr>
    <w:r>
      <w:rPr>
        <w:b/>
        <w:color w:val="667085"/>
        <w:sz w:val="16"/>
      </w:rPr>
      <w:t>Uzair Alam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9EE0F16"/>
    <w:multiLevelType w:val="multilevel"/>
    <w:tmpl w:val="D138D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F9D392A"/>
    <w:multiLevelType w:val="hybridMultilevel"/>
    <w:tmpl w:val="8BBE66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0283114"/>
    <w:multiLevelType w:val="multilevel"/>
    <w:tmpl w:val="10366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3074978">
    <w:abstractNumId w:val="5"/>
  </w:num>
  <w:num w:numId="2" w16cid:durableId="1597901124">
    <w:abstractNumId w:val="3"/>
  </w:num>
  <w:num w:numId="3" w16cid:durableId="1345865371">
    <w:abstractNumId w:val="2"/>
  </w:num>
  <w:num w:numId="4" w16cid:durableId="1677072797">
    <w:abstractNumId w:val="4"/>
  </w:num>
  <w:num w:numId="5" w16cid:durableId="30111794">
    <w:abstractNumId w:val="1"/>
  </w:num>
  <w:num w:numId="6" w16cid:durableId="2095855710">
    <w:abstractNumId w:val="0"/>
  </w:num>
  <w:num w:numId="7" w16cid:durableId="213085235">
    <w:abstractNumId w:val="7"/>
  </w:num>
  <w:num w:numId="8" w16cid:durableId="613175267">
    <w:abstractNumId w:val="8"/>
  </w:num>
  <w:num w:numId="9" w16cid:durableId="1192567987">
    <w:abstractNumId w:val="6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73DB"/>
    <w:rsid w:val="00020413"/>
    <w:rsid w:val="00034616"/>
    <w:rsid w:val="00037ADE"/>
    <w:rsid w:val="00047316"/>
    <w:rsid w:val="00057A48"/>
    <w:rsid w:val="0006063C"/>
    <w:rsid w:val="000637CD"/>
    <w:rsid w:val="0007089F"/>
    <w:rsid w:val="00070E17"/>
    <w:rsid w:val="000716DB"/>
    <w:rsid w:val="00075A5A"/>
    <w:rsid w:val="00092089"/>
    <w:rsid w:val="000A33A2"/>
    <w:rsid w:val="000B068B"/>
    <w:rsid w:val="000D4944"/>
    <w:rsid w:val="000E2DB7"/>
    <w:rsid w:val="000F0C15"/>
    <w:rsid w:val="00110604"/>
    <w:rsid w:val="001220E6"/>
    <w:rsid w:val="00134689"/>
    <w:rsid w:val="0015074B"/>
    <w:rsid w:val="00153E70"/>
    <w:rsid w:val="00183DEF"/>
    <w:rsid w:val="00190F24"/>
    <w:rsid w:val="00193DAF"/>
    <w:rsid w:val="00197A91"/>
    <w:rsid w:val="001A20A5"/>
    <w:rsid w:val="001B68B4"/>
    <w:rsid w:val="001C692B"/>
    <w:rsid w:val="001D0932"/>
    <w:rsid w:val="001E0E09"/>
    <w:rsid w:val="00205BC9"/>
    <w:rsid w:val="00211F6F"/>
    <w:rsid w:val="00216510"/>
    <w:rsid w:val="00245D4A"/>
    <w:rsid w:val="002540FC"/>
    <w:rsid w:val="002549DF"/>
    <w:rsid w:val="002608A4"/>
    <w:rsid w:val="00264687"/>
    <w:rsid w:val="002660F1"/>
    <w:rsid w:val="00266EBE"/>
    <w:rsid w:val="002675B5"/>
    <w:rsid w:val="00270665"/>
    <w:rsid w:val="002752CE"/>
    <w:rsid w:val="00275CA9"/>
    <w:rsid w:val="00292118"/>
    <w:rsid w:val="002923D7"/>
    <w:rsid w:val="0029639D"/>
    <w:rsid w:val="002C4895"/>
    <w:rsid w:val="002C78B8"/>
    <w:rsid w:val="002D2F5F"/>
    <w:rsid w:val="002E4892"/>
    <w:rsid w:val="002E741F"/>
    <w:rsid w:val="002F6CA9"/>
    <w:rsid w:val="00302D60"/>
    <w:rsid w:val="00303EB1"/>
    <w:rsid w:val="003251C3"/>
    <w:rsid w:val="00326F90"/>
    <w:rsid w:val="0034298D"/>
    <w:rsid w:val="00346CBF"/>
    <w:rsid w:val="00363452"/>
    <w:rsid w:val="00383577"/>
    <w:rsid w:val="00395BC3"/>
    <w:rsid w:val="0039643B"/>
    <w:rsid w:val="0039740F"/>
    <w:rsid w:val="003B5072"/>
    <w:rsid w:val="003C3209"/>
    <w:rsid w:val="003C5577"/>
    <w:rsid w:val="003E0621"/>
    <w:rsid w:val="00402644"/>
    <w:rsid w:val="004206FB"/>
    <w:rsid w:val="00447F40"/>
    <w:rsid w:val="00452843"/>
    <w:rsid w:val="0046559B"/>
    <w:rsid w:val="004664E4"/>
    <w:rsid w:val="00466567"/>
    <w:rsid w:val="00475E61"/>
    <w:rsid w:val="0048688D"/>
    <w:rsid w:val="004A628A"/>
    <w:rsid w:val="004A641D"/>
    <w:rsid w:val="004A6EAB"/>
    <w:rsid w:val="004B0C9D"/>
    <w:rsid w:val="004E2197"/>
    <w:rsid w:val="004F4149"/>
    <w:rsid w:val="00504094"/>
    <w:rsid w:val="00521746"/>
    <w:rsid w:val="00526A5F"/>
    <w:rsid w:val="0056556F"/>
    <w:rsid w:val="00574C26"/>
    <w:rsid w:val="0059576B"/>
    <w:rsid w:val="00597B03"/>
    <w:rsid w:val="005C207F"/>
    <w:rsid w:val="005C7271"/>
    <w:rsid w:val="005D7EAD"/>
    <w:rsid w:val="005E095A"/>
    <w:rsid w:val="005F645C"/>
    <w:rsid w:val="005F7D8F"/>
    <w:rsid w:val="00613811"/>
    <w:rsid w:val="00661027"/>
    <w:rsid w:val="00665FEF"/>
    <w:rsid w:val="0068673A"/>
    <w:rsid w:val="00694CFF"/>
    <w:rsid w:val="006B38A2"/>
    <w:rsid w:val="006C14E3"/>
    <w:rsid w:val="006D4101"/>
    <w:rsid w:val="006E1BD7"/>
    <w:rsid w:val="006E3B46"/>
    <w:rsid w:val="006F31EA"/>
    <w:rsid w:val="00712743"/>
    <w:rsid w:val="00723BD2"/>
    <w:rsid w:val="007928E6"/>
    <w:rsid w:val="0079521D"/>
    <w:rsid w:val="00797E01"/>
    <w:rsid w:val="007A0111"/>
    <w:rsid w:val="007A7437"/>
    <w:rsid w:val="007F198F"/>
    <w:rsid w:val="008018ED"/>
    <w:rsid w:val="008209A1"/>
    <w:rsid w:val="00826829"/>
    <w:rsid w:val="008462DD"/>
    <w:rsid w:val="008542F2"/>
    <w:rsid w:val="008A4406"/>
    <w:rsid w:val="008A4929"/>
    <w:rsid w:val="008A7EF7"/>
    <w:rsid w:val="008D3DFD"/>
    <w:rsid w:val="008E05A5"/>
    <w:rsid w:val="008E2351"/>
    <w:rsid w:val="008E350B"/>
    <w:rsid w:val="008E5251"/>
    <w:rsid w:val="008F5DA9"/>
    <w:rsid w:val="00900A9F"/>
    <w:rsid w:val="0091310F"/>
    <w:rsid w:val="00931024"/>
    <w:rsid w:val="00940FA0"/>
    <w:rsid w:val="009538B2"/>
    <w:rsid w:val="00954F36"/>
    <w:rsid w:val="009622D5"/>
    <w:rsid w:val="00967F01"/>
    <w:rsid w:val="00971F8F"/>
    <w:rsid w:val="009842F1"/>
    <w:rsid w:val="00994769"/>
    <w:rsid w:val="009A4902"/>
    <w:rsid w:val="009A5FDE"/>
    <w:rsid w:val="009C35F1"/>
    <w:rsid w:val="009D31E6"/>
    <w:rsid w:val="009F031E"/>
    <w:rsid w:val="009F49A1"/>
    <w:rsid w:val="00A03995"/>
    <w:rsid w:val="00A14761"/>
    <w:rsid w:val="00A22E77"/>
    <w:rsid w:val="00A308E4"/>
    <w:rsid w:val="00A30E64"/>
    <w:rsid w:val="00A445A9"/>
    <w:rsid w:val="00A65C3A"/>
    <w:rsid w:val="00A70EC8"/>
    <w:rsid w:val="00A95C90"/>
    <w:rsid w:val="00A95D9A"/>
    <w:rsid w:val="00AA173E"/>
    <w:rsid w:val="00AA1D8D"/>
    <w:rsid w:val="00AA3C1D"/>
    <w:rsid w:val="00AB2004"/>
    <w:rsid w:val="00AB5BD9"/>
    <w:rsid w:val="00AC1D3A"/>
    <w:rsid w:val="00AC5CB7"/>
    <w:rsid w:val="00AC6E0D"/>
    <w:rsid w:val="00AD5AF5"/>
    <w:rsid w:val="00AD68E6"/>
    <w:rsid w:val="00AE176F"/>
    <w:rsid w:val="00AF23D3"/>
    <w:rsid w:val="00B11530"/>
    <w:rsid w:val="00B14D09"/>
    <w:rsid w:val="00B214D4"/>
    <w:rsid w:val="00B21E02"/>
    <w:rsid w:val="00B3402D"/>
    <w:rsid w:val="00B3586F"/>
    <w:rsid w:val="00B37BAC"/>
    <w:rsid w:val="00B45978"/>
    <w:rsid w:val="00B47730"/>
    <w:rsid w:val="00B5469A"/>
    <w:rsid w:val="00B617B3"/>
    <w:rsid w:val="00B9029F"/>
    <w:rsid w:val="00BA1AAB"/>
    <w:rsid w:val="00BA2018"/>
    <w:rsid w:val="00BB156C"/>
    <w:rsid w:val="00BC55F8"/>
    <w:rsid w:val="00BE6066"/>
    <w:rsid w:val="00BF0293"/>
    <w:rsid w:val="00BF5B5F"/>
    <w:rsid w:val="00C061CB"/>
    <w:rsid w:val="00C1192E"/>
    <w:rsid w:val="00C14BA8"/>
    <w:rsid w:val="00C24599"/>
    <w:rsid w:val="00C24E3B"/>
    <w:rsid w:val="00C279AF"/>
    <w:rsid w:val="00C32776"/>
    <w:rsid w:val="00C33C20"/>
    <w:rsid w:val="00C37E12"/>
    <w:rsid w:val="00C45B38"/>
    <w:rsid w:val="00C52AF1"/>
    <w:rsid w:val="00C64ADD"/>
    <w:rsid w:val="00C677A6"/>
    <w:rsid w:val="00C70837"/>
    <w:rsid w:val="00C72ADB"/>
    <w:rsid w:val="00C92AA2"/>
    <w:rsid w:val="00CA0460"/>
    <w:rsid w:val="00CA2141"/>
    <w:rsid w:val="00CA54E0"/>
    <w:rsid w:val="00CA58E5"/>
    <w:rsid w:val="00CA753E"/>
    <w:rsid w:val="00CB0664"/>
    <w:rsid w:val="00CB65FD"/>
    <w:rsid w:val="00CC61AB"/>
    <w:rsid w:val="00CF0C8A"/>
    <w:rsid w:val="00CF2C92"/>
    <w:rsid w:val="00D17F36"/>
    <w:rsid w:val="00D513A9"/>
    <w:rsid w:val="00D532B3"/>
    <w:rsid w:val="00D57720"/>
    <w:rsid w:val="00D74DF9"/>
    <w:rsid w:val="00DB55BE"/>
    <w:rsid w:val="00DC7319"/>
    <w:rsid w:val="00DD24C2"/>
    <w:rsid w:val="00DF4FCA"/>
    <w:rsid w:val="00E3187D"/>
    <w:rsid w:val="00E4092B"/>
    <w:rsid w:val="00E40EB2"/>
    <w:rsid w:val="00E44292"/>
    <w:rsid w:val="00E52069"/>
    <w:rsid w:val="00E54647"/>
    <w:rsid w:val="00E6020E"/>
    <w:rsid w:val="00E636A3"/>
    <w:rsid w:val="00E636C8"/>
    <w:rsid w:val="00E77423"/>
    <w:rsid w:val="00E80BA1"/>
    <w:rsid w:val="00E836FB"/>
    <w:rsid w:val="00E84955"/>
    <w:rsid w:val="00EA1797"/>
    <w:rsid w:val="00EA1DE9"/>
    <w:rsid w:val="00EB324C"/>
    <w:rsid w:val="00EC0873"/>
    <w:rsid w:val="00EE19EE"/>
    <w:rsid w:val="00F07347"/>
    <w:rsid w:val="00F12797"/>
    <w:rsid w:val="00F30C0D"/>
    <w:rsid w:val="00F4160C"/>
    <w:rsid w:val="00F52EE3"/>
    <w:rsid w:val="00F629CA"/>
    <w:rsid w:val="00F65F59"/>
    <w:rsid w:val="00F7250C"/>
    <w:rsid w:val="00F979A9"/>
    <w:rsid w:val="00FB7517"/>
    <w:rsid w:val="00FC610D"/>
    <w:rsid w:val="00FC693F"/>
    <w:rsid w:val="00FE0EEF"/>
    <w:rsid w:val="00FF3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D7BBBC"/>
  <w14:defaultImageDpi w14:val="330"/>
  <w15:docId w15:val="{1D1C9A06-ADC9-440C-98F5-40B2D7269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4895"/>
    <w:pPr>
      <w:spacing w:after="100" w:line="269" w:lineRule="auto"/>
    </w:pPr>
    <w:rPr>
      <w:rFonts w:asciiTheme="majorHAnsi" w:hAnsiTheme="majorHAnsi"/>
      <w:color w:val="20283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/>
      <w:outlineLvl w:val="0"/>
    </w:pPr>
    <w:rPr>
      <w:rFonts w:eastAsiaTheme="majorEastAsia" w:cstheme="majorBidi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538B2"/>
    <w:pPr>
      <w:keepNext/>
      <w:keepLines/>
      <w:spacing w:before="180"/>
      <w:outlineLvl w:val="1"/>
    </w:pPr>
    <w:rPr>
      <w:rFonts w:eastAsiaTheme="majorEastAsia" w:cstheme="majorBidi"/>
      <w:b/>
      <w:bCs/>
      <w:color w:val="17365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09A1"/>
    <w:pPr>
      <w:keepNext/>
      <w:keepLines/>
      <w:spacing w:before="180"/>
      <w:outlineLvl w:val="2"/>
    </w:pPr>
    <w:rPr>
      <w:rFonts w:eastAsiaTheme="majorEastAsia" w:cstheme="majorBidi"/>
      <w:b/>
      <w:bCs/>
      <w:color w:val="17365D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eastAsiaTheme="majorEastAsia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9538B2"/>
    <w:rPr>
      <w:rFonts w:asciiTheme="majorHAnsi" w:eastAsiaTheme="majorEastAsia" w:hAnsiTheme="majorHAnsi" w:cstheme="majorBidi"/>
      <w:b/>
      <w:bCs/>
      <w:color w:val="17365D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209A1"/>
    <w:rPr>
      <w:rFonts w:asciiTheme="majorHAnsi" w:eastAsiaTheme="majorEastAsia" w:hAnsiTheme="majorHAnsi" w:cstheme="majorBidi"/>
      <w:b/>
      <w:bCs/>
      <w:color w:val="17365D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line="240" w:lineRule="auto"/>
      <w:contextualSpacing/>
    </w:pPr>
    <w:rPr>
      <w:rFonts w:eastAsiaTheme="majorEastAsia" w:cstheme="majorBidi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Text">
    <w:name w:val="Table Text"/>
    <w:pPr>
      <w:spacing w:after="40" w:line="240" w:lineRule="auto"/>
    </w:pPr>
    <w:rPr>
      <w:rFonts w:ascii="Arial" w:hAnsi="Arial"/>
      <w:color w:val="202833"/>
      <w:sz w:val="17"/>
    </w:rPr>
  </w:style>
  <w:style w:type="paragraph" w:customStyle="1" w:styleId="CodeBlock">
    <w:name w:val="Code Block"/>
    <w:pPr>
      <w:spacing w:after="0" w:line="240" w:lineRule="auto"/>
      <w:ind w:left="173"/>
    </w:pPr>
    <w:rPr>
      <w:rFonts w:ascii="Consolas" w:hAnsi="Consolas"/>
      <w:color w:val="202833"/>
      <w:sz w:val="17"/>
    </w:rPr>
  </w:style>
  <w:style w:type="paragraph" w:styleId="TOC1">
    <w:name w:val="toc 1"/>
    <w:basedOn w:val="Normal"/>
    <w:next w:val="Normal"/>
    <w:autoRedefine/>
    <w:uiPriority w:val="39"/>
    <w:unhideWhenUsed/>
    <w:rsid w:val="00DC7319"/>
  </w:style>
  <w:style w:type="paragraph" w:styleId="TOC2">
    <w:name w:val="toc 2"/>
    <w:basedOn w:val="Normal"/>
    <w:next w:val="Normal"/>
    <w:autoRedefine/>
    <w:uiPriority w:val="39"/>
    <w:unhideWhenUsed/>
    <w:rsid w:val="00DC7319"/>
    <w:pPr>
      <w:ind w:left="210"/>
    </w:pPr>
  </w:style>
  <w:style w:type="character" w:styleId="Hyperlink">
    <w:name w:val="Hyperlink"/>
    <w:basedOn w:val="DefaultParagraphFont"/>
    <w:uiPriority w:val="99"/>
    <w:unhideWhenUsed/>
    <w:rsid w:val="00DC7319"/>
    <w:rPr>
      <w:color w:val="0000FF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DC7319"/>
    <w:pPr>
      <w:spacing w:line="259" w:lineRule="auto"/>
      <w:ind w:left="440"/>
    </w:pPr>
    <w:rPr>
      <w:rFonts w:asciiTheme="minorHAnsi" w:hAnsiTheme="minorHAnsi" w:cs="Times New Roman"/>
      <w:color w:val="auto"/>
    </w:rPr>
  </w:style>
  <w:style w:type="character" w:styleId="UnresolvedMention">
    <w:name w:val="Unresolved Mention"/>
    <w:basedOn w:val="DefaultParagraphFont"/>
    <w:uiPriority w:val="99"/>
    <w:semiHidden/>
    <w:unhideWhenUsed/>
    <w:rsid w:val="009842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3</Pages>
  <Words>250</Words>
  <Characters>1430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1: Introduction to AI &amp; Paradigms</vt:lpstr>
    </vt:vector>
  </TitlesOfParts>
  <Manager/>
  <Company/>
  <LinksUpToDate>false</LinksUpToDate>
  <CharactersWithSpaces>1677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1: Introduction to AI &amp; Paradigms</dc:title>
  <dc:subject>Artificial Intelligence Lab Report</dc:subject>
  <dc:creator>Student</dc:creator>
  <cp:keywords>AI, symbolic AI, data-driven AI, Turing Test, scholarship screening</cp:keywords>
  <dc:description>generated by python-docx</dc:description>
  <cp:lastModifiedBy>Uzair Alam</cp:lastModifiedBy>
  <cp:revision>267</cp:revision>
  <dcterms:created xsi:type="dcterms:W3CDTF">2013-12-23T23:15:00Z</dcterms:created>
  <dcterms:modified xsi:type="dcterms:W3CDTF">2026-10-24T07:41:00Z</dcterms:modified>
  <cp:category/>
</cp:coreProperties>
</file>