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Title"/>
        <w:spacing w:line="350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123192</wp:posOffset>
            </wp:positionH>
            <wp:positionV relativeFrom="paragraph">
              <wp:posOffset>-1128559</wp:posOffset>
            </wp:positionV>
            <wp:extent cx="7437754" cy="113220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754" cy="11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6"/>
        </w:rPr>
        <w:t>FACULTY</w:t>
      </w:r>
      <w:r>
        <w:rPr>
          <w:spacing w:val="16"/>
        </w:rPr>
        <w:t> </w:t>
      </w:r>
      <w:r>
        <w:rPr>
          <w:spacing w:val="10"/>
        </w:rPr>
        <w:t>OF</w:t>
      </w:r>
      <w:r>
        <w:rPr>
          <w:spacing w:val="10"/>
        </w:rPr>
        <w:t> </w:t>
      </w:r>
      <w:r>
        <w:rPr>
          <w:spacing w:val="17"/>
        </w:rPr>
        <w:t>COMPUTING</w:t>
      </w:r>
      <w:r>
        <w:rPr>
          <w:spacing w:val="17"/>
        </w:rPr>
        <w:t> </w:t>
      </w:r>
      <w:r>
        <w:rPr>
          <w:spacing w:val="12"/>
        </w:rPr>
        <w:t>AND</w:t>
      </w:r>
      <w:r>
        <w:rPr>
          <w:spacing w:val="12"/>
        </w:rPr>
        <w:t> </w:t>
      </w:r>
      <w:r>
        <w:rPr>
          <w:spacing w:val="19"/>
        </w:rPr>
        <w:t>INFORMATICS </w:t>
      </w:r>
      <w:r>
        <w:rPr/>
        <w:t>FORM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INDUSTRIAL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(TPT2201)</w:t>
      </w: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"/>
        <w:gridCol w:w="2875"/>
        <w:gridCol w:w="1709"/>
        <w:gridCol w:w="4315"/>
        <w:gridCol w:w="115"/>
      </w:tblGrid>
      <w:tr>
        <w:trPr>
          <w:trHeight w:val="556" w:hRule="atLeast"/>
        </w:trPr>
        <w:tc>
          <w:tcPr>
            <w:tcW w:w="9129" w:type="dxa"/>
            <w:gridSpan w:val="5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PERIOD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OF TRAINING: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3 </w:t>
            </w:r>
            <w:r>
              <w:rPr>
                <w:b/>
                <w:spacing w:val="-2"/>
                <w:sz w:val="24"/>
                <w:u w:val="thick"/>
              </w:rPr>
              <w:t>months</w:t>
            </w:r>
          </w:p>
        </w:tc>
      </w:tr>
      <w:tr>
        <w:trPr>
          <w:trHeight w:val="277" w:hRule="atLeast"/>
        </w:trPr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8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(Date)</w:t>
            </w:r>
            <w:r>
              <w:rPr>
                <w:spacing w:val="28"/>
                <w:sz w:val="24"/>
              </w:rPr>
              <w:t>  </w:t>
            </w:r>
            <w:r>
              <w:rPr>
                <w:spacing w:val="-2"/>
                <w:sz w:val="24"/>
              </w:rPr>
              <w:t>29/7/2024</w:t>
            </w:r>
          </w:p>
        </w:tc>
        <w:tc>
          <w:tcPr>
            <w:tcW w:w="4315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285" w:val="left" w:leader="none"/>
              </w:tabs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(Date)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27/10/2024</w:t>
            </w:r>
          </w:p>
        </w:tc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9129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STUDENT</w:t>
            </w:r>
            <w:r>
              <w:rPr>
                <w:b/>
                <w:spacing w:val="-2"/>
                <w:sz w:val="24"/>
                <w:u w:val="thick"/>
              </w:rPr>
              <w:t> DETAILS:</w:t>
            </w:r>
          </w:p>
        </w:tc>
      </w:tr>
      <w:tr>
        <w:trPr>
          <w:trHeight w:val="278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Ahmad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Uzair bin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Ahmad </w:t>
            </w:r>
            <w:r>
              <w:rPr>
                <w:spacing w:val="-2"/>
                <w:sz w:val="24"/>
              </w:rPr>
              <w:t>Faisal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1201200657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Major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74" w:lineRule="exact"/>
              <w:ind w:right="149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(Hons.)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Software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IC/Passport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020429031407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018-</w:t>
            </w:r>
            <w:r>
              <w:rPr>
                <w:spacing w:val="-2"/>
                <w:sz w:val="24"/>
              </w:rPr>
              <w:t>9002414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60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nikuzairsc@gmail.com</w:t>
              </w:r>
            </w:hyperlink>
          </w:p>
        </w:tc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129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COMPANY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pacing w:val="-2"/>
                <w:sz w:val="24"/>
                <w:u w:val="thick"/>
              </w:rPr>
              <w:t>DETAILS:</w:t>
            </w:r>
          </w:p>
        </w:tc>
      </w:tr>
      <w:tr>
        <w:trPr>
          <w:trHeight w:val="278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Company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Grab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Company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Avenue,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47800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Petaling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Jaya,</w:t>
            </w:r>
          </w:p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pacing w:val="-2"/>
                <w:sz w:val="24"/>
              </w:rPr>
              <w:t>Malaysia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29" w:hRule="atLeast"/>
        </w:trPr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Location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(If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above </w:t>
            </w:r>
            <w:r>
              <w:rPr>
                <w:spacing w:val="-2"/>
                <w:sz w:val="24"/>
              </w:rPr>
              <w:t>address)</w:t>
            </w:r>
          </w:p>
        </w:tc>
        <w:tc>
          <w:tcPr>
            <w:tcW w:w="60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Avenue,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Bandar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Utama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47800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Petaling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Jaya, </w:t>
            </w:r>
            <w:r>
              <w:rPr>
                <w:spacing w:val="-2"/>
                <w:sz w:val="24"/>
              </w:rPr>
              <w:t>Malaysia</w:t>
            </w:r>
          </w:p>
        </w:tc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9129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COMPANY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SUPERVISOR</w:t>
            </w:r>
            <w:r>
              <w:rPr>
                <w:b/>
                <w:spacing w:val="-1"/>
                <w:sz w:val="24"/>
                <w:u w:val="thick"/>
              </w:rPr>
              <w:t> </w:t>
            </w:r>
            <w:r>
              <w:rPr>
                <w:b/>
                <w:spacing w:val="-2"/>
                <w:sz w:val="24"/>
                <w:u w:val="thick"/>
              </w:rPr>
              <w:t>DETAILS:</w:t>
            </w:r>
          </w:p>
        </w:tc>
      </w:tr>
      <w:tr>
        <w:trPr>
          <w:trHeight w:val="273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Supervisor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Xiuying </w:t>
            </w:r>
            <w:r>
              <w:rPr>
                <w:spacing w:val="-5"/>
                <w:sz w:val="24"/>
              </w:rPr>
              <w:t>Qi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Food,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Logistic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Growth </w:t>
            </w:r>
            <w:r>
              <w:rPr>
                <w:spacing w:val="-2"/>
                <w:sz w:val="24"/>
              </w:rPr>
              <w:t>Technology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6024" w:type="dxa"/>
            <w:gridSpan w:val="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+8618600411800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60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xiuying.qi@grabtaxi.com</w:t>
              </w:r>
            </w:hyperlink>
          </w:p>
        </w:tc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7"/>
        <w:rPr>
          <w:b/>
        </w:rPr>
      </w:pPr>
    </w:p>
    <w:p>
      <w:pPr>
        <w:pStyle w:val="BodyText"/>
        <w:ind w:left="1182" w:right="1346"/>
        <w:jc w:val="both"/>
      </w:pPr>
      <w:r>
        <w:rPr/>
        <w:t>We confirm that the above mentioned student has reported for industrial training in our</w:t>
      </w:r>
      <w:r>
        <w:rPr>
          <w:spacing w:val="40"/>
        </w:rPr>
        <w:t> </w:t>
      </w:r>
      <w:r>
        <w:rPr/>
        <w:t>company on </w:t>
      </w:r>
      <w:r>
        <w:rPr>
          <w:u w:val="single"/>
        </w:rPr>
        <w:t>15 July 2024</w:t>
      </w:r>
      <w:r>
        <w:rPr/>
        <w:t> (Date), and he/she has been briefed on the company rules and regulations that should be followed during the training.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801625</wp:posOffset>
                </wp:positionH>
                <wp:positionV relativeFrom="paragraph">
                  <wp:posOffset>232474</wp:posOffset>
                </wp:positionV>
                <wp:extent cx="1905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20121pt;margin-top:18.305086pt;width:150pt;height:.1pt;mso-position-horizontal-relative:page;mso-position-vertical-relative:paragraph;z-index:-15728640;mso-wrap-distance-left:0;mso-wrap-distance-right:0" id="docshape1" coordorigin="1262,366" coordsize="3000,0" path="m1262,366l4262,366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182"/>
      </w:pPr>
      <w:r>
        <w:rPr/>
        <w:t>Signature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Company </w:t>
      </w:r>
      <w:r>
        <w:rPr>
          <w:spacing w:val="-2"/>
        </w:rPr>
        <w:t>Stamp</w:t>
      </w:r>
    </w:p>
    <w:p>
      <w:pPr>
        <w:pStyle w:val="BodyText"/>
        <w:tabs>
          <w:tab w:pos="4102" w:val="left" w:leader="none"/>
          <w:tab w:pos="6402" w:val="left" w:leader="none"/>
          <w:tab w:pos="9262" w:val="left" w:leader="none"/>
        </w:tabs>
        <w:spacing w:before="273"/>
        <w:ind w:left="1182"/>
      </w:pPr>
      <w:r>
        <w:rPr/>
        <w:t>Name:</w:t>
      </w:r>
      <w:r>
        <w:rPr>
          <w:spacing w:val="40"/>
        </w:rPr>
        <w:t> </w:t>
      </w:r>
      <w:r>
        <w:rPr>
          <w:u w:val="single"/>
        </w:rPr>
        <w:tab/>
      </w:r>
      <w:r>
        <w:rPr/>
        <w:tab/>
        <w:t>Date :</w:t>
      </w:r>
      <w:r>
        <w:rPr>
          <w:spacing w:val="40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</w:p>
    <w:p>
      <w:pPr>
        <w:spacing w:line="240" w:lineRule="auto" w:before="0"/>
        <w:ind w:left="3644" w:right="4292" w:firstLine="0"/>
        <w:jc w:val="left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2167888</wp:posOffset>
                </wp:positionH>
                <wp:positionV relativeFrom="paragraph">
                  <wp:posOffset>6675</wp:posOffset>
                </wp:positionV>
                <wp:extent cx="1270" cy="91821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918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8210">
                              <a:moveTo>
                                <a:pt x="0" y="0"/>
                              </a:moveTo>
                              <a:lnTo>
                                <a:pt x="1" y="91821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70.699905pt,.525666pt" to="170.699984pt,72.82567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704850</wp:posOffset>
            </wp:positionH>
            <wp:positionV relativeFrom="paragraph">
              <wp:posOffset>108880</wp:posOffset>
            </wp:positionV>
            <wp:extent cx="1218438" cy="5968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438" cy="59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404040"/>
          <w:sz w:val="20"/>
          <w:u w:val="single" w:color="404040"/>
        </w:rPr>
        <w:t>Universiti Telekom Sdn. Bhd. (436821-T)</w:t>
      </w:r>
      <w:r>
        <w:rPr>
          <w:rFonts w:ascii="Calibri"/>
          <w:b/>
          <w:color w:val="404040"/>
          <w:sz w:val="20"/>
        </w:rPr>
        <w:t> </w:t>
      </w:r>
      <w:r>
        <w:rPr>
          <w:rFonts w:ascii="Calibri"/>
          <w:sz w:val="20"/>
        </w:rPr>
        <w:t>Faculty of Computing and Informatics Multimedia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University,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Cyberjaya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Campus, Persiaran Multimedia, 63100 Cyberjaya</w:t>
      </w:r>
    </w:p>
    <w:p>
      <w:pPr>
        <w:spacing w:line="242" w:lineRule="exact" w:before="0"/>
        <w:ind w:left="3644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Tel: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+603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8312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5010/5405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Fax: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+603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8312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4"/>
          <w:sz w:val="20"/>
        </w:rPr>
        <w:t>5264</w:t>
      </w:r>
    </w:p>
    <w:p>
      <w:pPr>
        <w:spacing w:before="1"/>
        <w:ind w:left="3644" w:right="0" w:firstLine="0"/>
        <w:jc w:val="left"/>
        <w:rPr>
          <w:rFonts w:ascii="Calibri"/>
          <w:sz w:val="20"/>
        </w:rPr>
      </w:pPr>
      <w:r>
        <w:rPr>
          <w:rFonts w:ascii="Calibri"/>
          <w:color w:val="404040"/>
          <w:sz w:val="20"/>
        </w:rPr>
        <w:t>URL</w:t>
      </w:r>
      <w:r>
        <w:rPr>
          <w:rFonts w:ascii="Calibri"/>
          <w:color w:val="404040"/>
          <w:spacing w:val="-3"/>
          <w:sz w:val="20"/>
        </w:rPr>
        <w:t> </w:t>
      </w:r>
      <w:r>
        <w:rPr>
          <w:rFonts w:ascii="Calibri"/>
          <w:color w:val="404040"/>
          <w:sz w:val="20"/>
        </w:rPr>
        <w:t>:</w:t>
      </w:r>
      <w:r>
        <w:rPr>
          <w:rFonts w:ascii="Calibri"/>
          <w:color w:val="404040"/>
          <w:spacing w:val="-2"/>
          <w:sz w:val="20"/>
        </w:rPr>
        <w:t> </w:t>
      </w:r>
      <w:r>
        <w:rPr>
          <w:rFonts w:ascii="Calibri"/>
          <w:spacing w:val="-2"/>
          <w:sz w:val="20"/>
        </w:rPr>
        <w:t>https://</w:t>
      </w:r>
      <w:hyperlink r:id="rId9">
        <w:r>
          <w:rPr>
            <w:rFonts w:ascii="Calibri"/>
            <w:spacing w:val="-2"/>
            <w:sz w:val="20"/>
          </w:rPr>
          <w:t>www.mmu.edu.my/fci/</w:t>
        </w:r>
      </w:hyperlink>
    </w:p>
    <w:sectPr>
      <w:type w:val="continuous"/>
      <w:pgSz w:w="11910" w:h="16840"/>
      <w:pgMar w:top="34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4" w:right="2308" w:firstLine="51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ikuzairsc@gmail.com" TargetMode="External"/><Relationship Id="rId7" Type="http://schemas.openxmlformats.org/officeDocument/2006/relationships/hyperlink" Target="mailto:xiuying.qi@grabtaxi.com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mmu.edu.my/fci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2024-10-22T03:36:55Z</dcterms:created>
  <dcterms:modified xsi:type="dcterms:W3CDTF">2024-10-22T03:36:55Z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LastSaved">
    <vt:filetime>2024-10-22T00:00:00Z</vt:filetime>
  </property>
  <property fmtid="{D5CDD505-2E9C-101B-9397-08002B2CF9AE}" pid="4" name="Producer">
    <vt:lpwstr>macOS Version 14.6.1 (Build 23G93) Quartz PDFContext</vt:lpwstr>
  </property>
</Properties>
</file>