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5"/>
        <w:rPr>
          <w:sz w:val="17"/>
        </w:rPr>
      </w:pPr>
      <w:r>
        <w:rPr/>
        <w:pict>
          <v:shape style="position:absolute;margin-left:80pt;margin-top:623pt;width:20pt;height:16pt;mso-position-horizontal-relative:page;mso-position-vertical-relative:page;z-index:-15834624" coordorigin="1600,12460" coordsize="400,320" path="m1620,12460l1620,12780m1980,12480l1980,12760m1600,12480l2000,12480m1600,12760l2000,1276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5.999992pt;margin-top:623pt;width:20pt;height:16pt;mso-position-horizontal-relative:page;mso-position-vertical-relative:page;z-index:-15834112" coordorigin="2320,12460" coordsize="400,320" path="m2340,12460l2340,12780m2700,12480l2700,12760m2320,12480l2720,12480m2320,12760l2720,1276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2pt;margin-top:623pt;width:20pt;height:16pt;mso-position-horizontal-relative:page;mso-position-vertical-relative:page;z-index:-15833600" coordorigin="3040,12460" coordsize="400,320" path="m3060,12460l3060,12780m3420,12480l3420,12760m3040,12480l3440,12480m3040,12760l3440,1276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8pt;margin-top:623pt;width:20pt;height:16pt;mso-position-horizontal-relative:page;mso-position-vertical-relative:page;z-index:-15833088" coordorigin="3760,12460" coordsize="400,320" path="m3780,12460l3780,12780m4140,12480l4140,12760m3760,12480l4160,12480m3760,12760l4160,1276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4pt;margin-top:623pt;width:20pt;height:16pt;mso-position-horizontal-relative:page;mso-position-vertical-relative:page;z-index:-15832576" coordorigin="4480,12460" coordsize="400,320" path="m4500,12460l4500,12780m4860,12460l4860,12780m4480,12480l4880,12480m4480,12760l4880,1276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0pt;margin-top:663pt;width:20pt;height:16pt;mso-position-horizontal-relative:page;mso-position-vertical-relative:page;z-index:-15832064" coordorigin="1600,13260" coordsize="400,320" path="m1620,13260l1620,13580m1980,13280l1980,13560m1600,13280l2000,13280m1600,13560l2000,1356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5.999992pt;margin-top:663pt;width:20pt;height:16pt;mso-position-horizontal-relative:page;mso-position-vertical-relative:page;z-index:-15831552" coordorigin="2320,13260" coordsize="400,320" path="m2340,13260l2340,13580m2700,13280l2700,13560m2320,13280l2720,13280m2320,13560l2720,1356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2pt;margin-top:663pt;width:20pt;height:16pt;mso-position-horizontal-relative:page;mso-position-vertical-relative:page;z-index:-15831040" coordorigin="3040,13260" coordsize="400,320" path="m3060,13260l3060,13580m3420,13280l3420,13560m3040,13280l3440,13280m3040,13560l3440,1356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8pt;margin-top:663pt;width:20pt;height:16pt;mso-position-horizontal-relative:page;mso-position-vertical-relative:page;z-index:-15830528" coordorigin="3760,13260" coordsize="400,320" path="m3780,13260l3780,13580m4140,13280l4140,13560m3760,13280l4160,13280m3760,13560l4160,1356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4pt;margin-top:663pt;width:20pt;height:16pt;mso-position-horizontal-relative:page;mso-position-vertical-relative:page;z-index:-15830016" coordorigin="4480,13260" coordsize="400,320" path="m4500,13260l4500,13580m4860,13260l4860,13580m4480,13280l4880,13280m4480,13560l4880,1356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0pt;margin-top:704pt;width:20pt;height:16pt;mso-position-horizontal-relative:page;mso-position-vertical-relative:page;z-index:-15829504" coordorigin="1600,14080" coordsize="400,320" path="m1620,14080l1620,14400m1980,14100l1980,14380m1600,14100l2000,14100m1600,14380l2000,1438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5.999992pt;margin-top:704pt;width:20pt;height:16pt;mso-position-horizontal-relative:page;mso-position-vertical-relative:page;z-index:-15828992" coordorigin="2320,14080" coordsize="400,320" path="m2340,14080l2340,14400m2700,14100l2700,14380m2320,14100l2720,14100m2320,14380l2720,1438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2pt;margin-top:704pt;width:20pt;height:16pt;mso-position-horizontal-relative:page;mso-position-vertical-relative:page;z-index:-15828480" coordorigin="3040,14080" coordsize="400,320" path="m3060,14080l3060,14400m3420,14100l3420,14380m3040,14100l3440,14100m3040,14380l3440,1438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8pt;margin-top:704pt;width:20pt;height:16pt;mso-position-horizontal-relative:page;mso-position-vertical-relative:page;z-index:-15827968" coordorigin="3760,14080" coordsize="400,320" path="m3780,14080l3780,14400m4140,14100l4140,14380m3760,14100l4160,14100m3760,14380l4160,1438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4pt;margin-top:704pt;width:20pt;height:16pt;mso-position-horizontal-relative:page;mso-position-vertical-relative:page;z-index:-15827456" coordorigin="4480,14080" coordsize="400,320" path="m4500,14080l4500,14400m4860,14080l4860,14400m4480,14100l4880,14100m4480,14380l4880,1438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0pt;margin-top:744pt;width:20pt;height:16pt;mso-position-horizontal-relative:page;mso-position-vertical-relative:page;z-index:-15826944" coordorigin="1600,14880" coordsize="400,320" path="m1620,14880l1620,15200m1980,14900l1980,15180m1600,14900l2000,14900m1600,15180l2000,1518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5.999992pt;margin-top:744pt;width:20pt;height:16pt;mso-position-horizontal-relative:page;mso-position-vertical-relative:page;z-index:-15826432" coordorigin="2320,14880" coordsize="400,320" path="m2340,14880l2340,15200m2700,14900l2700,15180m2320,14900l2720,14900m2320,15180l2720,1518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2pt;margin-top:744pt;width:20pt;height:16pt;mso-position-horizontal-relative:page;mso-position-vertical-relative:page;z-index:-15825920" coordorigin="3040,14880" coordsize="400,320" path="m3060,14880l3060,15200m3420,14900l3420,15180m3040,14900l3440,14900m3040,15180l3440,1518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8pt;margin-top:744pt;width:20pt;height:16pt;mso-position-horizontal-relative:page;mso-position-vertical-relative:page;z-index:-15825408" coordorigin="3760,14880" coordsize="400,320" path="m3780,14880l3780,15200m4140,14900l4140,15180m3760,14900l4160,14900m3760,15180l4160,1518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4pt;margin-top:744pt;width:20pt;height:16pt;mso-position-horizontal-relative:page;mso-position-vertical-relative:page;z-index:-15824896" coordorigin="4480,14880" coordsize="400,320" path="m4500,14880l4500,15200m4860,14880l4860,15200m4480,14900l4880,14900m4480,15180l4880,1518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8pt;margin-top:308pt;width:470.5pt;height:41pt;mso-position-horizontal-relative:page;mso-position-vertical-relative:page;z-index:15739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80"/>
                    <w:gridCol w:w="6500"/>
                  </w:tblGrid>
                  <w:tr>
                    <w:trPr>
                      <w:trHeight w:val="249" w:hRule="atLeast"/>
                    </w:trPr>
                    <w:tc>
                      <w:tcPr>
                        <w:tcW w:w="2880" w:type="dxa"/>
                      </w:tcPr>
                      <w:p>
                        <w:pPr>
                          <w:pStyle w:val="TableParagraph"/>
                          <w:spacing w:line="223" w:lineRule="exact" w:before="7"/>
                          <w:ind w:left="9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</w:t>
                        </w:r>
                      </w:p>
                    </w:tc>
                    <w:tc>
                      <w:tcPr>
                        <w:tcW w:w="6500" w:type="dxa"/>
                      </w:tcPr>
                      <w:p>
                        <w:pPr>
                          <w:pStyle w:val="TableParagraph"/>
                          <w:spacing w:line="223" w:lineRule="exact" w:before="7"/>
                          <w:ind w:left="176" w:right="15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Grab</w:t>
                        </w: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2880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9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Address</w:t>
                        </w:r>
                      </w:p>
                    </w:tc>
                    <w:tc>
                      <w:tcPr>
                        <w:tcW w:w="6500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76" w:right="15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Level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25,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First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Avenue,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Bandar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Utama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47800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Petaling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Jaya,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Malaysia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8pt;margin-top:392pt;width:470.5pt;height:43pt;mso-position-horizontal-relative:page;mso-position-vertical-relative:page;z-index:15740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80"/>
                    <w:gridCol w:w="6500"/>
                  </w:tblGrid>
                  <w:tr>
                    <w:trPr>
                      <w:trHeight w:val="249" w:hRule="atLeast"/>
                    </w:trPr>
                    <w:tc>
                      <w:tcPr>
                        <w:tcW w:w="2880" w:type="dxa"/>
                      </w:tcPr>
                      <w:p>
                        <w:pPr>
                          <w:pStyle w:val="TableParagraph"/>
                          <w:spacing w:line="226" w:lineRule="exact" w:before="3"/>
                          <w:ind w:left="9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</w:t>
                        </w:r>
                      </w:p>
                    </w:tc>
                    <w:tc>
                      <w:tcPr>
                        <w:tcW w:w="6500" w:type="dxa"/>
                      </w:tcPr>
                      <w:p>
                        <w:pPr>
                          <w:pStyle w:val="TableParagraph"/>
                          <w:spacing w:line="226" w:lineRule="exact" w:before="3"/>
                          <w:ind w:left="176" w:right="15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Xiuying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Qi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2880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9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Designation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/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Department</w:t>
                        </w:r>
                      </w:p>
                    </w:tc>
                    <w:tc>
                      <w:tcPr>
                        <w:tcW w:w="6500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76" w:right="15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Food,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Logistic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Growth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Technology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2880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9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Phone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No.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/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Email</w:t>
                        </w:r>
                      </w:p>
                    </w:tc>
                    <w:tc>
                      <w:tcPr>
                        <w:tcW w:w="6500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175" w:right="158"/>
                          <w:jc w:val="center"/>
                          <w:rPr>
                            <w:sz w:val="24"/>
                          </w:rPr>
                        </w:pPr>
                        <w:hyperlink r:id="rId7">
                          <w:r>
                            <w:rPr>
                              <w:sz w:val="24"/>
                            </w:rPr>
                            <w:t>xiuying.qi@grabtaxi.com</w:t>
                          </w:r>
                        </w:hyperlink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spacing w:before="90"/>
        <w:ind w:left="2163" w:right="2425"/>
        <w:jc w:val="center"/>
      </w:pPr>
      <w:r>
        <w:rPr>
          <w:spacing w:val="-1"/>
        </w:rPr>
        <w:t>FACULTY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COMPUTING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INFORMATICS</w:t>
      </w:r>
      <w:r>
        <w:rPr>
          <w:spacing w:val="-57"/>
        </w:rPr>
        <w:t> </w:t>
      </w:r>
      <w:r>
        <w:rPr/>
        <w:t>TPT2201 INDUSTRIAL TRAINING</w:t>
      </w:r>
    </w:p>
    <w:p>
      <w:pPr>
        <w:pStyle w:val="BodyText"/>
        <w:ind w:left="2163" w:right="2425"/>
        <w:jc w:val="center"/>
      </w:pPr>
      <w:r>
        <w:rPr/>
        <w:pict>
          <v:shape style="position:absolute;margin-left:68pt;margin-top:55.603516pt;width:469.5pt;height:14pt;mso-position-horizontal-relative:page;mso-position-vertical-relative:paragraph;z-index:15738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40"/>
                    <w:gridCol w:w="3240"/>
                    <w:gridCol w:w="1280"/>
                    <w:gridCol w:w="3400"/>
                  </w:tblGrid>
                  <w:tr>
                    <w:trPr>
                      <w:trHeight w:val="230" w:hRule="atLeast"/>
                    </w:trPr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9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From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(Date)</w:t>
                        </w:r>
                      </w:p>
                    </w:tc>
                    <w:tc>
                      <w:tcPr>
                        <w:tcW w:w="3240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9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29/7/2024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9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(Date)</w:t>
                        </w:r>
                      </w:p>
                    </w:tc>
                    <w:tc>
                      <w:tcPr>
                        <w:tcW w:w="3400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27/10/2024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8pt;margin-top:94.603516pt;width:470.5pt;height:27pt;mso-position-horizontal-relative:page;mso-position-vertical-relative:paragraph;z-index:15739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80"/>
                    <w:gridCol w:w="6500"/>
                  </w:tblGrid>
                  <w:tr>
                    <w:trPr>
                      <w:trHeight w:val="230" w:hRule="atLeast"/>
                    </w:trPr>
                    <w:tc>
                      <w:tcPr>
                        <w:tcW w:w="2880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9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Student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ID</w:t>
                        </w:r>
                      </w:p>
                    </w:tc>
                    <w:tc>
                      <w:tcPr>
                        <w:tcW w:w="6500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76" w:right="15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1201200657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880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9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Student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Name</w:t>
                        </w:r>
                      </w:p>
                    </w:tc>
                    <w:tc>
                      <w:tcPr>
                        <w:tcW w:w="6500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76" w:right="15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Nik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Ahmad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Uzair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Bin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Nik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Ahmad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Faisal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ASSESSMENT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SUPERVISOR</w:t>
      </w:r>
    </w:p>
    <w:tbl>
      <w:tblPr>
        <w:tblW w:w="0" w:type="auto"/>
        <w:jc w:val="left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40"/>
      </w:tblGrid>
      <w:tr>
        <w:trPr>
          <w:trHeight w:val="6134" w:hRule="atLeast"/>
        </w:trPr>
        <w:tc>
          <w:tcPr>
            <w:tcW w:w="974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49"/>
              <w:ind w:left="201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PERIOD</w:t>
            </w:r>
            <w:r>
              <w:rPr>
                <w:b/>
                <w:spacing w:val="-5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OF</w:t>
            </w:r>
            <w:r>
              <w:rPr>
                <w:b/>
                <w:spacing w:val="-5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TRAINING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201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STUDENT</w:t>
            </w:r>
            <w:r>
              <w:rPr>
                <w:b/>
                <w:spacing w:val="-13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DETAILS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16"/>
              <w:ind w:left="20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  <w:u w:val="thick"/>
              </w:rPr>
              <w:t>COMPANY</w:t>
            </w:r>
            <w:r>
              <w:rPr>
                <w:b/>
                <w:spacing w:val="-11"/>
                <w:sz w:val="22"/>
                <w:u w:val="thick"/>
              </w:rPr>
              <w:t> </w:t>
            </w:r>
            <w:r>
              <w:rPr>
                <w:b/>
                <w:spacing w:val="-1"/>
                <w:sz w:val="22"/>
                <w:u w:val="thick"/>
              </w:rPr>
              <w:t>DETAILS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201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  <w:u w:val="thick"/>
              </w:rPr>
              <w:t>COMPANY</w:t>
            </w:r>
            <w:r>
              <w:rPr>
                <w:b/>
                <w:spacing w:val="-12"/>
                <w:sz w:val="22"/>
                <w:u w:val="thick"/>
              </w:rPr>
              <w:t> </w:t>
            </w:r>
            <w:r>
              <w:rPr>
                <w:b/>
                <w:spacing w:val="-1"/>
                <w:sz w:val="22"/>
                <w:u w:val="thick"/>
              </w:rPr>
              <w:t>SUPERVISOR</w:t>
            </w:r>
            <w:r>
              <w:rPr>
                <w:b/>
                <w:spacing w:val="-12"/>
                <w:sz w:val="22"/>
                <w:u w:val="thick"/>
              </w:rPr>
              <w:t> </w:t>
            </w:r>
            <w:r>
              <w:rPr>
                <w:b/>
                <w:spacing w:val="-1"/>
                <w:sz w:val="22"/>
                <w:u w:val="thick"/>
              </w:rPr>
              <w:t>DETAILS</w:t>
            </w:r>
          </w:p>
        </w:tc>
      </w:tr>
      <w:tr>
        <w:trPr>
          <w:trHeight w:val="495" w:hRule="atLeast"/>
        </w:trPr>
        <w:tc>
          <w:tcPr>
            <w:tcW w:w="9740" w:type="dxa"/>
          </w:tcPr>
          <w:p>
            <w:pPr>
              <w:pStyle w:val="TableParagraph"/>
              <w:spacing w:line="252" w:lineRule="exact"/>
              <w:ind w:left="96" w:right="998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  <w:r>
              <w:rPr>
                <w:b/>
                <w:spacing w:val="44"/>
                <w:sz w:val="22"/>
              </w:rPr>
              <w:t> </w:t>
            </w:r>
            <w:r>
              <w:rPr>
                <w:b/>
                <w:sz w:val="22"/>
              </w:rPr>
              <w:t>OVERALL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PROJECT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EXECUTION,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OUTCOME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GENERAL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COMMENTS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(Please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attach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separate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sheet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you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need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extra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space)</w:t>
            </w:r>
          </w:p>
        </w:tc>
      </w:tr>
      <w:tr>
        <w:trPr>
          <w:trHeight w:val="1386" w:hRule="atLeast"/>
        </w:trPr>
        <w:tc>
          <w:tcPr>
            <w:tcW w:w="974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35" w:hRule="atLeast"/>
        </w:trPr>
        <w:tc>
          <w:tcPr>
            <w:tcW w:w="9740" w:type="dxa"/>
          </w:tcPr>
          <w:p>
            <w:pPr>
              <w:pStyle w:val="TableParagraph"/>
              <w:spacing w:line="232" w:lineRule="exact"/>
              <w:ind w:left="96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  <w:r>
              <w:rPr>
                <w:b/>
                <w:spacing w:val="48"/>
                <w:sz w:val="22"/>
              </w:rPr>
              <w:t> </w:t>
            </w:r>
            <w:r>
              <w:rPr>
                <w:b/>
                <w:sz w:val="22"/>
              </w:rPr>
              <w:t>ASSESSMENT</w:t>
            </w:r>
          </w:p>
          <w:p>
            <w:pPr>
              <w:pStyle w:val="TableParagraph"/>
              <w:ind w:left="96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(a)</w:t>
            </w:r>
          </w:p>
          <w:p>
            <w:pPr>
              <w:pStyle w:val="TableParagraph"/>
              <w:tabs>
                <w:tab w:pos="8105" w:val="left" w:leader="none"/>
              </w:tabs>
              <w:spacing w:line="191" w:lineRule="exact" w:before="38"/>
              <w:ind w:left="5470"/>
              <w:rPr>
                <w:sz w:val="18"/>
              </w:rPr>
            </w:pPr>
            <w:r>
              <w:rPr>
                <w:sz w:val="18"/>
              </w:rPr>
              <w:t>Poor</w:t>
              <w:tab/>
              <w:t>Outstanding</w:t>
            </w:r>
          </w:p>
        </w:tc>
      </w:tr>
      <w:tr>
        <w:trPr>
          <w:trHeight w:val="754" w:hRule="atLeast"/>
        </w:trPr>
        <w:tc>
          <w:tcPr>
            <w:tcW w:w="9740" w:type="dxa"/>
          </w:tcPr>
          <w:p>
            <w:pPr>
              <w:pStyle w:val="TableParagraph"/>
              <w:spacing w:line="218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(i)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Time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Management,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Planning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Organizing</w:t>
            </w:r>
          </w:p>
          <w:p>
            <w:pPr>
              <w:pStyle w:val="TableParagraph"/>
              <w:tabs>
                <w:tab w:pos="921" w:val="left" w:leader="none"/>
                <w:tab w:pos="1641" w:val="left" w:leader="none"/>
                <w:tab w:pos="2361" w:val="left" w:leader="none"/>
                <w:tab w:pos="3081" w:val="left" w:leader="none"/>
              </w:tabs>
              <w:spacing w:before="15"/>
              <w:ind w:left="201"/>
              <w:rPr>
                <w:sz w:val="20"/>
              </w:rPr>
            </w:pPr>
            <w:r>
              <w:rPr>
                <w:sz w:val="20"/>
              </w:rPr>
              <w:t>1</w:t>
              <w:tab/>
              <w:t>2</w:t>
              <w:tab/>
              <w:t>3</w:t>
              <w:tab/>
              <w:t>4</w:t>
              <w:tab/>
              <w:t>5</w:t>
            </w:r>
          </w:p>
        </w:tc>
      </w:tr>
      <w:tr>
        <w:trPr>
          <w:trHeight w:val="775" w:hRule="atLeast"/>
        </w:trPr>
        <w:tc>
          <w:tcPr>
            <w:tcW w:w="9740" w:type="dxa"/>
          </w:tcPr>
          <w:p>
            <w:pPr>
              <w:pStyle w:val="TableParagraph"/>
              <w:spacing w:line="228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(ii)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Communication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Skills</w:t>
            </w:r>
          </w:p>
          <w:p>
            <w:pPr>
              <w:pStyle w:val="TableParagraph"/>
              <w:tabs>
                <w:tab w:pos="921" w:val="left" w:leader="none"/>
                <w:tab w:pos="1641" w:val="left" w:leader="none"/>
                <w:tab w:pos="2361" w:val="left" w:leader="none"/>
                <w:tab w:pos="3081" w:val="left" w:leader="none"/>
              </w:tabs>
              <w:spacing w:before="15"/>
              <w:ind w:left="201"/>
              <w:rPr>
                <w:sz w:val="20"/>
              </w:rPr>
            </w:pPr>
            <w:r>
              <w:rPr>
                <w:sz w:val="20"/>
              </w:rPr>
              <w:t>1</w:t>
              <w:tab/>
              <w:t>2</w:t>
              <w:tab/>
              <w:t>3</w:t>
              <w:tab/>
              <w:t>4</w:t>
              <w:tab/>
              <w:t>5</w:t>
            </w:r>
          </w:p>
        </w:tc>
      </w:tr>
      <w:tr>
        <w:trPr>
          <w:trHeight w:val="754" w:hRule="atLeast"/>
        </w:trPr>
        <w:tc>
          <w:tcPr>
            <w:tcW w:w="9740" w:type="dxa"/>
          </w:tcPr>
          <w:p>
            <w:pPr>
              <w:pStyle w:val="TableParagraph"/>
              <w:spacing w:line="219" w:lineRule="exact"/>
              <w:ind w:left="61"/>
              <w:rPr>
                <w:i/>
                <w:sz w:val="20"/>
              </w:rPr>
            </w:pPr>
            <w:r>
              <w:rPr>
                <w:i/>
                <w:sz w:val="20"/>
              </w:rPr>
              <w:t>(iii)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Technical,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Analytical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Problem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Solving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Skills</w:t>
            </w:r>
          </w:p>
          <w:p>
            <w:pPr>
              <w:pStyle w:val="TableParagraph"/>
              <w:tabs>
                <w:tab w:pos="921" w:val="left" w:leader="none"/>
                <w:tab w:pos="1641" w:val="left" w:leader="none"/>
                <w:tab w:pos="2361" w:val="left" w:leader="none"/>
                <w:tab w:pos="3081" w:val="left" w:leader="none"/>
              </w:tabs>
              <w:spacing w:before="15"/>
              <w:ind w:left="201"/>
              <w:rPr>
                <w:sz w:val="20"/>
              </w:rPr>
            </w:pPr>
            <w:r>
              <w:rPr>
                <w:sz w:val="20"/>
              </w:rPr>
              <w:t>1</w:t>
              <w:tab/>
              <w:t>2</w:t>
              <w:tab/>
              <w:t>3</w:t>
              <w:tab/>
              <w:t>4</w:t>
              <w:tab/>
              <w:t>5</w:t>
            </w:r>
          </w:p>
        </w:tc>
      </w:tr>
      <w:tr>
        <w:trPr>
          <w:trHeight w:val="775" w:hRule="atLeast"/>
        </w:trPr>
        <w:tc>
          <w:tcPr>
            <w:tcW w:w="9740" w:type="dxa"/>
          </w:tcPr>
          <w:p>
            <w:pPr>
              <w:pStyle w:val="TableParagraph"/>
              <w:spacing w:line="229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(iv)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Professionalism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Ethics</w:t>
            </w:r>
          </w:p>
          <w:p>
            <w:pPr>
              <w:pStyle w:val="TableParagraph"/>
              <w:tabs>
                <w:tab w:pos="921" w:val="left" w:leader="none"/>
                <w:tab w:pos="1641" w:val="left" w:leader="none"/>
                <w:tab w:pos="2361" w:val="left" w:leader="none"/>
                <w:tab w:pos="3081" w:val="left" w:leader="none"/>
              </w:tabs>
              <w:spacing w:before="15"/>
              <w:ind w:left="201"/>
              <w:rPr>
                <w:sz w:val="20"/>
              </w:rPr>
            </w:pPr>
            <w:r>
              <w:rPr>
                <w:sz w:val="20"/>
              </w:rPr>
              <w:t>1</w:t>
              <w:tab/>
              <w:t>2</w:t>
              <w:tab/>
              <w:t>3</w:t>
              <w:tab/>
              <w:t>4</w:t>
              <w:tab/>
              <w:t>5</w:t>
            </w:r>
          </w:p>
        </w:tc>
      </w:tr>
    </w:tbl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1920" w:h="16840"/>
          <w:pgMar w:header="360" w:footer="1160" w:top="2140" w:bottom="1360" w:left="1020" w:right="860"/>
          <w:pgNumType w:start="1"/>
        </w:sectPr>
      </w:pPr>
    </w:p>
    <w:p>
      <w:pPr>
        <w:spacing w:line="240" w:lineRule="auto" w:before="7" w:after="1"/>
        <w:rPr>
          <w:b/>
          <w:sz w:val="25"/>
        </w:rPr>
      </w:pPr>
      <w:r>
        <w:rPr/>
        <w:pict>
          <v:shape style="position:absolute;margin-left:80pt;margin-top:164pt;width:20pt;height:16pt;mso-position-horizontal-relative:page;mso-position-vertical-relative:page;z-index:-15822336" coordorigin="1600,3280" coordsize="400,320" path="m1620,3280l1620,3600m1980,3300l1980,3580m1600,3300l2000,3300m1600,3580l2000,358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5.999992pt;margin-top:164pt;width:20pt;height:16pt;mso-position-horizontal-relative:page;mso-position-vertical-relative:page;z-index:-15821824" coordorigin="2320,3280" coordsize="400,320" path="m2340,3280l2340,3600m2700,3300l2700,3580m2320,3300l2720,3300m2320,3580l2720,358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2pt;margin-top:164pt;width:20pt;height:16pt;mso-position-horizontal-relative:page;mso-position-vertical-relative:page;z-index:-15821312" coordorigin="3040,3280" coordsize="400,320" path="m3060,3280l3060,3600m3420,3300l3420,3580m3040,3300l3440,3300m3040,3580l3440,358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8pt;margin-top:164pt;width:20pt;height:16pt;mso-position-horizontal-relative:page;mso-position-vertical-relative:page;z-index:-15820800" coordorigin="3760,3280" coordsize="400,320" path="m3780,3280l3780,3600m4140,3300l4140,3580m3760,3300l4160,3300m3760,3580l4160,3580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4pt;margin-top:164pt;width:20pt;height:16pt;mso-position-horizontal-relative:page;mso-position-vertical-relative:page;z-index:-15820288" coordorigin="4480,3280" coordsize="400,320" path="m4500,3280l4500,3600m4860,3280l4860,3600m4480,3300l4880,3300m4480,3580l4880,3580e" filled="false" stroked="true" strokeweight="2.0pt" strokecolor="#000000">
            <v:path arrowok="t"/>
            <v:stroke dashstyle="solid"/>
            <w10:wrap type="none"/>
          </v:shape>
        </w:pict>
      </w:r>
    </w:p>
    <w:tbl>
      <w:tblPr>
        <w:tblW w:w="0" w:type="auto"/>
        <w:jc w:val="left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10"/>
        <w:gridCol w:w="1130"/>
      </w:tblGrid>
      <w:tr>
        <w:trPr>
          <w:trHeight w:val="395" w:hRule="atLeast"/>
        </w:trPr>
        <w:tc>
          <w:tcPr>
            <w:tcW w:w="8610" w:type="dxa"/>
            <w:tcBorders>
              <w:right w:val="single" w:sz="12" w:space="0" w:color="000000"/>
            </w:tcBorders>
          </w:tcPr>
          <w:p>
            <w:pPr>
              <w:pStyle w:val="TableParagraph"/>
              <w:tabs>
                <w:tab w:pos="7018" w:val="left" w:leader="none"/>
              </w:tabs>
              <w:spacing w:line="259" w:lineRule="exact"/>
              <w:ind w:left="168"/>
              <w:rPr>
                <w:b/>
                <w:sz w:val="24"/>
              </w:rPr>
            </w:pPr>
            <w:r>
              <w:rPr>
                <w:sz w:val="22"/>
              </w:rPr>
              <w:t>(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student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pass,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total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must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10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more</w:t>
            </w:r>
            <w:r>
              <w:rPr>
                <w:sz w:val="22"/>
              </w:rPr>
              <w:t>)</w:t>
              <w:tab/>
            </w:r>
            <w:r>
              <w:rPr>
                <w:b/>
                <w:sz w:val="24"/>
              </w:rPr>
              <w:t>TOTAL</w:t>
            </w:r>
          </w:p>
        </w:tc>
        <w:tc>
          <w:tcPr>
            <w:tcW w:w="1130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054" w:hRule="atLeast"/>
        </w:trPr>
        <w:tc>
          <w:tcPr>
            <w:tcW w:w="9740" w:type="dxa"/>
            <w:gridSpan w:val="2"/>
          </w:tcPr>
          <w:p>
            <w:pPr>
              <w:pStyle w:val="TableParagraph"/>
              <w:spacing w:line="246" w:lineRule="exact"/>
              <w:ind w:left="96"/>
              <w:rPr>
                <w:i/>
                <w:sz w:val="22"/>
              </w:rPr>
            </w:pPr>
            <w:r>
              <w:rPr>
                <w:b/>
                <w:i/>
                <w:sz w:val="22"/>
              </w:rPr>
              <w:t>(b)</w:t>
            </w:r>
            <w:r>
              <w:rPr>
                <w:b/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Presentation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Rating</w:t>
            </w:r>
          </w:p>
          <w:p>
            <w:pPr>
              <w:pStyle w:val="TableParagraph"/>
              <w:tabs>
                <w:tab w:pos="921" w:val="left" w:leader="none"/>
                <w:tab w:pos="1641" w:val="left" w:leader="none"/>
                <w:tab w:pos="2361" w:val="left" w:leader="none"/>
                <w:tab w:pos="3081" w:val="left" w:leader="none"/>
              </w:tabs>
              <w:spacing w:before="135"/>
              <w:ind w:left="201"/>
              <w:rPr>
                <w:sz w:val="20"/>
              </w:rPr>
            </w:pPr>
            <w:r>
              <w:rPr>
                <w:sz w:val="20"/>
              </w:rPr>
              <w:t>1</w:t>
              <w:tab/>
              <w:t>2</w:t>
              <w:tab/>
              <w:t>3</w:t>
              <w:tab/>
              <w:t>4</w:t>
              <w:tab/>
              <w:t>5</w:t>
            </w:r>
          </w:p>
        </w:tc>
      </w:tr>
      <w:tr>
        <w:trPr>
          <w:trHeight w:val="352" w:hRule="atLeast"/>
        </w:trPr>
        <w:tc>
          <w:tcPr>
            <w:tcW w:w="9740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line="242" w:lineRule="exact"/>
              <w:ind w:left="2463" w:right="242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Company</w:t>
            </w:r>
            <w:r>
              <w:rPr>
                <w:i/>
                <w:spacing w:val="43"/>
                <w:sz w:val="22"/>
              </w:rPr>
              <w:t> </w:t>
            </w:r>
            <w:r>
              <w:rPr>
                <w:i/>
                <w:sz w:val="22"/>
              </w:rPr>
              <w:t>Supervisor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Name,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Signature,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Stamp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&amp;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Date</w:t>
            </w:r>
          </w:p>
        </w:tc>
      </w:tr>
      <w:tr>
        <w:trPr>
          <w:trHeight w:val="1052" w:hRule="atLeast"/>
        </w:trPr>
        <w:tc>
          <w:tcPr>
            <w:tcW w:w="9740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sectPr>
      <w:pgSz w:w="11920" w:h="16840"/>
      <w:pgMar w:header="360" w:footer="1160" w:top="2140" w:bottom="1260" w:left="102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482368">
          <wp:simplePos x="0" y="0"/>
          <wp:positionH relativeFrom="page">
            <wp:posOffset>5417510</wp:posOffset>
          </wp:positionH>
          <wp:positionV relativeFrom="page">
            <wp:posOffset>9892084</wp:posOffset>
          </wp:positionV>
          <wp:extent cx="962025" cy="314325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2025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481856">
          <wp:simplePos x="0" y="0"/>
          <wp:positionH relativeFrom="page">
            <wp:posOffset>199390</wp:posOffset>
          </wp:positionH>
          <wp:positionV relativeFrom="page">
            <wp:posOffset>228600</wp:posOffset>
          </wp:positionV>
          <wp:extent cx="7369809" cy="11334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809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xiuying.qi@grabtaxi.com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by Company Supervisor (ITP)</dc:title>
  <dcterms:created xsi:type="dcterms:W3CDTF">2024-10-22T03:36:40Z</dcterms:created>
  <dcterms:modified xsi:type="dcterms:W3CDTF">2024-10-22T03:36:40Z</dcterms:modified>
</cp:coreProperties>
</file>