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Garamond" w:cs="Garamond" w:eastAsia="Garamond" w:hAnsi="Garamond"/>
          <w:b w:val="1"/>
          <w:sz w:val="2"/>
          <w:szCs w:val="2"/>
        </w:rPr>
      </w:pPr>
      <w:r w:rsidDel="00000000" w:rsidR="00000000" w:rsidRPr="00000000">
        <w:rPr>
          <w:rtl w:val="0"/>
        </w:rPr>
      </w:r>
    </w:p>
    <w:tbl>
      <w:tblPr>
        <w:tblStyle w:val="Table1"/>
        <w:tblW w:w="10800.0" w:type="dxa"/>
        <w:jc w:val="left"/>
        <w:tblLayout w:type="fixed"/>
        <w:tblLook w:val="0600"/>
      </w:tblPr>
      <w:tblGrid>
        <w:gridCol w:w="2880"/>
        <w:gridCol w:w="2505"/>
        <w:gridCol w:w="2580"/>
        <w:gridCol w:w="2835"/>
        <w:tblGridChange w:id="0">
          <w:tblGrid>
            <w:gridCol w:w="2880"/>
            <w:gridCol w:w="2505"/>
            <w:gridCol w:w="2580"/>
            <w:gridCol w:w="283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02">
            <w:pPr>
              <w:widowControl w:val="0"/>
              <w:spacing w:line="240" w:lineRule="auto"/>
              <w:rPr>
                <w:rFonts w:ascii="Garamond" w:cs="Garamond" w:eastAsia="Garamond" w:hAnsi="Garamond"/>
                <w:b w:val="1"/>
                <w:color w:val="0077b5"/>
                <w:sz w:val="32"/>
                <w:szCs w:val="32"/>
              </w:rPr>
            </w:pPr>
            <w:r w:rsidDel="00000000" w:rsidR="00000000" w:rsidRPr="00000000">
              <w:rPr>
                <w:rFonts w:ascii="Garamond" w:cs="Garamond" w:eastAsia="Garamond" w:hAnsi="Garamond"/>
                <w:b w:val="1"/>
                <w:color w:val="0077b5"/>
                <w:sz w:val="32"/>
                <w:szCs w:val="32"/>
                <w:rtl w:val="0"/>
              </w:rPr>
              <w:t xml:space="preserve">René</w:t>
            </w:r>
          </w:p>
          <w:p w:rsidR="00000000" w:rsidDel="00000000" w:rsidP="00000000" w:rsidRDefault="00000000" w:rsidRPr="00000000" w14:paraId="00000003">
            <w:pPr>
              <w:widowControl w:val="0"/>
              <w:spacing w:line="240" w:lineRule="auto"/>
              <w:rPr>
                <w:rFonts w:ascii="Garamond" w:cs="Garamond" w:eastAsia="Garamond" w:hAnsi="Garamond"/>
                <w:b w:val="1"/>
                <w:color w:val="0077b5"/>
                <w:sz w:val="32"/>
                <w:szCs w:val="32"/>
              </w:rPr>
            </w:pPr>
            <w:r w:rsidDel="00000000" w:rsidR="00000000" w:rsidRPr="00000000">
              <w:rPr>
                <w:rFonts w:ascii="Garamond" w:cs="Garamond" w:eastAsia="Garamond" w:hAnsi="Garamond"/>
                <w:b w:val="1"/>
                <w:color w:val="0077b5"/>
                <w:sz w:val="32"/>
                <w:szCs w:val="32"/>
                <w:rtl w:val="0"/>
              </w:rPr>
              <w:t xml:space="preserve">Delescen</w:t>
            </w:r>
          </w:p>
          <w:p w:rsidR="00000000" w:rsidDel="00000000" w:rsidP="00000000" w:rsidRDefault="00000000" w:rsidRPr="00000000" w14:paraId="00000004">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Professional title</w:t>
            </w:r>
          </w:p>
        </w:tc>
        <w:tc>
          <w:tcPr>
            <w:shd w:fill="auto" w:val="clear"/>
            <w:tcMar>
              <w:top w:w="-44.64" w:type="dxa"/>
              <w:left w:w="-44.64" w:type="dxa"/>
              <w:bottom w:w="-44.64" w:type="dxa"/>
              <w:right w:w="-44.64" w:type="dxa"/>
            </w:tcMar>
            <w:vAlign w:val="top"/>
          </w:tcPr>
          <w:p w:rsidR="00000000" w:rsidDel="00000000" w:rsidP="00000000" w:rsidRDefault="00000000" w:rsidRPr="00000000" w14:paraId="00000005">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6">
            <w:pPr>
              <w:widowControl w:val="0"/>
              <w:spacing w:before="200" w:line="240" w:lineRule="auto"/>
              <w:rPr>
                <w:rFonts w:ascii="Garamond" w:cs="Garamond" w:eastAsia="Garamond" w:hAnsi="Garamond"/>
                <w:color w:val="666666"/>
              </w:rPr>
            </w:pPr>
            <w:r w:rsidDel="00000000" w:rsidR="00000000" w:rsidRPr="00000000">
              <w:rPr>
                <w:rFonts w:ascii="Garamond" w:cs="Garamond" w:eastAsia="Garamond" w:hAnsi="Garamond"/>
                <w:color w:val="666666"/>
                <w:rtl w:val="0"/>
              </w:rPr>
              <w:t xml:space="preserve">Location: New York, USA</w:t>
            </w:r>
          </w:p>
          <w:p w:rsidR="00000000" w:rsidDel="00000000" w:rsidP="00000000" w:rsidRDefault="00000000" w:rsidRPr="00000000" w14:paraId="00000007">
            <w:pPr>
              <w:widowControl w:val="0"/>
              <w:spacing w:before="20" w:line="240" w:lineRule="auto"/>
              <w:rPr>
                <w:rFonts w:ascii="Garamond" w:cs="Garamond" w:eastAsia="Garamond" w:hAnsi="Garamond"/>
                <w:b w:val="1"/>
                <w:color w:val="666666"/>
              </w:rPr>
            </w:pPr>
            <w:r w:rsidDel="00000000" w:rsidR="00000000" w:rsidRPr="00000000">
              <w:rPr>
                <w:rFonts w:ascii="Garamond" w:cs="Garamond" w:eastAsia="Garamond" w:hAnsi="Garamond"/>
                <w:color w:val="666666"/>
                <w:rtl w:val="0"/>
              </w:rPr>
              <w:t xml:space="preserve">Date of birth: 12-10-1990</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08">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9">
            <w:pPr>
              <w:widowControl w:val="0"/>
              <w:spacing w:before="200" w:line="240" w:lineRule="auto"/>
              <w:rPr>
                <w:rFonts w:ascii="Garamond" w:cs="Garamond" w:eastAsia="Garamond" w:hAnsi="Garamond"/>
                <w:color w:val="666666"/>
              </w:rPr>
            </w:pPr>
            <w:r w:rsidDel="00000000" w:rsidR="00000000" w:rsidRPr="00000000">
              <w:rPr>
                <w:rFonts w:ascii="Garamond" w:cs="Garamond" w:eastAsia="Garamond" w:hAnsi="Garamond"/>
                <w:color w:val="666666"/>
                <w:rtl w:val="0"/>
              </w:rPr>
              <w:t xml:space="preserve">Number: +(12)-345-67890</w:t>
            </w:r>
          </w:p>
          <w:p w:rsidR="00000000" w:rsidDel="00000000" w:rsidP="00000000" w:rsidRDefault="00000000" w:rsidRPr="00000000" w14:paraId="0000000A">
            <w:pPr>
              <w:widowControl w:val="0"/>
              <w:spacing w:before="20" w:line="240" w:lineRule="auto"/>
              <w:rPr>
                <w:rFonts w:ascii="Garamond" w:cs="Garamond" w:eastAsia="Garamond" w:hAnsi="Garamond"/>
                <w:b w:val="1"/>
                <w:color w:val="666666"/>
              </w:rPr>
            </w:pPr>
            <w:r w:rsidDel="00000000" w:rsidR="00000000" w:rsidRPr="00000000">
              <w:rPr>
                <w:rFonts w:ascii="Garamond" w:cs="Garamond" w:eastAsia="Garamond" w:hAnsi="Garamond"/>
                <w:color w:val="666666"/>
                <w:rtl w:val="0"/>
              </w:rPr>
              <w:t xml:space="preserve">Name-surname@email.com</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0B">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C">
            <w:pPr>
              <w:widowControl w:val="0"/>
              <w:spacing w:before="200" w:line="240" w:lineRule="auto"/>
              <w:rPr>
                <w:rFonts w:ascii="Garamond" w:cs="Garamond" w:eastAsia="Garamond" w:hAnsi="Garamond"/>
                <w:color w:val="666666"/>
              </w:rPr>
            </w:pPr>
            <w:r w:rsidDel="00000000" w:rsidR="00000000" w:rsidRPr="00000000">
              <w:rPr>
                <w:rFonts w:ascii="Garamond" w:cs="Garamond" w:eastAsia="Garamond" w:hAnsi="Garamond"/>
                <w:color w:val="666666"/>
                <w:rtl w:val="0"/>
              </w:rPr>
              <w:t xml:space="preserve">Linkedin.com/in/rene-delescen/</w:t>
            </w:r>
          </w:p>
          <w:p w:rsidR="00000000" w:rsidDel="00000000" w:rsidP="00000000" w:rsidRDefault="00000000" w:rsidRPr="00000000" w14:paraId="0000000D">
            <w:pPr>
              <w:widowControl w:val="0"/>
              <w:spacing w:before="20" w:line="240" w:lineRule="auto"/>
              <w:rPr>
                <w:rFonts w:ascii="Garamond" w:cs="Garamond" w:eastAsia="Garamond" w:hAnsi="Garamond"/>
                <w:b w:val="1"/>
                <w:color w:val="666666"/>
              </w:rPr>
            </w:pPr>
            <w:r w:rsidDel="00000000" w:rsidR="00000000" w:rsidRPr="00000000">
              <w:rPr>
                <w:rFonts w:ascii="Garamond" w:cs="Garamond" w:eastAsia="Garamond" w:hAnsi="Garamond"/>
                <w:color w:val="666666"/>
                <w:rtl w:val="0"/>
              </w:rPr>
              <w:t xml:space="preserve">Delescen.com (my portfolio)</w:t>
            </w:r>
            <w:r w:rsidDel="00000000" w:rsidR="00000000" w:rsidRPr="00000000">
              <w:rPr>
                <w:rtl w:val="0"/>
              </w:rPr>
            </w:r>
          </w:p>
        </w:tc>
      </w:tr>
    </w:tbl>
    <w:p w:rsidR="00000000" w:rsidDel="00000000" w:rsidP="00000000" w:rsidRDefault="00000000" w:rsidRPr="00000000" w14:paraId="0000000E">
      <w:pPr>
        <w:widowControl w:val="0"/>
        <w:spacing w:line="360" w:lineRule="auto"/>
        <w:rPr>
          <w:rFonts w:ascii="Garamond" w:cs="Garamond" w:eastAsia="Garamond" w:hAnsi="Garamond"/>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Seeking to leverage and utilize [</w:t>
      </w:r>
      <w:r w:rsidDel="00000000" w:rsidR="00000000" w:rsidRPr="00000000">
        <w:rPr>
          <w:rFonts w:ascii="Garamond" w:cs="Garamond" w:eastAsia="Garamond" w:hAnsi="Garamond"/>
          <w:b w:val="1"/>
          <w:sz w:val="24"/>
          <w:szCs w:val="24"/>
          <w:rtl w:val="0"/>
        </w:rPr>
        <w:t xml:space="preserve">Skill 1</w:t>
      </w:r>
      <w:r w:rsidDel="00000000" w:rsidR="00000000" w:rsidRPr="00000000">
        <w:rPr>
          <w:rFonts w:ascii="Garamond" w:cs="Garamond" w:eastAsia="Garamond" w:hAnsi="Garamond"/>
          <w:sz w:val="24"/>
          <w:szCs w:val="24"/>
          <w:rtl w:val="0"/>
        </w:rPr>
        <w:t xml:space="preserve">] and [</w:t>
      </w:r>
      <w:r w:rsidDel="00000000" w:rsidR="00000000" w:rsidRPr="00000000">
        <w:rPr>
          <w:rFonts w:ascii="Garamond" w:cs="Garamond" w:eastAsia="Garamond" w:hAnsi="Garamond"/>
          <w:b w:val="1"/>
          <w:sz w:val="24"/>
          <w:szCs w:val="24"/>
          <w:rtl w:val="0"/>
        </w:rPr>
        <w:t xml:space="preserve">Skill 2</w:t>
      </w:r>
      <w:r w:rsidDel="00000000" w:rsidR="00000000" w:rsidRPr="00000000">
        <w:rPr>
          <w:rFonts w:ascii="Garamond" w:cs="Garamond" w:eastAsia="Garamond" w:hAnsi="Garamond"/>
          <w:sz w:val="24"/>
          <w:szCs w:val="24"/>
          <w:rtl w:val="0"/>
        </w:rPr>
        <w:t xml:space="preserve">] to streamline processes, increase efficiency, and effectively fill your [</w:t>
      </w:r>
      <w:r w:rsidDel="00000000" w:rsidR="00000000" w:rsidRPr="00000000">
        <w:rPr>
          <w:rFonts w:ascii="Garamond" w:cs="Garamond" w:eastAsia="Garamond" w:hAnsi="Garamond"/>
          <w:b w:val="1"/>
          <w:sz w:val="24"/>
          <w:szCs w:val="24"/>
          <w:rtl w:val="0"/>
        </w:rPr>
        <w:t xml:space="preserve">Job title</w:t>
      </w:r>
      <w:r w:rsidDel="00000000" w:rsidR="00000000" w:rsidRPr="00000000">
        <w:rPr>
          <w:rFonts w:ascii="Garamond" w:cs="Garamond" w:eastAsia="Garamond" w:hAnsi="Garamond"/>
          <w:sz w:val="24"/>
          <w:szCs w:val="24"/>
          <w:rtl w:val="0"/>
        </w:rPr>
        <w:t xml:space="preserve">] position at [</w:t>
      </w:r>
      <w:r w:rsidDel="00000000" w:rsidR="00000000" w:rsidRPr="00000000">
        <w:rPr>
          <w:rFonts w:ascii="Garamond" w:cs="Garamond" w:eastAsia="Garamond" w:hAnsi="Garamond"/>
          <w:b w:val="1"/>
          <w:sz w:val="24"/>
          <w:szCs w:val="24"/>
          <w:rtl w:val="0"/>
        </w:rPr>
        <w:t xml:space="preserve">Company XYZ</w:t>
      </w:r>
      <w:r w:rsidDel="00000000" w:rsidR="00000000" w:rsidRPr="00000000">
        <w:rPr>
          <w:rFonts w:ascii="Garamond" w:cs="Garamond" w:eastAsia="Garamond" w:hAnsi="Garamond"/>
          <w:sz w:val="24"/>
          <w:szCs w:val="24"/>
          <w:rtl w:val="0"/>
        </w:rPr>
        <w:t xml:space="preserve">]. Driven to learn and work hard to exhibit a solid understanding and expertise in the industry. As of this date, I am available for full-time employment.</w:t>
      </w:r>
    </w:p>
    <w:p w:rsidR="00000000" w:rsidDel="00000000" w:rsidP="00000000" w:rsidRDefault="00000000" w:rsidRPr="00000000" w14:paraId="00000010">
      <w:pPr>
        <w:widowControl w:val="0"/>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experience</w:t>
      </w:r>
    </w:p>
    <w:p w:rsidR="00000000" w:rsidDel="00000000" w:rsidP="00000000" w:rsidRDefault="00000000" w:rsidRPr="00000000" w14:paraId="00000012">
      <w:pPr>
        <w:widowControl w:val="0"/>
        <w:spacing w:line="120" w:lineRule="auto"/>
        <w:jc w:val="both"/>
        <w:rPr>
          <w:rFonts w:ascii="Garamond" w:cs="Garamond" w:eastAsia="Garamond" w:hAnsi="Garamo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tabs>
          <w:tab w:val="right" w:leader="none" w:pos="10800"/>
        </w:tabs>
        <w:spacing w:before="0"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4">
      <w:pPr>
        <w:tabs>
          <w:tab w:val="right" w:leader="none" w:pos="10800"/>
        </w:tabs>
        <w:spacing w:before="0" w:line="240" w:lineRule="auto"/>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Company ABC </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Job Title </w:t>
        <w:tab/>
      </w:r>
      <w:r w:rsidDel="00000000" w:rsidR="00000000" w:rsidRPr="00000000">
        <w:rPr>
          <w:rFonts w:ascii="Garamond" w:cs="Garamond" w:eastAsia="Garamond" w:hAnsi="Garamond"/>
          <w:i w:val="1"/>
          <w:sz w:val="24"/>
          <w:szCs w:val="24"/>
          <w:rtl w:val="0"/>
        </w:rPr>
        <w:t xml:space="preserve">City, State</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01.2023 - Current</w:t>
      </w:r>
    </w:p>
    <w:p w:rsidR="00000000" w:rsidDel="00000000" w:rsidP="00000000" w:rsidRDefault="00000000" w:rsidRPr="00000000" w14:paraId="00000015">
      <w:pPr>
        <w:numPr>
          <w:ilvl w:val="0"/>
          <w:numId w:val="2"/>
        </w:numPr>
        <w:tabs>
          <w:tab w:val="right" w:leader="none" w:pos="10800"/>
        </w:tabs>
        <w:spacing w:line="240" w:lineRule="auto"/>
        <w:ind w:left="36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Collaborated with a 5-person software development team to improve [Company XYZ] website’s performance</w:t>
      </w:r>
    </w:p>
    <w:p w:rsidR="00000000" w:rsidDel="00000000" w:rsidP="00000000" w:rsidRDefault="00000000" w:rsidRPr="00000000" w14:paraId="00000016">
      <w:pPr>
        <w:widowControl w:val="0"/>
        <w:numPr>
          <w:ilvl w:val="0"/>
          <w:numId w:val="2"/>
        </w:numPr>
        <w:tabs>
          <w:tab w:val="right" w:leader="none" w:pos="10800"/>
        </w:tabs>
        <w:spacing w:line="240" w:lineRule="auto"/>
        <w:ind w:left="36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Created visually impactful interfaces to transform raw data into actionable information using [Software XYZ]</w:t>
      </w:r>
    </w:p>
    <w:p w:rsidR="00000000" w:rsidDel="00000000" w:rsidP="00000000" w:rsidRDefault="00000000" w:rsidRPr="00000000" w14:paraId="00000017">
      <w:pPr>
        <w:widowControl w:val="0"/>
        <w:numPr>
          <w:ilvl w:val="0"/>
          <w:numId w:val="2"/>
        </w:numPr>
        <w:tabs>
          <w:tab w:val="right" w:leader="none" w:pos="10800"/>
        </w:tabs>
        <w:spacing w:line="240" w:lineRule="auto"/>
        <w:ind w:left="36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Decreased cart abandonments by 12% which increased online sales by 32% in 20XX (received recognition)</w:t>
      </w:r>
    </w:p>
    <w:p w:rsidR="00000000" w:rsidDel="00000000" w:rsidP="00000000" w:rsidRDefault="00000000" w:rsidRPr="00000000" w14:paraId="00000018">
      <w:pPr>
        <w:widowControl w:val="0"/>
        <w:tabs>
          <w:tab w:val="right" w:leader="none" w:pos="10800"/>
        </w:tabs>
        <w:spacing w:before="0"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9">
      <w:pPr>
        <w:widowControl w:val="0"/>
        <w:tabs>
          <w:tab w:val="right" w:leader="none" w:pos="10800"/>
        </w:tabs>
        <w:spacing w:before="0" w:line="240" w:lineRule="auto"/>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Team ABC </w:t>
      </w:r>
      <w:r w:rsidDel="00000000" w:rsidR="00000000" w:rsidRPr="00000000">
        <w:rPr>
          <w:rFonts w:ascii="Garamond" w:cs="Garamond" w:eastAsia="Garamond" w:hAnsi="Garamond"/>
          <w:sz w:val="24"/>
          <w:szCs w:val="24"/>
          <w:rtl w:val="0"/>
        </w:rPr>
        <w:t xml:space="preserve">| Job Title</w:t>
        <w:tab/>
      </w:r>
      <w:r w:rsidDel="00000000" w:rsidR="00000000" w:rsidRPr="00000000">
        <w:rPr>
          <w:rFonts w:ascii="Garamond" w:cs="Garamond" w:eastAsia="Garamond" w:hAnsi="Garamond"/>
          <w:i w:val="1"/>
          <w:sz w:val="24"/>
          <w:szCs w:val="24"/>
          <w:rtl w:val="0"/>
        </w:rPr>
        <w:t xml:space="preserve">City, State</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01.2022</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01-2023</w:t>
      </w:r>
    </w:p>
    <w:p w:rsidR="00000000" w:rsidDel="00000000" w:rsidP="00000000" w:rsidRDefault="00000000" w:rsidRPr="00000000" w14:paraId="0000001A">
      <w:pPr>
        <w:widowControl w:val="0"/>
        <w:numPr>
          <w:ilvl w:val="0"/>
          <w:numId w:val="1"/>
        </w:numPr>
        <w:tabs>
          <w:tab w:val="right" w:leader="none" w:pos="10800"/>
        </w:tabs>
        <w:spacing w:line="240" w:lineRule="auto"/>
        <w:ind w:left="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Elected by fellow teammates to lead the [Club XYZ]’s first team while also coaching a youth sports team</w:t>
      </w:r>
    </w:p>
    <w:p w:rsidR="00000000" w:rsidDel="00000000" w:rsidP="00000000" w:rsidRDefault="00000000" w:rsidRPr="00000000" w14:paraId="0000001B">
      <w:pPr>
        <w:widowControl w:val="0"/>
        <w:numPr>
          <w:ilvl w:val="0"/>
          <w:numId w:val="1"/>
        </w:numPr>
        <w:tabs>
          <w:tab w:val="right" w:leader="none" w:pos="10800"/>
        </w:tabs>
        <w:spacing w:line="240" w:lineRule="auto"/>
        <w:ind w:left="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Assembled and managed individuals to make well-matched and performing teams in [Division XYZ]</w:t>
      </w:r>
    </w:p>
    <w:p w:rsidR="00000000" w:rsidDel="00000000" w:rsidP="00000000" w:rsidRDefault="00000000" w:rsidRPr="00000000" w14:paraId="0000001C">
      <w:pPr>
        <w:widowControl w:val="0"/>
        <w:numPr>
          <w:ilvl w:val="0"/>
          <w:numId w:val="1"/>
        </w:numPr>
        <w:tabs>
          <w:tab w:val="right" w:leader="none" w:pos="10800"/>
        </w:tabs>
        <w:spacing w:line="240" w:lineRule="auto"/>
        <w:ind w:left="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Contributed 15 hours p/w to improve [Team XYZ]’s performance which resulted in 2 trophies in 20XX</w:t>
      </w:r>
    </w:p>
    <w:p w:rsidR="00000000" w:rsidDel="00000000" w:rsidP="00000000" w:rsidRDefault="00000000" w:rsidRPr="00000000" w14:paraId="0000001D">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widowControl w:val="0"/>
        <w:tabs>
          <w:tab w:val="right" w:leader="none" w:pos="10800"/>
        </w:tabs>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Sports Association ABC </w:t>
      </w:r>
      <w:r w:rsidDel="00000000" w:rsidR="00000000" w:rsidRPr="00000000">
        <w:rPr>
          <w:rFonts w:ascii="Garamond" w:cs="Garamond" w:eastAsia="Garamond" w:hAnsi="Garamond"/>
          <w:sz w:val="24"/>
          <w:szCs w:val="24"/>
          <w:rtl w:val="0"/>
        </w:rPr>
        <w:t xml:space="preserve">| Job Title</w:t>
        <w:tab/>
      </w:r>
      <w:r w:rsidDel="00000000" w:rsidR="00000000" w:rsidRPr="00000000">
        <w:rPr>
          <w:rFonts w:ascii="Garamond" w:cs="Garamond" w:eastAsia="Garamond" w:hAnsi="Garamond"/>
          <w:i w:val="1"/>
          <w:sz w:val="24"/>
          <w:szCs w:val="24"/>
          <w:rtl w:val="0"/>
        </w:rPr>
        <w:t xml:space="preserve">City, State</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01.2021</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01.2022</w:t>
      </w:r>
    </w:p>
    <w:p w:rsidR="00000000" w:rsidDel="00000000" w:rsidP="00000000" w:rsidRDefault="00000000" w:rsidRPr="00000000" w14:paraId="0000001F">
      <w:pPr>
        <w:widowControl w:val="0"/>
        <w:numPr>
          <w:ilvl w:val="0"/>
          <w:numId w:val="3"/>
        </w:numPr>
        <w:tabs>
          <w:tab w:val="right" w:leader="none" w:pos="10800"/>
        </w:tabs>
        <w:spacing w:line="240" w:lineRule="auto"/>
        <w:ind w:left="36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Scheduled and coordinated meetings, appointments, and travel arrangements for parents and coaches at [X]</w:t>
      </w:r>
    </w:p>
    <w:p w:rsidR="00000000" w:rsidDel="00000000" w:rsidP="00000000" w:rsidRDefault="00000000" w:rsidRPr="00000000" w14:paraId="00000020">
      <w:pPr>
        <w:widowControl w:val="0"/>
        <w:numPr>
          <w:ilvl w:val="0"/>
          <w:numId w:val="3"/>
        </w:numPr>
        <w:tabs>
          <w:tab w:val="right" w:leader="none" w:pos="10800"/>
        </w:tabs>
        <w:spacing w:line="240" w:lineRule="auto"/>
        <w:ind w:left="36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Managed $X to $Y budgets by monitoring expenditures and calculating forecasts using [Software XYZ]</w:t>
      </w:r>
    </w:p>
    <w:p w:rsidR="00000000" w:rsidDel="00000000" w:rsidP="00000000" w:rsidRDefault="00000000" w:rsidRPr="00000000" w14:paraId="00000021">
      <w:pPr>
        <w:widowControl w:val="0"/>
        <w:numPr>
          <w:ilvl w:val="0"/>
          <w:numId w:val="3"/>
        </w:numPr>
        <w:tabs>
          <w:tab w:val="right" w:leader="none" w:pos="10800"/>
        </w:tabs>
        <w:spacing w:line="240" w:lineRule="auto"/>
        <w:ind w:left="36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Resolved &gt;100 project issues related to staffing shortages, staff not on payroll, and reimbursements</w:t>
      </w:r>
    </w:p>
    <w:p w:rsidR="00000000" w:rsidDel="00000000" w:rsidP="00000000" w:rsidRDefault="00000000" w:rsidRPr="00000000" w14:paraId="00000022">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Education</w:t>
      </w:r>
    </w:p>
    <w:p w:rsidR="00000000" w:rsidDel="00000000" w:rsidP="00000000" w:rsidRDefault="00000000" w:rsidRPr="00000000" w14:paraId="00000024">
      <w:pPr>
        <w:keepNext w:val="0"/>
        <w:keepLines w:val="0"/>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widowControl w:val="0"/>
        <w:tabs>
          <w:tab w:val="right" w:leader="none" w:pos="10800"/>
        </w:tabs>
        <w:spacing w:before="0"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widowControl w:val="0"/>
        <w:tabs>
          <w:tab w:val="right" w:leader="none" w:pos="10800"/>
        </w:tabs>
        <w:spacing w:before="0" w:line="240" w:lineRule="auto"/>
        <w:ind w:left="0" w:firstLine="0"/>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University Name</w:t>
      </w:r>
      <w:r w:rsidDel="00000000" w:rsidR="00000000" w:rsidRPr="00000000">
        <w:rPr>
          <w:rFonts w:ascii="Garamond" w:cs="Garamond" w:eastAsia="Garamond" w:hAnsi="Garamond"/>
          <w:sz w:val="24"/>
          <w:szCs w:val="24"/>
          <w:rtl w:val="0"/>
        </w:rPr>
        <w:t xml:space="preserve"> | Master’s Degree</w:t>
        <w:tab/>
      </w:r>
      <w:r w:rsidDel="00000000" w:rsidR="00000000" w:rsidRPr="00000000">
        <w:rPr>
          <w:rFonts w:ascii="Garamond" w:cs="Garamond" w:eastAsia="Garamond" w:hAnsi="Garamond"/>
          <w:i w:val="1"/>
          <w:sz w:val="24"/>
          <w:szCs w:val="24"/>
          <w:rtl w:val="0"/>
        </w:rPr>
        <w:t xml:space="preserve">City, State</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01.2022</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01.2023</w:t>
      </w:r>
    </w:p>
    <w:p w:rsidR="00000000" w:rsidDel="00000000" w:rsidP="00000000" w:rsidRDefault="00000000" w:rsidRPr="00000000" w14:paraId="00000027">
      <w:pPr>
        <w:widowControl w:val="0"/>
        <w:tabs>
          <w:tab w:val="right" w:leader="none" w:pos="10800"/>
        </w:tabs>
        <w:spacing w:before="0" w:line="240" w:lineRule="auto"/>
        <w:ind w:left="0" w:firstLine="0"/>
        <w:jc w:val="both"/>
        <w:rPr>
          <w:rFonts w:ascii="Garamond" w:cs="Garamond" w:eastAsia="Garamond" w:hAnsi="Garamond"/>
          <w:i w:val="1"/>
          <w:sz w:val="24"/>
          <w:szCs w:val="24"/>
        </w:rPr>
      </w:pPr>
      <w:r w:rsidDel="00000000" w:rsidR="00000000" w:rsidRPr="00000000">
        <w:rPr>
          <w:rtl w:val="0"/>
        </w:rPr>
      </w:r>
    </w:p>
    <w:p w:rsidR="00000000" w:rsidDel="00000000" w:rsidP="00000000" w:rsidRDefault="00000000" w:rsidRPr="00000000" w14:paraId="00000028">
      <w:pPr>
        <w:widowControl w:val="0"/>
        <w:tabs>
          <w:tab w:val="right" w:leader="none" w:pos="10800"/>
        </w:tabs>
        <w:spacing w:before="0" w:line="24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Academic award, accolades, dean’s list, publications, study abroad program, cumulative GPA (only if it’s above 3.5</w:t>
      </w:r>
    </w:p>
    <w:p w:rsidR="00000000" w:rsidDel="00000000" w:rsidP="00000000" w:rsidRDefault="00000000" w:rsidRPr="00000000" w14:paraId="00000029">
      <w:pPr>
        <w:widowControl w:val="0"/>
        <w:tabs>
          <w:tab w:val="right" w:leader="none" w:pos="10800"/>
        </w:tabs>
        <w:spacing w:before="0"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widowControl w:val="0"/>
        <w:tabs>
          <w:tab w:val="right" w:leader="none" w:pos="10800"/>
        </w:tabs>
        <w:spacing w:before="0" w:line="240" w:lineRule="auto"/>
        <w:ind w:left="0" w:firstLine="0"/>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University Name</w:t>
      </w:r>
      <w:r w:rsidDel="00000000" w:rsidR="00000000" w:rsidRPr="00000000">
        <w:rPr>
          <w:rFonts w:ascii="Garamond" w:cs="Garamond" w:eastAsia="Garamond" w:hAnsi="Garamond"/>
          <w:sz w:val="24"/>
          <w:szCs w:val="24"/>
          <w:rtl w:val="0"/>
        </w:rPr>
        <w:t xml:space="preserve"> | Bachelor’s Degree</w:t>
        <w:tab/>
      </w:r>
      <w:r w:rsidDel="00000000" w:rsidR="00000000" w:rsidRPr="00000000">
        <w:rPr>
          <w:rFonts w:ascii="Garamond" w:cs="Garamond" w:eastAsia="Garamond" w:hAnsi="Garamond"/>
          <w:i w:val="1"/>
          <w:sz w:val="24"/>
          <w:szCs w:val="24"/>
          <w:rtl w:val="0"/>
        </w:rPr>
        <w:t xml:space="preserve">City, State</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01.2019</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i w:val="1"/>
          <w:sz w:val="24"/>
          <w:szCs w:val="24"/>
          <w:rtl w:val="0"/>
        </w:rPr>
        <w:t xml:space="preserve">01.2022</w:t>
      </w:r>
    </w:p>
    <w:p w:rsidR="00000000" w:rsidDel="00000000" w:rsidP="00000000" w:rsidRDefault="00000000" w:rsidRPr="00000000" w14:paraId="0000002B">
      <w:pPr>
        <w:widowControl w:val="0"/>
        <w:tabs>
          <w:tab w:val="right" w:leader="none" w:pos="10800"/>
        </w:tabs>
        <w:spacing w:before="0" w:line="240" w:lineRule="auto"/>
        <w:ind w:left="0" w:firstLine="0"/>
        <w:jc w:val="both"/>
        <w:rPr>
          <w:rFonts w:ascii="Garamond" w:cs="Garamond" w:eastAsia="Garamond" w:hAnsi="Garamond"/>
          <w:i w:val="1"/>
          <w:sz w:val="24"/>
          <w:szCs w:val="24"/>
        </w:rPr>
      </w:pPr>
      <w:r w:rsidDel="00000000" w:rsidR="00000000" w:rsidRPr="00000000">
        <w:rPr>
          <w:rtl w:val="0"/>
        </w:rPr>
      </w:r>
    </w:p>
    <w:p w:rsidR="00000000" w:rsidDel="00000000" w:rsidP="00000000" w:rsidRDefault="00000000" w:rsidRPr="00000000" w14:paraId="0000002C">
      <w:pPr>
        <w:widowControl w:val="0"/>
        <w:tabs>
          <w:tab w:val="right" w:leader="none" w:pos="10800"/>
        </w:tabs>
        <w:spacing w:before="0" w:line="24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Relevant coursework, extracurricular activities, field of study, awards and honors, scholarship, cumulative GPA</w:t>
      </w:r>
    </w:p>
    <w:p w:rsidR="00000000" w:rsidDel="00000000" w:rsidP="00000000" w:rsidRDefault="00000000" w:rsidRPr="00000000" w14:paraId="0000002D">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Skills</w:t>
      </w:r>
    </w:p>
    <w:p w:rsidR="00000000" w:rsidDel="00000000" w:rsidP="00000000" w:rsidRDefault="00000000" w:rsidRPr="00000000" w14:paraId="0000002F">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tabs>
          <w:tab w:val="right" w:leader="none" w:pos="10800"/>
        </w:tabs>
        <w:spacing w:before="0"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1">
      <w:pPr>
        <w:widowControl w:val="0"/>
        <w:tabs>
          <w:tab w:val="right" w:leader="none" w:pos="10800"/>
        </w:tabs>
        <w:spacing w:before="0" w:line="240" w:lineRule="auto"/>
        <w:ind w:left="0" w:firstLine="0"/>
        <w:jc w:val="both"/>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Bilingual (Dutch &amp; </w:t>
      </w:r>
      <w:r w:rsidDel="00000000" w:rsidR="00000000" w:rsidRPr="00000000">
        <w:rPr>
          <w:rFonts w:ascii="Garamond" w:cs="Garamond" w:eastAsia="Garamond" w:hAnsi="Garamond"/>
          <w:color w:val="666666"/>
          <w:sz w:val="24"/>
          <w:szCs w:val="24"/>
          <w:rtl w:val="0"/>
        </w:rPr>
        <w:t xml:space="preserve">English</w:t>
      </w:r>
      <w:r w:rsidDel="00000000" w:rsidR="00000000" w:rsidRPr="00000000">
        <w:rPr>
          <w:rFonts w:ascii="Garamond" w:cs="Garamond" w:eastAsia="Garamond" w:hAnsi="Garamond"/>
          <w:sz w:val="24"/>
          <w:szCs w:val="24"/>
          <w:rtl w:val="0"/>
        </w:rPr>
        <w:t xml:space="preserve">) • Effective communication • Active listening • SEO/SEM marketing • Effective A/B testing • Copywriting • Adobe Premiere Pro • Adobe After Effects • </w:t>
      </w:r>
      <w:r w:rsidDel="00000000" w:rsidR="00000000" w:rsidRPr="00000000">
        <w:rPr>
          <w:rFonts w:ascii="Garamond" w:cs="Garamond" w:eastAsia="Garamond" w:hAnsi="Garamond"/>
          <w:color w:val="999999"/>
          <w:sz w:val="24"/>
          <w:szCs w:val="24"/>
          <w:rtl w:val="0"/>
        </w:rPr>
        <w:t xml:space="preserve">Photoshop</w:t>
      </w:r>
      <w:r w:rsidDel="00000000" w:rsidR="00000000" w:rsidRPr="00000000">
        <w:rPr>
          <w:rFonts w:ascii="Garamond" w:cs="Garamond" w:eastAsia="Garamond" w:hAnsi="Garamond"/>
          <w:sz w:val="24"/>
          <w:szCs w:val="24"/>
          <w:rtl w:val="0"/>
        </w:rPr>
        <w:t xml:space="preserve"> • WordPress • </w:t>
      </w:r>
      <w:r w:rsidDel="00000000" w:rsidR="00000000" w:rsidRPr="00000000">
        <w:rPr>
          <w:rFonts w:ascii="Garamond" w:cs="Garamond" w:eastAsia="Garamond" w:hAnsi="Garamond"/>
          <w:color w:val="999999"/>
          <w:sz w:val="24"/>
          <w:szCs w:val="24"/>
          <w:rtl w:val="0"/>
        </w:rPr>
        <w:t xml:space="preserve">Excel</w:t>
      </w:r>
      <w:r w:rsidDel="00000000" w:rsidR="00000000" w:rsidRPr="00000000">
        <w:rPr>
          <w:rFonts w:ascii="Garamond" w:cs="Garamond" w:eastAsia="Garamond" w:hAnsi="Garamond"/>
          <w:sz w:val="24"/>
          <w:szCs w:val="24"/>
          <w:rtl w:val="0"/>
        </w:rPr>
        <w:t xml:space="preserve"> • Notion • C# • </w:t>
      </w:r>
      <w:r w:rsidDel="00000000" w:rsidR="00000000" w:rsidRPr="00000000">
        <w:rPr>
          <w:rFonts w:ascii="Garamond" w:cs="Garamond" w:eastAsia="Garamond" w:hAnsi="Garamond"/>
          <w:color w:val="999999"/>
          <w:sz w:val="24"/>
          <w:szCs w:val="24"/>
          <w:rtl w:val="0"/>
        </w:rPr>
        <w:t xml:space="preserve">.NET</w:t>
      </w:r>
      <w:r w:rsidDel="00000000" w:rsidR="00000000" w:rsidRPr="00000000">
        <w:rPr>
          <w:rFonts w:ascii="Garamond" w:cs="Garamond" w:eastAsia="Garamond" w:hAnsi="Garamond"/>
          <w:sz w:val="24"/>
          <w:szCs w:val="24"/>
          <w:rtl w:val="0"/>
        </w:rPr>
        <w:t xml:space="preserve"> • JavaScript • </w:t>
      </w:r>
      <w:r w:rsidDel="00000000" w:rsidR="00000000" w:rsidRPr="00000000">
        <w:rPr>
          <w:rFonts w:ascii="Garamond" w:cs="Garamond" w:eastAsia="Garamond" w:hAnsi="Garamond"/>
          <w:color w:val="999999"/>
          <w:sz w:val="24"/>
          <w:szCs w:val="24"/>
          <w:rtl w:val="0"/>
        </w:rPr>
        <w:t xml:space="preserve">Azure</w:t>
      </w:r>
      <w:r w:rsidDel="00000000" w:rsidR="00000000" w:rsidRPr="00000000">
        <w:rPr>
          <w:rFonts w:ascii="Garamond" w:cs="Garamond" w:eastAsia="Garamond" w:hAnsi="Garamond"/>
          <w:sz w:val="24"/>
          <w:szCs w:val="24"/>
          <w:rtl w:val="0"/>
        </w:rPr>
        <w:t xml:space="preserve"> • Git • Node • </w:t>
      </w:r>
      <w:r w:rsidDel="00000000" w:rsidR="00000000" w:rsidRPr="00000000">
        <w:rPr>
          <w:rFonts w:ascii="Garamond" w:cs="Garamond" w:eastAsia="Garamond" w:hAnsi="Garamond"/>
          <w:color w:val="999999"/>
          <w:sz w:val="24"/>
          <w:szCs w:val="24"/>
          <w:rtl w:val="0"/>
        </w:rPr>
        <w:t xml:space="preserve">C &amp; C++</w:t>
      </w:r>
      <w:r w:rsidDel="00000000" w:rsidR="00000000" w:rsidRPr="00000000">
        <w:rPr>
          <w:rFonts w:ascii="Garamond" w:cs="Garamond" w:eastAsia="Garamond" w:hAnsi="Garamond"/>
          <w:sz w:val="24"/>
          <w:szCs w:val="24"/>
          <w:rtl w:val="0"/>
        </w:rPr>
        <w:t xml:space="preserve"> • HTML &amp; CSS | ■ </w:t>
      </w:r>
      <w:r w:rsidDel="00000000" w:rsidR="00000000" w:rsidRPr="00000000">
        <w:rPr>
          <w:rFonts w:ascii="Garamond" w:cs="Garamond" w:eastAsia="Garamond" w:hAnsi="Garamond"/>
          <w:i w:val="1"/>
          <w:sz w:val="24"/>
          <w:szCs w:val="24"/>
          <w:rtl w:val="0"/>
        </w:rPr>
        <w:t xml:space="preserve">All professional proficiency or above</w:t>
      </w:r>
    </w:p>
    <w:p w:rsidR="00000000" w:rsidDel="00000000" w:rsidP="00000000" w:rsidRDefault="00000000" w:rsidRPr="00000000" w14:paraId="00000032">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3">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Projects</w:t>
      </w:r>
    </w:p>
    <w:p w:rsidR="00000000" w:rsidDel="00000000" w:rsidP="00000000" w:rsidRDefault="00000000" w:rsidRPr="00000000" w14:paraId="00000034">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widowControl w:val="0"/>
        <w:tabs>
          <w:tab w:val="right" w:leader="none" w:pos="10800"/>
        </w:tabs>
        <w:spacing w:before="0"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widowControl w:val="0"/>
        <w:tabs>
          <w:tab w:val="right" w:leader="none" w:pos="10800"/>
        </w:tabs>
        <w:spacing w:line="240" w:lineRule="auto"/>
        <w:ind w:left="0" w:firstLine="0"/>
        <w:jc w:val="both"/>
        <w:rPr>
          <w:rFonts w:ascii="Garamond" w:cs="Garamond" w:eastAsia="Garamond" w:hAnsi="Garamon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Crypto price predictor project</w:t>
      </w:r>
      <w:r w:rsidDel="00000000" w:rsidR="00000000" w:rsidRPr="00000000">
        <w:rPr>
          <w:rFonts w:ascii="Garamond" w:cs="Garamond" w:eastAsia="Garamond" w:hAnsi="Garamond"/>
          <w:sz w:val="24"/>
          <w:szCs w:val="24"/>
          <w:rtl w:val="0"/>
        </w:rPr>
        <w:t xml:space="preserve">: Created a price predictor to help predict BTC and ETH’s prices using [Data]</w:t>
      </w:r>
    </w:p>
    <w:p w:rsidR="00000000" w:rsidDel="00000000" w:rsidP="00000000" w:rsidRDefault="00000000" w:rsidRPr="00000000" w14:paraId="00000037">
      <w:pPr>
        <w:widowControl w:val="0"/>
        <w:tabs>
          <w:tab w:val="right" w:leader="none" w:pos="10800"/>
        </w:tabs>
        <w:spacing w:before="0"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8">
      <w:pPr>
        <w:widowControl w:val="0"/>
        <w:tabs>
          <w:tab w:val="right" w:leader="none" w:pos="10800"/>
        </w:tabs>
        <w:spacing w:line="240" w:lineRule="auto"/>
        <w:ind w:left="0" w:firstLine="0"/>
        <w:jc w:val="both"/>
        <w:rPr>
          <w:rFonts w:ascii="Garamond" w:cs="Garamond" w:eastAsia="Garamond" w:hAnsi="Garamon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Optical character recognition</w:t>
      </w:r>
      <w:r w:rsidDel="00000000" w:rsidR="00000000" w:rsidRPr="00000000">
        <w:rPr>
          <w:rFonts w:ascii="Garamond" w:cs="Garamond" w:eastAsia="Garamond" w:hAnsi="Garamond"/>
          <w:sz w:val="24"/>
          <w:szCs w:val="24"/>
          <w:rtl w:val="0"/>
        </w:rPr>
        <w:t xml:space="preserve">: Built a system to process images, identify characters, search, and manipulate [X]</w:t>
      </w:r>
    </w:p>
    <w:p w:rsidR="00000000" w:rsidDel="00000000" w:rsidP="00000000" w:rsidRDefault="00000000" w:rsidRPr="00000000" w14:paraId="00000039">
      <w:pPr>
        <w:widowControl w:val="0"/>
        <w:tabs>
          <w:tab w:val="right" w:leader="none" w:pos="10800"/>
        </w:tabs>
        <w:spacing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A">
      <w:pPr>
        <w:widowControl w:val="0"/>
        <w:tabs>
          <w:tab w:val="right" w:leader="none" w:pos="10800"/>
        </w:tabs>
        <w:spacing w:line="240" w:lineRule="auto"/>
        <w:ind w:left="0" w:firstLine="0"/>
        <w:jc w:val="both"/>
        <w:rPr>
          <w:rFonts w:ascii="Garamond" w:cs="Garamond" w:eastAsia="Garamond" w:hAnsi="Garamon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Project at [University XYZ]</w:t>
      </w:r>
      <w:r w:rsidDel="00000000" w:rsidR="00000000" w:rsidRPr="00000000">
        <w:rPr>
          <w:rFonts w:ascii="Garamond" w:cs="Garamond" w:eastAsia="Garamond" w:hAnsi="Garamond"/>
          <w:sz w:val="24"/>
          <w:szCs w:val="24"/>
          <w:rtl w:val="0"/>
        </w:rPr>
        <w:t xml:space="preserve">: Developed data mining algorithms for a group of marketing students (</w:t>
      </w:r>
      <w:r w:rsidDel="00000000" w:rsidR="00000000" w:rsidRPr="00000000">
        <w:rPr>
          <w:rFonts w:ascii="Garamond" w:cs="Garamond" w:eastAsia="Garamond" w:hAnsi="Garamond"/>
          <w:sz w:val="24"/>
          <w:szCs w:val="24"/>
          <w:u w:val="single"/>
          <w:rtl w:val="0"/>
        </w:rPr>
        <w:t xml:space="preserve">Link</w:t>
      </w:r>
      <w:r w:rsidDel="00000000" w:rsidR="00000000" w:rsidRPr="00000000">
        <w:rPr>
          <w:rFonts w:ascii="Garamond" w:cs="Garamond" w:eastAsia="Garamond" w:hAnsi="Garamond"/>
          <w:sz w:val="24"/>
          <w:szCs w:val="24"/>
          <w:rtl w:val="0"/>
        </w:rPr>
        <w:t xml:space="preserve"> here)</w:t>
      </w:r>
    </w:p>
    <w:p w:rsidR="00000000" w:rsidDel="00000000" w:rsidP="00000000" w:rsidRDefault="00000000" w:rsidRPr="00000000" w14:paraId="0000003B">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C">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Hard skills</w:t>
      </w:r>
    </w:p>
    <w:p w:rsidR="00000000" w:rsidDel="00000000" w:rsidP="00000000" w:rsidRDefault="00000000" w:rsidRPr="00000000" w14:paraId="0000003D">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F">
      <w:pPr>
        <w:widowControl w:val="0"/>
        <w:tabs>
          <w:tab w:val="right" w:leader="none" w:pos="10800"/>
        </w:tabs>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Multilingual (Dutch, </w:t>
      </w:r>
      <w:r w:rsidDel="00000000" w:rsidR="00000000" w:rsidRPr="00000000">
        <w:rPr>
          <w:rFonts w:ascii="Garamond" w:cs="Garamond" w:eastAsia="Garamond" w:hAnsi="Garamond"/>
          <w:color w:val="7f7f7f"/>
          <w:sz w:val="24"/>
          <w:szCs w:val="24"/>
          <w:rtl w:val="0"/>
        </w:rPr>
        <w:t xml:space="preserve">English</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d0cece"/>
          <w:sz w:val="24"/>
          <w:szCs w:val="24"/>
          <w:rtl w:val="0"/>
        </w:rPr>
        <w:t xml:space="preserve">German</w:t>
      </w:r>
      <w:r w:rsidDel="00000000" w:rsidR="00000000" w:rsidRPr="00000000">
        <w:rPr>
          <w:rFonts w:ascii="Garamond" w:cs="Garamond" w:eastAsia="Garamond" w:hAnsi="Garamond"/>
          <w:sz w:val="24"/>
          <w:szCs w:val="24"/>
          <w:rtl w:val="0"/>
        </w:rPr>
        <w:t xml:space="preserve">) | Python | R | Java | JavaScript | Julia | LISP | </w:t>
      </w:r>
      <w:r w:rsidDel="00000000" w:rsidR="00000000" w:rsidRPr="00000000">
        <w:rPr>
          <w:rFonts w:ascii="Garamond" w:cs="Garamond" w:eastAsia="Garamond" w:hAnsi="Garamond"/>
          <w:color w:val="d0cece"/>
          <w:sz w:val="24"/>
          <w:szCs w:val="24"/>
          <w:rtl w:val="0"/>
        </w:rPr>
        <w:t xml:space="preserve">C++ </w:t>
      </w:r>
      <w:r w:rsidDel="00000000" w:rsidR="00000000" w:rsidRPr="00000000">
        <w:rPr>
          <w:rFonts w:ascii="Garamond" w:cs="Garamond" w:eastAsia="Garamond" w:hAnsi="Garamond"/>
          <w:sz w:val="24"/>
          <w:szCs w:val="24"/>
          <w:rtl w:val="0"/>
        </w:rPr>
        <w:t xml:space="preserve">| C# | </w:t>
      </w:r>
      <w:r w:rsidDel="00000000" w:rsidR="00000000" w:rsidRPr="00000000">
        <w:rPr>
          <w:rFonts w:ascii="Garamond" w:cs="Garamond" w:eastAsia="Garamond" w:hAnsi="Garamond"/>
          <w:color w:val="d0cece"/>
          <w:sz w:val="24"/>
          <w:szCs w:val="24"/>
          <w:rtl w:val="0"/>
        </w:rPr>
        <w:t xml:space="preserve">Scala</w:t>
      </w:r>
      <w:r w:rsidDel="00000000" w:rsidR="00000000" w:rsidRPr="00000000">
        <w:rPr>
          <w:rFonts w:ascii="Garamond" w:cs="Garamond" w:eastAsia="Garamond" w:hAnsi="Garamond"/>
          <w:sz w:val="24"/>
          <w:szCs w:val="24"/>
          <w:rtl w:val="0"/>
        </w:rPr>
        <w:t xml:space="preserve"> | HTML / CSS | Swift | </w:t>
      </w:r>
      <w:r w:rsidDel="00000000" w:rsidR="00000000" w:rsidRPr="00000000">
        <w:rPr>
          <w:rFonts w:ascii="Garamond" w:cs="Garamond" w:eastAsia="Garamond" w:hAnsi="Garamond"/>
          <w:color w:val="7f7f7f"/>
          <w:sz w:val="24"/>
          <w:szCs w:val="24"/>
          <w:rtl w:val="0"/>
        </w:rPr>
        <w:t xml:space="preserve">Jira</w:t>
      </w:r>
      <w:r w:rsidDel="00000000" w:rsidR="00000000" w:rsidRPr="00000000">
        <w:rPr>
          <w:rFonts w:ascii="Garamond" w:cs="Garamond" w:eastAsia="Garamond" w:hAnsi="Garamond"/>
          <w:sz w:val="24"/>
          <w:szCs w:val="24"/>
          <w:rtl w:val="0"/>
        </w:rPr>
        <w:t xml:space="preserve"> | Notion | Microsoft Project | Slack | Todoist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i w:val="1"/>
          <w:sz w:val="24"/>
          <w:szCs w:val="24"/>
          <w:rtl w:val="0"/>
        </w:rPr>
        <w:t xml:space="preserve">All professional proficiency or above</w:t>
      </w:r>
    </w:p>
    <w:p w:rsidR="00000000" w:rsidDel="00000000" w:rsidP="00000000" w:rsidRDefault="00000000" w:rsidRPr="00000000" w14:paraId="00000040">
      <w:pPr>
        <w:widowControl w:val="0"/>
        <w:tabs>
          <w:tab w:val="right" w:leader="none" w:pos="10800"/>
        </w:tabs>
        <w:spacing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1">
      <w:pPr>
        <w:widowControl w:val="0"/>
        <w:tabs>
          <w:tab w:val="right" w:leader="none" w:pos="10800"/>
        </w:tabs>
        <w:spacing w:before="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Soft skills</w:t>
      </w:r>
    </w:p>
    <w:p w:rsidR="00000000" w:rsidDel="00000000" w:rsidP="00000000" w:rsidRDefault="00000000" w:rsidRPr="00000000" w14:paraId="00000042">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4">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Effective communication | Active listening | Willingness to learn | Critical thinking | Open-mindedness | Adaptability | Conflict resolution | Negotiating | Project management | </w:t>
      </w:r>
      <w:r w:rsidDel="00000000" w:rsidR="00000000" w:rsidRPr="00000000">
        <w:rPr>
          <w:rFonts w:ascii="Garamond" w:cs="Garamond" w:eastAsia="Garamond" w:hAnsi="Garamond"/>
          <w:color w:val="7f7f7f"/>
          <w:sz w:val="24"/>
          <w:szCs w:val="24"/>
          <w:rtl w:val="0"/>
        </w:rPr>
        <w:t xml:space="preserve">Time management </w:t>
      </w:r>
      <w:r w:rsidDel="00000000" w:rsidR="00000000" w:rsidRPr="00000000">
        <w:rPr>
          <w:rFonts w:ascii="Garamond" w:cs="Garamond" w:eastAsia="Garamond" w:hAnsi="Garamond"/>
          <w:sz w:val="24"/>
          <w:szCs w:val="24"/>
          <w:rtl w:val="0"/>
        </w:rPr>
        <w:t xml:space="preserve">| Problem solving</w:t>
      </w:r>
    </w:p>
    <w:p w:rsidR="00000000" w:rsidDel="00000000" w:rsidP="00000000" w:rsidRDefault="00000000" w:rsidRPr="00000000" w14:paraId="00000045">
      <w:pPr>
        <w:widowControl w:val="0"/>
        <w:tabs>
          <w:tab w:val="right" w:leader="none" w:pos="10800"/>
        </w:tabs>
        <w:spacing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6">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Education</w:t>
      </w:r>
    </w:p>
    <w:p w:rsidR="00000000" w:rsidDel="00000000" w:rsidP="00000000" w:rsidRDefault="00000000" w:rsidRPr="00000000" w14:paraId="00000047">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9">
      <w:pPr>
        <w:widowControl w:val="0"/>
        <w:tabs>
          <w:tab w:val="right" w:leader="none" w:pos="10800"/>
        </w:tabs>
        <w:spacing w:line="240" w:lineRule="auto"/>
        <w:jc w:val="both"/>
        <w:rPr>
          <w:rFonts w:ascii="Garamond" w:cs="Garamond" w:eastAsia="Garamond" w:hAnsi="Garamond"/>
          <w:i w:val="1"/>
        </w:rPr>
      </w:pPr>
      <w:r w:rsidDel="00000000" w:rsidR="00000000" w:rsidRPr="00000000">
        <w:rPr>
          <w:rFonts w:ascii="Garamond" w:cs="Garamond" w:eastAsia="Garamond" w:hAnsi="Garamond"/>
          <w:b w:val="1"/>
          <w:sz w:val="24"/>
          <w:szCs w:val="24"/>
          <w:rtl w:val="0"/>
        </w:rPr>
        <w:t xml:space="preserve">University Name</w:t>
      </w:r>
      <w:r w:rsidDel="00000000" w:rsidR="00000000" w:rsidRPr="00000000">
        <w:rPr>
          <w:rFonts w:ascii="Garamond" w:cs="Garamond" w:eastAsia="Garamond" w:hAnsi="Garamond"/>
          <w:sz w:val="24"/>
          <w:szCs w:val="24"/>
          <w:rtl w:val="0"/>
        </w:rPr>
        <w:t xml:space="preserve"> | Master’s Degree                                                                            </w:t>
        <w:tab/>
      </w:r>
      <w:r w:rsidDel="00000000" w:rsidR="00000000" w:rsidRPr="00000000">
        <w:rPr>
          <w:rFonts w:ascii="Garamond" w:cs="Garamond" w:eastAsia="Garamond" w:hAnsi="Garamond"/>
          <w:i w:val="1"/>
          <w:rtl w:val="0"/>
        </w:rPr>
        <w:t xml:space="preserve">City, State | 01.2020 - 01.2021</w:t>
      </w:r>
    </w:p>
    <w:p w:rsidR="00000000" w:rsidDel="00000000" w:rsidP="00000000" w:rsidRDefault="00000000" w:rsidRPr="00000000" w14:paraId="0000004A">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4B">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Academic award, accolades, dean’s list, publications, study abroad program, cumulative GPA (only if it’s above 3.5)</w:t>
      </w:r>
    </w:p>
    <w:p w:rsidR="00000000" w:rsidDel="00000000" w:rsidP="00000000" w:rsidRDefault="00000000" w:rsidRPr="00000000" w14:paraId="0000004C">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4D">
      <w:pPr>
        <w:widowControl w:val="0"/>
        <w:tabs>
          <w:tab w:val="right" w:leader="none" w:pos="10800"/>
        </w:tabs>
        <w:spacing w:line="240" w:lineRule="auto"/>
        <w:jc w:val="both"/>
        <w:rPr>
          <w:rFonts w:ascii="Garamond" w:cs="Garamond" w:eastAsia="Garamond" w:hAnsi="Garamond"/>
          <w:i w:val="1"/>
        </w:rPr>
      </w:pPr>
      <w:r w:rsidDel="00000000" w:rsidR="00000000" w:rsidRPr="00000000">
        <w:rPr>
          <w:rFonts w:ascii="Garamond" w:cs="Garamond" w:eastAsia="Garamond" w:hAnsi="Garamond"/>
          <w:b w:val="1"/>
          <w:sz w:val="24"/>
          <w:szCs w:val="24"/>
          <w:rtl w:val="0"/>
        </w:rPr>
        <w:t xml:space="preserve">University Name</w:t>
      </w:r>
      <w:r w:rsidDel="00000000" w:rsidR="00000000" w:rsidRPr="00000000">
        <w:rPr>
          <w:rFonts w:ascii="Garamond" w:cs="Garamond" w:eastAsia="Garamond" w:hAnsi="Garamond"/>
          <w:sz w:val="24"/>
          <w:szCs w:val="24"/>
          <w:rtl w:val="0"/>
        </w:rPr>
        <w:t xml:space="preserve"> | Bachelor’s Degree                                                                         </w:t>
        <w:tab/>
      </w:r>
      <w:r w:rsidDel="00000000" w:rsidR="00000000" w:rsidRPr="00000000">
        <w:rPr>
          <w:rFonts w:ascii="Garamond" w:cs="Garamond" w:eastAsia="Garamond" w:hAnsi="Garamond"/>
          <w:i w:val="1"/>
          <w:rtl w:val="0"/>
        </w:rPr>
        <w:t xml:space="preserve">City, State | 01.2017 - 01.2020</w:t>
      </w:r>
    </w:p>
    <w:p w:rsidR="00000000" w:rsidDel="00000000" w:rsidP="00000000" w:rsidRDefault="00000000" w:rsidRPr="00000000" w14:paraId="0000004E">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4F">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Relevant coursework, extracurricular activities, field of study, awards and honors, scholarship, GPA</w:t>
      </w:r>
    </w:p>
    <w:p w:rsidR="00000000" w:rsidDel="00000000" w:rsidP="00000000" w:rsidRDefault="00000000" w:rsidRPr="00000000" w14:paraId="00000050">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1">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Projects</w:t>
      </w:r>
    </w:p>
    <w:p w:rsidR="00000000" w:rsidDel="00000000" w:rsidP="00000000" w:rsidRDefault="00000000" w:rsidRPr="00000000" w14:paraId="00000052">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4">
      <w:pPr>
        <w:widowControl w:val="0"/>
        <w:tabs>
          <w:tab w:val="right" w:leader="none" w:pos="10800"/>
        </w:tabs>
        <w:spacing w:line="240" w:lineRule="auto"/>
        <w:ind w:left="0" w:firstLine="0"/>
        <w:jc w:val="both"/>
        <w:rPr>
          <w:rFonts w:ascii="Garamond" w:cs="Garamond" w:eastAsia="Garamond" w:hAnsi="Garamon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Crypto price predictor project</w:t>
      </w:r>
      <w:r w:rsidDel="00000000" w:rsidR="00000000" w:rsidRPr="00000000">
        <w:rPr>
          <w:rFonts w:ascii="Garamond" w:cs="Garamond" w:eastAsia="Garamond" w:hAnsi="Garamond"/>
          <w:sz w:val="24"/>
          <w:szCs w:val="24"/>
          <w:rtl w:val="0"/>
        </w:rPr>
        <w:t xml:space="preserve">: Created a price predictor to help predict BTC and ETH’s prices using [Data]</w:t>
      </w:r>
    </w:p>
    <w:p w:rsidR="00000000" w:rsidDel="00000000" w:rsidP="00000000" w:rsidRDefault="00000000" w:rsidRPr="00000000" w14:paraId="00000055">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6">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Optical character recognition</w:t>
      </w:r>
      <w:r w:rsidDel="00000000" w:rsidR="00000000" w:rsidRPr="00000000">
        <w:rPr>
          <w:rFonts w:ascii="Garamond" w:cs="Garamond" w:eastAsia="Garamond" w:hAnsi="Garamond"/>
          <w:sz w:val="24"/>
          <w:szCs w:val="24"/>
          <w:rtl w:val="0"/>
        </w:rPr>
        <w:t xml:space="preserve">: Built a system to process images, identify characters, search, and manipulate [X]</w:t>
      </w:r>
    </w:p>
    <w:p w:rsidR="00000000" w:rsidDel="00000000" w:rsidP="00000000" w:rsidRDefault="00000000" w:rsidRPr="00000000" w14:paraId="00000057">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8">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Project at [University XYZ]</w:t>
      </w:r>
      <w:r w:rsidDel="00000000" w:rsidR="00000000" w:rsidRPr="00000000">
        <w:rPr>
          <w:rFonts w:ascii="Garamond" w:cs="Garamond" w:eastAsia="Garamond" w:hAnsi="Garamond"/>
          <w:sz w:val="24"/>
          <w:szCs w:val="24"/>
          <w:rtl w:val="0"/>
        </w:rPr>
        <w:t xml:space="preserve">: Developed data mining algorithms for a group of marketing students (</w:t>
      </w:r>
      <w:r w:rsidDel="00000000" w:rsidR="00000000" w:rsidRPr="00000000">
        <w:rPr>
          <w:rFonts w:ascii="Garamond" w:cs="Garamond" w:eastAsia="Garamond" w:hAnsi="Garamond"/>
          <w:sz w:val="24"/>
          <w:szCs w:val="24"/>
          <w:u w:val="single"/>
          <w:rtl w:val="0"/>
        </w:rPr>
        <w:t xml:space="preserve">Link</w:t>
      </w:r>
      <w:r w:rsidDel="00000000" w:rsidR="00000000" w:rsidRPr="00000000">
        <w:rPr>
          <w:rFonts w:ascii="Garamond" w:cs="Garamond" w:eastAsia="Garamond" w:hAnsi="Garamond"/>
          <w:sz w:val="24"/>
          <w:szCs w:val="24"/>
          <w:rtl w:val="0"/>
        </w:rPr>
        <w:t xml:space="preserve"> here)</w:t>
      </w:r>
    </w:p>
    <w:p w:rsidR="00000000" w:rsidDel="00000000" w:rsidP="00000000" w:rsidRDefault="00000000" w:rsidRPr="00000000" w14:paraId="00000059">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A">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Professional Development</w:t>
      </w:r>
    </w:p>
    <w:p w:rsidR="00000000" w:rsidDel="00000000" w:rsidP="00000000" w:rsidRDefault="00000000" w:rsidRPr="00000000" w14:paraId="0000005B">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widowControl w:val="0"/>
        <w:tabs>
          <w:tab w:val="right" w:leader="none" w:pos="10800"/>
        </w:tabs>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Class / Course / Workshop                                                                                   </w:t>
        <w:tab/>
      </w:r>
      <w:r w:rsidDel="00000000" w:rsidR="00000000" w:rsidRPr="00000000">
        <w:rPr>
          <w:rFonts w:ascii="Garamond" w:cs="Garamond" w:eastAsia="Garamond" w:hAnsi="Garamond"/>
          <w:i w:val="1"/>
          <w:sz w:val="24"/>
          <w:szCs w:val="24"/>
          <w:rtl w:val="0"/>
        </w:rPr>
        <w:t xml:space="preserve">Institution | 00.0000 – 00.0000</w:t>
      </w:r>
    </w:p>
    <w:p w:rsidR="00000000" w:rsidDel="00000000" w:rsidP="00000000" w:rsidRDefault="00000000" w:rsidRPr="00000000" w14:paraId="0000005E">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F">
      <w:pPr>
        <w:widowControl w:val="0"/>
        <w:tabs>
          <w:tab w:val="right" w:leader="none" w:pos="10800"/>
        </w:tabs>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Class / Cours­­­e / Workshop                                                                                   </w:t>
        <w:tab/>
      </w:r>
      <w:r w:rsidDel="00000000" w:rsidR="00000000" w:rsidRPr="00000000">
        <w:rPr>
          <w:rFonts w:ascii="Garamond" w:cs="Garamond" w:eastAsia="Garamond" w:hAnsi="Garamond"/>
          <w:i w:val="1"/>
          <w:sz w:val="24"/>
          <w:szCs w:val="24"/>
          <w:rtl w:val="0"/>
        </w:rPr>
        <w:t xml:space="preserve">Institution | 00.0000 – 00.0000</w:t>
      </w:r>
    </w:p>
    <w:p w:rsidR="00000000" w:rsidDel="00000000" w:rsidP="00000000" w:rsidRDefault="00000000" w:rsidRPr="00000000" w14:paraId="00000060">
      <w:pPr>
        <w:widowControl w:val="0"/>
        <w:tabs>
          <w:tab w:val="right" w:leader="none" w:pos="10800"/>
        </w:tabs>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 </w:t>
      </w:r>
    </w:p>
    <w:p w:rsidR="00000000" w:rsidDel="00000000" w:rsidP="00000000" w:rsidRDefault="00000000" w:rsidRPr="00000000" w14:paraId="00000061">
      <w:pPr>
        <w:widowControl w:val="0"/>
        <w:tabs>
          <w:tab w:val="right" w:leader="none" w:pos="10800"/>
        </w:tabs>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b w:val="1"/>
          <w:sz w:val="24"/>
          <w:szCs w:val="24"/>
          <w:rtl w:val="0"/>
        </w:rPr>
        <w:t xml:space="preserve">Class / Course / Workshop                                                                                   </w:t>
        <w:tab/>
      </w:r>
      <w:r w:rsidDel="00000000" w:rsidR="00000000" w:rsidRPr="00000000">
        <w:rPr>
          <w:rFonts w:ascii="Garamond" w:cs="Garamond" w:eastAsia="Garamond" w:hAnsi="Garamond"/>
          <w:i w:val="1"/>
          <w:sz w:val="24"/>
          <w:szCs w:val="24"/>
          <w:rtl w:val="0"/>
        </w:rPr>
        <w:t xml:space="preserve">Institution | 00.0000 – 00.0000</w:t>
      </w:r>
    </w:p>
    <w:p w:rsidR="00000000" w:rsidDel="00000000" w:rsidP="00000000" w:rsidRDefault="00000000" w:rsidRPr="00000000" w14:paraId="00000062">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3">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Interests</w:t>
      </w:r>
    </w:p>
    <w:p w:rsidR="00000000" w:rsidDel="00000000" w:rsidP="00000000" w:rsidRDefault="00000000" w:rsidRPr="00000000" w14:paraId="00000064">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6">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Collecting SNES games (recently bought “Super Double Dragon”), reading (my favorite book: “Atomic Habits” by James Clear), traveling (excited to visit Bali this summer), watching soccer (big fan of Manchester United), coding (love to design and create computer systems and applications to solve real-world problems).</w:t>
      </w:r>
    </w:p>
    <w:p w:rsidR="00000000" w:rsidDel="00000000" w:rsidP="00000000" w:rsidRDefault="00000000" w:rsidRPr="00000000" w14:paraId="00000067">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8">
      <w:pPr>
        <w:widowControl w:val="0"/>
        <w:tabs>
          <w:tab w:val="right" w:leader="none" w:pos="10800"/>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Certificates</w:t>
      </w:r>
    </w:p>
    <w:p w:rsidR="00000000" w:rsidDel="00000000" w:rsidP="00000000" w:rsidRDefault="00000000" w:rsidRPr="00000000" w14:paraId="00000069">
      <w:pPr>
        <w:widowControl w:val="0"/>
        <w:tabs>
          <w:tab w:val="right" w:leader="none" w:pos="10800"/>
        </w:tabs>
        <w:spacing w:line="120" w:lineRule="auto"/>
        <w:jc w:val="both"/>
        <w:rPr>
          <w:rFonts w:ascii="Garamond" w:cs="Garamond" w:eastAsia="Garamond" w:hAnsi="Garamo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B">
      <w:pPr>
        <w:widowControl w:val="0"/>
        <w:tabs>
          <w:tab w:val="right" w:leader="none" w:pos="10800"/>
        </w:tabs>
        <w:spacing w:line="240" w:lineRule="auto"/>
        <w:ind w:left="0" w:firstLine="0"/>
        <w:jc w:val="both"/>
        <w:rPr>
          <w:rFonts w:ascii="Garamond" w:cs="Garamond" w:eastAsia="Garamond" w:hAnsi="Garamond"/>
          <w:i w:val="1"/>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American Red Cross</w:t>
      </w:r>
      <w:r w:rsidDel="00000000" w:rsidR="00000000" w:rsidRPr="00000000">
        <w:rPr>
          <w:rFonts w:ascii="Garamond" w:cs="Garamond" w:eastAsia="Garamond" w:hAnsi="Garamond"/>
          <w:sz w:val="24"/>
          <w:szCs w:val="24"/>
          <w:rtl w:val="0"/>
        </w:rPr>
        <w:t xml:space="preserve">: First Aid &amp; CPR Certified                                                </w:t>
        <w:tab/>
      </w:r>
      <w:r w:rsidDel="00000000" w:rsidR="00000000" w:rsidRPr="00000000">
        <w:rPr>
          <w:rFonts w:ascii="Garamond" w:cs="Garamond" w:eastAsia="Garamond" w:hAnsi="Garamond"/>
          <w:i w:val="1"/>
          <w:sz w:val="24"/>
          <w:szCs w:val="24"/>
          <w:rtl w:val="0"/>
        </w:rPr>
        <w:t xml:space="preserve">Institution | 00.0000 – 00.0000</w:t>
      </w:r>
    </w:p>
    <w:p w:rsidR="00000000" w:rsidDel="00000000" w:rsidP="00000000" w:rsidRDefault="00000000" w:rsidRPr="00000000" w14:paraId="0000006C">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6D">
      <w:pPr>
        <w:widowControl w:val="0"/>
        <w:tabs>
          <w:tab w:val="right" w:leader="none" w:pos="10800"/>
        </w:tabs>
        <w:spacing w:line="240" w:lineRule="auto"/>
        <w:ind w:left="0" w:firstLine="0"/>
        <w:jc w:val="both"/>
        <w:rPr>
          <w:rFonts w:ascii="Garamond" w:cs="Garamond" w:eastAsia="Garamond" w:hAnsi="Garamond"/>
          <w:i w:val="1"/>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Institute of Project Management</w:t>
      </w:r>
      <w:r w:rsidDel="00000000" w:rsidR="00000000" w:rsidRPr="00000000">
        <w:rPr>
          <w:rFonts w:ascii="Garamond" w:cs="Garamond" w:eastAsia="Garamond" w:hAnsi="Garamond"/>
          <w:sz w:val="24"/>
          <w:szCs w:val="24"/>
          <w:rtl w:val="0"/>
        </w:rPr>
        <w:t xml:space="preserve">: Certified Project Manager (CPM)                </w:t>
        <w:tab/>
      </w:r>
      <w:r w:rsidDel="00000000" w:rsidR="00000000" w:rsidRPr="00000000">
        <w:rPr>
          <w:rFonts w:ascii="Garamond" w:cs="Garamond" w:eastAsia="Garamond" w:hAnsi="Garamond"/>
          <w:i w:val="1"/>
          <w:sz w:val="24"/>
          <w:szCs w:val="24"/>
          <w:rtl w:val="0"/>
        </w:rPr>
        <w:t xml:space="preserve">Institution | 00.0000 – 00.0000</w:t>
      </w:r>
    </w:p>
    <w:p w:rsidR="00000000" w:rsidDel="00000000" w:rsidP="00000000" w:rsidRDefault="00000000" w:rsidRPr="00000000" w14:paraId="0000006E">
      <w:pPr>
        <w:widowControl w:val="0"/>
        <w:tabs>
          <w:tab w:val="right" w:leader="none" w:pos="10800"/>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6F">
      <w:pPr>
        <w:widowControl w:val="0"/>
        <w:tabs>
          <w:tab w:val="right" w:leader="none" w:pos="10800"/>
        </w:tabs>
        <w:spacing w:line="240" w:lineRule="auto"/>
        <w:ind w:left="0" w:firstLine="0"/>
        <w:jc w:val="both"/>
        <w:rPr>
          <w:rFonts w:ascii="Garamond" w:cs="Garamond" w:eastAsia="Garamond" w:hAnsi="Garamon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b w:val="1"/>
          <w:sz w:val="24"/>
          <w:szCs w:val="24"/>
          <w:u w:val="single"/>
          <w:rtl w:val="0"/>
        </w:rPr>
        <w:t xml:space="preserve">Secretary of State Facility</w:t>
      </w:r>
      <w:r w:rsidDel="00000000" w:rsidR="00000000" w:rsidRPr="00000000">
        <w:rPr>
          <w:rFonts w:ascii="Garamond" w:cs="Garamond" w:eastAsia="Garamond" w:hAnsi="Garamond"/>
          <w:sz w:val="24"/>
          <w:szCs w:val="24"/>
          <w:rtl w:val="0"/>
        </w:rPr>
        <w:t xml:space="preserve">: Driver’s license (Class D)                                        </w:t>
        <w:tab/>
      </w:r>
      <w:r w:rsidDel="00000000" w:rsidR="00000000" w:rsidRPr="00000000">
        <w:rPr>
          <w:rFonts w:ascii="Garamond" w:cs="Garamond" w:eastAsia="Garamond" w:hAnsi="Garamond"/>
          <w:i w:val="1"/>
          <w:sz w:val="24"/>
          <w:szCs w:val="24"/>
          <w:rtl w:val="0"/>
        </w:rPr>
        <w:t xml:space="preserve">Institution | 00.0000 – 00.0000</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