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bookmarkStart w:colFirst="0" w:colLast="0" w:name="_a97sf8x75gie" w:id="0"/>
      <w:bookmarkEnd w:id="0"/>
      <w:r w:rsidDel="00000000" w:rsidR="00000000" w:rsidRPr="00000000">
        <w:rPr>
          <w:rFonts w:ascii="Times New Roman" w:cs="Times New Roman" w:eastAsia="Times New Roman" w:hAnsi="Times New Roman"/>
          <w:b w:val="1"/>
          <w:sz w:val="32"/>
          <w:szCs w:val="32"/>
          <w:rtl w:val="0"/>
        </w:rPr>
        <w:t xml:space="preserve">Assignment No: - 3</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Image classification using convolutional neural networks (CNNs) for multiclass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architecture and working of Convolutional Neural Networks.</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preprocess image data for training CNNs.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CNN model using Keras and TensorFlow for multiclass classification.</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model performance using validation data.</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training accuracy and loss over epochs.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sz w:val="28"/>
          <w:szCs w:val="28"/>
          <w:rtl w:val="0"/>
        </w:rPr>
        <w:t xml:space="preserve">S/W Packages and H/W apparatus used: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F">
      <w:pPr>
        <w:numPr>
          <w:ilvl w:val="0"/>
          <w:numId w:val="7"/>
        </w:numPr>
        <w:spacing w:after="0" w:before="28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Windows/Linux/MacOS</w:t>
      </w:r>
    </w:p>
    <w:p w:rsidR="00000000" w:rsidDel="00000000" w:rsidP="00000000" w:rsidRDefault="00000000" w:rsidRPr="00000000" w14:paraId="00000010">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Times New Roman" w:cs="Times New Roman" w:eastAsia="Times New Roman" w:hAnsi="Times New Roman"/>
          <w:sz w:val="24"/>
          <w:szCs w:val="24"/>
          <w:rtl w:val="0"/>
        </w:rPr>
        <w:t xml:space="preserve"> Python 3.x</w:t>
      </w:r>
    </w:p>
    <w:p w:rsidR="00000000" w:rsidDel="00000000" w:rsidP="00000000" w:rsidRDefault="00000000" w:rsidRPr="00000000" w14:paraId="00000011">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Jupyter Notebook, Anaconda, or Google Colab</w:t>
      </w:r>
    </w:p>
    <w:p w:rsidR="00000000" w:rsidDel="00000000" w:rsidP="00000000" w:rsidRDefault="00000000" w:rsidRPr="00000000" w14:paraId="00000012">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CPU with minimum 4GB RAM; optional GPU for faster processing</w:t>
      </w:r>
    </w:p>
    <w:p w:rsidR="00000000" w:rsidDel="00000000" w:rsidP="00000000" w:rsidRDefault="00000000" w:rsidRPr="00000000" w14:paraId="0000001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Libraries and packages used:</w:t>
      </w:r>
      <w:r w:rsidDel="00000000" w:rsidR="00000000" w:rsidRPr="00000000">
        <w:rPr>
          <w:rtl w:val="0"/>
        </w:rPr>
      </w:r>
    </w:p>
    <w:p w:rsidR="00000000" w:rsidDel="00000000" w:rsidP="00000000" w:rsidRDefault="00000000" w:rsidRPr="00000000" w14:paraId="00000014">
      <w:pPr>
        <w:numPr>
          <w:ilvl w:val="0"/>
          <w:numId w:val="7"/>
        </w:numPr>
        <w:spacing w:after="0" w:before="280" w:line="360" w:lineRule="auto"/>
        <w:ind w:left="720" w:hanging="360"/>
        <w:rPr>
          <w:b w:val="1"/>
        </w:rPr>
      </w:pPr>
      <w:r w:rsidDel="00000000" w:rsidR="00000000" w:rsidRPr="00000000">
        <w:rPr>
          <w:rFonts w:ascii="Times New Roman" w:cs="Times New Roman" w:eastAsia="Times New Roman" w:hAnsi="Times New Roman"/>
          <w:b w:val="1"/>
          <w:sz w:val="24"/>
          <w:szCs w:val="24"/>
          <w:rtl w:val="0"/>
        </w:rPr>
        <w:t xml:space="preserve">TensorFlow</w:t>
      </w:r>
    </w:p>
    <w:p w:rsidR="00000000" w:rsidDel="00000000" w:rsidP="00000000" w:rsidRDefault="00000000" w:rsidRPr="00000000" w14:paraId="00000015">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Keras</w:t>
      </w:r>
      <w:r w:rsidDel="00000000" w:rsidR="00000000" w:rsidRPr="00000000">
        <w:rPr>
          <w:rtl w:val="0"/>
        </w:rPr>
      </w:r>
    </w:p>
    <w:p w:rsidR="00000000" w:rsidDel="00000000" w:rsidP="00000000" w:rsidRDefault="00000000" w:rsidRPr="00000000" w14:paraId="00000016">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tl w:val="0"/>
        </w:rPr>
      </w:r>
    </w:p>
    <w:p w:rsidR="00000000" w:rsidDel="00000000" w:rsidP="00000000" w:rsidRDefault="00000000" w:rsidRPr="00000000" w14:paraId="00000017">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is a deep learning algorithm primarily used for processing structured grid data, such as images. CNNs automatically detect features and patterns in images, making them highly effective for image classification tasks.</w:t>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Layer: Receives input images.</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Layers: Apply convolution operations to extract features from images. These layers contain filters that learn to recognize patterns.</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Layers: Reduce the spatial dimensions of feature maps, retaining the most essential information while reducing computation.</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Connected Layers: After flattening the pooled feature maps, these layers connect every neuron in one layer to every neuron in the next layer, leading to the output layer.</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Produces class probabilities for the input images.</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Activation Functions: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activation functions used in CNNs include ReLU (Rectified Linear Unit) and SoftMax, which introduce non-linearity into the model and help in classifying multiple classes.</w:t>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Backpropagation:</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backpropagation algorithm is employed for training CNNs, where gradients are calculated and used to update the weights of the network to minimize the loss function.</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CIFAR-10 dataset, which contains 60,000 images across 10 classes.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pixel values to a range between 0 and 1 to facilitate faster convergence.</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Architecture:</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sequential model using Keras.</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convolutional and pooling layers:</w:t>
      </w:r>
    </w:p>
    <w:p w:rsidR="00000000" w:rsidDel="00000000" w:rsidP="00000000" w:rsidRDefault="00000000" w:rsidRPr="00000000" w14:paraId="0000002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convolutional layer with 32 filters and a kernel size of 3x3, followed by max pooling.</w:t>
      </w:r>
    </w:p>
    <w:p w:rsidR="00000000" w:rsidDel="00000000" w:rsidP="00000000" w:rsidRDefault="00000000" w:rsidRPr="00000000" w14:paraId="000000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convolutional layer with 64 filters and another max pooling layer.</w:t>
      </w:r>
    </w:p>
    <w:p w:rsidR="00000000" w:rsidDel="00000000" w:rsidP="00000000" w:rsidRDefault="00000000" w:rsidRPr="00000000" w14:paraId="000000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convolutional layers as needed.</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Flatten the output and add dense layers:</w:t>
      </w:r>
    </w:p>
    <w:p w:rsidR="00000000" w:rsidDel="00000000" w:rsidP="00000000" w:rsidRDefault="00000000" w:rsidRPr="00000000" w14:paraId="000000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Fully connected layer with 64 units and ReLU activation.</w:t>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layer with 10 units for classification.</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Compilation: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model using the Adam optimizer and Sparse Categorical Crossentropy as the loss function.</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the model on the training dataset while validating on the test dataset.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accuracy and loss over epochs.</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 on the test dataset to measure performance.</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Loss Visualization: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training and validation accuracy and loss over epochs to assess model performance.</w:t>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Extraction: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automatically learn to extract relevant features from images, reducing the need for manual feature engineering.</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Translation Invariance: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robust to shifts and distortions in images, enabling better generalization to new data.</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Reduced Parameters: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convolutional layers decreases the number of parameters compared to fully connected networks, making training faster and less prone to overfitting.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 Feature Learning: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learn features at multiple levels of abstraction, from simple edges to complex shapes.</w:t>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typically require large amounts of labelled data for effective training.</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 Cost: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deep CNNs can be computationally expensive and time-consuming.</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model is too complex, it may overfit the training data, leading to poor performance on unseen data.</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 Sensitivity: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performance can be highly sensitive to the choice of hyperparameters, requiring careful tuning.</w:t>
      </w:r>
    </w:p>
    <w:p w:rsidR="00000000" w:rsidDel="00000000" w:rsidP="00000000" w:rsidRDefault="00000000" w:rsidRPr="00000000" w14:paraId="00000049">
      <w:pPr>
        <w:spacing w:after="280" w:before="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CNNs are widely used for classifying images in various domains, including medical imaging, object detection, and facial recognition.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Segmentation: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employed in tasks where the goal is to classify each pixel in an image, such as in autonomous driving.</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CNNs can be applied to video data for actions recognition and tracking.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Working / Algorithm:</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Load Dataset</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CIFAR-10 dataset, which contains 60,000 32x32 color images across 10 different classes, is loaded using the TensorFlow/Keras datasets API. The dataset is split into training and test sets, with 50,000 images for training and 10,000 images for testing.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Preprocess Data</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are normalized by dividing each pixel value by 255. This scales the pixel values between 0 and 1, improving the efficiency of model training.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Visualize Data</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of 25 images from the training set is displayed using matplotlib. Each image is labeled with its corresponding class name (e.g., airplane, automobile, etc.).</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Define CNN Model Architecture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is created using the Sequential API in Keras: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Convolutional Layer: 32 filters with a 3x3 kernel, ReLU activation, followed by max-pooling (2x2).</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Convolutional Layer: 64 filters with a 3x3 kernel, ReLU activation, followed by max-pooling (2x2).</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Convolutional Layer: 64 filters with a 3x3 kernel and ReLU activation.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 Layer: Converts the 3D feature maps into 1D vectors.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 Layer: Fully connected layer with 64 units and ReLU activation.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Dense layer with 10 units (for 10 classes) and SoftMax activation for multiclass classification.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Compile the Model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compiled with the Adam optimizer, sparse categorical cross entropy loss (appropriate for multiclass classification), and accuracy as the performance metric.</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Train the Model</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for 10 epochs on the training data. During each epoch:</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processes the training data in batches (with a batch size of 128).</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loss and accuracy are computed for both the training and validation (test) sets.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data (test set) is used to monitor the model’s performance after each epoch.</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Evaluate the Model</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is evaluated on the test data to compute the final test loss and accuracy.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Visualize Training History</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plot is generated showing the model’s accuracy and validation accuracy over the training epochs.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 Print Test Accuracy</w:t>
      </w:r>
      <w:r w:rsidDel="00000000" w:rsidR="00000000" w:rsidRPr="00000000">
        <w:rPr>
          <w:rtl w:val="0"/>
        </w:rPr>
      </w:r>
    </w:p>
    <w:p w:rsidR="00000000" w:rsidDel="00000000" w:rsidP="00000000" w:rsidRDefault="00000000" w:rsidRPr="00000000" w14:paraId="00000072">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final test accuracy is printed, indicating how well the model performs on unseen test data.</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w:t>
      </w:r>
    </w:p>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9638" cy="2276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19638" cy="22764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78">
      <w:pPr>
        <w:rPr/>
      </w:pPr>
      <w:r w:rsidDel="00000000" w:rsidR="00000000" w:rsidRPr="00000000">
        <w:rPr>
          <w:rFonts w:ascii="Times New Roman" w:cs="Times New Roman" w:eastAsia="Times New Roman" w:hAnsi="Times New Roman"/>
          <w:sz w:val="24"/>
          <w:szCs w:val="24"/>
          <w:rtl w:val="0"/>
        </w:rPr>
        <w:t xml:space="preserve">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