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7q8kjzbfzp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Name: Uzair Sayyed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7q8kjzbfzp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PRN no: 22311720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7q8kjzbfzp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Roll no: 382057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7q8kjzbfzp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Div: B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8sg4w9ztjb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7q8kjzbfzpe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zc2t45d2rx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AI Image Generation Using Stable Diffusion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2uwrmwootu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develop a program that generates images from text descriptions using an AI model.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takes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</w:t>
      </w:r>
      <w:r w:rsidDel="00000000" w:rsidR="00000000" w:rsidRPr="00000000">
        <w:rPr>
          <w:sz w:val="24"/>
          <w:szCs w:val="24"/>
          <w:rtl w:val="0"/>
        </w:rPr>
        <w:t xml:space="preserve"> as input and produces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corresponding image</w:t>
      </w:r>
      <w:r w:rsidDel="00000000" w:rsidR="00000000" w:rsidRPr="00000000">
        <w:rPr>
          <w:sz w:val="24"/>
          <w:szCs w:val="24"/>
          <w:rtl w:val="0"/>
        </w:rPr>
        <w:t xml:space="preserve"> using a pre-trained diffusion model.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n9r0ot4ussv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generation using AI is a modern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Vision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model</w:t>
      </w:r>
      <w:r w:rsidDel="00000000" w:rsidR="00000000" w:rsidRPr="00000000">
        <w:rPr>
          <w:sz w:val="24"/>
          <w:szCs w:val="24"/>
          <w:rtl w:val="0"/>
        </w:rPr>
        <w:t xml:space="preserve"> converts natural language descriptions into realistic images.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 model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Hugging Face Diffusers</w:t>
      </w:r>
      <w:r w:rsidDel="00000000" w:rsidR="00000000" w:rsidRPr="00000000">
        <w:rPr>
          <w:sz w:val="24"/>
          <w:szCs w:val="24"/>
          <w:rtl w:val="0"/>
        </w:rPr>
        <w:t xml:space="preserve"> library.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Diffusion works by gradually transforming random noise into a meaningful image based on the provided text prompt.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fkytbx0ymw0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390"/>
        <w:tblGridChange w:id="0">
          <w:tblGrid>
            <w:gridCol w:w="152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used to implement the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 used to access diffusion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Supports NLP and AI model loading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 and saving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5c7s2b00i51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Installing Required Libraries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diffusers transformers torch accelerate pillow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installs the required libraries: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used for loading diffusion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helps manage AI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deep learning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Accelerate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improves model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Pillow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used for saving generated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xael7fyo9ey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Importing Required Libraries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diffusers import StableDiffusionPipeline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required for running the deep learning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StableDiffusionPipeline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loads and runs the text-to-image generation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kjlyefmvxqq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Loading the Pre-trained Model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model_id = "runwayml/stable-diffusion-v1-5"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specifies the pre-trained AI model used for image generation.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v1.5</w:t>
      </w:r>
      <w:r w:rsidDel="00000000" w:rsidR="00000000" w:rsidRPr="00000000">
        <w:rPr>
          <w:sz w:val="24"/>
          <w:szCs w:val="24"/>
          <w:rtl w:val="0"/>
        </w:rPr>
        <w:t xml:space="preserve"> model is widely used for generating high-quality images from text prompts.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9nuziddq7ww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Creating the Pipeline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StableDiffusionPipeline.from_pretrained(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model_id,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torch_dtype=torch.float32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loads the pre-trained model and prepares it for generating images.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specifies which model to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torch_dtype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defines the data type used for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3wplrkkkg3s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Selecting Device (CPU/GPU)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pipe.to("cpu")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is moved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sz w:val="24"/>
          <w:szCs w:val="24"/>
          <w:rtl w:val="0"/>
        </w:rPr>
        <w:t xml:space="preserve"> for execution.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GPU is available, the code can be changed to: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pipe.to("cuda")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GPU makes image generation significantly faster.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d4wt8p4wy3p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Providing Text Prompt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= "A futuristic city at sunset, digital art, ultra detailed"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 is a text description that tells the model what image to generate.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prompt meaning: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city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sunset lighting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art style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detail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ws9b23fsdkl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Generating the Image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= pipe(prompt).images[0]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performed: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prompt is passed to the model.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starts with random noise.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diffusion steps, the noise transforms into an image matching the prompt.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image is stored in the variable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yhv0novhan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Saving the Generated Image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image.save("generated_art.png")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image is saved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PNG file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name: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generated_art.png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qfdbn8lsfpw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Displaying Success Message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print("✅ Image generated and saved as generated_art.png")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confirms that the image generation process completed successfully.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2yhfstqkk3a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Example Output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file: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generated_art.png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image may contain: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buildings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sunset sky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art style visuals.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fdd8c5ffsb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Advantages of AI Image Generation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from simple text descriptions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Saves time in digital art creation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design, gaming, and media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no manual drawing skills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tyel1lf894v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Limitations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significant computing power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depend on prompt quality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generation may take time on CPU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y51a2nkoa7f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Applications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image generation is used in: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art and illustration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design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 concept art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Advertising and marketing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creation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1p7jbxdfawx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Conclusion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demonstrates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 can generate realistic images from text prompts.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Diffusers library and PyTorch</w:t>
      </w:r>
      <w:r w:rsidDel="00000000" w:rsidR="00000000" w:rsidRPr="00000000">
        <w:rPr>
          <w:sz w:val="24"/>
          <w:szCs w:val="24"/>
          <w:rtl w:val="0"/>
        </w:rPr>
        <w:t xml:space="preserve">, we successfully created a program that converts textual descriptions into images.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technology highlights the potential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AI-driven creativity and automation in digital media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