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572E732D" w:rsidR="000B5FD8" w:rsidRDefault="00B51C08" w:rsidP="000B5FD8">
      <w:pPr>
        <w:pStyle w:val="Heading1"/>
      </w:pPr>
      <w:r>
        <w:t>Ahmad Uzair Kochai 20360005</w:t>
      </w:r>
    </w:p>
    <w:p w14:paraId="458B32EE" w14:textId="7ABE3F59" w:rsidR="000B5FD8" w:rsidRPr="000B5FD8" w:rsidRDefault="00B51C08" w:rsidP="000B5FD8">
      <w:pPr>
        <w:pStyle w:val="Heading1"/>
      </w:pPr>
      <w:r>
        <w:t>Robot Drawing Project Plan</w:t>
      </w:r>
    </w:p>
    <w:p w14:paraId="02131E3F" w14:textId="5BF4AD8B" w:rsidR="00791CBA" w:rsidRPr="006A2D86" w:rsidRDefault="006C7475" w:rsidP="003C2EA4">
      <w:pPr>
        <w:pStyle w:val="Heading1"/>
      </w:pPr>
      <w:r>
        <w:t>Outline of the Problem to be Solved</w:t>
      </w:r>
    </w:p>
    <w:p w14:paraId="4B8B5956" w14:textId="53E1715F" w:rsidR="00F320FB" w:rsidRDefault="00525C73" w:rsidP="005117FC">
      <w:r>
        <w:t xml:space="preserve">The main problem is to convert a string of characters to G-Code for the </w:t>
      </w:r>
      <w:r w:rsidR="00686150">
        <w:t>Robot to output on a piece of paper.</w:t>
      </w:r>
    </w:p>
    <w:p w14:paraId="17E87FBC" w14:textId="57489EA5" w:rsidR="00686150" w:rsidRDefault="00170457" w:rsidP="005117FC">
      <w:r>
        <w:t>Important given information:</w:t>
      </w:r>
    </w:p>
    <w:p w14:paraId="1330551D" w14:textId="3CF19D7C" w:rsidR="00170457" w:rsidRDefault="002721E6" w:rsidP="002721E6">
      <w:pPr>
        <w:pStyle w:val="ListParagraph"/>
        <w:numPr>
          <w:ilvl w:val="0"/>
          <w:numId w:val="1"/>
        </w:numPr>
        <w:rPr>
          <w:szCs w:val="22"/>
        </w:rPr>
      </w:pPr>
      <w:r>
        <w:rPr>
          <w:szCs w:val="22"/>
        </w:rPr>
        <w:t xml:space="preserve">Limit of the writing area is 100mm by 50mm </w:t>
      </w:r>
    </w:p>
    <w:p w14:paraId="7C1B21B0" w14:textId="51CE2B7D" w:rsidR="002721E6" w:rsidRDefault="00715C6E" w:rsidP="002721E6">
      <w:pPr>
        <w:pStyle w:val="ListParagraph"/>
        <w:numPr>
          <w:ilvl w:val="0"/>
          <w:numId w:val="1"/>
        </w:numPr>
        <w:rPr>
          <w:szCs w:val="22"/>
        </w:rPr>
      </w:pPr>
      <w:r>
        <w:rPr>
          <w:szCs w:val="22"/>
        </w:rPr>
        <w:t>User will input a height for the characters between 4mm and 10mm</w:t>
      </w:r>
    </w:p>
    <w:p w14:paraId="7BF205A8" w14:textId="42D2583A" w:rsidR="00E12130" w:rsidRDefault="00A85DBB" w:rsidP="002721E6">
      <w:pPr>
        <w:pStyle w:val="ListParagraph"/>
        <w:numPr>
          <w:ilvl w:val="0"/>
          <w:numId w:val="1"/>
        </w:numPr>
        <w:rPr>
          <w:szCs w:val="22"/>
        </w:rPr>
      </w:pPr>
      <w:r>
        <w:rPr>
          <w:szCs w:val="22"/>
        </w:rPr>
        <w:t>Grid area is 18</w:t>
      </w:r>
    </w:p>
    <w:p w14:paraId="023CAFC4" w14:textId="62B71DAD" w:rsidR="000D3C96" w:rsidRDefault="00A85DBB" w:rsidP="00A85DBB">
      <w:pPr>
        <w:rPr>
          <w:szCs w:val="22"/>
        </w:rPr>
      </w:pPr>
      <w:r>
        <w:rPr>
          <w:szCs w:val="22"/>
        </w:rPr>
        <w:t xml:space="preserve">Ascii </w:t>
      </w:r>
      <w:r w:rsidR="00FC4CCA">
        <w:rPr>
          <w:szCs w:val="22"/>
        </w:rPr>
        <w:t xml:space="preserve">character </w:t>
      </w:r>
      <w:r>
        <w:rPr>
          <w:szCs w:val="22"/>
        </w:rPr>
        <w:t xml:space="preserve">values and coordinates </w:t>
      </w:r>
      <w:r w:rsidR="00DD7FD2">
        <w:rPr>
          <w:szCs w:val="22"/>
        </w:rPr>
        <w:t xml:space="preserve">to draw the characters </w:t>
      </w:r>
      <w:r>
        <w:rPr>
          <w:szCs w:val="22"/>
        </w:rPr>
        <w:t xml:space="preserve">has been given in </w:t>
      </w:r>
      <w:r w:rsidR="000D3C96">
        <w:rPr>
          <w:szCs w:val="22"/>
        </w:rPr>
        <w:t xml:space="preserve">the SingleStrokeFont text. </w:t>
      </w:r>
    </w:p>
    <w:p w14:paraId="7BC24D8E" w14:textId="4E4BB4BB" w:rsidR="005E0D9F" w:rsidRDefault="005E0D9F" w:rsidP="00A85DBB">
      <w:pPr>
        <w:rPr>
          <w:szCs w:val="22"/>
        </w:rPr>
      </w:pPr>
      <w:r>
        <w:rPr>
          <w:szCs w:val="22"/>
        </w:rPr>
        <w:t xml:space="preserve">Rows with the number 999 has the ascii number character and </w:t>
      </w:r>
      <w:r w:rsidR="00D935F4">
        <w:rPr>
          <w:szCs w:val="22"/>
        </w:rPr>
        <w:t>number of lines of code to be outputted.</w:t>
      </w:r>
    </w:p>
    <w:p w14:paraId="7B085693" w14:textId="5E426270" w:rsidR="00693D67" w:rsidRDefault="00693D67" w:rsidP="00A85DBB">
      <w:pPr>
        <w:rPr>
          <w:szCs w:val="22"/>
        </w:rPr>
      </w:pPr>
      <w:r>
        <w:rPr>
          <w:szCs w:val="22"/>
        </w:rPr>
        <w:t>A function named Scale must</w:t>
      </w:r>
      <w:r w:rsidR="008C2206">
        <w:rPr>
          <w:szCs w:val="22"/>
        </w:rPr>
        <w:t xml:space="preserve"> first be</w:t>
      </w:r>
      <w:r>
        <w:rPr>
          <w:szCs w:val="22"/>
        </w:rPr>
        <w:t xml:space="preserve"> created</w:t>
      </w:r>
      <w:r w:rsidR="008C2206">
        <w:rPr>
          <w:szCs w:val="22"/>
        </w:rPr>
        <w:t xml:space="preserve"> in order to scale the </w:t>
      </w:r>
      <w:r w:rsidR="001D3C92">
        <w:rPr>
          <w:szCs w:val="22"/>
        </w:rPr>
        <w:t xml:space="preserve">X and Y coordinates for each character. When the user inputs a </w:t>
      </w:r>
      <w:r w:rsidR="00B76EA2">
        <w:rPr>
          <w:szCs w:val="22"/>
        </w:rPr>
        <w:t xml:space="preserve">height </w:t>
      </w:r>
      <w:r w:rsidR="001D3C92">
        <w:rPr>
          <w:szCs w:val="22"/>
        </w:rPr>
        <w:t>value</w:t>
      </w:r>
      <w:r w:rsidR="003335C8">
        <w:rPr>
          <w:szCs w:val="22"/>
        </w:rPr>
        <w:t xml:space="preserve"> h</w:t>
      </w:r>
      <w:r w:rsidR="001D3C92">
        <w:rPr>
          <w:szCs w:val="22"/>
        </w:rPr>
        <w:t xml:space="preserve"> between 4 to 10mm, the X and Y coordinates are </w:t>
      </w:r>
      <w:r w:rsidR="00B76EA2">
        <w:rPr>
          <w:szCs w:val="22"/>
        </w:rPr>
        <w:t xml:space="preserve">first divided by 18 then multiplied by the </w:t>
      </w:r>
      <w:r w:rsidR="004C7C96">
        <w:rPr>
          <w:szCs w:val="22"/>
        </w:rPr>
        <w:t xml:space="preserve">h value. </w:t>
      </w:r>
    </w:p>
    <w:p w14:paraId="0004BAB7" w14:textId="217BB295" w:rsidR="004C7C96" w:rsidRDefault="004C7C96" w:rsidP="00A85DBB">
      <w:pPr>
        <w:rPr>
          <w:szCs w:val="22"/>
        </w:rPr>
      </w:pPr>
      <w:r>
        <w:rPr>
          <w:szCs w:val="22"/>
        </w:rPr>
        <w:t>Example:</w:t>
      </w:r>
    </w:p>
    <w:p w14:paraId="14CFE1B3" w14:textId="3CBEB76D" w:rsidR="004464B9" w:rsidRDefault="004464B9" w:rsidP="00A85DBB">
      <w:pPr>
        <w:rPr>
          <w:szCs w:val="22"/>
        </w:rPr>
      </w:pPr>
      <w:r>
        <w:rPr>
          <w:szCs w:val="22"/>
        </w:rPr>
        <w:t xml:space="preserve">User input </w:t>
      </w:r>
      <w:r w:rsidR="00040704">
        <w:rPr>
          <w:szCs w:val="22"/>
        </w:rPr>
        <w:t>h = 5mm</w:t>
      </w:r>
    </w:p>
    <w:p w14:paraId="600EE36D" w14:textId="73B68064" w:rsidR="00EC62C4" w:rsidRDefault="00EC62C4" w:rsidP="00A85DBB">
      <w:pPr>
        <w:rPr>
          <w:szCs w:val="22"/>
        </w:rPr>
      </w:pPr>
      <w:r>
        <w:rPr>
          <w:szCs w:val="22"/>
        </w:rPr>
        <w:t>X = 1</w:t>
      </w:r>
      <w:r w:rsidR="00040704">
        <w:rPr>
          <w:szCs w:val="22"/>
        </w:rPr>
        <w:t>2</w:t>
      </w:r>
      <w:r>
        <w:rPr>
          <w:szCs w:val="22"/>
        </w:rPr>
        <w:t xml:space="preserve">, Y = </w:t>
      </w:r>
      <w:r w:rsidR="00040704">
        <w:rPr>
          <w:szCs w:val="22"/>
        </w:rPr>
        <w:t>9</w:t>
      </w:r>
    </w:p>
    <w:p w14:paraId="5600B24A" w14:textId="59785A23" w:rsidR="004464B9" w:rsidRDefault="004464B9" w:rsidP="00A85DBB">
      <w:pPr>
        <w:rPr>
          <w:szCs w:val="22"/>
        </w:rPr>
      </w:pPr>
      <w:r>
        <w:rPr>
          <w:szCs w:val="22"/>
        </w:rPr>
        <w:t xml:space="preserve">Scaled Coordinate X = </w:t>
      </w:r>
      <w:r w:rsidR="004A6B15">
        <w:rPr>
          <w:szCs w:val="22"/>
        </w:rPr>
        <w:t xml:space="preserve">12 x </w:t>
      </w:r>
      <w:r w:rsidR="0060413A">
        <w:rPr>
          <w:szCs w:val="22"/>
        </w:rPr>
        <w:t>(</w:t>
      </w:r>
      <w:r w:rsidR="004A6B15">
        <w:rPr>
          <w:szCs w:val="22"/>
        </w:rPr>
        <w:t>5/18</w:t>
      </w:r>
      <w:r w:rsidR="0060413A">
        <w:rPr>
          <w:szCs w:val="22"/>
        </w:rPr>
        <w:t>)</w:t>
      </w:r>
    </w:p>
    <w:p w14:paraId="38D8EF95" w14:textId="291DD3A9" w:rsidR="0060413A" w:rsidRDefault="0060413A" w:rsidP="00A85DBB">
      <w:pPr>
        <w:rPr>
          <w:szCs w:val="22"/>
        </w:rPr>
      </w:pPr>
      <w:r>
        <w:rPr>
          <w:szCs w:val="22"/>
        </w:rPr>
        <w:t>Scaled Coordinate Y = 9 x (5/18)</w:t>
      </w:r>
    </w:p>
    <w:p w14:paraId="4231BCB7" w14:textId="7F08E956" w:rsidR="008062C1" w:rsidRDefault="0022002F" w:rsidP="00A85DBB">
      <w:pPr>
        <w:rPr>
          <w:szCs w:val="22"/>
        </w:rPr>
      </w:pPr>
      <w:r>
        <w:rPr>
          <w:szCs w:val="22"/>
        </w:rPr>
        <w:t xml:space="preserve">The test text has been provided to output the </w:t>
      </w:r>
      <w:r w:rsidR="00B900FD">
        <w:rPr>
          <w:szCs w:val="22"/>
        </w:rPr>
        <w:t>characters onto the paper by the robot.</w:t>
      </w:r>
    </w:p>
    <w:p w14:paraId="7552228A" w14:textId="69FFB29D" w:rsidR="00B900FD" w:rsidRDefault="00F01931" w:rsidP="00A85DBB">
      <w:pPr>
        <w:rPr>
          <w:szCs w:val="22"/>
        </w:rPr>
      </w:pPr>
      <w:r>
        <w:rPr>
          <w:szCs w:val="22"/>
        </w:rPr>
        <w:t>A</w:t>
      </w:r>
      <w:r w:rsidR="00831973">
        <w:rPr>
          <w:szCs w:val="22"/>
        </w:rPr>
        <w:t>SCII</w:t>
      </w:r>
      <w:r>
        <w:rPr>
          <w:szCs w:val="22"/>
        </w:rPr>
        <w:t xml:space="preserve"> values are already built into C so assign </w:t>
      </w:r>
      <w:proofErr w:type="spellStart"/>
      <w:r w:rsidR="00831973">
        <w:rPr>
          <w:szCs w:val="22"/>
        </w:rPr>
        <w:t>ascii_value</w:t>
      </w:r>
      <w:proofErr w:type="spellEnd"/>
      <w:r w:rsidR="003A00B6">
        <w:rPr>
          <w:szCs w:val="22"/>
        </w:rPr>
        <w:t xml:space="preserve"> = (int) char</w:t>
      </w:r>
      <w:r w:rsidR="00C77E24">
        <w:rPr>
          <w:szCs w:val="22"/>
        </w:rPr>
        <w:t xml:space="preserve"> for each character in the test code. </w:t>
      </w:r>
    </w:p>
    <w:p w14:paraId="0BFD6615" w14:textId="29CA8F71" w:rsidR="002B428B" w:rsidRDefault="002B428B" w:rsidP="00A85DBB">
      <w:pPr>
        <w:rPr>
          <w:szCs w:val="22"/>
        </w:rPr>
      </w:pPr>
      <w:r>
        <w:rPr>
          <w:szCs w:val="22"/>
        </w:rPr>
        <w:t>Afterwards the coordinates</w:t>
      </w:r>
      <w:r w:rsidR="00011CE9">
        <w:rPr>
          <w:szCs w:val="22"/>
        </w:rPr>
        <w:t xml:space="preserve"> and Pen State</w:t>
      </w:r>
      <w:r>
        <w:rPr>
          <w:szCs w:val="22"/>
        </w:rPr>
        <w:t xml:space="preserve"> for each character</w:t>
      </w:r>
      <w:r w:rsidR="001C4D17">
        <w:rPr>
          <w:szCs w:val="22"/>
        </w:rPr>
        <w:t xml:space="preserve"> </w:t>
      </w:r>
      <w:r w:rsidR="003350AE">
        <w:rPr>
          <w:szCs w:val="22"/>
        </w:rPr>
        <w:t xml:space="preserve">will be obtained as a pointer array </w:t>
      </w:r>
      <w:r w:rsidR="001C4D17">
        <w:rPr>
          <w:szCs w:val="22"/>
        </w:rPr>
        <w:t xml:space="preserve">and a second function will be created called </w:t>
      </w:r>
      <w:r w:rsidR="00E85475">
        <w:rPr>
          <w:szCs w:val="22"/>
        </w:rPr>
        <w:t>GCode.</w:t>
      </w:r>
    </w:p>
    <w:p w14:paraId="6C59967E" w14:textId="2E632EF6" w:rsidR="00E85475" w:rsidRDefault="00370B81" w:rsidP="00A85DBB">
      <w:pPr>
        <w:rPr>
          <w:szCs w:val="22"/>
        </w:rPr>
      </w:pPr>
      <w:r>
        <w:rPr>
          <w:szCs w:val="22"/>
        </w:rPr>
        <w:t>The function</w:t>
      </w:r>
      <w:r w:rsidR="00226A1E">
        <w:rPr>
          <w:szCs w:val="22"/>
        </w:rPr>
        <w:t xml:space="preserve"> will </w:t>
      </w:r>
      <w:proofErr w:type="spellStart"/>
      <w:r w:rsidR="00226A1E">
        <w:rPr>
          <w:szCs w:val="22"/>
        </w:rPr>
        <w:t>printf</w:t>
      </w:r>
      <w:proofErr w:type="spellEnd"/>
      <w:r w:rsidR="00226A1E">
        <w:rPr>
          <w:szCs w:val="22"/>
        </w:rPr>
        <w:t xml:space="preserve"> every code into G code as G0/1 </w:t>
      </w:r>
      <w:r w:rsidR="0074554C">
        <w:rPr>
          <w:szCs w:val="22"/>
        </w:rPr>
        <w:t xml:space="preserve">Xx Yy S0/1000 </w:t>
      </w:r>
      <w:r w:rsidR="00DB2006">
        <w:rPr>
          <w:szCs w:val="22"/>
        </w:rPr>
        <w:t xml:space="preserve">in which G0 means it goes to the coordinate without drawing, </w:t>
      </w:r>
      <w:r w:rsidR="00203393">
        <w:rPr>
          <w:szCs w:val="22"/>
        </w:rPr>
        <w:t xml:space="preserve">G1 meaning it will draw a line from the previous coordinate, </w:t>
      </w:r>
      <w:r w:rsidR="006B75D4">
        <w:rPr>
          <w:szCs w:val="22"/>
        </w:rPr>
        <w:t>S0/1000 simply means pen up/down.</w:t>
      </w:r>
    </w:p>
    <w:p w14:paraId="518E39AC" w14:textId="5B98D9F4" w:rsidR="006B75D4" w:rsidRDefault="00730478" w:rsidP="00A85DBB">
      <w:pPr>
        <w:rPr>
          <w:szCs w:val="22"/>
        </w:rPr>
      </w:pPr>
      <w:r>
        <w:rPr>
          <w:szCs w:val="22"/>
        </w:rPr>
        <w:t>Finally,</w:t>
      </w:r>
      <w:r w:rsidR="006B75D4">
        <w:rPr>
          <w:szCs w:val="22"/>
        </w:rPr>
        <w:t xml:space="preserve"> the G-Code will be sent to the Arduino</w:t>
      </w:r>
      <w:r>
        <w:rPr>
          <w:szCs w:val="22"/>
        </w:rPr>
        <w:t xml:space="preserve"> which will then </w:t>
      </w:r>
      <w:r w:rsidR="002A098D">
        <w:rPr>
          <w:szCs w:val="22"/>
        </w:rPr>
        <w:t>be sent to the robot to carry out the task</w:t>
      </w:r>
      <w:r w:rsidR="008E6C73">
        <w:rPr>
          <w:szCs w:val="22"/>
        </w:rPr>
        <w:t xml:space="preserve">. </w:t>
      </w:r>
    </w:p>
    <w:p w14:paraId="309A4E28" w14:textId="77777777" w:rsidR="006B75D4" w:rsidRDefault="006B75D4" w:rsidP="00A85DBB">
      <w:pPr>
        <w:rPr>
          <w:szCs w:val="22"/>
        </w:rPr>
      </w:pPr>
    </w:p>
    <w:p w14:paraId="7FAA7341" w14:textId="77777777" w:rsidR="006B75D4" w:rsidRDefault="006B75D4" w:rsidP="00A85DBB">
      <w:pPr>
        <w:rPr>
          <w:szCs w:val="22"/>
        </w:rPr>
      </w:pPr>
    </w:p>
    <w:p w14:paraId="33BC51BA" w14:textId="77777777" w:rsidR="006B75D4" w:rsidRDefault="006B75D4" w:rsidP="00A85DBB">
      <w:pPr>
        <w:rPr>
          <w:szCs w:val="22"/>
        </w:rPr>
      </w:pPr>
    </w:p>
    <w:p w14:paraId="1596EEE7" w14:textId="77777777" w:rsidR="006B75D4" w:rsidRDefault="006B75D4" w:rsidP="00A85DBB">
      <w:pPr>
        <w:rPr>
          <w:szCs w:val="22"/>
        </w:rPr>
      </w:pPr>
    </w:p>
    <w:p w14:paraId="76F3438E" w14:textId="77777777" w:rsidR="006B75D4" w:rsidRPr="00A85DBB" w:rsidRDefault="006B75D4" w:rsidP="00A85DBB">
      <w:pPr>
        <w:rPr>
          <w:szCs w:val="22"/>
        </w:rPr>
      </w:pPr>
    </w:p>
    <w:p w14:paraId="1F3A7CD7" w14:textId="77777777" w:rsidR="002664CA" w:rsidRPr="00027DAA" w:rsidRDefault="002664CA" w:rsidP="002664CA">
      <w:pPr>
        <w:pStyle w:val="Heading1"/>
      </w:pPr>
      <w:r>
        <w:lastRenderedPageBreak/>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762700" w14:paraId="6176B3E6" w14:textId="77777777" w:rsidTr="0064155A">
        <w:trPr>
          <w:trHeight w:val="888"/>
        </w:trPr>
        <w:tc>
          <w:tcPr>
            <w:tcW w:w="2122" w:type="dxa"/>
          </w:tcPr>
          <w:p w14:paraId="47DCEB97" w14:textId="5C689713" w:rsidR="00762700" w:rsidRDefault="00762700" w:rsidP="0064155A">
            <w:r>
              <w:t>FontData</w:t>
            </w:r>
          </w:p>
        </w:tc>
        <w:tc>
          <w:tcPr>
            <w:tcW w:w="1842" w:type="dxa"/>
          </w:tcPr>
          <w:p w14:paraId="0146E05E" w14:textId="27A70CC7" w:rsidR="00762700" w:rsidRDefault="00762700" w:rsidP="0064155A">
            <w:r>
              <w:t>Structure</w:t>
            </w:r>
          </w:p>
        </w:tc>
        <w:tc>
          <w:tcPr>
            <w:tcW w:w="5052" w:type="dxa"/>
          </w:tcPr>
          <w:p w14:paraId="171A27D4" w14:textId="16C03A97" w:rsidR="00762700" w:rsidRDefault="00DA0E9A" w:rsidP="003E37C5">
            <w:r w:rsidRPr="00DA0E9A">
              <w:t xml:space="preserve">Stores the ASCII character coordinates and pen state (PenDown). It contains integer fields for </w:t>
            </w:r>
            <w:r w:rsidR="00C80CBC">
              <w:t>L</w:t>
            </w:r>
            <w:r w:rsidRPr="00DA0E9A">
              <w:t xml:space="preserve"> and </w:t>
            </w:r>
            <w:r w:rsidR="00C80CBC">
              <w:t>M</w:t>
            </w:r>
            <w:r w:rsidRPr="00DA0E9A">
              <w:t xml:space="preserve"> coordinates and </w:t>
            </w:r>
            <w:r w:rsidR="00C80CBC">
              <w:t>PenDown</w:t>
            </w:r>
            <w:r w:rsidRPr="00DA0E9A">
              <w:t xml:space="preserve"> (0 or 1). This allows you to store each character's coordinates and drawing instructions together.</w:t>
            </w:r>
          </w:p>
        </w:tc>
      </w:tr>
      <w:tr w:rsidR="001F08D8" w14:paraId="52F5537A" w14:textId="77777777" w:rsidTr="0064155A">
        <w:trPr>
          <w:trHeight w:val="703"/>
        </w:trPr>
        <w:tc>
          <w:tcPr>
            <w:tcW w:w="2122" w:type="dxa"/>
          </w:tcPr>
          <w:p w14:paraId="16C0CB5B" w14:textId="3C9F7962" w:rsidR="001F08D8" w:rsidRDefault="00876440" w:rsidP="0064155A">
            <w:r>
              <w:t>*X</w:t>
            </w:r>
            <w:r w:rsidR="00FA747E">
              <w:t xml:space="preserve"> </w:t>
            </w:r>
          </w:p>
        </w:tc>
        <w:tc>
          <w:tcPr>
            <w:tcW w:w="1842" w:type="dxa"/>
          </w:tcPr>
          <w:p w14:paraId="7D4626B1" w14:textId="5E64BA58" w:rsidR="001F08D8" w:rsidRDefault="00F61159" w:rsidP="003E37C5">
            <w:r>
              <w:t>Float</w:t>
            </w:r>
          </w:p>
        </w:tc>
        <w:tc>
          <w:tcPr>
            <w:tcW w:w="5052" w:type="dxa"/>
          </w:tcPr>
          <w:p w14:paraId="07473CD4" w14:textId="2BEF638D" w:rsidR="001F08D8" w:rsidRDefault="00166139" w:rsidP="003E37C5">
            <w:r w:rsidRPr="00166139">
              <w:t>Array of scaled X coordinates for the ASCII characters. Each value represents an X position on the canvas after scaling based on user-defined height.</w:t>
            </w:r>
          </w:p>
        </w:tc>
      </w:tr>
      <w:tr w:rsidR="00FF751B" w14:paraId="6FD170AE" w14:textId="77777777" w:rsidTr="0064155A">
        <w:trPr>
          <w:trHeight w:val="711"/>
        </w:trPr>
        <w:tc>
          <w:tcPr>
            <w:tcW w:w="2122" w:type="dxa"/>
          </w:tcPr>
          <w:p w14:paraId="1EBA39D8" w14:textId="4D006E8E" w:rsidR="00FF751B" w:rsidRDefault="00FF751B" w:rsidP="00FF751B">
            <w:r>
              <w:t xml:space="preserve">*Y </w:t>
            </w:r>
          </w:p>
        </w:tc>
        <w:tc>
          <w:tcPr>
            <w:tcW w:w="1842" w:type="dxa"/>
          </w:tcPr>
          <w:p w14:paraId="6949CC90" w14:textId="11732D8F" w:rsidR="00FF751B" w:rsidRDefault="00FF751B" w:rsidP="00FF751B">
            <w:r>
              <w:t xml:space="preserve">Float </w:t>
            </w:r>
          </w:p>
        </w:tc>
        <w:tc>
          <w:tcPr>
            <w:tcW w:w="5052" w:type="dxa"/>
          </w:tcPr>
          <w:p w14:paraId="4F3999E3" w14:textId="787AFEF0" w:rsidR="00FF751B" w:rsidRDefault="005D04FB" w:rsidP="00FF751B">
            <w:r w:rsidRPr="005D04FB">
              <w:t>Array of scaled Y coordinates for the ASCII characters. Each value represents a Y position on the canvas after scaling based on user-defined height.</w:t>
            </w:r>
          </w:p>
        </w:tc>
      </w:tr>
      <w:tr w:rsidR="00FF751B" w14:paraId="234D3088" w14:textId="77777777" w:rsidTr="0064155A">
        <w:trPr>
          <w:trHeight w:val="680"/>
        </w:trPr>
        <w:tc>
          <w:tcPr>
            <w:tcW w:w="2122" w:type="dxa"/>
          </w:tcPr>
          <w:p w14:paraId="35117BE2" w14:textId="05F7413B" w:rsidR="00FF751B" w:rsidRDefault="00FF751B" w:rsidP="00FF751B">
            <w:r>
              <w:t>h (Height)</w:t>
            </w:r>
          </w:p>
        </w:tc>
        <w:tc>
          <w:tcPr>
            <w:tcW w:w="1842" w:type="dxa"/>
          </w:tcPr>
          <w:p w14:paraId="7ACA64D7" w14:textId="5056EE7E" w:rsidR="00FF751B" w:rsidRDefault="00FF751B" w:rsidP="00FF751B">
            <w:r>
              <w:t>Float</w:t>
            </w:r>
          </w:p>
        </w:tc>
        <w:tc>
          <w:tcPr>
            <w:tcW w:w="5052" w:type="dxa"/>
          </w:tcPr>
          <w:p w14:paraId="418B97D9" w14:textId="3A27D00D" w:rsidR="00FF751B" w:rsidRDefault="009F20B3" w:rsidP="00FF751B">
            <w:r w:rsidRPr="009F20B3">
              <w:t>The height input from the user, used to scale the character dimensions between 4mm and 10mm. Each coordinate pair in FontData is scaled by dividing by 18 and multiplying by h.</w:t>
            </w:r>
          </w:p>
        </w:tc>
      </w:tr>
      <w:tr w:rsidR="00B815EB" w14:paraId="37381593" w14:textId="77777777" w:rsidTr="0064155A">
        <w:trPr>
          <w:trHeight w:val="680"/>
        </w:trPr>
        <w:tc>
          <w:tcPr>
            <w:tcW w:w="2122" w:type="dxa"/>
          </w:tcPr>
          <w:p w14:paraId="6D7EE78C" w14:textId="23F2E74A" w:rsidR="00B815EB" w:rsidRDefault="00B815EB" w:rsidP="00FF751B">
            <w:proofErr w:type="spellStart"/>
            <w:r w:rsidRPr="00B815EB">
              <w:t>GCodeLine</w:t>
            </w:r>
            <w:proofErr w:type="spellEnd"/>
          </w:p>
        </w:tc>
        <w:tc>
          <w:tcPr>
            <w:tcW w:w="1842" w:type="dxa"/>
          </w:tcPr>
          <w:p w14:paraId="3885DDBF" w14:textId="044675B1" w:rsidR="00B815EB" w:rsidRDefault="007D2D14" w:rsidP="00FF751B">
            <w:r w:rsidRPr="007D2D14">
              <w:t>char[]</w:t>
            </w:r>
          </w:p>
        </w:tc>
        <w:tc>
          <w:tcPr>
            <w:tcW w:w="5052" w:type="dxa"/>
          </w:tcPr>
          <w:p w14:paraId="0298B3D8" w14:textId="4EE35798" w:rsidR="00B815EB" w:rsidRDefault="007D2D14" w:rsidP="00FF751B">
            <w:r w:rsidRPr="007D2D14">
              <w:t>Array (or string buffer) to store formatted G-code commands like "G01 X10 Y20</w:t>
            </w:r>
            <w:r>
              <w:t xml:space="preserve"> S1000</w:t>
            </w:r>
            <w:r w:rsidRPr="007D2D14">
              <w:t>". This buffer holds the command before sending it to the Arduino.</w:t>
            </w:r>
          </w:p>
        </w:tc>
      </w:tr>
      <w:tr w:rsidR="00F57BD4" w14:paraId="7E43DD83" w14:textId="77777777" w:rsidTr="0064155A">
        <w:trPr>
          <w:trHeight w:val="680"/>
        </w:trPr>
        <w:tc>
          <w:tcPr>
            <w:tcW w:w="21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tblGrid>
            <w:tr w:rsidR="00642950" w:rsidRPr="00642950" w14:paraId="62F7D1AC" w14:textId="77777777" w:rsidTr="00642950">
              <w:trPr>
                <w:tblCellSpacing w:w="15" w:type="dxa"/>
              </w:trPr>
              <w:tc>
                <w:tcPr>
                  <w:tcW w:w="0" w:type="auto"/>
                  <w:vAlign w:val="center"/>
                  <w:hideMark/>
                </w:tcPr>
                <w:p w14:paraId="356E491E" w14:textId="77777777" w:rsidR="00642950" w:rsidRPr="00642950" w:rsidRDefault="00642950" w:rsidP="00642950">
                  <w:pPr>
                    <w:spacing w:after="0" w:line="240" w:lineRule="auto"/>
                  </w:pPr>
                  <w:proofErr w:type="spellStart"/>
                  <w:r w:rsidRPr="00642950">
                    <w:t>ascii_value</w:t>
                  </w:r>
                  <w:proofErr w:type="spellEnd"/>
                </w:p>
              </w:tc>
            </w:tr>
          </w:tbl>
          <w:p w14:paraId="5833A227" w14:textId="77777777" w:rsidR="00642950" w:rsidRPr="00642950" w:rsidRDefault="00642950" w:rsidP="006429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2950" w:rsidRPr="00642950" w14:paraId="7608C7A5" w14:textId="77777777" w:rsidTr="00642950">
              <w:trPr>
                <w:tblCellSpacing w:w="15" w:type="dxa"/>
              </w:trPr>
              <w:tc>
                <w:tcPr>
                  <w:tcW w:w="0" w:type="auto"/>
                  <w:vAlign w:val="center"/>
                  <w:hideMark/>
                </w:tcPr>
                <w:p w14:paraId="4FE096DF" w14:textId="77777777" w:rsidR="00642950" w:rsidRPr="00642950" w:rsidRDefault="00642950" w:rsidP="00642950">
                  <w:pPr>
                    <w:spacing w:after="0" w:line="240" w:lineRule="auto"/>
                  </w:pPr>
                </w:p>
              </w:tc>
            </w:tr>
          </w:tbl>
          <w:p w14:paraId="4AEA2330" w14:textId="77777777" w:rsidR="00F57BD4" w:rsidRPr="00B815EB" w:rsidRDefault="00F57BD4" w:rsidP="00FF751B"/>
        </w:tc>
        <w:tc>
          <w:tcPr>
            <w:tcW w:w="1842" w:type="dxa"/>
          </w:tcPr>
          <w:p w14:paraId="1354CBF2" w14:textId="6049B766" w:rsidR="00F57BD4" w:rsidRPr="007D2D14" w:rsidRDefault="00642950" w:rsidP="00FF751B">
            <w:r w:rsidRPr="00642950">
              <w:t>int</w:t>
            </w:r>
          </w:p>
        </w:tc>
        <w:tc>
          <w:tcPr>
            <w:tcW w:w="5052" w:type="dxa"/>
          </w:tcPr>
          <w:p w14:paraId="3720BEC8" w14:textId="4CED4761" w:rsidR="00F57BD4" w:rsidRPr="007D2D14" w:rsidRDefault="00642950" w:rsidP="00FF751B">
            <w:r w:rsidRPr="00642950">
              <w:t>Stores the ASCII integer code for each character, used to look up the character’s corresponding coordinates in FontData.</w:t>
            </w:r>
          </w:p>
        </w:tc>
      </w:tr>
    </w:tbl>
    <w:p w14:paraId="544563AE" w14:textId="77777777" w:rsidR="002664CA" w:rsidRPr="00D75C74" w:rsidRDefault="002664CA" w:rsidP="002664CA"/>
    <w:p w14:paraId="4FC61DC6" w14:textId="7FA24786" w:rsidR="00C94EEF" w:rsidRDefault="002664CA" w:rsidP="00C94EEF">
      <w:r>
        <w:t>Extend table as required</w:t>
      </w:r>
    </w:p>
    <w:p w14:paraId="662B0734" w14:textId="2A4E4677" w:rsidR="00C94EEF" w:rsidRDefault="00B0521F" w:rsidP="00B0521F">
      <w:pPr>
        <w:pStyle w:val="Heading1"/>
      </w:pPr>
      <w:r>
        <w:t>Function Declarations</w:t>
      </w:r>
    </w:p>
    <w:p w14:paraId="68DD8F0D" w14:textId="721B2E53" w:rsidR="00315B80" w:rsidRDefault="006C7475" w:rsidP="0059770B">
      <w:pPr>
        <w:rPr>
          <w:i/>
          <w:iCs/>
        </w:rPr>
      </w:pPr>
      <w:r>
        <w:rPr>
          <w:i/>
          <w:iCs/>
        </w:rPr>
        <w:t>Only include functions that you will develop.</w:t>
      </w:r>
    </w:p>
    <w:p w14:paraId="3F799945" w14:textId="243D7F15" w:rsidR="00A643CD" w:rsidRDefault="00A643CD" w:rsidP="0059770B">
      <w:pPr>
        <w:rPr>
          <w:i/>
          <w:iCs/>
        </w:rPr>
      </w:pPr>
      <w:r>
        <w:rPr>
          <w:i/>
          <w:iCs/>
        </w:rPr>
        <w:t>float Scale</w:t>
      </w:r>
      <w:r w:rsidR="00054812">
        <w:rPr>
          <w:i/>
          <w:iCs/>
        </w:rPr>
        <w:t xml:space="preserve">( float </w:t>
      </w:r>
      <w:r w:rsidR="005015B4">
        <w:rPr>
          <w:i/>
          <w:iCs/>
        </w:rPr>
        <w:t>L</w:t>
      </w:r>
      <w:r w:rsidR="003A7FA3">
        <w:rPr>
          <w:i/>
          <w:iCs/>
        </w:rPr>
        <w:t>, float M,</w:t>
      </w:r>
      <w:r w:rsidR="00BE5A9E">
        <w:rPr>
          <w:i/>
          <w:iCs/>
        </w:rPr>
        <w:t xml:space="preserve"> float</w:t>
      </w:r>
      <w:r w:rsidR="003A7FA3">
        <w:rPr>
          <w:i/>
          <w:iCs/>
        </w:rPr>
        <w:t xml:space="preserve"> </w:t>
      </w:r>
      <w:r w:rsidR="000A6942">
        <w:rPr>
          <w:i/>
          <w:iCs/>
        </w:rPr>
        <w:t>*X,</w:t>
      </w:r>
      <w:r w:rsidR="00BE5A9E">
        <w:rPr>
          <w:i/>
          <w:iCs/>
        </w:rPr>
        <w:t xml:space="preserve"> float</w:t>
      </w:r>
      <w:r w:rsidR="000A6942">
        <w:rPr>
          <w:i/>
          <w:iCs/>
        </w:rPr>
        <w:t xml:space="preserve"> *Y)</w:t>
      </w:r>
    </w:p>
    <w:p w14:paraId="65331504" w14:textId="1B9CA251" w:rsidR="004C2188" w:rsidRPr="00715573" w:rsidRDefault="001914B0" w:rsidP="0059770B">
      <w:pPr>
        <w:rPr>
          <w:i/>
          <w:iCs/>
        </w:rPr>
      </w:pPr>
      <w:r>
        <w:rPr>
          <w:i/>
          <w:iCs/>
        </w:rPr>
        <w:t xml:space="preserve">Float GCode( </w:t>
      </w:r>
      <w:r w:rsidR="008D2ED0">
        <w:rPr>
          <w:i/>
          <w:iCs/>
        </w:rPr>
        <w:t>float *X, float *Y</w:t>
      </w:r>
      <w:r w:rsidR="00096816">
        <w:rPr>
          <w:i/>
          <w:iCs/>
        </w:rPr>
        <w:t>,</w:t>
      </w:r>
      <w:r w:rsidR="00515D34">
        <w:rPr>
          <w:i/>
          <w:iCs/>
        </w:rPr>
        <w:t xml:space="preserve"> </w:t>
      </w:r>
      <w:r w:rsidR="00D13815">
        <w:rPr>
          <w:i/>
          <w:iCs/>
        </w:rPr>
        <w:t>int Pen</w:t>
      </w:r>
      <w:r w:rsidR="00312446">
        <w:rPr>
          <w:i/>
          <w:iCs/>
        </w:rPr>
        <w:t>D</w:t>
      </w:r>
      <w:r w:rsidR="00D13815">
        <w:rPr>
          <w:i/>
          <w:iCs/>
        </w:rPr>
        <w:t>own</w:t>
      </w:r>
      <w:r w:rsidR="008D2ED0">
        <w:rPr>
          <w:i/>
          <w:iCs/>
        </w:rPr>
        <w:t>)</w:t>
      </w:r>
    </w:p>
    <w:p w14:paraId="5B73D4FD" w14:textId="77777777" w:rsidR="002002C6" w:rsidRPr="00715573" w:rsidRDefault="006B1333" w:rsidP="00715573">
      <w:pPr>
        <w:rPr>
          <w:i/>
          <w:iCs/>
        </w:rPr>
      </w:pPr>
      <w:r w:rsidRPr="00715573">
        <w:rPr>
          <w:i/>
          <w:iCs/>
        </w:rPr>
        <w:t>Parameters:</w:t>
      </w:r>
      <w:r w:rsidR="00A94F9D" w:rsidRPr="00715573">
        <w:rPr>
          <w:i/>
          <w:iCs/>
        </w:rPr>
        <w:t xml:space="preserve"> </w:t>
      </w:r>
    </w:p>
    <w:p w14:paraId="040776A8" w14:textId="17067647" w:rsidR="002002C6" w:rsidRPr="00715573" w:rsidRDefault="00FF0A46" w:rsidP="00A9325F">
      <w:pPr>
        <w:ind w:left="720"/>
        <w:rPr>
          <w:i/>
          <w:iCs/>
        </w:rPr>
      </w:pPr>
      <w:r>
        <w:rPr>
          <w:i/>
          <w:iCs/>
        </w:rPr>
        <w:t>L</w:t>
      </w:r>
      <w:r w:rsidR="00876FC2" w:rsidRPr="00715573">
        <w:rPr>
          <w:i/>
          <w:iCs/>
        </w:rPr>
        <w:t xml:space="preserve"> </w:t>
      </w:r>
      <w:r w:rsidR="002002C6" w:rsidRPr="00715573">
        <w:rPr>
          <w:i/>
          <w:iCs/>
        </w:rPr>
        <w:t>–</w:t>
      </w:r>
      <w:r w:rsidR="00876FC2" w:rsidRPr="00715573">
        <w:rPr>
          <w:i/>
          <w:iCs/>
        </w:rPr>
        <w:t xml:space="preserve"> </w:t>
      </w:r>
      <w:r w:rsidR="002002C6" w:rsidRPr="00715573">
        <w:rPr>
          <w:i/>
          <w:iCs/>
        </w:rPr>
        <w:t>input</w:t>
      </w:r>
      <w:r>
        <w:rPr>
          <w:i/>
          <w:iCs/>
        </w:rPr>
        <w:t xml:space="preserve"> X coordinate</w:t>
      </w:r>
      <w:r w:rsidR="008D1C1F">
        <w:rPr>
          <w:i/>
          <w:iCs/>
        </w:rPr>
        <w:t>s</w:t>
      </w:r>
    </w:p>
    <w:p w14:paraId="6264E21A" w14:textId="6DF4485F" w:rsidR="00206523" w:rsidRDefault="00FF0A46" w:rsidP="00A9325F">
      <w:pPr>
        <w:ind w:left="720"/>
        <w:rPr>
          <w:i/>
          <w:iCs/>
        </w:rPr>
      </w:pPr>
      <w:r>
        <w:rPr>
          <w:i/>
          <w:iCs/>
        </w:rPr>
        <w:t>M</w:t>
      </w:r>
      <w:r w:rsidR="002002C6" w:rsidRPr="00715573">
        <w:rPr>
          <w:i/>
          <w:iCs/>
        </w:rPr>
        <w:t xml:space="preserve"> </w:t>
      </w:r>
      <w:r w:rsidR="0020324B" w:rsidRPr="00715573">
        <w:rPr>
          <w:i/>
          <w:iCs/>
        </w:rPr>
        <w:t>–</w:t>
      </w:r>
      <w:r w:rsidR="002002C6" w:rsidRPr="00715573">
        <w:rPr>
          <w:i/>
          <w:iCs/>
        </w:rPr>
        <w:t xml:space="preserve"> </w:t>
      </w:r>
      <w:r w:rsidR="002808BD">
        <w:rPr>
          <w:i/>
          <w:iCs/>
        </w:rPr>
        <w:t>input Y coordinate</w:t>
      </w:r>
      <w:r w:rsidR="008D1C1F">
        <w:rPr>
          <w:i/>
          <w:iCs/>
        </w:rPr>
        <w:t>s</w:t>
      </w:r>
    </w:p>
    <w:p w14:paraId="77F2191A" w14:textId="00A20395" w:rsidR="00BE5A9E" w:rsidRDefault="00BE5A9E" w:rsidP="00A9325F">
      <w:pPr>
        <w:ind w:left="720"/>
        <w:rPr>
          <w:i/>
          <w:iCs/>
        </w:rPr>
      </w:pPr>
      <w:r>
        <w:rPr>
          <w:i/>
          <w:iCs/>
        </w:rPr>
        <w:t>*X – output scaled X coordinates</w:t>
      </w:r>
    </w:p>
    <w:p w14:paraId="3DB6899B" w14:textId="77777777" w:rsidR="007A751E" w:rsidRDefault="00BE5A9E" w:rsidP="007A751E">
      <w:pPr>
        <w:pBdr>
          <w:bottom w:val="single" w:sz="12" w:space="1" w:color="auto"/>
        </w:pBdr>
        <w:ind w:left="720"/>
        <w:rPr>
          <w:i/>
          <w:iCs/>
        </w:rPr>
      </w:pPr>
      <w:r>
        <w:rPr>
          <w:i/>
          <w:iCs/>
        </w:rPr>
        <w:t xml:space="preserve">*Y </w:t>
      </w:r>
      <w:r w:rsidR="004C2188">
        <w:rPr>
          <w:i/>
          <w:iCs/>
        </w:rPr>
        <w:t>–</w:t>
      </w:r>
      <w:r>
        <w:rPr>
          <w:i/>
          <w:iCs/>
        </w:rPr>
        <w:t xml:space="preserve"> </w:t>
      </w:r>
      <w:r w:rsidR="004C2188">
        <w:rPr>
          <w:i/>
          <w:iCs/>
        </w:rPr>
        <w:t>output scaled Y coordinates</w:t>
      </w:r>
    </w:p>
    <w:p w14:paraId="3F1E09AD" w14:textId="4334B24E" w:rsidR="007A751E" w:rsidRDefault="007A751E" w:rsidP="007A751E">
      <w:pPr>
        <w:pBdr>
          <w:bottom w:val="single" w:sz="12" w:space="1" w:color="auto"/>
        </w:pBdr>
        <w:ind w:left="720"/>
        <w:rPr>
          <w:i/>
          <w:iCs/>
        </w:rPr>
      </w:pPr>
      <w:r w:rsidRPr="00715573">
        <w:rPr>
          <w:i/>
          <w:iCs/>
        </w:rPr>
        <w:t>Return value – returns 1 if successful, 0 if failed</w:t>
      </w:r>
    </w:p>
    <w:p w14:paraId="1278F6CE" w14:textId="24CE24C0" w:rsidR="00096816" w:rsidRDefault="00096816" w:rsidP="00096816">
      <w:pPr>
        <w:ind w:left="720"/>
        <w:rPr>
          <w:i/>
          <w:iCs/>
        </w:rPr>
      </w:pPr>
      <w:r>
        <w:rPr>
          <w:i/>
          <w:iCs/>
        </w:rPr>
        <w:t>*X – input scaled X coordinates</w:t>
      </w:r>
    </w:p>
    <w:p w14:paraId="45A0F40F" w14:textId="25BA1EA2" w:rsidR="00096816" w:rsidRDefault="00096816" w:rsidP="00096816">
      <w:pPr>
        <w:pBdr>
          <w:bottom w:val="single" w:sz="12" w:space="1" w:color="auto"/>
        </w:pBdr>
        <w:ind w:left="720"/>
        <w:rPr>
          <w:i/>
          <w:iCs/>
        </w:rPr>
      </w:pPr>
      <w:r>
        <w:rPr>
          <w:i/>
          <w:iCs/>
        </w:rPr>
        <w:t>*Y – input scaled Y coordinates</w:t>
      </w:r>
    </w:p>
    <w:p w14:paraId="00A26A14" w14:textId="77777777" w:rsidR="007A751E" w:rsidRDefault="00D13815" w:rsidP="007A751E">
      <w:pPr>
        <w:pBdr>
          <w:bottom w:val="single" w:sz="12" w:space="1" w:color="auto"/>
        </w:pBdr>
        <w:ind w:left="720"/>
        <w:rPr>
          <w:i/>
          <w:iCs/>
        </w:rPr>
      </w:pPr>
      <w:r>
        <w:rPr>
          <w:i/>
          <w:iCs/>
        </w:rPr>
        <w:t>*Pen</w:t>
      </w:r>
      <w:r w:rsidR="00097ED0">
        <w:rPr>
          <w:i/>
          <w:iCs/>
        </w:rPr>
        <w:t>D</w:t>
      </w:r>
      <w:r>
        <w:rPr>
          <w:i/>
          <w:iCs/>
        </w:rPr>
        <w:t xml:space="preserve">own </w:t>
      </w:r>
      <w:r w:rsidR="008F5642">
        <w:rPr>
          <w:i/>
          <w:iCs/>
        </w:rPr>
        <w:t>–</w:t>
      </w:r>
      <w:r>
        <w:rPr>
          <w:i/>
          <w:iCs/>
        </w:rPr>
        <w:t xml:space="preserve"> </w:t>
      </w:r>
      <w:r w:rsidR="008F5642">
        <w:rPr>
          <w:i/>
          <w:iCs/>
        </w:rPr>
        <w:t xml:space="preserve">input to identify whether </w:t>
      </w:r>
      <w:r w:rsidR="00AF1EB8">
        <w:rPr>
          <w:i/>
          <w:iCs/>
        </w:rPr>
        <w:t xml:space="preserve">a coordinate has 1 or 0 </w:t>
      </w:r>
      <w:r w:rsidR="000A2B7B">
        <w:rPr>
          <w:i/>
          <w:iCs/>
        </w:rPr>
        <w:t>Pen state</w:t>
      </w:r>
    </w:p>
    <w:p w14:paraId="4B6F1FB2" w14:textId="01BB11B1" w:rsidR="0020324B" w:rsidRDefault="00212A2C" w:rsidP="007A751E">
      <w:pPr>
        <w:pBdr>
          <w:bottom w:val="single" w:sz="12" w:space="1" w:color="auto"/>
        </w:pBdr>
        <w:ind w:left="720"/>
        <w:rPr>
          <w:i/>
          <w:iCs/>
        </w:rPr>
      </w:pPr>
      <w:r w:rsidRPr="00715573">
        <w:rPr>
          <w:i/>
          <w:iCs/>
        </w:rPr>
        <w:t>Return value – returns 1 if successful, 0 if failed</w:t>
      </w:r>
    </w:p>
    <w:p w14:paraId="24EDAA08" w14:textId="00D65043" w:rsidR="006C7475" w:rsidRDefault="006C7475" w:rsidP="006C7475">
      <w:pPr>
        <w:rPr>
          <w:i/>
          <w:iCs/>
        </w:rPr>
      </w:pPr>
    </w:p>
    <w:p w14:paraId="19BF6176" w14:textId="77777777" w:rsidR="008D3C03" w:rsidRDefault="008D3C03" w:rsidP="006C7475">
      <w:pPr>
        <w:rPr>
          <w:i/>
          <w:iCs/>
        </w:rPr>
      </w:pPr>
    </w:p>
    <w:p w14:paraId="587305EF" w14:textId="77777777" w:rsidR="008D3C03" w:rsidRDefault="008D3C03" w:rsidP="006C7475">
      <w:pPr>
        <w:rPr>
          <w:i/>
          <w:iCs/>
        </w:rPr>
      </w:pPr>
    </w:p>
    <w:p w14:paraId="4D6BF64A" w14:textId="77777777" w:rsidR="008D3C03" w:rsidRDefault="008D3C03" w:rsidP="006C7475">
      <w:pPr>
        <w:rPr>
          <w:i/>
          <w:iCs/>
        </w:rPr>
      </w:pPr>
    </w:p>
    <w:p w14:paraId="0C077C6A" w14:textId="77777777" w:rsidR="008D3C03" w:rsidRDefault="008D3C03" w:rsidP="006C7475">
      <w:pPr>
        <w:rPr>
          <w:i/>
          <w:iCs/>
        </w:rPr>
      </w:pPr>
    </w:p>
    <w:p w14:paraId="2D5EA665" w14:textId="77777777" w:rsidR="008D3C03" w:rsidRDefault="008D3C03" w:rsidP="006C7475">
      <w:pPr>
        <w:rPr>
          <w:i/>
          <w:iCs/>
        </w:rPr>
      </w:pPr>
    </w:p>
    <w:p w14:paraId="741C65E3" w14:textId="77777777" w:rsidR="008D3C03" w:rsidRPr="00715573" w:rsidRDefault="008D3C03" w:rsidP="006C7475">
      <w:pPr>
        <w:rPr>
          <w:i/>
          <w:iCs/>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271"/>
        <w:gridCol w:w="1985"/>
        <w:gridCol w:w="2835"/>
        <w:gridCol w:w="2925"/>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17303E5A" w:rsidR="00E25194" w:rsidRDefault="0064155A" w:rsidP="0046461E">
            <w:r w:rsidRPr="0064155A">
              <w:t>GCode</w:t>
            </w:r>
          </w:p>
        </w:tc>
        <w:tc>
          <w:tcPr>
            <w:tcW w:w="1985" w:type="dxa"/>
          </w:tcPr>
          <w:p w14:paraId="69A5B70A" w14:textId="7E4B8D2B" w:rsidR="00E25194" w:rsidRDefault="0027144C" w:rsidP="0046461E">
            <w:r w:rsidRPr="0027144C">
              <w:t>Convert coordinates to G-code with pen down</w:t>
            </w:r>
          </w:p>
        </w:tc>
        <w:tc>
          <w:tcPr>
            <w:tcW w:w="2835" w:type="dxa"/>
          </w:tcPr>
          <w:p w14:paraId="156BFA77" w14:textId="6A03C2AA" w:rsidR="00E25194" w:rsidRDefault="006A62F6" w:rsidP="0046461E">
            <w:r>
              <w:t xml:space="preserve"> </w:t>
            </w:r>
            <w:r w:rsidR="0027144C" w:rsidRPr="0027144C">
              <w:t>Scaled X and Y coordinates, PenDown = 1</w:t>
            </w:r>
          </w:p>
        </w:tc>
        <w:tc>
          <w:tcPr>
            <w:tcW w:w="2925" w:type="dxa"/>
          </w:tcPr>
          <w:p w14:paraId="6A74560F" w14:textId="4EC410DB" w:rsidR="00E25194" w:rsidRDefault="0027144C" w:rsidP="0046461E">
            <w:r w:rsidRPr="0027144C">
              <w:t>G-code output with format G1 Xx Yy S1000 indicating pen is down (drawing mode)</w:t>
            </w:r>
          </w:p>
        </w:tc>
      </w:tr>
      <w:tr w:rsidR="00E25194" w14:paraId="27E56A59" w14:textId="77777777" w:rsidTr="001F711D">
        <w:trPr>
          <w:trHeight w:val="563"/>
        </w:trPr>
        <w:tc>
          <w:tcPr>
            <w:tcW w:w="1271" w:type="dxa"/>
          </w:tcPr>
          <w:p w14:paraId="5324C0C4" w14:textId="26EDB01D" w:rsidR="00E25194" w:rsidRDefault="00F70527" w:rsidP="0046461E">
            <w:r>
              <w:t>GCode</w:t>
            </w:r>
          </w:p>
        </w:tc>
        <w:tc>
          <w:tcPr>
            <w:tcW w:w="1985" w:type="dxa"/>
          </w:tcPr>
          <w:p w14:paraId="4403FC90" w14:textId="5F1266C1" w:rsidR="00E25194" w:rsidRDefault="0027144C" w:rsidP="0046461E">
            <w:r w:rsidRPr="0027144C">
              <w:t>Convert coordinates to G-code with pen up</w:t>
            </w:r>
          </w:p>
        </w:tc>
        <w:tc>
          <w:tcPr>
            <w:tcW w:w="2835" w:type="dxa"/>
          </w:tcPr>
          <w:p w14:paraId="67FD0696" w14:textId="61467F93" w:rsidR="00E25194" w:rsidRDefault="0027144C" w:rsidP="0046461E">
            <w:r w:rsidRPr="0027144C">
              <w:t>Scaled X and Y coordinates, PenDown = 0</w:t>
            </w:r>
          </w:p>
        </w:tc>
        <w:tc>
          <w:tcPr>
            <w:tcW w:w="2925" w:type="dxa"/>
          </w:tcPr>
          <w:p w14:paraId="70F2A65E" w14:textId="0D1C6237" w:rsidR="00E25194" w:rsidRDefault="004D1283" w:rsidP="0046461E">
            <w:r w:rsidRPr="004D1283">
              <w:t>G-code output with format G0 Xx Yy S0 indicating pen is up (movement without drawing)</w:t>
            </w:r>
          </w:p>
        </w:tc>
      </w:tr>
      <w:tr w:rsidR="00954994" w14:paraId="04E912BC" w14:textId="77777777" w:rsidTr="001F711D">
        <w:trPr>
          <w:trHeight w:val="563"/>
        </w:trPr>
        <w:tc>
          <w:tcPr>
            <w:tcW w:w="1271" w:type="dxa"/>
          </w:tcPr>
          <w:p w14:paraId="0C177E38" w14:textId="70DB9858" w:rsidR="00954994" w:rsidRDefault="00954994" w:rsidP="0046461E">
            <w:r>
              <w:t>Scale</w:t>
            </w:r>
          </w:p>
        </w:tc>
        <w:tc>
          <w:tcPr>
            <w:tcW w:w="1985" w:type="dxa"/>
          </w:tcPr>
          <w:p w14:paraId="7C51D8B9" w14:textId="031D42F4" w:rsidR="00954994" w:rsidRDefault="000F76A1" w:rsidP="0046461E">
            <w:r w:rsidRPr="000F76A1">
              <w:t>Verify scaling accuracy</w:t>
            </w:r>
          </w:p>
        </w:tc>
        <w:tc>
          <w:tcPr>
            <w:tcW w:w="2835" w:type="dxa"/>
          </w:tcPr>
          <w:p w14:paraId="6AF41BC1" w14:textId="1C2A7E47" w:rsidR="00954994" w:rsidRDefault="000F76A1" w:rsidP="0046461E">
            <w:r w:rsidRPr="000F76A1">
              <w:t>Original X and Y coordinates</w:t>
            </w:r>
          </w:p>
        </w:tc>
        <w:tc>
          <w:tcPr>
            <w:tcW w:w="2925" w:type="dxa"/>
          </w:tcPr>
          <w:p w14:paraId="31D9A058" w14:textId="76F599DD" w:rsidR="00954994" w:rsidRDefault="000F76A1" w:rsidP="0046461E">
            <w:r w:rsidRPr="000F76A1">
              <w:t>Scaled X and Y coordinates that match the scaling formula X * (h / 18) and Y * (h / 18), where h is the input height</w:t>
            </w:r>
          </w:p>
        </w:tc>
      </w:tr>
      <w:tr w:rsidR="008D3C03" w14:paraId="507CF665" w14:textId="77777777" w:rsidTr="001F711D">
        <w:trPr>
          <w:trHeight w:val="563"/>
        </w:trPr>
        <w:tc>
          <w:tcPr>
            <w:tcW w:w="1271" w:type="dxa"/>
          </w:tcPr>
          <w:p w14:paraId="04D94C5A" w14:textId="6D9F5080" w:rsidR="008D3C03" w:rsidRDefault="008D3C03" w:rsidP="0046461E">
            <w:r>
              <w:t>main</w:t>
            </w:r>
          </w:p>
        </w:tc>
        <w:tc>
          <w:tcPr>
            <w:tcW w:w="1985" w:type="dxa"/>
          </w:tcPr>
          <w:p w14:paraId="1F52BF96" w14:textId="0A02FB7D" w:rsidR="008D3C03" w:rsidRDefault="00752D71" w:rsidP="0046461E">
            <w:r w:rsidRPr="00752D71">
              <w:t>Full ASCII character drawing test</w:t>
            </w:r>
          </w:p>
        </w:tc>
        <w:tc>
          <w:tcPr>
            <w:tcW w:w="2835" w:type="dxa"/>
          </w:tcPr>
          <w:p w14:paraId="448C9B62" w14:textId="6725A7FC" w:rsidR="008D3C03" w:rsidRDefault="00752D71" w:rsidP="0046461E">
            <w:r w:rsidRPr="00752D71">
              <w:t>Sample ASCII string input</w:t>
            </w:r>
          </w:p>
        </w:tc>
        <w:tc>
          <w:tcPr>
            <w:tcW w:w="2925" w:type="dxa"/>
          </w:tcPr>
          <w:p w14:paraId="6131D9CA" w14:textId="01ED2B56" w:rsidR="008D3C03" w:rsidRDefault="00752D71" w:rsidP="0046461E">
            <w:r w:rsidRPr="00752D71">
              <w:t>Complete G-code sequence for each character in the input string, with correct pen up/down commands and scaled coordinates</w:t>
            </w:r>
          </w:p>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Note that ‘Function’ includes main()</w:t>
      </w:r>
    </w:p>
    <w:p w14:paraId="3C6D2304" w14:textId="3B71CB9B" w:rsidR="003C2EA4" w:rsidRDefault="006F5EAC" w:rsidP="006F5EAC">
      <w:pPr>
        <w:pStyle w:val="Heading1"/>
      </w:pPr>
      <w:r>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54590"/>
    <w:multiLevelType w:val="hybridMultilevel"/>
    <w:tmpl w:val="E9620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939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11CE9"/>
    <w:rsid w:val="00027DAA"/>
    <w:rsid w:val="00034139"/>
    <w:rsid w:val="00040704"/>
    <w:rsid w:val="00045E06"/>
    <w:rsid w:val="00054812"/>
    <w:rsid w:val="0007657B"/>
    <w:rsid w:val="00081387"/>
    <w:rsid w:val="00096816"/>
    <w:rsid w:val="00097ED0"/>
    <w:rsid w:val="000A2B7B"/>
    <w:rsid w:val="000A357B"/>
    <w:rsid w:val="000A6942"/>
    <w:rsid w:val="000A75CA"/>
    <w:rsid w:val="000B5FD8"/>
    <w:rsid w:val="000D3C96"/>
    <w:rsid w:val="000F76A1"/>
    <w:rsid w:val="00146982"/>
    <w:rsid w:val="00166139"/>
    <w:rsid w:val="00170457"/>
    <w:rsid w:val="001914B0"/>
    <w:rsid w:val="001C4D17"/>
    <w:rsid w:val="001D3C92"/>
    <w:rsid w:val="001E7A6C"/>
    <w:rsid w:val="001F08D8"/>
    <w:rsid w:val="001F711D"/>
    <w:rsid w:val="002002C6"/>
    <w:rsid w:val="0020324B"/>
    <w:rsid w:val="00203393"/>
    <w:rsid w:val="00206523"/>
    <w:rsid w:val="00212A2C"/>
    <w:rsid w:val="00214C1F"/>
    <w:rsid w:val="0022002F"/>
    <w:rsid w:val="00226A1E"/>
    <w:rsid w:val="00247AC8"/>
    <w:rsid w:val="002664CA"/>
    <w:rsid w:val="0027144C"/>
    <w:rsid w:val="002721E6"/>
    <w:rsid w:val="002808BD"/>
    <w:rsid w:val="002A098D"/>
    <w:rsid w:val="002B428B"/>
    <w:rsid w:val="00312446"/>
    <w:rsid w:val="00315B80"/>
    <w:rsid w:val="003335C8"/>
    <w:rsid w:val="003350AE"/>
    <w:rsid w:val="00370B81"/>
    <w:rsid w:val="0037193E"/>
    <w:rsid w:val="003A00B6"/>
    <w:rsid w:val="003A7FA3"/>
    <w:rsid w:val="003C2EA4"/>
    <w:rsid w:val="003D3051"/>
    <w:rsid w:val="004464B9"/>
    <w:rsid w:val="0046461E"/>
    <w:rsid w:val="004A3F14"/>
    <w:rsid w:val="004A6B15"/>
    <w:rsid w:val="004C2188"/>
    <w:rsid w:val="004C3F03"/>
    <w:rsid w:val="004C7C96"/>
    <w:rsid w:val="004D1283"/>
    <w:rsid w:val="005015B4"/>
    <w:rsid w:val="005117FC"/>
    <w:rsid w:val="00515D34"/>
    <w:rsid w:val="00525C73"/>
    <w:rsid w:val="00595951"/>
    <w:rsid w:val="0059770B"/>
    <w:rsid w:val="005C779A"/>
    <w:rsid w:val="005D04FB"/>
    <w:rsid w:val="005D0CF3"/>
    <w:rsid w:val="005E0D9F"/>
    <w:rsid w:val="005E4945"/>
    <w:rsid w:val="005E745B"/>
    <w:rsid w:val="0060413A"/>
    <w:rsid w:val="0064155A"/>
    <w:rsid w:val="00642950"/>
    <w:rsid w:val="006717BC"/>
    <w:rsid w:val="00686150"/>
    <w:rsid w:val="00693D67"/>
    <w:rsid w:val="006A26EB"/>
    <w:rsid w:val="006A2D86"/>
    <w:rsid w:val="006A62F6"/>
    <w:rsid w:val="006B1333"/>
    <w:rsid w:val="006B75D4"/>
    <w:rsid w:val="006C3653"/>
    <w:rsid w:val="006C7475"/>
    <w:rsid w:val="006C7562"/>
    <w:rsid w:val="006D4413"/>
    <w:rsid w:val="006F5EAC"/>
    <w:rsid w:val="00715573"/>
    <w:rsid w:val="00715C6E"/>
    <w:rsid w:val="00730478"/>
    <w:rsid w:val="0074554C"/>
    <w:rsid w:val="00752D71"/>
    <w:rsid w:val="00762700"/>
    <w:rsid w:val="00791CBA"/>
    <w:rsid w:val="007A751E"/>
    <w:rsid w:val="007D2D14"/>
    <w:rsid w:val="008062C1"/>
    <w:rsid w:val="00831973"/>
    <w:rsid w:val="00856A70"/>
    <w:rsid w:val="00865719"/>
    <w:rsid w:val="00876440"/>
    <w:rsid w:val="00876FC2"/>
    <w:rsid w:val="00880EF5"/>
    <w:rsid w:val="00881010"/>
    <w:rsid w:val="008C2206"/>
    <w:rsid w:val="008D1C1F"/>
    <w:rsid w:val="008D2ED0"/>
    <w:rsid w:val="008D3C03"/>
    <w:rsid w:val="008E5B59"/>
    <w:rsid w:val="008E6C73"/>
    <w:rsid w:val="008F5642"/>
    <w:rsid w:val="008F6E6E"/>
    <w:rsid w:val="008F7752"/>
    <w:rsid w:val="00905304"/>
    <w:rsid w:val="00954994"/>
    <w:rsid w:val="009666DA"/>
    <w:rsid w:val="00992EDC"/>
    <w:rsid w:val="009F20B3"/>
    <w:rsid w:val="00A1026A"/>
    <w:rsid w:val="00A643CD"/>
    <w:rsid w:val="00A85DBB"/>
    <w:rsid w:val="00A9325F"/>
    <w:rsid w:val="00A94F9D"/>
    <w:rsid w:val="00AB5EB2"/>
    <w:rsid w:val="00AC5688"/>
    <w:rsid w:val="00AD02E9"/>
    <w:rsid w:val="00AF1EB8"/>
    <w:rsid w:val="00B0521F"/>
    <w:rsid w:val="00B51C08"/>
    <w:rsid w:val="00B76EA2"/>
    <w:rsid w:val="00B815EB"/>
    <w:rsid w:val="00B900FD"/>
    <w:rsid w:val="00BE5A9E"/>
    <w:rsid w:val="00C06DDD"/>
    <w:rsid w:val="00C715FD"/>
    <w:rsid w:val="00C77E24"/>
    <w:rsid w:val="00C80CBC"/>
    <w:rsid w:val="00C94EEF"/>
    <w:rsid w:val="00D02F07"/>
    <w:rsid w:val="00D057BC"/>
    <w:rsid w:val="00D13815"/>
    <w:rsid w:val="00D22DDD"/>
    <w:rsid w:val="00D37114"/>
    <w:rsid w:val="00D71D41"/>
    <w:rsid w:val="00D75C74"/>
    <w:rsid w:val="00D935F4"/>
    <w:rsid w:val="00DA0E9A"/>
    <w:rsid w:val="00DB2006"/>
    <w:rsid w:val="00DD7FD2"/>
    <w:rsid w:val="00E12130"/>
    <w:rsid w:val="00E25194"/>
    <w:rsid w:val="00E30B2E"/>
    <w:rsid w:val="00E41596"/>
    <w:rsid w:val="00E46D2A"/>
    <w:rsid w:val="00E54BBC"/>
    <w:rsid w:val="00E60619"/>
    <w:rsid w:val="00E85475"/>
    <w:rsid w:val="00EA7B69"/>
    <w:rsid w:val="00EC62C4"/>
    <w:rsid w:val="00F01931"/>
    <w:rsid w:val="00F0478B"/>
    <w:rsid w:val="00F320FB"/>
    <w:rsid w:val="00F57BD4"/>
    <w:rsid w:val="00F61159"/>
    <w:rsid w:val="00F70527"/>
    <w:rsid w:val="00FA747E"/>
    <w:rsid w:val="00FC4CCA"/>
    <w:rsid w:val="00FE2210"/>
    <w:rsid w:val="00FF0A46"/>
    <w:rsid w:val="00FF6D7E"/>
    <w:rsid w:val="00FF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1E6"/>
    <w:pPr>
      <w:ind w:left="720"/>
      <w:contextualSpacing/>
    </w:pPr>
  </w:style>
  <w:style w:type="character" w:styleId="HTMLCode">
    <w:name w:val="HTML Code"/>
    <w:basedOn w:val="DefaultParagraphFont"/>
    <w:uiPriority w:val="99"/>
    <w:semiHidden/>
    <w:unhideWhenUsed/>
    <w:rsid w:val="006429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530927">
      <w:bodyDiv w:val="1"/>
      <w:marLeft w:val="0"/>
      <w:marRight w:val="0"/>
      <w:marTop w:val="0"/>
      <w:marBottom w:val="0"/>
      <w:divBdr>
        <w:top w:val="none" w:sz="0" w:space="0" w:color="auto"/>
        <w:left w:val="none" w:sz="0" w:space="0" w:color="auto"/>
        <w:bottom w:val="none" w:sz="0" w:space="0" w:color="auto"/>
        <w:right w:val="none" w:sz="0" w:space="0" w:color="auto"/>
      </w:divBdr>
    </w:div>
    <w:div w:id="184539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Uzair Kochai</cp:lastModifiedBy>
  <cp:revision>121</cp:revision>
  <dcterms:created xsi:type="dcterms:W3CDTF">2024-11-14T02:36:00Z</dcterms:created>
  <dcterms:modified xsi:type="dcterms:W3CDTF">2024-11-14T04:50:00Z</dcterms:modified>
</cp:coreProperties>
</file>