
<file path=[Content_Types].xml><?xml version="1.0" encoding="utf-8"?>
<Types xmlns="http://schemas.openxmlformats.org/package/2006/content-types"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pStyle w:val="Style_1"/>
      </w:pPr>
      <w:r>
        <w:t xml:space="preserve">   </w:t>
      </w:r>
      <w:r>
        <w:drawing>
          <wp:inline>
            <wp:extent cx="1685925" cy="109537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1685925" cy="10953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3000000">
      <w:pPr>
        <w:pStyle w:val="Style_2"/>
      </w:pPr>
      <w:r>
        <w:br/>
      </w:r>
      <w:r>
        <w:t xml:space="preserve">       г.Люберцы                "№1"11.24.19 г</w:t>
      </w:r>
      <w:r>
        <w:t>.</w:t>
      </w:r>
      <w:r>
        <w:br/>
      </w:r>
      <w:r>
        <w:br/>
      </w:r>
      <w:r>
        <w:t xml:space="preserve">    Джороев Руслан Алексеевич (наименование   иностранного</w:t>
      </w:r>
      <w:r>
        <w:br/>
      </w:r>
      <w:r>
        <w:t xml:space="preserve">участника), именуем ИБ в дальнейшем Фирма, в лице Джороева Руслана </w:t>
      </w:r>
      <w:r>
        <w:t>(должность, ф.и.о.), действующего на основании робочего устава с 24.11.19</w:t>
      </w:r>
      <w:r>
        <w:t>(устава, положения,  доверенности с указанием ее номера и даты), с одной</w:t>
      </w:r>
      <w:r>
        <w:br/>
      </w:r>
      <w:r>
        <w:t>стороны, и ______________________________ (наименование участника в РФ),</w:t>
      </w:r>
      <w:r>
        <w:br/>
      </w:r>
      <w:r>
        <w:t>именуем________ в дальнейшем Агент, в лице _____________________________</w:t>
      </w:r>
      <w:r>
        <w:br/>
      </w:r>
      <w:r>
        <w:t>(должность, ф.и.о), действующего на основании __________________________</w:t>
      </w:r>
      <w:r>
        <w:br/>
      </w:r>
      <w:r>
        <w:t>(устава, положения, доверенности с указанием ее номера и даты), с другой</w:t>
      </w:r>
      <w:r>
        <w:br/>
      </w:r>
      <w:r>
        <w:t>стороны, именуемые  в дальнейшем  Стороны, заключили настоящий договор о</w:t>
      </w:r>
      <w:r>
        <w:br/>
      </w:r>
      <w:r>
        <w:t>нижеследующем.</w:t>
      </w:r>
      <w:r>
        <w:br/>
      </w:r>
      <w:r>
        <w:br/>
      </w:r>
      <w:r>
        <w:t xml:space="preserve">     1. Предмет договора</w:t>
      </w:r>
      <w:r>
        <w:br/>
      </w:r>
      <w:r>
        <w:t xml:space="preserve">     1.1. Фирма  предоставляет Агенту  монопольное право  на  выполнение</w:t>
      </w:r>
      <w:r>
        <w:br/>
      </w:r>
      <w:r>
        <w:t>агентстких функций по маркетингу и возможности поставки продукции  Фирмы</w:t>
      </w:r>
      <w:r>
        <w:br/>
      </w:r>
      <w:r>
        <w:t>(Приложение 1) на территорию России, именуемую в дальнейшем Территория.</w:t>
      </w:r>
      <w:r>
        <w:br/>
      </w:r>
      <w:r>
        <w:br/>
      </w:r>
      <w:r>
        <w:t xml:space="preserve">     2. Обязательства Агента</w:t>
      </w:r>
      <w:r>
        <w:br/>
      </w:r>
      <w:r>
        <w:t xml:space="preserve">     2.1.  В   соответствии  с   предметом  настоящего   договора  Агент</w:t>
      </w:r>
      <w:r>
        <w:br/>
      </w:r>
      <w:r>
        <w:t>обязуется:</w:t>
      </w:r>
      <w:r>
        <w:br/>
      </w:r>
      <w:r>
        <w:t xml:space="preserve">     - оказывать содействие продвижению продукции Фирмы с использованием</w:t>
      </w:r>
      <w:r>
        <w:br/>
      </w:r>
      <w:r>
        <w:t>рекламных и  ознакомительных материалов,  поставленных Фирмой,  а  также</w:t>
      </w:r>
      <w:r>
        <w:br/>
      </w:r>
      <w:r>
        <w:t>осуществлять  активные   действия  по   содействию  Фирме  в  заключении</w:t>
      </w:r>
      <w:r>
        <w:br/>
      </w:r>
      <w:r>
        <w:t>договоров по продаже ее продукции на Территории;</w:t>
      </w:r>
      <w:r>
        <w:br/>
      </w:r>
      <w:r>
        <w:t xml:space="preserve">     - изучать  Территорию с целью выявления потенциальных заказчиков на</w:t>
      </w:r>
      <w:r>
        <w:br/>
      </w:r>
      <w:r>
        <w:t>продукцию Фирмы;</w:t>
      </w:r>
      <w:r>
        <w:br/>
      </w:r>
      <w:r>
        <w:t xml:space="preserve">     - проводить  анализ наличия  у потенциальных заказчиков необходимых</w:t>
      </w:r>
      <w:r>
        <w:br/>
      </w:r>
      <w:r>
        <w:t>разрешений для осуществления их проектов, их платежеспособности;</w:t>
      </w:r>
      <w:r>
        <w:br/>
      </w:r>
      <w:r>
        <w:t xml:space="preserve">     - распространять рекламные материалы, связанные с продукцией Фирмы,</w:t>
      </w:r>
      <w:r>
        <w:br/>
      </w:r>
      <w:r>
        <w:t>и проводить представление этой продукции;</w:t>
      </w:r>
      <w:r>
        <w:br/>
      </w:r>
      <w:r>
        <w:t xml:space="preserve">     - информировать Фирму о необходимости проведения переговоров;</w:t>
      </w:r>
      <w:r>
        <w:br/>
      </w:r>
      <w:r>
        <w:t xml:space="preserve">     -   содействовать   организации   встреч   и   технико-коммерческих</w:t>
      </w:r>
      <w:r>
        <w:br/>
      </w:r>
      <w:r>
        <w:t>переговоров между представителями Фирмы и заказчиками;</w:t>
      </w:r>
      <w:r>
        <w:br/>
      </w:r>
      <w:r>
        <w:t xml:space="preserve">     - содействовать заключению между Фирмой и заказчиком взимовыгодного</w:t>
      </w:r>
      <w:r>
        <w:br/>
      </w:r>
      <w:r>
        <w:t>договора;</w:t>
      </w:r>
      <w:r>
        <w:br/>
      </w:r>
      <w:r>
        <w:t xml:space="preserve">     - проводить  консультирование по  правовым и  коммерческим вопросам</w:t>
      </w:r>
      <w:r>
        <w:br/>
      </w:r>
      <w:r>
        <w:t>экспортно-импортного регулирования  на Территории в связи с заключаемыми</w:t>
      </w:r>
      <w:r>
        <w:br/>
      </w:r>
      <w:r>
        <w:t>Фирмой договорами.</w:t>
      </w:r>
      <w:r>
        <w:br/>
      </w:r>
      <w:r>
        <w:t xml:space="preserve">     2.2. Агент не имеет права заключать договоры от имени Фирмы.</w:t>
      </w:r>
      <w:r>
        <w:br/>
      </w:r>
      <w:r>
        <w:t xml:space="preserve">     2.3.  Агент   пользуется  независимостью  в  отношении  собственной</w:t>
      </w:r>
      <w:r>
        <w:br/>
      </w:r>
      <w:r>
        <w:t>деятельности.</w:t>
      </w:r>
      <w:r>
        <w:br/>
      </w:r>
      <w:r>
        <w:t xml:space="preserve">     2.4.  Агент   обязуется  строго  придерживаться  директив  Фирмы  в</w:t>
      </w:r>
      <w:r>
        <w:br/>
      </w:r>
      <w:r>
        <w:t>отношении цен, условий поставок и платежей.</w:t>
      </w:r>
      <w:r>
        <w:br/>
      </w:r>
      <w:r>
        <w:t xml:space="preserve">     2.5.  Агент  вправе  обращаться  с  коммерческими  предложениями  к</w:t>
      </w:r>
      <w:r>
        <w:br/>
      </w:r>
      <w:r>
        <w:t>заказчикам только с письменного согласия Фирмы.</w:t>
      </w:r>
      <w:r>
        <w:br/>
      </w:r>
      <w:r>
        <w:br/>
      </w:r>
      <w:r>
        <w:t xml:space="preserve">     3. Обязательства Фирмы.</w:t>
      </w:r>
      <w:r>
        <w:br/>
      </w:r>
      <w:r>
        <w:t xml:space="preserve">     3.1.  В   соответствии  с   предметом  настоящего   договора  Фирма</w:t>
      </w:r>
      <w:r>
        <w:br/>
      </w:r>
      <w:r>
        <w:t>обязуется:</w:t>
      </w:r>
      <w:r>
        <w:br/>
      </w:r>
      <w:r>
        <w:t xml:space="preserve">     -  обеспечить   Агента  необходимыми   действующими  рекламными   и</w:t>
      </w:r>
      <w:r>
        <w:br/>
      </w:r>
      <w:r>
        <w:t>ознакомительными материалами, связанными с продукцией;</w:t>
      </w:r>
      <w:r>
        <w:br/>
      </w:r>
      <w:r>
        <w:t xml:space="preserve">     - обеспечивать  Агента  информацией  об  ориентировочных  ценах  на</w:t>
      </w:r>
      <w:r>
        <w:br/>
      </w:r>
      <w:r>
        <w:t>продукцию;</w:t>
      </w:r>
      <w:r>
        <w:br/>
      </w:r>
      <w:r>
        <w:t xml:space="preserve">     - передавать  через  Агента  коммерческие  предложения  заказчикам,</w:t>
      </w:r>
      <w:r>
        <w:br/>
      </w:r>
      <w:r>
        <w:t>выявленным Агентом;</w:t>
      </w:r>
      <w:r>
        <w:br/>
      </w:r>
      <w:r>
        <w:t xml:space="preserve">     - передавать  Агенту отчеты  о продажах, совершенных при содействии</w:t>
      </w:r>
      <w:r>
        <w:br/>
      </w:r>
      <w:r>
        <w:t>Агента, и  копии договоров  между Фирмой  и  заказчиком,  заключенных  в</w:t>
      </w:r>
      <w:r>
        <w:br/>
      </w:r>
      <w:r>
        <w:t>соответствии с настоящим договором;</w:t>
      </w:r>
      <w:r>
        <w:br/>
      </w:r>
      <w:r>
        <w:t xml:space="preserve">     - проводить  технические и  коммерческие  переговоры  по  проектам,</w:t>
      </w:r>
      <w:r>
        <w:br/>
      </w:r>
      <w:r>
        <w:t>возникающим в результате действий Агента либо с его участием.</w:t>
      </w:r>
      <w:r>
        <w:br/>
      </w:r>
      <w:r>
        <w:t xml:space="preserve">     3.2. Фирма  обязуется  своевременно  и  полностью  оплатить  Агенту</w:t>
      </w:r>
      <w:r>
        <w:br/>
      </w:r>
      <w:r>
        <w:t>вознаграждение, причитающееся ему в соответствии с настоящим договором.</w:t>
      </w:r>
      <w:r>
        <w:br/>
      </w:r>
      <w:r>
        <w:br/>
      </w:r>
      <w:r>
        <w:t xml:space="preserve">     4. Размер вознаграждения и порядок платежей.</w:t>
      </w:r>
      <w:r>
        <w:br/>
      </w:r>
      <w:r>
        <w:t xml:space="preserve">     4.1. За выполнение работ  по настоящему  договору  Фирма  обязуется</w:t>
      </w:r>
      <w:r>
        <w:br/>
      </w:r>
      <w:r>
        <w:t>уплатить Агенту  вознаграждение в  размере 20 % от продажной стоимости</w:t>
      </w:r>
      <w:r>
        <w:br/>
      </w:r>
      <w:r>
        <w:t>поставляемой Фирмой продукции по договору, заключение которого связано с</w:t>
      </w:r>
      <w:r>
        <w:br/>
      </w:r>
      <w:r>
        <w:t>функциями Агента.</w:t>
      </w:r>
      <w:r>
        <w:br/>
      </w:r>
      <w:r>
        <w:t xml:space="preserve">     4.2.  В   случае,  когда  Агент  выступает  в  качестве  покупателя</w:t>
      </w:r>
      <w:r>
        <w:br/>
      </w:r>
      <w:r>
        <w:t>(импортера) продукции фирмы, действуют положения предыдущего подпункта.</w:t>
      </w:r>
      <w:r>
        <w:br/>
      </w:r>
      <w:r>
        <w:t xml:space="preserve">     4.3.   Фирма    обязуется   оплатить   Агенту   причитающееся   ему</w:t>
      </w:r>
      <w:r>
        <w:br/>
      </w:r>
      <w:r>
        <w:t>вознаграждение в течение 10 дней дневного срока после оплаты заказчиком</w:t>
      </w:r>
      <w:r>
        <w:br/>
      </w:r>
      <w:r>
        <w:t>счетов за поставленную Фирмой продукцию в валюте договора.</w:t>
      </w:r>
      <w:r>
        <w:br/>
      </w:r>
      <w:r>
        <w:t xml:space="preserve">     4.4. Оплата  договора производится  путем перевода  соответствующих</w:t>
      </w:r>
      <w:r>
        <w:br/>
      </w:r>
      <w:r>
        <w:t>сумм на  счет Агента  в банке.  Подтверждение  банком  Агента  получения</w:t>
      </w:r>
      <w:r>
        <w:br/>
      </w:r>
      <w:r>
        <w:t>перевода является доказательством выполнения Фирмой ее обязательств.</w:t>
      </w:r>
      <w:r>
        <w:br/>
      </w:r>
      <w:r>
        <w:t xml:space="preserve">     4.5. Стороны  могут договориться о приобретении Фирмой для Агента в</w:t>
      </w:r>
      <w:r>
        <w:br/>
      </w:r>
      <w:r>
        <w:t>счет  причитающегося   ему   по   настоящему   договору   вознаграждения</w:t>
      </w:r>
      <w:r>
        <w:br/>
      </w:r>
      <w:r>
        <w:t>необходимого  оборудования,   машин,  приборов   и   другой   продукции.</w:t>
      </w:r>
      <w:r>
        <w:br/>
      </w:r>
      <w:r>
        <w:t>Конкретный перечень указанной продукции Стороны согласуют дополнительно.</w:t>
      </w:r>
      <w:r>
        <w:br/>
      </w:r>
      <w:r>
        <w:t xml:space="preserve">     4.6. Настоящим договором не покрываются услуги:</w:t>
      </w:r>
      <w:r>
        <w:br/>
      </w:r>
      <w:r>
        <w:t xml:space="preserve">     - по сервису, осуществляемому после продажи</w:t>
      </w:r>
      <w:r>
        <w:br/>
      </w:r>
      <w:r>
        <w:t xml:space="preserve">     - по вводу продукции в эксплуатацию</w:t>
      </w:r>
      <w:r>
        <w:br/>
      </w:r>
      <w:r>
        <w:t xml:space="preserve">     - техническому обслуживанию и обучению.</w:t>
      </w:r>
      <w:r>
        <w:br/>
      </w:r>
      <w:r>
        <w:br/>
      </w:r>
      <w:r>
        <w:t xml:space="preserve">     5. Заключительные положения</w:t>
      </w:r>
      <w:r>
        <w:br/>
      </w:r>
      <w:r>
        <w:t xml:space="preserve">     5.1. Настоящий  договор вступает в силу после подписания его Фирмой</w:t>
      </w:r>
      <w:r>
        <w:br/>
      </w:r>
      <w:r>
        <w:t>и Агентом  и будет  действовать в  течение 30 дней  со дня его</w:t>
      </w:r>
      <w:r>
        <w:br/>
      </w:r>
      <w:r>
        <w:t xml:space="preserve">подписания. Срок его действия автоматически продлевается на 30 дней </w:t>
      </w:r>
      <w:r>
        <w:br/>
      </w:r>
      <w:r>
        <w:t>при условии,  что ни  одна из  сторон не  уведомит другую  об отказе  от</w:t>
      </w:r>
      <w:r>
        <w:br/>
      </w:r>
      <w:r>
        <w:t>договора за два месяца до даты его истечения.</w:t>
      </w:r>
      <w:r>
        <w:br/>
      </w:r>
      <w:r>
        <w:t xml:space="preserve">     5.2. Настоящий  договор может быть расторгнут в течении 5 дней</w:t>
      </w:r>
      <w:r>
        <w:br/>
      </w:r>
      <w:r>
        <w:t>дневный срок  после предоставления одной из сторон письменного извещения</w:t>
      </w:r>
      <w:r>
        <w:br/>
      </w:r>
      <w:r>
        <w:t>в случае неисполнения другой стороной своих обязательств по договору.</w:t>
      </w:r>
      <w:r>
        <w:br/>
      </w:r>
      <w:r>
        <w:t xml:space="preserve">     5.3.  Все   приложения   к   настоящему   договору   являются   его</w:t>
      </w:r>
      <w:r>
        <w:br/>
      </w:r>
      <w:r>
        <w:t>неотъемлемыми частями.</w:t>
      </w:r>
      <w:r>
        <w:br/>
      </w:r>
      <w:r>
        <w:t xml:space="preserve">     5.4. Договор  будет считаться законченным после выполнения взаимных</w:t>
      </w:r>
      <w:r>
        <w:br/>
      </w:r>
      <w:r>
        <w:t>обязательств и урегулирования всех расчетов между Фирмой и Агентом.</w:t>
      </w:r>
      <w:r>
        <w:br/>
      </w:r>
      <w:r>
        <w:t xml:space="preserve">     5.5. В  случае возникновения  споров по  вопросам,  предусмотренным</w:t>
      </w:r>
      <w:r>
        <w:br/>
      </w:r>
      <w:r>
        <w:t>настоящим договором  или в  связи с  ним,  стороны  примут  все  меры  к</w:t>
      </w:r>
      <w:r>
        <w:br/>
      </w:r>
      <w:r>
        <w:t>разрешению их путем переговоров между собой.</w:t>
      </w:r>
      <w:r>
        <w:br/>
      </w:r>
      <w:r>
        <w:t xml:space="preserve">     5.6. В  случае невозможности  урегулирования  возможных  споров  по</w:t>
      </w:r>
      <w:r>
        <w:br/>
      </w:r>
      <w:r>
        <w:t>настоящему договору  или в  связи с ним путем переговоров такие споры не</w:t>
      </w:r>
      <w:r>
        <w:br/>
      </w:r>
      <w:r>
        <w:t>подлежат подсудности  общим судам  и будут  рассмотрены в соответствии с</w:t>
      </w:r>
      <w:r>
        <w:br/>
      </w:r>
      <w:r>
        <w:t>законодательством страны-ответчика  в соответствующем  Арбитражном  суде</w:t>
      </w:r>
      <w:r>
        <w:br/>
      </w:r>
      <w:r>
        <w:t>страны-ответчика по  правилам регламента указанного суда. Решение такого</w:t>
      </w:r>
      <w:r>
        <w:br/>
      </w:r>
      <w:r>
        <w:t>Арбитражного  суда  будет  являться  окончательным  и  обязательным  для</w:t>
      </w:r>
      <w:r>
        <w:br/>
      </w:r>
      <w:r>
        <w:t>Сторон.</w:t>
      </w:r>
      <w:r>
        <w:br/>
      </w:r>
      <w:r>
        <w:t xml:space="preserve">     5.7. Настоящий  договор составлен  в двух  экземплярах  на  русском</w:t>
      </w:r>
      <w:r>
        <w:rPr>
          <w:rFonts w:ascii="PT Astra Sans" w:hAnsi="PT Astra Sans"/>
        </w:rPr>
        <w:br/>
      </w:r>
      <w:r>
        <w:t>языке, по одному экземпляру для каждой стороны.</w:t>
      </w:r>
      <w:r>
        <w:br/>
      </w:r>
      <w:r>
        <w:br/>
      </w:r>
      <w:r>
        <w:t xml:space="preserve">     Юридические адреса сторон:</w:t>
      </w:r>
      <w:r>
        <w:br/>
      </w:r>
      <w:r>
        <w:t xml:space="preserve">Фирма:Обеспечения информационной безопасности </w:t>
      </w:r>
      <w:r>
        <w:br/>
      </w:r>
      <w:r>
        <w:t xml:space="preserve">Агент:Данилов </w:t>
      </w:r>
      <w:r>
        <w:t>Вячеслав ,Джороев Руслан</w:t>
      </w:r>
      <w:r>
        <w:br/>
      </w:r>
      <w:r>
        <w:br/>
      </w:r>
      <w:r>
        <w:t>Подписи:</w:t>
      </w:r>
    </w:p>
    <w:p w14:paraId="04000000">
      <w:pPr>
        <w:pStyle w:val="Style_2"/>
      </w:pPr>
      <w:r>
        <w:br/>
      </w:r>
      <w:r>
        <w:t>Печати:</w:t>
      </w:r>
      <w:r>
        <w:br/>
      </w:r>
      <w:r>
        <w:drawing>
          <wp:inline>
            <wp:extent cx="952499" cy="89535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952499" cy="8953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r:id="rId1" w:type="default"/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center"/>
      <w:rPr>
        <w:sz w:val="96"/>
      </w:rPr>
    </w:pPr>
    <w:r>
      <w:rPr>
        <w:sz w:val="96"/>
      </w:rPr>
      <w:t>Договор !!!</w:t>
    </w: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2_ch" w:type="character">
    <w:name w:val="Normal"/>
    <w:link w:val="Style_2"/>
    <w:rPr>
      <w:rFonts w:ascii="XO Thames" w:hAnsi="XO Thames"/>
      <w:sz w:val="28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2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" w:type="paragraph">
    <w:name w:val="heading 1"/>
    <w:next w:val="Style_2"/>
    <w:link w:val="Style_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_ch" w:type="character">
    <w:name w:val="heading 1"/>
    <w:link w:val="Style_1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2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2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2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2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2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2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2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2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9" Target="theme/theme1.xml" Type="http://schemas.openxmlformats.org/officeDocument/2006/relationships/theme"/>
  <Relationship Id="rId5" Target="settings.xml" Type="http://schemas.openxmlformats.org/officeDocument/2006/relationships/settings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3" Target="media/2.jpeg" Type="http://schemas.openxmlformats.org/officeDocument/2006/relationships/image"/>
  <Relationship Id="rId2" Target="media/1.jpeg" Type="http://schemas.openxmlformats.org/officeDocument/2006/relationships/imag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2022-09-05T11:52:11Z</dcterms:modified>
</cp:coreProperties>
</file>