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D260B" w14:textId="77777777" w:rsidR="000E5A22" w:rsidRPr="00FA142D" w:rsidRDefault="00000000">
      <w:pPr>
        <w:rPr>
          <w:rFonts w:ascii="Aptos" w:hAnsi="Aptos"/>
        </w:rPr>
      </w:pPr>
      <w:r w:rsidRPr="00FA142D">
        <w:rPr>
          <w:rFonts w:ascii="Aptos" w:hAnsi="Aptos"/>
        </w:rPr>
        <w:t xml:space="preserve">             </w:t>
      </w:r>
    </w:p>
    <w:p w14:paraId="29096883" w14:textId="77777777" w:rsidR="000E5A22" w:rsidRPr="00FA142D" w:rsidRDefault="000E5A22">
      <w:pPr>
        <w:rPr>
          <w:rFonts w:ascii="Aptos" w:hAnsi="Aptos"/>
        </w:rPr>
      </w:pPr>
    </w:p>
    <w:p w14:paraId="68FB2E72" w14:textId="304B1811" w:rsidR="000E5A22" w:rsidRPr="00FA142D" w:rsidRDefault="00000000">
      <w:pPr>
        <w:pStyle w:val="Heading1"/>
        <w:rPr>
          <w:rFonts w:ascii="Aptos" w:hAnsi="Aptos"/>
        </w:rPr>
      </w:pPr>
      <w:r w:rsidRPr="00FA142D">
        <w:rPr>
          <w:rFonts w:ascii="Aptos" w:hAnsi="Aptos"/>
        </w:rPr>
        <w:t>Digital Art Gallery - Simple API &amp; Database Guide</w:t>
      </w:r>
    </w:p>
    <w:p w14:paraId="0731C8D9" w14:textId="77777777" w:rsidR="000E5A22" w:rsidRPr="00FA142D" w:rsidRDefault="00000000">
      <w:pPr>
        <w:rPr>
          <w:rFonts w:ascii="Aptos" w:hAnsi="Aptos"/>
        </w:rPr>
      </w:pPr>
      <w:r w:rsidRPr="00FA142D">
        <w:rPr>
          <w:rFonts w:ascii="Aptos" w:hAnsi="Aptos"/>
        </w:rPr>
        <w:t>This document provides a clear, conceptual explanation of the backend APIs and Database Models in simple, professional English. It focuses on the practical purpose of each component, avoiding overly technical jargon.</w:t>
      </w:r>
    </w:p>
    <w:p w14:paraId="1BF2E2DC" w14:textId="7CADEEAA" w:rsidR="000E5A22" w:rsidRPr="00FA142D" w:rsidRDefault="00000000">
      <w:pPr>
        <w:pStyle w:val="Heading2"/>
        <w:rPr>
          <w:rFonts w:ascii="Aptos" w:hAnsi="Aptos"/>
        </w:rPr>
      </w:pPr>
      <w:r w:rsidRPr="00FA142D">
        <w:rPr>
          <w:rFonts w:ascii="Aptos" w:hAnsi="Aptos"/>
        </w:rPr>
        <w:t>1. Database Models (What they are and why we built them)</w:t>
      </w:r>
    </w:p>
    <w:p w14:paraId="4FF5C3F9" w14:textId="77777777" w:rsidR="000E5A22" w:rsidRPr="00FA142D" w:rsidRDefault="00000000">
      <w:pPr>
        <w:rPr>
          <w:rFonts w:ascii="Aptos" w:hAnsi="Aptos"/>
        </w:rPr>
      </w:pPr>
      <w:r w:rsidRPr="00FA142D">
        <w:rPr>
          <w:rFonts w:ascii="Aptos" w:hAnsi="Aptos"/>
        </w:rPr>
        <w:t>Models represent the database tables (collections in MongoDB) where our data is securely stored. We have implemented 5 core models:</w:t>
      </w:r>
    </w:p>
    <w:p w14:paraId="226C0E30" w14:textId="37A9EDF0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Aptos" w:hAnsi="Aptos"/>
        </w:rPr>
        <w:t xml:space="preserve">1. User Model </w:t>
      </w:r>
    </w:p>
    <w:p w14:paraId="2668FC0A" w14:textId="77777777" w:rsidR="000E5A22" w:rsidRPr="00FA142D" w:rsidRDefault="00000000">
      <w:pPr>
        <w:numPr>
          <w:ilvl w:val="0"/>
          <w:numId w:val="1"/>
        </w:numPr>
        <w:rPr>
          <w:rFonts w:ascii="Aptos" w:hAnsi="Aptos"/>
        </w:rPr>
      </w:pPr>
      <w:r w:rsidRPr="00FA142D">
        <w:rPr>
          <w:rFonts w:ascii="Aptos" w:hAnsi="Aptos"/>
          <w:b/>
        </w:rPr>
        <w:t>Why was it built?</w:t>
      </w:r>
      <w:r w:rsidRPr="00FA142D">
        <w:rPr>
          <w:rFonts w:ascii="Aptos" w:hAnsi="Aptos"/>
        </w:rPr>
        <w:t xml:space="preserve"> To handle the authentication system (Login and Registration).</w:t>
      </w:r>
    </w:p>
    <w:p w14:paraId="2499D2BE" w14:textId="77777777" w:rsidR="000E5A22" w:rsidRPr="00FA142D" w:rsidRDefault="00000000">
      <w:pPr>
        <w:numPr>
          <w:ilvl w:val="0"/>
          <w:numId w:val="1"/>
        </w:numPr>
        <w:rPr>
          <w:rFonts w:ascii="Aptos" w:hAnsi="Aptos"/>
        </w:rPr>
      </w:pPr>
      <w:r w:rsidRPr="00FA142D">
        <w:rPr>
          <w:rFonts w:ascii="Aptos" w:hAnsi="Aptos"/>
          <w:b/>
        </w:rPr>
        <w:t>Practical Use:</w:t>
      </w:r>
      <w:r w:rsidRPr="00FA142D">
        <w:rPr>
          <w:rFonts w:ascii="Aptos" w:hAnsi="Aptos"/>
        </w:rPr>
        <w:t xml:space="preserve"> Whenever a new individual creates an account on the application, their name, email, and encrypted password are saved here. It also includes a "role" field (user or admin), which determines the level of access they have across the platform.</w:t>
      </w:r>
    </w:p>
    <w:p w14:paraId="3C3684F6" w14:textId="0D19E589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Aptos" w:hAnsi="Aptos"/>
        </w:rPr>
        <w:t xml:space="preserve">2. Category Model </w:t>
      </w:r>
    </w:p>
    <w:p w14:paraId="1297A537" w14:textId="77777777" w:rsidR="000E5A22" w:rsidRPr="00FA142D" w:rsidRDefault="00000000">
      <w:pPr>
        <w:numPr>
          <w:ilvl w:val="0"/>
          <w:numId w:val="2"/>
        </w:numPr>
        <w:rPr>
          <w:rFonts w:ascii="Aptos" w:hAnsi="Aptos"/>
        </w:rPr>
      </w:pPr>
      <w:r w:rsidRPr="00FA142D">
        <w:rPr>
          <w:rFonts w:ascii="Aptos" w:hAnsi="Aptos"/>
          <w:b/>
        </w:rPr>
        <w:t>Why was it built?</w:t>
      </w:r>
      <w:r w:rsidRPr="00FA142D">
        <w:rPr>
          <w:rFonts w:ascii="Aptos" w:hAnsi="Aptos"/>
        </w:rPr>
        <w:t xml:space="preserve"> To group artworks into logical sections (e.g., "Photography", "Digital Art", "Oil Painting").</w:t>
      </w:r>
    </w:p>
    <w:p w14:paraId="5EA9EC45" w14:textId="77777777" w:rsidR="000E5A22" w:rsidRPr="00FA142D" w:rsidRDefault="00000000">
      <w:pPr>
        <w:numPr>
          <w:ilvl w:val="0"/>
          <w:numId w:val="2"/>
        </w:numPr>
        <w:rPr>
          <w:rFonts w:ascii="Aptos" w:hAnsi="Aptos"/>
        </w:rPr>
      </w:pPr>
      <w:r w:rsidRPr="00FA142D">
        <w:rPr>
          <w:rFonts w:ascii="Aptos" w:hAnsi="Aptos"/>
          <w:b/>
        </w:rPr>
        <w:t>Practical Use:</w:t>
      </w:r>
      <w:r w:rsidRPr="00FA142D">
        <w:rPr>
          <w:rFonts w:ascii="Aptos" w:hAnsi="Aptos"/>
        </w:rPr>
        <w:t xml:space="preserve"> It allows the frontend application to efficiently filter and display specific types of art to the end-users.</w:t>
      </w:r>
    </w:p>
    <w:p w14:paraId="37DA033C" w14:textId="358767FA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Aptos" w:hAnsi="Aptos"/>
        </w:rPr>
        <w:t xml:space="preserve">3. Artist Model </w:t>
      </w:r>
    </w:p>
    <w:p w14:paraId="41BAEB6A" w14:textId="77777777" w:rsidR="000E5A22" w:rsidRPr="00FA142D" w:rsidRDefault="00000000">
      <w:pPr>
        <w:numPr>
          <w:ilvl w:val="0"/>
          <w:numId w:val="3"/>
        </w:numPr>
        <w:rPr>
          <w:rFonts w:ascii="Aptos" w:hAnsi="Aptos"/>
        </w:rPr>
      </w:pPr>
      <w:r w:rsidRPr="00FA142D">
        <w:rPr>
          <w:rFonts w:ascii="Aptos" w:hAnsi="Aptos"/>
          <w:b/>
        </w:rPr>
        <w:t>Why was it built?</w:t>
      </w:r>
      <w:r w:rsidRPr="00FA142D">
        <w:rPr>
          <w:rFonts w:ascii="Aptos" w:hAnsi="Aptos"/>
        </w:rPr>
        <w:t xml:space="preserve"> To store the personal and professional details of the creators (Artist Name, Biography, Specialization).</w:t>
      </w:r>
    </w:p>
    <w:p w14:paraId="3AE61A73" w14:textId="77777777" w:rsidR="000E5A22" w:rsidRPr="00FA142D" w:rsidRDefault="00000000">
      <w:pPr>
        <w:numPr>
          <w:ilvl w:val="0"/>
          <w:numId w:val="3"/>
        </w:numPr>
        <w:rPr>
          <w:rFonts w:ascii="Aptos" w:hAnsi="Aptos"/>
        </w:rPr>
      </w:pPr>
      <w:r w:rsidRPr="00FA142D">
        <w:rPr>
          <w:rFonts w:ascii="Aptos" w:hAnsi="Aptos"/>
          <w:b/>
        </w:rPr>
        <w:t>Practical Use:</w:t>
      </w:r>
      <w:r w:rsidRPr="00FA142D">
        <w:rPr>
          <w:rFonts w:ascii="Aptos" w:hAnsi="Aptos"/>
        </w:rPr>
        <w:t xml:space="preserve"> It ensures that platform visitors can read about the artist's background alongside viewing their artwork.</w:t>
      </w:r>
    </w:p>
    <w:p w14:paraId="2891788F" w14:textId="26ACA5EF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Aptos" w:hAnsi="Aptos"/>
        </w:rPr>
        <w:t xml:space="preserve">4. Artwork Model </w:t>
      </w:r>
    </w:p>
    <w:p w14:paraId="6FCAC410" w14:textId="77777777" w:rsidR="000E5A22" w:rsidRPr="00FA142D" w:rsidRDefault="00000000">
      <w:pPr>
        <w:numPr>
          <w:ilvl w:val="0"/>
          <w:numId w:val="4"/>
        </w:numPr>
        <w:rPr>
          <w:rFonts w:ascii="Aptos" w:hAnsi="Aptos"/>
        </w:rPr>
      </w:pPr>
      <w:r w:rsidRPr="00FA142D">
        <w:rPr>
          <w:rFonts w:ascii="Aptos" w:hAnsi="Aptos"/>
          <w:b/>
        </w:rPr>
        <w:t>Why was it built?</w:t>
      </w:r>
      <w:r w:rsidRPr="00FA142D">
        <w:rPr>
          <w:rFonts w:ascii="Aptos" w:hAnsi="Aptos"/>
        </w:rPr>
        <w:t xml:space="preserve"> To store the actual art pieces.</w:t>
      </w:r>
    </w:p>
    <w:p w14:paraId="50D089E8" w14:textId="77777777" w:rsidR="000E5A22" w:rsidRPr="00FA142D" w:rsidRDefault="00000000">
      <w:pPr>
        <w:numPr>
          <w:ilvl w:val="0"/>
          <w:numId w:val="4"/>
        </w:numPr>
        <w:rPr>
          <w:rFonts w:ascii="Aptos" w:hAnsi="Aptos"/>
        </w:rPr>
      </w:pPr>
      <w:r w:rsidRPr="00FA142D">
        <w:rPr>
          <w:rFonts w:ascii="Aptos" w:hAnsi="Aptos"/>
          <w:b/>
        </w:rPr>
        <w:t>Practical Use:</w:t>
      </w:r>
      <w:r w:rsidRPr="00FA142D">
        <w:rPr>
          <w:rFonts w:ascii="Aptos" w:hAnsi="Aptos"/>
        </w:rPr>
        <w:t xml:space="preserve"> This model saves the title, description, image URL, and price of the art. </w:t>
      </w:r>
      <w:r w:rsidRPr="00FA142D">
        <w:rPr>
          <w:rFonts w:ascii="Aptos" w:hAnsi="Aptos"/>
          <w:b/>
        </w:rPr>
        <w:t>Key Feature:</w:t>
      </w:r>
      <w:r w:rsidRPr="00FA142D">
        <w:rPr>
          <w:rFonts w:ascii="Aptos" w:hAnsi="Aptos"/>
        </w:rPr>
        <w:t xml:space="preserve"> This model is directly connected (referenced) to both the Artist </w:t>
      </w:r>
      <w:r w:rsidRPr="00FA142D">
        <w:rPr>
          <w:rFonts w:ascii="Aptos" w:hAnsi="Aptos"/>
        </w:rPr>
        <w:lastRenderedPageBreak/>
        <w:t>and the Category models, ensuring the database always knows exactly who created the art and where it belongs.</w:t>
      </w:r>
    </w:p>
    <w:p w14:paraId="6B4758ED" w14:textId="1E52B546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Aptos" w:hAnsi="Aptos"/>
        </w:rPr>
        <w:t>5. Exhibition Model</w:t>
      </w:r>
    </w:p>
    <w:p w14:paraId="2B2B7F86" w14:textId="77777777" w:rsidR="000E5A22" w:rsidRPr="00FA142D" w:rsidRDefault="00000000">
      <w:pPr>
        <w:numPr>
          <w:ilvl w:val="0"/>
          <w:numId w:val="5"/>
        </w:numPr>
        <w:rPr>
          <w:rFonts w:ascii="Aptos" w:hAnsi="Aptos"/>
        </w:rPr>
      </w:pPr>
      <w:r w:rsidRPr="00FA142D">
        <w:rPr>
          <w:rFonts w:ascii="Aptos" w:hAnsi="Aptos"/>
          <w:b/>
        </w:rPr>
        <w:t>Why was it built?</w:t>
      </w:r>
      <w:r w:rsidRPr="00FA142D">
        <w:rPr>
          <w:rFonts w:ascii="Aptos" w:hAnsi="Aptos"/>
        </w:rPr>
        <w:t xml:space="preserve"> To create virtual galleries or curated events where multiple artworks are displayed together.</w:t>
      </w:r>
    </w:p>
    <w:p w14:paraId="3EC8023C" w14:textId="77777777" w:rsidR="000E5A22" w:rsidRPr="00FA142D" w:rsidRDefault="00000000">
      <w:pPr>
        <w:numPr>
          <w:ilvl w:val="0"/>
          <w:numId w:val="5"/>
        </w:numPr>
        <w:rPr>
          <w:rFonts w:ascii="Aptos" w:hAnsi="Aptos"/>
        </w:rPr>
      </w:pPr>
      <w:r w:rsidRPr="00FA142D">
        <w:rPr>
          <w:rFonts w:ascii="Aptos" w:hAnsi="Aptos"/>
          <w:b/>
        </w:rPr>
        <w:t>Practical Use:</w:t>
      </w:r>
      <w:r w:rsidRPr="00FA142D">
        <w:rPr>
          <w:rFonts w:ascii="Aptos" w:hAnsi="Aptos"/>
        </w:rPr>
        <w:t xml:space="preserve"> If an administrator wants to launch a "Summer Collection" event, they create an exhibition and group existing artworks inside it for users to browse collectively.</w:t>
      </w:r>
    </w:p>
    <w:p w14:paraId="1A0A8760" w14:textId="524689A9" w:rsidR="000E5A22" w:rsidRPr="00FA142D" w:rsidRDefault="00000000">
      <w:pPr>
        <w:pStyle w:val="Heading2"/>
        <w:rPr>
          <w:rFonts w:ascii="Aptos" w:hAnsi="Aptos"/>
        </w:rPr>
      </w:pPr>
      <w:r w:rsidRPr="00FA142D">
        <w:rPr>
          <w:rFonts w:ascii="Aptos" w:hAnsi="Aptos"/>
        </w:rPr>
        <w:t>2. APIs (Endpoints and their functionality)</w:t>
      </w:r>
    </w:p>
    <w:p w14:paraId="20F81D9B" w14:textId="77777777" w:rsidR="000E5A22" w:rsidRPr="00FA142D" w:rsidRDefault="00000000">
      <w:pPr>
        <w:rPr>
          <w:rFonts w:ascii="Aptos" w:hAnsi="Aptos"/>
        </w:rPr>
      </w:pPr>
      <w:r w:rsidRPr="00FA142D">
        <w:rPr>
          <w:rFonts w:ascii="Aptos" w:hAnsi="Aptos"/>
        </w:rPr>
        <w:t>An API (Endpoint) is a specific URL that allows the frontend (website or mobile app) to communicate with our backend server to request or submit data.</w:t>
      </w:r>
    </w:p>
    <w:p w14:paraId="699491D5" w14:textId="771C0197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Aptos" w:hAnsi="Aptos"/>
        </w:rPr>
        <w:t xml:space="preserve"> Authentication APIs (Login &amp; Register)</w:t>
      </w:r>
    </w:p>
    <w:p w14:paraId="03AB8002" w14:textId="77777777" w:rsidR="000E5A22" w:rsidRPr="00FA142D" w:rsidRDefault="00000000">
      <w:pPr>
        <w:numPr>
          <w:ilvl w:val="0"/>
          <w:numId w:val="6"/>
        </w:numPr>
        <w:rPr>
          <w:rFonts w:ascii="Aptos" w:hAnsi="Aptos"/>
        </w:rPr>
      </w:pPr>
      <w:r w:rsidRPr="00FA142D">
        <w:rPr>
          <w:rFonts w:ascii="Aptos" w:hAnsi="Aptos"/>
        </w:rPr>
        <w:t>POST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/auth/register</w:t>
      </w:r>
    </w:p>
    <w:p w14:paraId="655A8838" w14:textId="77777777" w:rsidR="000E5A22" w:rsidRPr="00FA142D" w:rsidRDefault="00000000">
      <w:pPr>
        <w:numPr>
          <w:ilvl w:val="1"/>
          <w:numId w:val="7"/>
        </w:numPr>
        <w:rPr>
          <w:rFonts w:ascii="Aptos" w:hAnsi="Aptos"/>
        </w:rPr>
      </w:pPr>
      <w:r w:rsidRPr="00FA142D">
        <w:rPr>
          <w:rFonts w:ascii="Aptos" w:hAnsi="Aptos"/>
          <w:b/>
        </w:rPr>
        <w:t>Functionality:</w:t>
      </w:r>
      <w:r w:rsidRPr="00FA142D">
        <w:rPr>
          <w:rFonts w:ascii="Aptos" w:hAnsi="Aptos"/>
        </w:rPr>
        <w:t xml:space="preserve"> Creates a new user account. It safely scrambles (hashes) the password before saving it to the database so that it cannot be compromised.</w:t>
      </w:r>
    </w:p>
    <w:p w14:paraId="5D28AEB9" w14:textId="77777777" w:rsidR="000E5A22" w:rsidRPr="00FA142D" w:rsidRDefault="00000000">
      <w:pPr>
        <w:numPr>
          <w:ilvl w:val="0"/>
          <w:numId w:val="6"/>
        </w:numPr>
        <w:rPr>
          <w:rFonts w:ascii="Aptos" w:hAnsi="Aptos"/>
        </w:rPr>
      </w:pPr>
      <w:r w:rsidRPr="00FA142D">
        <w:rPr>
          <w:rFonts w:ascii="Aptos" w:hAnsi="Aptos"/>
        </w:rPr>
        <w:t>POST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/auth/login</w:t>
      </w:r>
    </w:p>
    <w:p w14:paraId="7CC3DC00" w14:textId="77777777" w:rsidR="000E5A22" w:rsidRPr="00FA142D" w:rsidRDefault="00000000">
      <w:pPr>
        <w:numPr>
          <w:ilvl w:val="1"/>
          <w:numId w:val="8"/>
        </w:numPr>
        <w:rPr>
          <w:rFonts w:ascii="Aptos" w:hAnsi="Aptos"/>
        </w:rPr>
      </w:pPr>
      <w:r w:rsidRPr="00FA142D">
        <w:rPr>
          <w:rFonts w:ascii="Aptos" w:hAnsi="Aptos"/>
          <w:b/>
        </w:rPr>
        <w:t>Functionality:</w:t>
      </w:r>
      <w:r w:rsidRPr="00FA142D">
        <w:rPr>
          <w:rFonts w:ascii="Aptos" w:hAnsi="Aptos"/>
        </w:rPr>
        <w:t xml:space="preserve"> Verifies the user's email and password. If the credentials are correct, it returns a </w:t>
      </w:r>
      <w:r w:rsidRPr="00FA142D">
        <w:rPr>
          <w:rFonts w:ascii="Aptos" w:hAnsi="Aptos"/>
          <w:b/>
        </w:rPr>
        <w:t>JWT Token</w:t>
      </w:r>
      <w:r w:rsidRPr="00FA142D">
        <w:rPr>
          <w:rFonts w:ascii="Aptos" w:hAnsi="Aptos"/>
        </w:rPr>
        <w:t xml:space="preserve"> (a digital VIP pass). The frontend uses this token to access protected features.</w:t>
      </w:r>
    </w:p>
    <w:p w14:paraId="00DBE251" w14:textId="0875FEF6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Aptos" w:hAnsi="Aptos"/>
        </w:rPr>
        <w:t xml:space="preserve"> Category APIs</w:t>
      </w:r>
    </w:p>
    <w:p w14:paraId="0E85E9B6" w14:textId="77777777" w:rsidR="000E5A22" w:rsidRPr="00FA142D" w:rsidRDefault="00000000">
      <w:pPr>
        <w:numPr>
          <w:ilvl w:val="0"/>
          <w:numId w:val="9"/>
        </w:numPr>
        <w:rPr>
          <w:rFonts w:ascii="Aptos" w:hAnsi="Aptos"/>
        </w:rPr>
      </w:pPr>
      <w:r w:rsidRPr="00FA142D">
        <w:rPr>
          <w:rFonts w:ascii="Aptos" w:hAnsi="Aptos"/>
        </w:rPr>
        <w:t>POST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/categories</w:t>
      </w:r>
    </w:p>
    <w:p w14:paraId="4263AC02" w14:textId="77777777" w:rsidR="000E5A22" w:rsidRPr="00FA142D" w:rsidRDefault="00000000">
      <w:pPr>
        <w:numPr>
          <w:ilvl w:val="1"/>
          <w:numId w:val="10"/>
        </w:numPr>
        <w:rPr>
          <w:rFonts w:ascii="Aptos" w:hAnsi="Aptos"/>
        </w:rPr>
      </w:pPr>
      <w:r w:rsidRPr="00FA142D">
        <w:rPr>
          <w:rFonts w:ascii="Aptos" w:hAnsi="Aptos"/>
          <w:b/>
        </w:rPr>
        <w:t>Functionality:</w:t>
      </w:r>
      <w:r w:rsidRPr="00FA142D">
        <w:rPr>
          <w:rFonts w:ascii="Aptos" w:hAnsi="Aptos"/>
        </w:rPr>
        <w:t xml:space="preserve"> Creates a new art category. (Restricted: Only users with an Admin token can execute this).</w:t>
      </w:r>
    </w:p>
    <w:p w14:paraId="04CA933F" w14:textId="77777777" w:rsidR="000E5A22" w:rsidRPr="00FA142D" w:rsidRDefault="00000000">
      <w:pPr>
        <w:numPr>
          <w:ilvl w:val="0"/>
          <w:numId w:val="9"/>
        </w:numPr>
        <w:rPr>
          <w:rFonts w:ascii="Aptos" w:hAnsi="Aptos"/>
        </w:rPr>
      </w:pPr>
      <w:r w:rsidRPr="00FA142D">
        <w:rPr>
          <w:rFonts w:ascii="Aptos" w:hAnsi="Aptos"/>
        </w:rPr>
        <w:t>GET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/categories</w:t>
      </w:r>
    </w:p>
    <w:p w14:paraId="6A7F90D4" w14:textId="77777777" w:rsidR="000E5A22" w:rsidRPr="00FA142D" w:rsidRDefault="00000000">
      <w:pPr>
        <w:numPr>
          <w:ilvl w:val="1"/>
          <w:numId w:val="11"/>
        </w:numPr>
        <w:rPr>
          <w:rFonts w:ascii="Aptos" w:hAnsi="Aptos"/>
        </w:rPr>
      </w:pPr>
      <w:r w:rsidRPr="00FA142D">
        <w:rPr>
          <w:rFonts w:ascii="Aptos" w:hAnsi="Aptos"/>
          <w:b/>
        </w:rPr>
        <w:t>Functionality:</w:t>
      </w:r>
      <w:r w:rsidRPr="00FA142D">
        <w:rPr>
          <w:rFonts w:ascii="Aptos" w:hAnsi="Aptos"/>
        </w:rPr>
        <w:t xml:space="preserve"> Retrieves a complete list of all categories from the database (useful for populating dropdown menus on the UI).</w:t>
      </w:r>
    </w:p>
    <w:p w14:paraId="3AE41704" w14:textId="31C2D5A5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Aptos" w:hAnsi="Aptos"/>
        </w:rPr>
        <w:t xml:space="preserve"> Artist APIs</w:t>
      </w:r>
    </w:p>
    <w:p w14:paraId="5B53D3E9" w14:textId="77777777" w:rsidR="000E5A22" w:rsidRPr="00FA142D" w:rsidRDefault="00000000">
      <w:pPr>
        <w:numPr>
          <w:ilvl w:val="0"/>
          <w:numId w:val="12"/>
        </w:numPr>
        <w:rPr>
          <w:rFonts w:ascii="Aptos" w:hAnsi="Aptos"/>
        </w:rPr>
      </w:pPr>
      <w:r w:rsidRPr="00FA142D">
        <w:rPr>
          <w:rFonts w:ascii="Aptos" w:hAnsi="Aptos"/>
        </w:rPr>
        <w:t>POST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/artists -&gt; Adds a new artist profile to the database.</w:t>
      </w:r>
    </w:p>
    <w:p w14:paraId="39F57B38" w14:textId="77777777" w:rsidR="000E5A22" w:rsidRPr="00FA142D" w:rsidRDefault="00000000">
      <w:pPr>
        <w:numPr>
          <w:ilvl w:val="0"/>
          <w:numId w:val="12"/>
        </w:numPr>
        <w:rPr>
          <w:rFonts w:ascii="Aptos" w:hAnsi="Aptos"/>
        </w:rPr>
      </w:pPr>
      <w:r w:rsidRPr="00FA142D">
        <w:rPr>
          <w:rFonts w:ascii="Aptos" w:hAnsi="Aptos"/>
        </w:rPr>
        <w:t>GET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/artists -&gt; Retrieves a list of all artists.</w:t>
      </w:r>
    </w:p>
    <w:p w14:paraId="1984EA90" w14:textId="77777777" w:rsidR="000E5A22" w:rsidRPr="00FA142D" w:rsidRDefault="00000000">
      <w:pPr>
        <w:numPr>
          <w:ilvl w:val="0"/>
          <w:numId w:val="12"/>
        </w:numPr>
        <w:rPr>
          <w:rFonts w:ascii="Aptos" w:hAnsi="Aptos"/>
        </w:rPr>
      </w:pPr>
      <w:r w:rsidRPr="00FA142D">
        <w:rPr>
          <w:rFonts w:ascii="Aptos" w:hAnsi="Aptos"/>
        </w:rPr>
        <w:t>GET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/artists/:id -&gt; Fetches the detailed profile of a specific artist using their unique URL ID.</w:t>
      </w:r>
    </w:p>
    <w:p w14:paraId="1B275A46" w14:textId="77777777" w:rsidR="000E5A22" w:rsidRPr="00FA142D" w:rsidRDefault="00000000">
      <w:pPr>
        <w:numPr>
          <w:ilvl w:val="0"/>
          <w:numId w:val="12"/>
        </w:numPr>
        <w:rPr>
          <w:rFonts w:ascii="Aptos" w:hAnsi="Aptos"/>
        </w:rPr>
      </w:pPr>
      <w:r w:rsidRPr="00FA142D">
        <w:rPr>
          <w:rFonts w:ascii="Aptos" w:hAnsi="Aptos"/>
        </w:rPr>
        <w:t>PUT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/artists/:id -&gt; Updates or edits an existing artist's information.</w:t>
      </w:r>
    </w:p>
    <w:p w14:paraId="4FBEFF9A" w14:textId="77777777" w:rsidR="000E5A22" w:rsidRPr="00FA142D" w:rsidRDefault="00000000">
      <w:pPr>
        <w:numPr>
          <w:ilvl w:val="0"/>
          <w:numId w:val="12"/>
        </w:numPr>
        <w:rPr>
          <w:rFonts w:ascii="Aptos" w:hAnsi="Aptos"/>
        </w:rPr>
      </w:pPr>
      <w:r w:rsidRPr="00FA142D">
        <w:rPr>
          <w:rFonts w:ascii="Aptos" w:hAnsi="Aptos"/>
        </w:rPr>
        <w:lastRenderedPageBreak/>
        <w:t>DELETE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/artists/:id -&gt; Permanently removes an artist from the database.</w:t>
      </w:r>
    </w:p>
    <w:p w14:paraId="6D609E6B" w14:textId="1A8AF036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Aptos" w:hAnsi="Aptos"/>
        </w:rPr>
        <w:t xml:space="preserve"> Artwork APIs (Core Features &amp; Query Parameters)</w:t>
      </w:r>
    </w:p>
    <w:p w14:paraId="2EAA6928" w14:textId="77777777" w:rsidR="000E5A22" w:rsidRPr="00FA142D" w:rsidRDefault="00000000">
      <w:pPr>
        <w:numPr>
          <w:ilvl w:val="0"/>
          <w:numId w:val="13"/>
        </w:numPr>
        <w:rPr>
          <w:rFonts w:ascii="Aptos" w:hAnsi="Aptos"/>
        </w:rPr>
      </w:pPr>
      <w:r w:rsidRPr="00FA142D">
        <w:rPr>
          <w:rFonts w:ascii="Aptos" w:hAnsi="Aptos"/>
        </w:rPr>
        <w:t>POST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/artworks -&gt; Uploads a new artwork. The request must include the respective Artist ID and Category ID to link them properly.</w:t>
      </w:r>
    </w:p>
    <w:p w14:paraId="5A90E7CA" w14:textId="77777777" w:rsidR="000E5A22" w:rsidRPr="00FA142D" w:rsidRDefault="00000000">
      <w:pPr>
        <w:numPr>
          <w:ilvl w:val="0"/>
          <w:numId w:val="13"/>
        </w:numPr>
        <w:rPr>
          <w:rFonts w:ascii="Aptos" w:hAnsi="Aptos"/>
        </w:rPr>
      </w:pPr>
      <w:r w:rsidRPr="00FA142D">
        <w:rPr>
          <w:rFonts w:ascii="Aptos" w:hAnsi="Aptos"/>
        </w:rPr>
        <w:t>GET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 xml:space="preserve">/artworks -&gt; Retrieves the list of artworks. This endpoint is highly dynamic and supports </w:t>
      </w:r>
      <w:r w:rsidRPr="00FA142D">
        <w:rPr>
          <w:rFonts w:ascii="Aptos" w:hAnsi="Aptos"/>
          <w:b/>
        </w:rPr>
        <w:t>Query Parameters</w:t>
      </w:r>
      <w:r w:rsidRPr="00FA142D">
        <w:rPr>
          <w:rFonts w:ascii="Aptos" w:hAnsi="Aptos"/>
        </w:rPr>
        <w:t xml:space="preserve"> (advanced filtering).</w:t>
      </w:r>
    </w:p>
    <w:p w14:paraId="04191C6F" w14:textId="5F2E1637" w:rsidR="000E5A22" w:rsidRPr="00FA142D" w:rsidRDefault="00000000">
      <w:pPr>
        <w:rPr>
          <w:rFonts w:ascii="Aptos" w:hAnsi="Aptos"/>
        </w:rPr>
      </w:pPr>
      <w:r w:rsidRPr="00FA142D">
        <w:rPr>
          <w:rFonts w:ascii="Aptos" w:hAnsi="Aptos"/>
          <w:b/>
        </w:rPr>
        <w:t xml:space="preserve"> Understanding Query Parameters for GET /</w:t>
      </w:r>
      <w:proofErr w:type="spellStart"/>
      <w:r w:rsidRPr="00FA142D">
        <w:rPr>
          <w:rFonts w:ascii="Aptos" w:hAnsi="Aptos"/>
          <w:b/>
        </w:rPr>
        <w:t>api</w:t>
      </w:r>
      <w:proofErr w:type="spellEnd"/>
      <w:r w:rsidRPr="00FA142D">
        <w:rPr>
          <w:rFonts w:ascii="Aptos" w:hAnsi="Aptos"/>
          <w:b/>
        </w:rPr>
        <w:t>/artworks:</w:t>
      </w:r>
      <w:r w:rsidRPr="00FA142D">
        <w:rPr>
          <w:rFonts w:ascii="Aptos" w:hAnsi="Aptos"/>
        </w:rPr>
        <w:t xml:space="preserve"> A query parameter is appended to the end of the URL (after </w:t>
      </w:r>
      <w:proofErr w:type="gramStart"/>
      <w:r w:rsidRPr="00FA142D">
        <w:rPr>
          <w:rFonts w:ascii="Aptos" w:hAnsi="Aptos"/>
        </w:rPr>
        <w:t>a ?</w:t>
      </w:r>
      <w:proofErr w:type="gramEnd"/>
      <w:r w:rsidRPr="00FA142D">
        <w:rPr>
          <w:rFonts w:ascii="Aptos" w:hAnsi="Aptos"/>
        </w:rPr>
        <w:t>) to ask the backend for specific data. Here is how they function:</w:t>
      </w:r>
    </w:p>
    <w:p w14:paraId="52647EF4" w14:textId="77777777" w:rsidR="000E5A22" w:rsidRPr="00FA142D" w:rsidRDefault="00000000">
      <w:pPr>
        <w:numPr>
          <w:ilvl w:val="0"/>
          <w:numId w:val="14"/>
        </w:numPr>
        <w:rPr>
          <w:rFonts w:ascii="Aptos" w:hAnsi="Aptos"/>
        </w:rPr>
      </w:pPr>
      <w:r w:rsidRPr="00FA142D">
        <w:rPr>
          <w:rFonts w:ascii="Aptos" w:hAnsi="Aptos"/>
        </w:rPr>
        <w:t>?search=nature</w:t>
      </w:r>
    </w:p>
    <w:p w14:paraId="74672C0E" w14:textId="77777777" w:rsidR="000E5A22" w:rsidRPr="00FA142D" w:rsidRDefault="00000000">
      <w:pPr>
        <w:numPr>
          <w:ilvl w:val="1"/>
          <w:numId w:val="15"/>
        </w:numPr>
        <w:rPr>
          <w:rFonts w:ascii="Aptos" w:hAnsi="Aptos"/>
        </w:rPr>
      </w:pPr>
      <w:r w:rsidRPr="00FA142D">
        <w:rPr>
          <w:rFonts w:ascii="Aptos" w:hAnsi="Aptos"/>
          <w:b/>
        </w:rPr>
        <w:t>Functionality:</w:t>
      </w:r>
      <w:r w:rsidRPr="00FA142D">
        <w:rPr>
          <w:rFonts w:ascii="Aptos" w:hAnsi="Aptos"/>
        </w:rPr>
        <w:t xml:space="preserve"> If a user types "nature" into the search bar, the API scans the database and returns only the artworks where the Title or Description contains the word "nature" (utilizing MongoDB Regex searching).</w:t>
      </w:r>
    </w:p>
    <w:p w14:paraId="351217FD" w14:textId="77777777" w:rsidR="000E5A22" w:rsidRPr="00FA142D" w:rsidRDefault="00000000">
      <w:pPr>
        <w:numPr>
          <w:ilvl w:val="0"/>
          <w:numId w:val="14"/>
        </w:numPr>
        <w:rPr>
          <w:rFonts w:ascii="Aptos" w:hAnsi="Aptos"/>
        </w:rPr>
      </w:pPr>
      <w:r w:rsidRPr="00FA142D">
        <w:rPr>
          <w:rFonts w:ascii="Aptos" w:hAnsi="Aptos"/>
        </w:rPr>
        <w:t>?category=5f8d0a...</w:t>
      </w:r>
    </w:p>
    <w:p w14:paraId="122F04FA" w14:textId="77777777" w:rsidR="000E5A22" w:rsidRPr="00FA142D" w:rsidRDefault="00000000">
      <w:pPr>
        <w:numPr>
          <w:ilvl w:val="1"/>
          <w:numId w:val="16"/>
        </w:numPr>
        <w:rPr>
          <w:rFonts w:ascii="Aptos" w:hAnsi="Aptos"/>
        </w:rPr>
      </w:pPr>
      <w:r w:rsidRPr="00FA142D">
        <w:rPr>
          <w:rFonts w:ascii="Aptos" w:hAnsi="Aptos"/>
          <w:b/>
        </w:rPr>
        <w:t>Functionality:</w:t>
      </w:r>
      <w:r w:rsidRPr="00FA142D">
        <w:rPr>
          <w:rFonts w:ascii="Aptos" w:hAnsi="Aptos"/>
        </w:rPr>
        <w:t xml:space="preserve"> This filters the database by a specific category. It returns only the art that matches the provided Category ID. This is triggered when a user clicks on a category like "Digital Art" in the app.</w:t>
      </w:r>
    </w:p>
    <w:p w14:paraId="30DEA9E9" w14:textId="77777777" w:rsidR="000E5A22" w:rsidRPr="00FA142D" w:rsidRDefault="00000000">
      <w:pPr>
        <w:numPr>
          <w:ilvl w:val="0"/>
          <w:numId w:val="14"/>
        </w:numPr>
        <w:rPr>
          <w:rFonts w:ascii="Aptos" w:hAnsi="Aptos"/>
        </w:rPr>
      </w:pPr>
      <w:r w:rsidRPr="00FA142D">
        <w:rPr>
          <w:rFonts w:ascii="Aptos" w:hAnsi="Aptos"/>
        </w:rPr>
        <w:t>?page=1 &amp; limit=10</w:t>
      </w:r>
    </w:p>
    <w:p w14:paraId="6929273C" w14:textId="77777777" w:rsidR="000E5A22" w:rsidRPr="00FA142D" w:rsidRDefault="00000000">
      <w:pPr>
        <w:numPr>
          <w:ilvl w:val="1"/>
          <w:numId w:val="17"/>
        </w:numPr>
        <w:rPr>
          <w:rFonts w:ascii="Aptos" w:hAnsi="Aptos"/>
        </w:rPr>
      </w:pPr>
      <w:r w:rsidRPr="00FA142D">
        <w:rPr>
          <w:rFonts w:ascii="Aptos" w:hAnsi="Aptos"/>
          <w:b/>
        </w:rPr>
        <w:t>Functionality:</w:t>
      </w:r>
      <w:r w:rsidRPr="00FA142D">
        <w:rPr>
          <w:rFonts w:ascii="Aptos" w:hAnsi="Aptos"/>
        </w:rPr>
        <w:t xml:space="preserve"> This implements </w:t>
      </w:r>
      <w:r w:rsidRPr="00FA142D">
        <w:rPr>
          <w:rFonts w:ascii="Aptos" w:hAnsi="Aptos"/>
          <w:b/>
        </w:rPr>
        <w:t>Pagination</w:t>
      </w:r>
      <w:r w:rsidRPr="00FA142D">
        <w:rPr>
          <w:rFonts w:ascii="Aptos" w:hAnsi="Aptos"/>
        </w:rPr>
        <w:t>. If the database holds thousands of art pieces, fetching them all at once would slow down the application. These parameters instruct the backend: "Provide only page 1, and limit the results to 10 items." As the user scrolls down, the frontend requests page=2.</w:t>
      </w:r>
    </w:p>
    <w:p w14:paraId="6AD30F99" w14:textId="77777777" w:rsidR="000E5A22" w:rsidRPr="00FA142D" w:rsidRDefault="00000000">
      <w:pPr>
        <w:numPr>
          <w:ilvl w:val="0"/>
          <w:numId w:val="18"/>
        </w:numPr>
        <w:rPr>
          <w:rFonts w:ascii="Aptos" w:hAnsi="Aptos"/>
        </w:rPr>
      </w:pPr>
      <w:r w:rsidRPr="00FA142D">
        <w:rPr>
          <w:rFonts w:ascii="Aptos" w:hAnsi="Aptos"/>
        </w:rPr>
        <w:t>GET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/artworks/:id -&gt; Retrieves full details (price, creator, description) of a single artwork.</w:t>
      </w:r>
    </w:p>
    <w:p w14:paraId="3E0A4284" w14:textId="77777777" w:rsidR="000E5A22" w:rsidRPr="00FA142D" w:rsidRDefault="00000000">
      <w:pPr>
        <w:numPr>
          <w:ilvl w:val="0"/>
          <w:numId w:val="18"/>
        </w:numPr>
        <w:rPr>
          <w:rFonts w:ascii="Aptos" w:hAnsi="Aptos"/>
        </w:rPr>
      </w:pPr>
      <w:r w:rsidRPr="00FA142D">
        <w:rPr>
          <w:rFonts w:ascii="Aptos" w:hAnsi="Aptos"/>
        </w:rPr>
        <w:t>PUT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/artworks/:id -&gt; Updates the price, title, or details of an artwork.</w:t>
      </w:r>
    </w:p>
    <w:p w14:paraId="2AA68504" w14:textId="77777777" w:rsidR="000E5A22" w:rsidRPr="00FA142D" w:rsidRDefault="00000000">
      <w:pPr>
        <w:numPr>
          <w:ilvl w:val="0"/>
          <w:numId w:val="18"/>
        </w:numPr>
        <w:rPr>
          <w:rFonts w:ascii="Aptos" w:hAnsi="Aptos"/>
        </w:rPr>
      </w:pPr>
      <w:r w:rsidRPr="00FA142D">
        <w:rPr>
          <w:rFonts w:ascii="Aptos" w:hAnsi="Aptos"/>
        </w:rPr>
        <w:t>DELETE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/artworks/:id -&gt; Deletes an artwork from the system.</w:t>
      </w:r>
    </w:p>
    <w:p w14:paraId="5149B3BB" w14:textId="06172A94" w:rsidR="000E5A22" w:rsidRPr="00FA142D" w:rsidRDefault="00000000">
      <w:pPr>
        <w:pStyle w:val="Heading3"/>
        <w:rPr>
          <w:rFonts w:ascii="Aptos" w:hAnsi="Aptos"/>
        </w:rPr>
      </w:pPr>
      <w:r w:rsidRPr="00FA142D">
        <w:rPr>
          <w:rFonts w:ascii="Aptos" w:hAnsi="Aptos"/>
        </w:rPr>
        <w:t xml:space="preserve"> Exhibition APIs</w:t>
      </w:r>
    </w:p>
    <w:p w14:paraId="1380FF81" w14:textId="77777777" w:rsidR="000E5A22" w:rsidRPr="00FA142D" w:rsidRDefault="00000000">
      <w:pPr>
        <w:numPr>
          <w:ilvl w:val="0"/>
          <w:numId w:val="19"/>
        </w:numPr>
        <w:rPr>
          <w:rFonts w:ascii="Aptos" w:hAnsi="Aptos"/>
        </w:rPr>
      </w:pPr>
      <w:r w:rsidRPr="00FA142D">
        <w:rPr>
          <w:rFonts w:ascii="Aptos" w:hAnsi="Aptos"/>
        </w:rPr>
        <w:t>POST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>/exhibitions -&gt; Creates a new exhibition. The request expects a list (array) of Artwork IDs to include in the event.</w:t>
      </w:r>
    </w:p>
    <w:p w14:paraId="56D6A0EC" w14:textId="77777777" w:rsidR="000E5A22" w:rsidRPr="00FA142D" w:rsidRDefault="00000000">
      <w:pPr>
        <w:numPr>
          <w:ilvl w:val="0"/>
          <w:numId w:val="19"/>
        </w:numPr>
        <w:rPr>
          <w:rFonts w:ascii="Aptos" w:hAnsi="Aptos"/>
        </w:rPr>
      </w:pPr>
      <w:r w:rsidRPr="00FA142D">
        <w:rPr>
          <w:rFonts w:ascii="Aptos" w:hAnsi="Aptos"/>
        </w:rPr>
        <w:t>GET /</w:t>
      </w:r>
      <w:proofErr w:type="spellStart"/>
      <w:r w:rsidRPr="00FA142D">
        <w:rPr>
          <w:rFonts w:ascii="Aptos" w:hAnsi="Aptos"/>
        </w:rPr>
        <w:t>api</w:t>
      </w:r>
      <w:proofErr w:type="spellEnd"/>
      <w:r w:rsidRPr="00FA142D">
        <w:rPr>
          <w:rFonts w:ascii="Aptos" w:hAnsi="Aptos"/>
        </w:rPr>
        <w:t xml:space="preserve">/exhibitions -&gt; Retrieves all exhibitions. </w:t>
      </w:r>
    </w:p>
    <w:p w14:paraId="02E86C42" w14:textId="77777777" w:rsidR="000E5A22" w:rsidRPr="00FA142D" w:rsidRDefault="00000000">
      <w:pPr>
        <w:numPr>
          <w:ilvl w:val="1"/>
          <w:numId w:val="20"/>
        </w:numPr>
        <w:rPr>
          <w:rFonts w:ascii="Aptos" w:hAnsi="Aptos"/>
        </w:rPr>
      </w:pPr>
      <w:r w:rsidRPr="00FA142D">
        <w:rPr>
          <w:rFonts w:ascii="Aptos" w:hAnsi="Aptos"/>
          <w:b/>
        </w:rPr>
        <w:t>Behind-the-scenes magic:</w:t>
      </w:r>
      <w:r w:rsidRPr="00FA142D">
        <w:rPr>
          <w:rFonts w:ascii="Aptos" w:hAnsi="Aptos"/>
        </w:rPr>
        <w:t xml:space="preserve"> When retrieving an exhibition, the backend doesn't just send back a raw list of Artwork IDs. It automatically fetches and attaches the </w:t>
      </w:r>
      <w:r w:rsidRPr="00FA142D">
        <w:rPr>
          <w:rFonts w:ascii="Aptos" w:hAnsi="Aptos"/>
          <w:b/>
        </w:rPr>
        <w:t>full details of those artworks (images, titles, prices)</w:t>
      </w:r>
      <w:r w:rsidRPr="00FA142D">
        <w:rPr>
          <w:rFonts w:ascii="Aptos" w:hAnsi="Aptos"/>
        </w:rPr>
        <w:t xml:space="preserve"> using Mongoose's </w:t>
      </w:r>
      <w:proofErr w:type="gramStart"/>
      <w:r w:rsidRPr="00FA142D">
        <w:rPr>
          <w:rFonts w:ascii="Aptos" w:hAnsi="Aptos"/>
        </w:rPr>
        <w:t>populate(</w:t>
      </w:r>
      <w:proofErr w:type="gramEnd"/>
      <w:r w:rsidRPr="00FA142D">
        <w:rPr>
          <w:rFonts w:ascii="Aptos" w:hAnsi="Aptos"/>
        </w:rPr>
        <w:t>) function. This prevents the frontend from having to make multiple separate requests to get the artwork images.</w:t>
      </w:r>
    </w:p>
    <w:sectPr w:rsidR="000E5A22" w:rsidRPr="00FA142D"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45D37" w14:textId="77777777" w:rsidR="00F4657D" w:rsidRDefault="00F4657D">
      <w:pPr>
        <w:spacing w:after="0" w:line="240" w:lineRule="auto"/>
      </w:pPr>
      <w:r>
        <w:separator/>
      </w:r>
    </w:p>
  </w:endnote>
  <w:endnote w:type="continuationSeparator" w:id="0">
    <w:p w14:paraId="17247F8B" w14:textId="77777777" w:rsidR="00F4657D" w:rsidRDefault="00F465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D3F5" w14:textId="77777777" w:rsidR="000E5A22" w:rsidRDefault="00000000">
    <w:r>
      <w:fldChar w:fldCharType="begin"/>
    </w:r>
    <w:r>
      <w:instrText>PAGE</w:instrText>
    </w:r>
    <w:r>
      <w:fldChar w:fldCharType="separate"/>
    </w:r>
    <w:r w:rsidR="00FA142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A5E1E" w14:textId="77777777" w:rsidR="00F4657D" w:rsidRDefault="00F4657D">
      <w:pPr>
        <w:spacing w:after="0" w:line="240" w:lineRule="auto"/>
      </w:pPr>
      <w:r>
        <w:separator/>
      </w:r>
    </w:p>
  </w:footnote>
  <w:footnote w:type="continuationSeparator" w:id="0">
    <w:p w14:paraId="09739334" w14:textId="77777777" w:rsidR="00F4657D" w:rsidRDefault="00F465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3BA"/>
    <w:multiLevelType w:val="multilevel"/>
    <w:tmpl w:val="FE46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9F476E9"/>
    <w:multiLevelType w:val="multilevel"/>
    <w:tmpl w:val="3430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C444A85"/>
    <w:multiLevelType w:val="multilevel"/>
    <w:tmpl w:val="3DF4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154F2DE2"/>
    <w:multiLevelType w:val="multilevel"/>
    <w:tmpl w:val="F0A4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1661434D"/>
    <w:multiLevelType w:val="multilevel"/>
    <w:tmpl w:val="5FD2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2A787C58"/>
    <w:multiLevelType w:val="multilevel"/>
    <w:tmpl w:val="2BD6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2B5A4C9F"/>
    <w:multiLevelType w:val="multilevel"/>
    <w:tmpl w:val="5DAE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2EF108E0"/>
    <w:multiLevelType w:val="multilevel"/>
    <w:tmpl w:val="2E58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325B072A"/>
    <w:multiLevelType w:val="multilevel"/>
    <w:tmpl w:val="F732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374B6F69"/>
    <w:multiLevelType w:val="multilevel"/>
    <w:tmpl w:val="C08E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3935695C"/>
    <w:multiLevelType w:val="multilevel"/>
    <w:tmpl w:val="972E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3AEE77D3"/>
    <w:multiLevelType w:val="multilevel"/>
    <w:tmpl w:val="6E34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49CC63E3"/>
    <w:multiLevelType w:val="multilevel"/>
    <w:tmpl w:val="6DD8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4BD60D51"/>
    <w:multiLevelType w:val="multilevel"/>
    <w:tmpl w:val="0674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53D01B89"/>
    <w:multiLevelType w:val="multilevel"/>
    <w:tmpl w:val="22EC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5" w15:restartNumberingAfterBreak="0">
    <w:nsid w:val="586D1110"/>
    <w:multiLevelType w:val="multilevel"/>
    <w:tmpl w:val="AD2E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6" w15:restartNumberingAfterBreak="0">
    <w:nsid w:val="5C0F0152"/>
    <w:multiLevelType w:val="multilevel"/>
    <w:tmpl w:val="9EF2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5E2206D1"/>
    <w:multiLevelType w:val="multilevel"/>
    <w:tmpl w:val="686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765861FF"/>
    <w:multiLevelType w:val="multilevel"/>
    <w:tmpl w:val="7F36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7E2650E7"/>
    <w:multiLevelType w:val="multilevel"/>
    <w:tmpl w:val="EA4A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num w:numId="1" w16cid:durableId="778334853">
    <w:abstractNumId w:val="3"/>
  </w:num>
  <w:num w:numId="2" w16cid:durableId="626356954">
    <w:abstractNumId w:val="9"/>
  </w:num>
  <w:num w:numId="3" w16cid:durableId="1612737248">
    <w:abstractNumId w:val="15"/>
  </w:num>
  <w:num w:numId="4" w16cid:durableId="1303652583">
    <w:abstractNumId w:val="10"/>
  </w:num>
  <w:num w:numId="5" w16cid:durableId="1346781557">
    <w:abstractNumId w:val="6"/>
  </w:num>
  <w:num w:numId="6" w16cid:durableId="1717001564">
    <w:abstractNumId w:val="7"/>
  </w:num>
  <w:num w:numId="7" w16cid:durableId="1812940729">
    <w:abstractNumId w:val="1"/>
  </w:num>
  <w:num w:numId="8" w16cid:durableId="1922328543">
    <w:abstractNumId w:val="2"/>
  </w:num>
  <w:num w:numId="9" w16cid:durableId="912473760">
    <w:abstractNumId w:val="18"/>
  </w:num>
  <w:num w:numId="10" w16cid:durableId="1036269469">
    <w:abstractNumId w:val="8"/>
  </w:num>
  <w:num w:numId="11" w16cid:durableId="111825399">
    <w:abstractNumId w:val="5"/>
  </w:num>
  <w:num w:numId="12" w16cid:durableId="1885367872">
    <w:abstractNumId w:val="13"/>
  </w:num>
  <w:num w:numId="13" w16cid:durableId="266617039">
    <w:abstractNumId w:val="12"/>
  </w:num>
  <w:num w:numId="14" w16cid:durableId="535823490">
    <w:abstractNumId w:val="19"/>
  </w:num>
  <w:num w:numId="15" w16cid:durableId="2129349365">
    <w:abstractNumId w:val="14"/>
  </w:num>
  <w:num w:numId="16" w16cid:durableId="1402172681">
    <w:abstractNumId w:val="16"/>
  </w:num>
  <w:num w:numId="17" w16cid:durableId="543831698">
    <w:abstractNumId w:val="0"/>
  </w:num>
  <w:num w:numId="18" w16cid:durableId="1925261345">
    <w:abstractNumId w:val="17"/>
  </w:num>
  <w:num w:numId="19" w16cid:durableId="1885824303">
    <w:abstractNumId w:val="11"/>
  </w:num>
  <w:num w:numId="20" w16cid:durableId="1460340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22"/>
    <w:rsid w:val="00070152"/>
    <w:rsid w:val="000E5A22"/>
    <w:rsid w:val="00347653"/>
    <w:rsid w:val="004C2813"/>
    <w:rsid w:val="006B7E75"/>
    <w:rsid w:val="00F4657D"/>
    <w:rsid w:val="00FA1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2882"/>
  <w15:docId w15:val="{2D98A1D4-6E5D-4794-8BC1-4BF4A354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50D73-DE22-4105-8096-82DD932A4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799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sakshi mishra</cp:lastModifiedBy>
  <cp:revision>2</cp:revision>
  <dcterms:created xsi:type="dcterms:W3CDTF">2026-06-25T06:41:00Z</dcterms:created>
  <dcterms:modified xsi:type="dcterms:W3CDTF">2026-06-25T06:41:00Z</dcterms:modified>
</cp:coreProperties>
</file>