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0F3E4" w14:textId="3C29C879" w:rsidR="00F219EE" w:rsidRDefault="00626E05">
      <w:r>
        <w:rPr>
          <w:noProof/>
        </w:rPr>
        <mc:AlternateContent>
          <mc:Choice Requires="wps">
            <w:drawing>
              <wp:anchor distT="0" distB="0" distL="114300" distR="114300" simplePos="0" relativeHeight="251659264" behindDoc="0" locked="0" layoutInCell="1" allowOverlap="1" wp14:anchorId="29FCA658" wp14:editId="4522B3BC">
                <wp:simplePos x="0" y="0"/>
                <wp:positionH relativeFrom="column">
                  <wp:posOffset>708660</wp:posOffset>
                </wp:positionH>
                <wp:positionV relativeFrom="paragraph">
                  <wp:posOffset>-701040</wp:posOffset>
                </wp:positionV>
                <wp:extent cx="4640580" cy="320040"/>
                <wp:effectExtent l="0" t="0" r="26670" b="22860"/>
                <wp:wrapNone/>
                <wp:docPr id="195897575" name="Text Box 1"/>
                <wp:cNvGraphicFramePr/>
                <a:graphic xmlns:a="http://schemas.openxmlformats.org/drawingml/2006/main">
                  <a:graphicData uri="http://schemas.microsoft.com/office/word/2010/wordprocessingShape">
                    <wps:wsp>
                      <wps:cNvSpPr txBox="1"/>
                      <wps:spPr>
                        <a:xfrm>
                          <a:off x="0" y="0"/>
                          <a:ext cx="4640580" cy="320040"/>
                        </a:xfrm>
                        <a:prstGeom prst="rect">
                          <a:avLst/>
                        </a:prstGeom>
                        <a:solidFill>
                          <a:schemeClr val="lt1"/>
                        </a:solidFill>
                        <a:ln w="6350">
                          <a:solidFill>
                            <a:prstClr val="black"/>
                          </a:solidFill>
                        </a:ln>
                      </wps:spPr>
                      <wps:txbx>
                        <w:txbxContent>
                          <w:p w14:paraId="6E59B6CA" w14:textId="3F2591E6" w:rsidR="00626E05" w:rsidRDefault="00626E05" w:rsidP="00626E05">
                            <w:pPr>
                              <w:jc w:val="center"/>
                            </w:pPr>
                            <w:r>
                              <w:t>Utsho Heaven Chowdhury (21201574)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9FCA658" id="_x0000_t202" coordsize="21600,21600" o:spt="202" path="m,l,21600r21600,l21600,xe">
                <v:stroke joinstyle="miter"/>
                <v:path gradientshapeok="t" o:connecttype="rect"/>
              </v:shapetype>
              <v:shape id="Text Box 1" o:spid="_x0000_s1026" type="#_x0000_t202" style="position:absolute;margin-left:55.8pt;margin-top:-55.2pt;width:365.4pt;height:25.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" fillcolor="white [3201]" strokeweight=".5pt">
                <v:textbox>
                  <w:txbxContent>
                    <w:p w14:paraId="6E59B6CA" w14:textId="3F2591E6" w:rsidR="00626E05" w:rsidRDefault="00626E05" w:rsidP="00626E05">
                      <w:pPr>
                        <w:jc w:val="center"/>
                      </w:pPr>
                      <w:r>
                        <w:t>Utsho Heaven Chowdhury (21201574)</w:t>
                      </w:r>
                    </w:p>
                  </w:txbxContent>
                </v:textbox>
              </v:shape>
            </w:pict>
          </mc:Fallback>
        </mc:AlternateContent>
      </w:r>
      <w:r w:rsidR="00000000">
        <w:rPr>
          <w:noProof/>
        </w:rPr>
        <w:drawing>
          <wp:inline distT="114300" distB="114300" distL="114300" distR="114300" wp14:anchorId="3B0A5061" wp14:editId="626483D7">
            <wp:extent cx="5943600" cy="2413000"/>
            <wp:effectExtent l="0" t="0" r="0" b="635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5943600" cy="2413000"/>
                    </a:xfrm>
                    <a:prstGeom prst="rect">
                      <a:avLst/>
                    </a:prstGeom>
                    <a:ln/>
                  </pic:spPr>
                </pic:pic>
              </a:graphicData>
            </a:graphic>
          </wp:inline>
        </w:drawing>
      </w:r>
      <w:r w:rsidR="00000000">
        <w:rPr>
          <w:noProof/>
        </w:rPr>
        <w:drawing>
          <wp:inline distT="114300" distB="114300" distL="114300" distR="114300" wp14:anchorId="2CDAB811" wp14:editId="5DD441AF">
            <wp:extent cx="5943600" cy="24130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943600" cy="2413000"/>
                    </a:xfrm>
                    <a:prstGeom prst="rect">
                      <a:avLst/>
                    </a:prstGeom>
                    <a:ln/>
                  </pic:spPr>
                </pic:pic>
              </a:graphicData>
            </a:graphic>
          </wp:inline>
        </w:drawing>
      </w:r>
      <w:r w:rsidR="00000000">
        <w:rPr>
          <w:noProof/>
        </w:rPr>
        <w:drawing>
          <wp:inline distT="114300" distB="114300" distL="114300" distR="114300" wp14:anchorId="32E8CACA" wp14:editId="27B876A9">
            <wp:extent cx="5943600" cy="24130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2413000"/>
                    </a:xfrm>
                    <a:prstGeom prst="rect">
                      <a:avLst/>
                    </a:prstGeom>
                    <a:ln/>
                  </pic:spPr>
                </pic:pic>
              </a:graphicData>
            </a:graphic>
          </wp:inline>
        </w:drawing>
      </w:r>
      <w:r w:rsidR="00000000">
        <w:rPr>
          <w:noProof/>
        </w:rPr>
        <w:lastRenderedPageBreak/>
        <w:drawing>
          <wp:inline distT="114300" distB="114300" distL="114300" distR="114300" wp14:anchorId="6AACEB9D" wp14:editId="06D7C50C">
            <wp:extent cx="5943600" cy="24130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943600" cy="2413000"/>
                    </a:xfrm>
                    <a:prstGeom prst="rect">
                      <a:avLst/>
                    </a:prstGeom>
                    <a:ln/>
                  </pic:spPr>
                </pic:pic>
              </a:graphicData>
            </a:graphic>
          </wp:inline>
        </w:drawing>
      </w:r>
      <w:r w:rsidR="00000000">
        <w:rPr>
          <w:noProof/>
        </w:rPr>
        <w:drawing>
          <wp:inline distT="114300" distB="114300" distL="114300" distR="114300" wp14:anchorId="1EAF1D20" wp14:editId="3EFD1E34">
            <wp:extent cx="5943600" cy="24130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2413000"/>
                    </a:xfrm>
                    <a:prstGeom prst="rect">
                      <a:avLst/>
                    </a:prstGeom>
                    <a:ln/>
                  </pic:spPr>
                </pic:pic>
              </a:graphicData>
            </a:graphic>
          </wp:inline>
        </w:drawing>
      </w:r>
    </w:p>
    <w:p w14:paraId="66E94FB6" w14:textId="77777777" w:rsidR="00F219EE" w:rsidRDefault="00F219EE"/>
    <w:p w14:paraId="1FA3E9D0" w14:textId="77777777" w:rsidR="00F219EE" w:rsidRDefault="00F219EE"/>
    <w:p w14:paraId="6E4D8B3B" w14:textId="77777777" w:rsidR="00F219EE" w:rsidRDefault="00F219EE"/>
    <w:p w14:paraId="2FE338E4" w14:textId="77777777" w:rsidR="00F219EE" w:rsidRDefault="00000000">
      <w:r>
        <w:rPr>
          <w:noProof/>
        </w:rPr>
        <w:lastRenderedPageBreak/>
        <w:drawing>
          <wp:inline distT="114300" distB="114300" distL="114300" distR="114300" wp14:anchorId="0F7C98F8" wp14:editId="3A052109">
            <wp:extent cx="5943600" cy="5943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5943600"/>
                    </a:xfrm>
                    <a:prstGeom prst="rect">
                      <a:avLst/>
                    </a:prstGeom>
                    <a:ln/>
                  </pic:spPr>
                </pic:pic>
              </a:graphicData>
            </a:graphic>
          </wp:inline>
        </w:drawing>
      </w:r>
    </w:p>
    <w:p w14:paraId="4F1D02A9" w14:textId="77777777" w:rsidR="00626E05" w:rsidRDefault="00626E05"/>
    <w:p w14:paraId="2C4C9328" w14:textId="77777777" w:rsidR="00626E05" w:rsidRDefault="00626E05"/>
    <w:p w14:paraId="36D2DD6A" w14:textId="77777777" w:rsidR="00626E05" w:rsidRDefault="00626E05"/>
    <w:p w14:paraId="52988B1C" w14:textId="77777777" w:rsidR="00626E05" w:rsidRDefault="00626E05"/>
    <w:p w14:paraId="259301F4" w14:textId="77777777" w:rsidR="00626E05" w:rsidRDefault="00626E05"/>
    <w:p w14:paraId="669DF693" w14:textId="55FDFA3A" w:rsidR="00626E05" w:rsidRPr="00626E05" w:rsidRDefault="00626E05">
      <w:r w:rsidRPr="00626E05">
        <w:t>The graph demonstrates a positive correlation between packet size and throughput. As the packet size increases, the throughput generally increases as well. This is because larger packets contain more data, enabling the network to transmit more data per unit time, thereby boosting overall throughput.</w:t>
      </w:r>
      <w:r w:rsidRPr="00626E05">
        <w:t xml:space="preserve"> </w:t>
      </w:r>
      <w:r w:rsidRPr="00626E05">
        <w:t>When a network is crowded, smaller data packets help things move faster.</w:t>
      </w:r>
      <w:r w:rsidRPr="00626E05">
        <w:t xml:space="preserve"> This graph shows </w:t>
      </w:r>
      <w:r w:rsidRPr="00626E05">
        <w:t>optimizing network performance and choosing the most appropriate packet size for different applications and network conditions</w:t>
      </w:r>
      <w:r>
        <w:t>.</w:t>
      </w:r>
    </w:p>
    <w:sectPr w:rsidR="00626E05" w:rsidRPr="00626E0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9EE"/>
    <w:rsid w:val="00626E05"/>
    <w:rsid w:val="009B5E54"/>
    <w:rsid w:val="009C6E68"/>
    <w:rsid w:val="00F21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2A6A1"/>
  <w15:docId w15:val="{3CDBF64F-9CB0-4243-A7DD-0017FB365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80</Words>
  <Characters>456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Utsho Heaven Chowdhury</cp:lastModifiedBy>
  <cp:revision>2</cp:revision>
  <dcterms:created xsi:type="dcterms:W3CDTF">2024-12-14T14:04:00Z</dcterms:created>
  <dcterms:modified xsi:type="dcterms:W3CDTF">2024-12-14T14:14:00Z</dcterms:modified>
</cp:coreProperties>
</file>