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A1143" w14:textId="77777777"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14:paraId="61650EEE" w14:textId="77777777"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14:paraId="7CFAA742" w14:textId="77777777"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b/>
          <w:color w:val="000000" w:themeColor="text1"/>
          <w:sz w:val="20"/>
          <w:szCs w:val="20"/>
        </w:rPr>
      </w:pPr>
      <w:r w:rsidRPr="008E61B0">
        <w:rPr>
          <w:rFonts w:eastAsia="Times New Roman" w:cs="Times New Roman"/>
          <w:color w:val="000000" w:themeColor="text1"/>
          <w:sz w:val="20"/>
          <w:szCs w:val="20"/>
        </w:rPr>
        <w:t xml:space="preserve">Department: </w:t>
      </w:r>
      <w:r w:rsidRPr="008E61B0">
        <w:rPr>
          <w:rFonts w:eastAsia="Times New Roman" w:cs="Times New Roman"/>
          <w:b/>
          <w:color w:val="000000" w:themeColor="text1"/>
          <w:sz w:val="20"/>
          <w:szCs w:val="20"/>
        </w:rPr>
        <w:t>Computer Science</w:t>
      </w:r>
      <w:r w:rsidRPr="008E61B0">
        <w:rPr>
          <w:rFonts w:eastAsia="Times New Roman" w:cs="Times New Roman"/>
          <w:color w:val="000000" w:themeColor="text1"/>
          <w:sz w:val="20"/>
          <w:szCs w:val="20"/>
        </w:rPr>
        <w:tab/>
      </w:r>
      <w:r w:rsidRPr="008E61B0">
        <w:rPr>
          <w:rFonts w:eastAsia="Times New Roman" w:cs="Times New Roman"/>
          <w:color w:val="000000" w:themeColor="text1"/>
          <w:sz w:val="20"/>
          <w:szCs w:val="20"/>
        </w:rPr>
        <w:tab/>
        <w:t xml:space="preserve">            Program:  </w:t>
      </w:r>
      <w:r w:rsidRPr="008E61B0">
        <w:rPr>
          <w:rFonts w:eastAsia="Times New Roman" w:cs="Times New Roman"/>
          <w:b/>
          <w:color w:val="000000" w:themeColor="text1"/>
          <w:sz w:val="20"/>
          <w:szCs w:val="20"/>
        </w:rPr>
        <w:t>BS (CS)</w:t>
      </w:r>
    </w:p>
    <w:p w14:paraId="36EF9746" w14:textId="77777777" w:rsidR="00407E7D" w:rsidRPr="008E61B0" w:rsidRDefault="008E61B0" w:rsidP="00407E7D">
      <w:pPr>
        <w:pBdr>
          <w:top w:val="single" w:sz="24" w:space="1" w:color="000000"/>
          <w:left w:val="single" w:sz="24" w:space="0" w:color="000000"/>
          <w:bottom w:val="single" w:sz="24" w:space="0" w:color="000000"/>
          <w:right w:val="single" w:sz="24" w:space="4" w:color="000000"/>
        </w:pBdr>
        <w:shd w:val="clear" w:color="auto" w:fill="B4C6E7"/>
        <w:spacing w:before="120" w:after="120" w:line="240" w:lineRule="auto"/>
        <w:jc w:val="center"/>
        <w:rPr>
          <w:rFonts w:eastAsia="Times New Roman" w:cs="Times New Roman"/>
          <w:b/>
          <w:color w:val="000000" w:themeColor="text1"/>
          <w:szCs w:val="24"/>
        </w:rPr>
      </w:pPr>
      <w:r w:rsidRPr="008E61B0">
        <w:rPr>
          <w:rFonts w:eastAsia="Times New Roman" w:cs="Times New Roman"/>
          <w:b/>
          <w:color w:val="000000" w:themeColor="text1"/>
          <w:szCs w:val="24"/>
        </w:rPr>
        <w:t>DBMS</w:t>
      </w:r>
      <w:r w:rsidR="00E93B77" w:rsidRPr="008E61B0">
        <w:rPr>
          <w:rFonts w:eastAsia="Times New Roman" w:cs="Times New Roman"/>
          <w:b/>
          <w:color w:val="000000" w:themeColor="text1"/>
          <w:szCs w:val="24"/>
        </w:rPr>
        <w:t xml:space="preserve"> (</w:t>
      </w:r>
      <w:r w:rsidR="00407E7D" w:rsidRPr="008E61B0">
        <w:rPr>
          <w:rFonts w:eastAsia="Times New Roman" w:cs="Times New Roman"/>
          <w:b/>
          <w:color w:val="000000" w:themeColor="text1"/>
          <w:szCs w:val="24"/>
        </w:rPr>
        <w:t>Theory)</w:t>
      </w:r>
    </w:p>
    <w:tbl>
      <w:tblPr>
        <w:tblW w:w="9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2037"/>
        <w:gridCol w:w="2120"/>
        <w:gridCol w:w="329"/>
        <w:gridCol w:w="2069"/>
        <w:gridCol w:w="2684"/>
      </w:tblGrid>
      <w:tr w:rsidR="008E61B0" w:rsidRPr="008E61B0" w14:paraId="786AE14E" w14:textId="77777777" w:rsidTr="00C93041">
        <w:trPr>
          <w:trHeight w:val="20"/>
        </w:trPr>
        <w:tc>
          <w:tcPr>
            <w:tcW w:w="4338" w:type="dxa"/>
            <w:gridSpan w:val="3"/>
            <w:vAlign w:val="center"/>
          </w:tcPr>
          <w:p w14:paraId="208B1B7E" w14:textId="77777777" w:rsidR="00407E7D" w:rsidRPr="008E61B0" w:rsidRDefault="00407E7D" w:rsidP="00DC70F3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Announced date: 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14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Jan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-202</w:t>
            </w:r>
            <w:r w:rsid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97" w:type="dxa"/>
            <w:gridSpan w:val="2"/>
            <w:vAlign w:val="center"/>
          </w:tcPr>
          <w:p w14:paraId="13AA7A0E" w14:textId="77777777" w:rsidR="00407E7D" w:rsidRPr="008E61B0" w:rsidRDefault="00407E7D" w:rsidP="008F1B3C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Due Date: 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21</w:t>
            </w:r>
            <w:r w:rsidR="00DC70F3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Jan</w:t>
            </w:r>
            <w:r w:rsidR="00DC70F3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-202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795" w:type="dxa"/>
            <w:vAlign w:val="center"/>
          </w:tcPr>
          <w:p w14:paraId="0E19374B" w14:textId="77777777" w:rsidR="00407E7D" w:rsidRPr="008E61B0" w:rsidRDefault="00407E7D" w:rsidP="008F1B3C">
            <w:pPr>
              <w:spacing w:after="12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Total Marks = 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</w:p>
        </w:tc>
      </w:tr>
      <w:tr w:rsidR="008E61B0" w:rsidRPr="008E61B0" w14:paraId="637AB1E6" w14:textId="77777777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25BDB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62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4C6E7"/>
            <w:vAlign w:val="center"/>
          </w:tcPr>
          <w:p w14:paraId="6D9AB766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49" w:lineRule="auto"/>
              <w:ind w:left="2963" w:hanging="2090"/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Cs w:val="24"/>
              </w:rPr>
              <w:t>Complex Computing Problem (CCP)</w:t>
            </w:r>
          </w:p>
        </w:tc>
      </w:tr>
      <w:tr w:rsidR="008E61B0" w:rsidRPr="008E61B0" w14:paraId="64F0988C" w14:textId="77777777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7A97B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FDC739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12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Mapped CLO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D0B325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9" w:lineRule="auto"/>
              <w:ind w:left="-9" w:firstLine="9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SDG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755953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65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Complex Problem Solving Mapped</w:t>
            </w:r>
          </w:p>
        </w:tc>
      </w:tr>
      <w:tr w:rsidR="008E61B0" w:rsidRPr="008E61B0" w14:paraId="5F1A5A39" w14:textId="77777777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91310" w14:textId="77777777"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FD55B5" w14:textId="77777777" w:rsidR="00407E7D" w:rsidRPr="008E61B0" w:rsidRDefault="008E61B0" w:rsidP="00C93041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>
              <w:t>CLO2, GA5, C3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CDD533" w14:textId="77777777" w:rsidR="00407E7D" w:rsidRPr="008E61B0" w:rsidRDefault="008E61B0" w:rsidP="00C93041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78D434" w14:textId="77777777"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WP3 (Depth of knowledge required)</w:t>
            </w:r>
          </w:p>
          <w:p w14:paraId="2F719E17" w14:textId="77777777"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WP1 (Range of conflicting requirements required)</w:t>
            </w:r>
          </w:p>
          <w:p w14:paraId="34CAB1F9" w14:textId="77777777"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WP2 (Depth of analysis required)</w:t>
            </w:r>
          </w:p>
        </w:tc>
      </w:tr>
    </w:tbl>
    <w:p w14:paraId="11042276" w14:textId="77777777" w:rsidR="0048455E" w:rsidRDefault="0048455E" w:rsidP="0048455E">
      <w:pPr>
        <w:rPr>
          <w:rFonts w:eastAsia="Times New Roman" w:cs="Times New Roman"/>
          <w:b/>
          <w:color w:val="000000" w:themeColor="text1"/>
          <w:szCs w:val="27"/>
        </w:rPr>
      </w:pPr>
    </w:p>
    <w:p w14:paraId="49508E44" w14:textId="77777777" w:rsidR="006E60A8" w:rsidRPr="00A72E97" w:rsidRDefault="006E60A8" w:rsidP="006E60A8">
      <w:pPr>
        <w:rPr>
          <w:b/>
          <w:bCs/>
          <w:sz w:val="36"/>
          <w:szCs w:val="36"/>
        </w:rPr>
      </w:pPr>
      <w:r w:rsidRPr="00A72E97">
        <w:rPr>
          <w:b/>
          <w:bCs/>
          <w:sz w:val="36"/>
          <w:szCs w:val="36"/>
        </w:rPr>
        <w:t>Group Members:</w:t>
      </w:r>
    </w:p>
    <w:p w14:paraId="326EA231" w14:textId="77777777" w:rsidR="006E60A8" w:rsidRPr="00A72E97" w:rsidRDefault="006E60A8" w:rsidP="006E60A8">
      <w:pPr>
        <w:pStyle w:val="ListParagraph"/>
        <w:numPr>
          <w:ilvl w:val="0"/>
          <w:numId w:val="40"/>
        </w:numPr>
        <w:spacing w:line="278" w:lineRule="auto"/>
        <w:jc w:val="left"/>
        <w:rPr>
          <w:sz w:val="28"/>
          <w:szCs w:val="28"/>
        </w:rPr>
      </w:pPr>
      <w:r w:rsidRPr="00A72E97">
        <w:rPr>
          <w:sz w:val="28"/>
          <w:szCs w:val="28"/>
        </w:rPr>
        <w:t>Muhammad Zaeem Rehman (IU04-0123-0465)</w:t>
      </w:r>
    </w:p>
    <w:p w14:paraId="59510352" w14:textId="77777777" w:rsidR="006E60A8" w:rsidRPr="00A72E97" w:rsidRDefault="006E60A8" w:rsidP="006E60A8">
      <w:pPr>
        <w:pStyle w:val="ListParagraph"/>
        <w:numPr>
          <w:ilvl w:val="0"/>
          <w:numId w:val="40"/>
        </w:numPr>
        <w:spacing w:line="278" w:lineRule="auto"/>
        <w:jc w:val="left"/>
        <w:rPr>
          <w:sz w:val="28"/>
          <w:szCs w:val="28"/>
        </w:rPr>
      </w:pPr>
      <w:r w:rsidRPr="00A72E97">
        <w:rPr>
          <w:sz w:val="28"/>
          <w:szCs w:val="28"/>
        </w:rPr>
        <w:t>Muhammad Uzair Baig (IU04-0123-0)</w:t>
      </w:r>
    </w:p>
    <w:p w14:paraId="13F9529C" w14:textId="77777777" w:rsidR="006E60A8" w:rsidRDefault="006E60A8" w:rsidP="006E60A8">
      <w:pPr>
        <w:pStyle w:val="ListParagraph"/>
        <w:numPr>
          <w:ilvl w:val="0"/>
          <w:numId w:val="40"/>
        </w:numPr>
        <w:spacing w:line="278" w:lineRule="auto"/>
        <w:jc w:val="left"/>
        <w:rPr>
          <w:sz w:val="28"/>
          <w:szCs w:val="28"/>
        </w:rPr>
      </w:pPr>
      <w:r w:rsidRPr="00A72E97">
        <w:rPr>
          <w:sz w:val="28"/>
          <w:szCs w:val="28"/>
        </w:rPr>
        <w:t>Muhammad Ghufran (IU04-0123-0200)</w:t>
      </w:r>
    </w:p>
    <w:p w14:paraId="7FA71EAB" w14:textId="77777777" w:rsidR="006E60A8" w:rsidRPr="008E61B0" w:rsidRDefault="006E60A8" w:rsidP="0048455E">
      <w:pPr>
        <w:rPr>
          <w:rFonts w:eastAsia="Times New Roman" w:cs="Times New Roman"/>
          <w:b/>
          <w:color w:val="000000" w:themeColor="text1"/>
          <w:szCs w:val="27"/>
        </w:rPr>
      </w:pPr>
    </w:p>
    <w:p w14:paraId="66AAD5F7" w14:textId="77777777" w:rsidR="008E61B0" w:rsidRPr="008E61B0" w:rsidRDefault="00407E7D" w:rsidP="008E61B0">
      <w:pPr>
        <w:rPr>
          <w:rFonts w:cs="Times New Roman"/>
          <w:color w:val="000000" w:themeColor="text1"/>
        </w:rPr>
      </w:pPr>
      <w:r w:rsidRPr="008E61B0">
        <w:rPr>
          <w:rFonts w:eastAsia="Times New Roman" w:cs="Times New Roman"/>
          <w:b/>
          <w:color w:val="000000" w:themeColor="text1"/>
          <w:szCs w:val="27"/>
        </w:rPr>
        <w:t xml:space="preserve">Title: </w:t>
      </w:r>
      <w:r w:rsidR="008E61B0" w:rsidRPr="008E61B0">
        <w:rPr>
          <w:rFonts w:cs="Times New Roman"/>
          <w:color w:val="000000" w:themeColor="text1"/>
        </w:rPr>
        <w:t>Design and Implementation of a Multi-Collection MongoDB-Based Data Management System Using CRUD Operations</w:t>
      </w:r>
    </w:p>
    <w:p w14:paraId="42DF6169" w14:textId="77777777" w:rsidR="00407E7D" w:rsidRPr="008E61B0" w:rsidRDefault="00407E7D" w:rsidP="008E61B0">
      <w:pPr>
        <w:rPr>
          <w:rFonts w:eastAsia="Times New Roman" w:cs="Times New Roman"/>
          <w:b/>
          <w:color w:val="000000" w:themeColor="text1"/>
          <w:szCs w:val="26"/>
        </w:rPr>
      </w:pPr>
      <w:r w:rsidRPr="008E61B0">
        <w:rPr>
          <w:rFonts w:eastAsia="Times New Roman" w:cs="Times New Roman"/>
          <w:b/>
          <w:color w:val="000000" w:themeColor="text1"/>
          <w:szCs w:val="26"/>
        </w:rPr>
        <w:t>Problem Statement:</w:t>
      </w:r>
    </w:p>
    <w:p w14:paraId="57CF2F09" w14:textId="77777777" w:rsidR="009F0F2E" w:rsidRDefault="009F0F2E" w:rsidP="009F0F2E">
      <w:bookmarkStart w:id="0" w:name="_Hlk219892404"/>
      <w:r w:rsidRPr="008B4F38">
        <w:t>Traditional library record management systems are often inefficient, error-prone, and difficult to maintain when handling large volumes of data. There is a need for a reliable database system that can efficiently store, retrieve, update, and delete library-related information. This project aims to develop a Library Management System using MongoDB to perform CRUD operations, ensuring organized data management and improved system performance.</w:t>
      </w:r>
    </w:p>
    <w:p w14:paraId="2E9B30B8" w14:textId="08E1C1A9" w:rsidR="00407E7D" w:rsidRDefault="00407E7D" w:rsidP="00407E7D">
      <w:pPr>
        <w:pStyle w:val="Heading2"/>
        <w:rPr>
          <w:rFonts w:ascii="Times New Roman" w:eastAsia="Times New Roman" w:hAnsi="Times New Roman" w:cs="Times New Roman"/>
          <w:b/>
          <w:color w:val="000000" w:themeColor="text1"/>
          <w:sz w:val="26"/>
        </w:rPr>
      </w:pPr>
      <w:r w:rsidRPr="008E61B0">
        <w:rPr>
          <w:rFonts w:ascii="Times New Roman" w:eastAsia="Times New Roman" w:hAnsi="Times New Roman" w:cs="Times New Roman"/>
          <w:b/>
          <w:color w:val="000000" w:themeColor="text1"/>
          <w:sz w:val="26"/>
        </w:rPr>
        <w:t>Constraints/Assumptions</w:t>
      </w:r>
    </w:p>
    <w:p w14:paraId="558EB9F9" w14:textId="77777777" w:rsidR="009F0F2E" w:rsidRPr="009F0F2E" w:rsidRDefault="009F0F2E" w:rsidP="009F0F2E"/>
    <w:p w14:paraId="1F667476" w14:textId="77777777" w:rsidR="009F0F2E" w:rsidRPr="009F0F2E" w:rsidRDefault="009F0F2E" w:rsidP="009F0F2E">
      <w:pPr>
        <w:numPr>
          <w:ilvl w:val="0"/>
          <w:numId w:val="36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9F0F2E">
        <w:rPr>
          <w:rFonts w:eastAsia="Times New Roman" w:cs="Times New Roman"/>
          <w:color w:val="000000" w:themeColor="text1"/>
          <w:szCs w:val="24"/>
        </w:rPr>
        <w:t>MongoDB is used as the primary database engine for the system.</w:t>
      </w:r>
    </w:p>
    <w:p w14:paraId="388EA271" w14:textId="77777777" w:rsidR="009F0F2E" w:rsidRPr="009F0F2E" w:rsidRDefault="009F0F2E" w:rsidP="009F0F2E">
      <w:pPr>
        <w:numPr>
          <w:ilvl w:val="0"/>
          <w:numId w:val="36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9F0F2E">
        <w:rPr>
          <w:rFonts w:eastAsia="Times New Roman" w:cs="Times New Roman"/>
          <w:color w:val="000000" w:themeColor="text1"/>
          <w:szCs w:val="24"/>
        </w:rPr>
        <w:t xml:space="preserve">The database consists of multiple collections such as Books, Customers, Branches, Employees, and </w:t>
      </w:r>
      <w:proofErr w:type="spellStart"/>
      <w:r w:rsidRPr="009F0F2E">
        <w:rPr>
          <w:rFonts w:eastAsia="Times New Roman" w:cs="Times New Roman"/>
          <w:color w:val="000000" w:themeColor="text1"/>
          <w:szCs w:val="24"/>
        </w:rPr>
        <w:t>IssueStatus</w:t>
      </w:r>
      <w:proofErr w:type="spellEnd"/>
      <w:r w:rsidRPr="009F0F2E">
        <w:rPr>
          <w:rFonts w:eastAsia="Times New Roman" w:cs="Times New Roman"/>
          <w:color w:val="000000" w:themeColor="text1"/>
          <w:szCs w:val="24"/>
        </w:rPr>
        <w:t>.</w:t>
      </w:r>
    </w:p>
    <w:p w14:paraId="52FA9F24" w14:textId="77777777" w:rsidR="009F0F2E" w:rsidRPr="009F0F2E" w:rsidRDefault="009F0F2E" w:rsidP="009F0F2E">
      <w:pPr>
        <w:numPr>
          <w:ilvl w:val="0"/>
          <w:numId w:val="36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9F0F2E">
        <w:rPr>
          <w:rFonts w:eastAsia="Times New Roman" w:cs="Times New Roman"/>
          <w:color w:val="000000" w:themeColor="text1"/>
          <w:szCs w:val="24"/>
        </w:rPr>
        <w:t>Each document contains a unique identifier to ensure data uniqueness.</w:t>
      </w:r>
    </w:p>
    <w:p w14:paraId="73B81CF7" w14:textId="77777777" w:rsidR="009F0F2E" w:rsidRPr="009F0F2E" w:rsidRDefault="009F0F2E" w:rsidP="009F0F2E">
      <w:pPr>
        <w:numPr>
          <w:ilvl w:val="0"/>
          <w:numId w:val="36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9F0F2E">
        <w:rPr>
          <w:rFonts w:eastAsia="Times New Roman" w:cs="Times New Roman"/>
          <w:color w:val="000000" w:themeColor="text1"/>
          <w:szCs w:val="24"/>
        </w:rPr>
        <w:t>At least one collection contains a large number of documents to represent realistic data.</w:t>
      </w:r>
    </w:p>
    <w:p w14:paraId="793C175A" w14:textId="77777777" w:rsidR="009F0F2E" w:rsidRPr="009F0F2E" w:rsidRDefault="009F0F2E" w:rsidP="009F0F2E">
      <w:pPr>
        <w:numPr>
          <w:ilvl w:val="0"/>
          <w:numId w:val="36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9F0F2E">
        <w:rPr>
          <w:rFonts w:eastAsia="Times New Roman" w:cs="Times New Roman"/>
          <w:color w:val="000000" w:themeColor="text1"/>
          <w:szCs w:val="24"/>
        </w:rPr>
        <w:t>Both embedded documents (e.g., book issue details) and referenced documents (e.g., customer and book references) are used.</w:t>
      </w:r>
    </w:p>
    <w:p w14:paraId="1158DFFE" w14:textId="77777777" w:rsidR="009F0F2E" w:rsidRPr="009F0F2E" w:rsidRDefault="009F0F2E" w:rsidP="009F0F2E">
      <w:pPr>
        <w:numPr>
          <w:ilvl w:val="0"/>
          <w:numId w:val="36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9F0F2E">
        <w:rPr>
          <w:rFonts w:eastAsia="Times New Roman" w:cs="Times New Roman"/>
          <w:color w:val="000000" w:themeColor="text1"/>
          <w:szCs w:val="24"/>
        </w:rPr>
        <w:t>CRUD (Create, Read, Update, Delete) operations are performed on multiple collections.</w:t>
      </w:r>
    </w:p>
    <w:p w14:paraId="1995D656" w14:textId="77777777" w:rsidR="009F0F2E" w:rsidRPr="009F0F2E" w:rsidRDefault="009F0F2E" w:rsidP="009F0F2E">
      <w:pPr>
        <w:numPr>
          <w:ilvl w:val="0"/>
          <w:numId w:val="36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9F0F2E">
        <w:rPr>
          <w:rFonts w:eastAsia="Times New Roman" w:cs="Times New Roman"/>
          <w:color w:val="000000" w:themeColor="text1"/>
          <w:szCs w:val="24"/>
        </w:rPr>
        <w:lastRenderedPageBreak/>
        <w:t>Queries include conditions, projections, and access to nested fields.</w:t>
      </w:r>
    </w:p>
    <w:p w14:paraId="244C6A86" w14:textId="77777777" w:rsidR="009F0F2E" w:rsidRPr="009F0F2E" w:rsidRDefault="009F0F2E" w:rsidP="009F0F2E">
      <w:pPr>
        <w:numPr>
          <w:ilvl w:val="0"/>
          <w:numId w:val="36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9F0F2E">
        <w:rPr>
          <w:rFonts w:eastAsia="Times New Roman" w:cs="Times New Roman"/>
          <w:color w:val="000000" w:themeColor="text1"/>
          <w:szCs w:val="24"/>
        </w:rPr>
        <w:t>The data represents a realistic library management scenario, including book issuing and returning.</w:t>
      </w:r>
    </w:p>
    <w:p w14:paraId="13FFEEE7" w14:textId="2D5FBCDB" w:rsidR="0048455E" w:rsidRPr="009F0F2E" w:rsidRDefault="009F0F2E" w:rsidP="009F0F2E">
      <w:pPr>
        <w:numPr>
          <w:ilvl w:val="0"/>
          <w:numId w:val="36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9F0F2E">
        <w:rPr>
          <w:rFonts w:eastAsia="Times New Roman" w:cs="Times New Roman"/>
          <w:color w:val="000000" w:themeColor="text1"/>
          <w:szCs w:val="24"/>
        </w:rPr>
        <w:t>Basic validation is assumed, and advanced security features are not implemented.</w:t>
      </w:r>
    </w:p>
    <w:bookmarkEnd w:id="0"/>
    <w:p w14:paraId="544B12E1" w14:textId="77777777" w:rsidR="009F0F2E" w:rsidRPr="009F0F2E" w:rsidRDefault="009F0F2E" w:rsidP="009F0F2E">
      <w:pPr>
        <w:ind w:left="360"/>
        <w:rPr>
          <w:rFonts w:eastAsia="Times New Roman" w:cs="Times New Roman"/>
          <w:color w:val="000000" w:themeColor="text1"/>
          <w:szCs w:val="24"/>
        </w:rPr>
      </w:pPr>
    </w:p>
    <w:p w14:paraId="5C7CD628" w14:textId="77777777" w:rsidR="0048455E" w:rsidRPr="008E61B0" w:rsidRDefault="00407E7D" w:rsidP="00407E7D">
      <w:pPr>
        <w:pStyle w:val="Heading3"/>
        <w:rPr>
          <w:rStyle w:val="Strong"/>
          <w:rFonts w:ascii="Times New Roman" w:hAnsi="Times New Roman" w:cs="Times New Roman"/>
          <w:color w:val="000000" w:themeColor="text1"/>
        </w:rPr>
      </w:pPr>
      <w:r w:rsidRPr="008E61B0">
        <w:rPr>
          <w:rStyle w:val="Strong"/>
          <w:rFonts w:ascii="Times New Roman" w:hAnsi="Times New Roman" w:cs="Times New Roman"/>
          <w:color w:val="000000" w:themeColor="text1"/>
        </w:rPr>
        <w:t>Expected Outcomes:</w:t>
      </w:r>
      <w:r w:rsidR="0048455E" w:rsidRPr="008E61B0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</w:p>
    <w:p w14:paraId="3C309163" w14:textId="77777777" w:rsidR="008E61B0" w:rsidRPr="008E61B0" w:rsidRDefault="008E61B0" w:rsidP="008E61B0">
      <w:pPr>
        <w:pStyle w:val="NormalWeb"/>
        <w:rPr>
          <w:color w:val="000000" w:themeColor="text1"/>
        </w:rPr>
      </w:pPr>
      <w:r w:rsidRPr="008E61B0">
        <w:rPr>
          <w:color w:val="000000" w:themeColor="text1"/>
        </w:rPr>
        <w:t xml:space="preserve">Students must </w:t>
      </w:r>
      <w:r w:rsidRPr="008E61B0">
        <w:rPr>
          <w:rStyle w:val="Strong"/>
          <w:rFonts w:eastAsiaTheme="majorEastAsia"/>
          <w:color w:val="000000" w:themeColor="text1"/>
        </w:rPr>
        <w:t>design, implement, and analyze</w:t>
      </w:r>
      <w:r w:rsidRPr="008E61B0">
        <w:rPr>
          <w:color w:val="000000" w:themeColor="text1"/>
        </w:rPr>
        <w:t xml:space="preserve"> a MongoDB-based system using the following tasks.</w:t>
      </w:r>
    </w:p>
    <w:p w14:paraId="2E4664D3" w14:textId="2A903AF5" w:rsidR="008E61B0" w:rsidRDefault="008E61B0" w:rsidP="0061768C">
      <w:pPr>
        <w:pStyle w:val="Heading3"/>
        <w:numPr>
          <w:ilvl w:val="0"/>
          <w:numId w:val="37"/>
        </w:numP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8E61B0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Database and Collection Design</w:t>
      </w:r>
    </w:p>
    <w:p w14:paraId="3FB8AB4B" w14:textId="77777777" w:rsidR="0061768C" w:rsidRPr="0061768C" w:rsidRDefault="0061768C" w:rsidP="0061768C"/>
    <w:p w14:paraId="4D16F96F" w14:textId="3BD59904" w:rsidR="008E61B0" w:rsidRPr="008E61B0" w:rsidRDefault="0061768C" w:rsidP="008E61B0">
      <w:pPr>
        <w:rPr>
          <w:rFonts w:cs="Times New Roman"/>
          <w:color w:val="000000" w:themeColor="text1"/>
        </w:rPr>
      </w:pPr>
      <w:r w:rsidRPr="0061768C">
        <w:rPr>
          <w:rStyle w:val="Strong"/>
          <w:rFonts w:eastAsiaTheme="majorEastAsia" w:cs="Times New Roman"/>
          <w:noProof/>
          <w:color w:val="000000" w:themeColor="text1"/>
          <w:szCs w:val="24"/>
        </w:rPr>
        <w:drawing>
          <wp:inline distT="0" distB="0" distL="0" distR="0" wp14:anchorId="0C5BFD22" wp14:editId="6F1EA53F">
            <wp:extent cx="5943600" cy="3165475"/>
            <wp:effectExtent l="0" t="0" r="0" b="0"/>
            <wp:docPr id="74324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49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cs="Times New Roman"/>
          <w:color w:val="000000" w:themeColor="text1"/>
        </w:rPr>
        <w:pict w14:anchorId="2D3F0B53">
          <v:rect id="_x0000_i1027" style="width:0;height:1.5pt" o:hralign="center" o:hrstd="t" o:hr="t" fillcolor="#a0a0a0" stroked="f"/>
        </w:pict>
      </w:r>
    </w:p>
    <w:p w14:paraId="056BFE94" w14:textId="177F3BE0" w:rsidR="008E61B0" w:rsidRDefault="008E61B0" w:rsidP="0061768C">
      <w:pPr>
        <w:pStyle w:val="Heading3"/>
        <w:numPr>
          <w:ilvl w:val="0"/>
          <w:numId w:val="37"/>
        </w:numP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8E61B0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Data Population (Create Operations)</w:t>
      </w:r>
    </w:p>
    <w:p w14:paraId="69204EE3" w14:textId="77777777" w:rsidR="0061768C" w:rsidRPr="0061768C" w:rsidRDefault="0061768C" w:rsidP="0061768C"/>
    <w:p w14:paraId="6DDB09BB" w14:textId="77777777" w:rsidR="0061768C" w:rsidRPr="00A72E97" w:rsidRDefault="0061768C" w:rsidP="0061768C">
      <w:pPr>
        <w:rPr>
          <w:sz w:val="28"/>
          <w:szCs w:val="28"/>
        </w:rPr>
      </w:pPr>
      <w:proofErr w:type="spellStart"/>
      <w:proofErr w:type="gramStart"/>
      <w:r w:rsidRPr="00A72E97">
        <w:rPr>
          <w:sz w:val="28"/>
          <w:szCs w:val="28"/>
        </w:rPr>
        <w:t>db.createCollection</w:t>
      </w:r>
      <w:proofErr w:type="spellEnd"/>
      <w:proofErr w:type="gramEnd"/>
      <w:r w:rsidRPr="00A72E97">
        <w:rPr>
          <w:sz w:val="28"/>
          <w:szCs w:val="28"/>
        </w:rPr>
        <w:t>("</w:t>
      </w:r>
      <w:proofErr w:type="spellStart"/>
      <w:r w:rsidRPr="00A72E97">
        <w:rPr>
          <w:sz w:val="28"/>
          <w:szCs w:val="28"/>
        </w:rPr>
        <w:t>Customer_Info</w:t>
      </w:r>
      <w:proofErr w:type="spellEnd"/>
      <w:r w:rsidRPr="00A72E97">
        <w:rPr>
          <w:sz w:val="28"/>
          <w:szCs w:val="28"/>
        </w:rPr>
        <w:t>");</w:t>
      </w:r>
    </w:p>
    <w:p w14:paraId="07114598" w14:textId="77777777" w:rsidR="0061768C" w:rsidRDefault="0061768C" w:rsidP="0061768C">
      <w:pPr>
        <w:rPr>
          <w:b/>
          <w:bCs/>
          <w:sz w:val="40"/>
          <w:szCs w:val="40"/>
        </w:rPr>
      </w:pPr>
      <w:r w:rsidRPr="00A72E97">
        <w:rPr>
          <w:b/>
          <w:bCs/>
          <w:noProof/>
          <w:sz w:val="40"/>
          <w:szCs w:val="40"/>
        </w:rPr>
        <w:drawing>
          <wp:inline distT="0" distB="0" distL="0" distR="0" wp14:anchorId="3CA79908" wp14:editId="262B2433">
            <wp:extent cx="4296952" cy="1530928"/>
            <wp:effectExtent l="0" t="0" r="0" b="0"/>
            <wp:docPr id="1949590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864" cy="153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AF09" w14:textId="77777777" w:rsidR="008E61B0" w:rsidRDefault="00000000" w:rsidP="008E61B0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pict w14:anchorId="66A2343C">
          <v:rect id="_x0000_i1028" style="width:0;height:1.5pt" o:hralign="center" o:bullet="t" o:hrstd="t" o:hr="t" fillcolor="#a0a0a0" stroked="f"/>
        </w:pict>
      </w:r>
    </w:p>
    <w:p w14:paraId="274EC1A0" w14:textId="77777777" w:rsidR="0061768C" w:rsidRPr="008E61B0" w:rsidRDefault="0061768C" w:rsidP="008E61B0">
      <w:pPr>
        <w:rPr>
          <w:rFonts w:cs="Times New Roman"/>
          <w:color w:val="000000" w:themeColor="text1"/>
        </w:rPr>
      </w:pPr>
    </w:p>
    <w:p w14:paraId="5B71D924" w14:textId="22787B4E" w:rsidR="008E61B0" w:rsidRDefault="008E61B0" w:rsidP="0061768C">
      <w:pPr>
        <w:pStyle w:val="Heading3"/>
        <w:numPr>
          <w:ilvl w:val="0"/>
          <w:numId w:val="37"/>
        </w:numP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8E61B0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Read Operations (Querying &amp; Filtering)</w:t>
      </w:r>
    </w:p>
    <w:p w14:paraId="16DFCAEC" w14:textId="77777777" w:rsidR="0061768C" w:rsidRPr="0061768C" w:rsidRDefault="0061768C" w:rsidP="0061768C">
      <w:pPr>
        <w:ind w:left="360"/>
      </w:pPr>
    </w:p>
    <w:p w14:paraId="20364E66" w14:textId="77777777" w:rsidR="0061768C" w:rsidRDefault="0061768C" w:rsidP="0061768C">
      <w:pPr>
        <w:rPr>
          <w:sz w:val="28"/>
          <w:szCs w:val="28"/>
        </w:rPr>
      </w:pPr>
      <w:proofErr w:type="spellStart"/>
      <w:proofErr w:type="gramStart"/>
      <w:r w:rsidRPr="00A72E97">
        <w:rPr>
          <w:sz w:val="28"/>
          <w:szCs w:val="28"/>
        </w:rPr>
        <w:t>db.Customer.find</w:t>
      </w:r>
      <w:proofErr w:type="spellEnd"/>
      <w:proofErr w:type="gramEnd"/>
      <w:r w:rsidRPr="00A72E97">
        <w:rPr>
          <w:sz w:val="28"/>
          <w:szCs w:val="28"/>
        </w:rPr>
        <w:t>().pretty()</w:t>
      </w:r>
    </w:p>
    <w:p w14:paraId="1F5B2779" w14:textId="2DAEA680" w:rsidR="0061768C" w:rsidRPr="00A72E97" w:rsidRDefault="0061768C" w:rsidP="0061768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05FE43" wp14:editId="0BF817C0">
            <wp:extent cx="5756645" cy="4918364"/>
            <wp:effectExtent l="0" t="0" r="0" b="0"/>
            <wp:docPr id="1367068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17" cy="493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4F2A" w14:textId="77777777" w:rsidR="008E61B0" w:rsidRPr="008E61B0" w:rsidRDefault="00000000" w:rsidP="008E61B0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 w14:anchorId="77BACDC4">
          <v:rect id="_x0000_i1029" style="width:0;height:1.5pt" o:hralign="center" o:hrstd="t" o:hr="t" fillcolor="#a0a0a0" stroked="f"/>
        </w:pict>
      </w:r>
    </w:p>
    <w:p w14:paraId="6608C836" w14:textId="0F8AA7EE" w:rsidR="008E61B0" w:rsidRDefault="008E61B0" w:rsidP="001E2301">
      <w:pPr>
        <w:pStyle w:val="Heading3"/>
        <w:numPr>
          <w:ilvl w:val="0"/>
          <w:numId w:val="37"/>
        </w:numP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8E61B0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Update Operations</w:t>
      </w:r>
    </w:p>
    <w:p w14:paraId="1F86C044" w14:textId="77777777" w:rsidR="001E2301" w:rsidRPr="001E2301" w:rsidRDefault="001E2301" w:rsidP="001E2301"/>
    <w:p w14:paraId="6B56B9BA" w14:textId="77777777" w:rsidR="001E2301" w:rsidRPr="001E2301" w:rsidRDefault="001E2301" w:rsidP="001E2301">
      <w:pPr>
        <w:ind w:left="360"/>
        <w:rPr>
          <w:sz w:val="28"/>
          <w:szCs w:val="28"/>
        </w:rPr>
      </w:pPr>
      <w:proofErr w:type="spellStart"/>
      <w:proofErr w:type="gramStart"/>
      <w:r w:rsidRPr="001E2301">
        <w:rPr>
          <w:sz w:val="28"/>
          <w:szCs w:val="28"/>
        </w:rPr>
        <w:t>db.Customer.updateOne</w:t>
      </w:r>
      <w:proofErr w:type="spellEnd"/>
      <w:proofErr w:type="gramEnd"/>
      <w:r w:rsidRPr="001E2301">
        <w:rPr>
          <w:sz w:val="28"/>
          <w:szCs w:val="28"/>
        </w:rPr>
        <w:t>(</w:t>
      </w:r>
    </w:p>
    <w:p w14:paraId="792014B2" w14:textId="77777777" w:rsidR="001E2301" w:rsidRPr="001E2301" w:rsidRDefault="001E2301" w:rsidP="001E2301">
      <w:pPr>
        <w:ind w:left="360"/>
        <w:rPr>
          <w:sz w:val="28"/>
          <w:szCs w:val="28"/>
        </w:rPr>
      </w:pPr>
      <w:r w:rsidRPr="001E2301">
        <w:rPr>
          <w:sz w:val="28"/>
          <w:szCs w:val="28"/>
        </w:rPr>
        <w:t xml:space="preserve">  </w:t>
      </w:r>
      <w:proofErr w:type="gramStart"/>
      <w:r w:rsidRPr="001E2301">
        <w:rPr>
          <w:sz w:val="28"/>
          <w:szCs w:val="28"/>
        </w:rPr>
        <w:t xml:space="preserve">{ </w:t>
      </w:r>
      <w:proofErr w:type="spellStart"/>
      <w:r w:rsidRPr="001E2301">
        <w:rPr>
          <w:sz w:val="28"/>
          <w:szCs w:val="28"/>
        </w:rPr>
        <w:t>Customer</w:t>
      </w:r>
      <w:proofErr w:type="gramEnd"/>
      <w:r w:rsidRPr="001E2301">
        <w:rPr>
          <w:sz w:val="28"/>
          <w:szCs w:val="28"/>
        </w:rPr>
        <w:t>_Id</w:t>
      </w:r>
      <w:proofErr w:type="spellEnd"/>
      <w:r w:rsidRPr="001E2301">
        <w:rPr>
          <w:sz w:val="28"/>
          <w:szCs w:val="28"/>
        </w:rPr>
        <w:t>: "C101" },</w:t>
      </w:r>
    </w:p>
    <w:p w14:paraId="5EC6E1E1" w14:textId="77777777" w:rsidR="001E2301" w:rsidRPr="001E2301" w:rsidRDefault="001E2301" w:rsidP="001E2301">
      <w:pPr>
        <w:ind w:left="360"/>
        <w:rPr>
          <w:sz w:val="28"/>
          <w:szCs w:val="28"/>
        </w:rPr>
      </w:pPr>
      <w:r w:rsidRPr="001E2301">
        <w:rPr>
          <w:sz w:val="28"/>
          <w:szCs w:val="28"/>
        </w:rPr>
        <w:t xml:space="preserve">  </w:t>
      </w:r>
      <w:proofErr w:type="gramStart"/>
      <w:r w:rsidRPr="001E2301">
        <w:rPr>
          <w:sz w:val="28"/>
          <w:szCs w:val="28"/>
        </w:rPr>
        <w:t>{ $</w:t>
      </w:r>
      <w:proofErr w:type="gramEnd"/>
      <w:r w:rsidRPr="001E2301">
        <w:rPr>
          <w:sz w:val="28"/>
          <w:szCs w:val="28"/>
        </w:rPr>
        <w:t xml:space="preserve">set: { </w:t>
      </w:r>
      <w:proofErr w:type="spellStart"/>
      <w:r w:rsidRPr="001E2301">
        <w:rPr>
          <w:sz w:val="28"/>
          <w:szCs w:val="28"/>
        </w:rPr>
        <w:t>Customer_name</w:t>
      </w:r>
      <w:proofErr w:type="spellEnd"/>
      <w:r w:rsidRPr="001E2301">
        <w:rPr>
          <w:sz w:val="28"/>
          <w:szCs w:val="28"/>
        </w:rPr>
        <w:t>: "Zaeem Rehman" } }</w:t>
      </w:r>
    </w:p>
    <w:p w14:paraId="0ED46044" w14:textId="77777777" w:rsidR="001E2301" w:rsidRPr="001E2301" w:rsidRDefault="001E2301" w:rsidP="001E2301">
      <w:pPr>
        <w:ind w:left="360"/>
        <w:rPr>
          <w:sz w:val="28"/>
          <w:szCs w:val="28"/>
        </w:rPr>
      </w:pPr>
      <w:r w:rsidRPr="001E2301">
        <w:rPr>
          <w:sz w:val="28"/>
          <w:szCs w:val="28"/>
        </w:rPr>
        <w:lastRenderedPageBreak/>
        <w:t>)</w:t>
      </w:r>
    </w:p>
    <w:p w14:paraId="047DB6EC" w14:textId="77777777" w:rsidR="001E2301" w:rsidRPr="001E2301" w:rsidRDefault="001E2301" w:rsidP="001E2301">
      <w:pPr>
        <w:ind w:left="360"/>
        <w:rPr>
          <w:b/>
          <w:bCs/>
          <w:sz w:val="40"/>
          <w:szCs w:val="40"/>
        </w:rPr>
      </w:pPr>
      <w:r w:rsidRPr="00A72E97">
        <w:rPr>
          <w:noProof/>
        </w:rPr>
        <w:drawing>
          <wp:inline distT="0" distB="0" distL="0" distR="0" wp14:anchorId="65DF2145" wp14:editId="3C0C5458">
            <wp:extent cx="5943600" cy="2876550"/>
            <wp:effectExtent l="0" t="0" r="0" b="0"/>
            <wp:docPr id="1489051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361E1" w14:textId="2610BE06" w:rsidR="008E61B0" w:rsidRPr="008E61B0" w:rsidRDefault="008E61B0" w:rsidP="001E2301">
      <w:pPr>
        <w:pStyle w:val="NormalWeb"/>
        <w:ind w:left="720"/>
        <w:rPr>
          <w:color w:val="000000" w:themeColor="text1"/>
        </w:rPr>
      </w:pPr>
    </w:p>
    <w:p w14:paraId="195EA226" w14:textId="77777777" w:rsidR="008E61B0" w:rsidRPr="008E61B0" w:rsidRDefault="00000000" w:rsidP="008E61B0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 w14:anchorId="5474CE97">
          <v:rect id="_x0000_i1030" style="width:0;height:1.5pt" o:hralign="center" o:hrstd="t" o:hr="t" fillcolor="#a0a0a0" stroked="f"/>
        </w:pict>
      </w:r>
    </w:p>
    <w:p w14:paraId="5E7F4220" w14:textId="630A6221" w:rsidR="008E61B0" w:rsidRDefault="008E61B0" w:rsidP="001E2301">
      <w:pPr>
        <w:pStyle w:val="Heading3"/>
        <w:numPr>
          <w:ilvl w:val="0"/>
          <w:numId w:val="37"/>
        </w:numP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8E61B0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Delete Operations</w:t>
      </w:r>
    </w:p>
    <w:p w14:paraId="555CC550" w14:textId="77777777" w:rsidR="001E2301" w:rsidRPr="001E2301" w:rsidRDefault="001E2301" w:rsidP="001E2301">
      <w:pPr>
        <w:ind w:left="360"/>
      </w:pPr>
    </w:p>
    <w:p w14:paraId="768E314D" w14:textId="77777777" w:rsidR="001E2301" w:rsidRPr="001E2301" w:rsidRDefault="001E2301" w:rsidP="001E2301">
      <w:pPr>
        <w:rPr>
          <w:sz w:val="28"/>
          <w:szCs w:val="28"/>
        </w:rPr>
      </w:pPr>
      <w:proofErr w:type="spellStart"/>
      <w:proofErr w:type="gramStart"/>
      <w:r w:rsidRPr="001E2301">
        <w:rPr>
          <w:sz w:val="28"/>
          <w:szCs w:val="28"/>
        </w:rPr>
        <w:t>db.Customer.deleteOne</w:t>
      </w:r>
      <w:proofErr w:type="spellEnd"/>
      <w:proofErr w:type="gramEnd"/>
      <w:r w:rsidRPr="001E2301">
        <w:rPr>
          <w:sz w:val="28"/>
          <w:szCs w:val="28"/>
        </w:rPr>
        <w:t xml:space="preserve">({ </w:t>
      </w:r>
      <w:proofErr w:type="spellStart"/>
      <w:r w:rsidRPr="001E2301">
        <w:rPr>
          <w:sz w:val="28"/>
          <w:szCs w:val="28"/>
        </w:rPr>
        <w:t>Customer_Id</w:t>
      </w:r>
      <w:proofErr w:type="spellEnd"/>
      <w:r w:rsidRPr="001E2301">
        <w:rPr>
          <w:sz w:val="28"/>
          <w:szCs w:val="28"/>
        </w:rPr>
        <w:t>: "C106" })</w:t>
      </w:r>
    </w:p>
    <w:p w14:paraId="48065F0B" w14:textId="77777777" w:rsidR="001E2301" w:rsidRPr="001E2301" w:rsidRDefault="001E2301" w:rsidP="001E2301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3778FD71" wp14:editId="379FA6BA">
            <wp:extent cx="5943600" cy="1758315"/>
            <wp:effectExtent l="0" t="0" r="0" b="0"/>
            <wp:docPr id="449277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9FB7" w14:textId="34EDD939" w:rsidR="008E61B0" w:rsidRPr="008E61B0" w:rsidRDefault="008E61B0" w:rsidP="001E2301">
      <w:pPr>
        <w:pStyle w:val="NormalWeb"/>
        <w:ind w:left="360"/>
        <w:rPr>
          <w:color w:val="000000" w:themeColor="text1"/>
        </w:rPr>
      </w:pPr>
    </w:p>
    <w:p w14:paraId="418CE8A7" w14:textId="77777777" w:rsidR="008E61B0" w:rsidRPr="008E61B0" w:rsidRDefault="00000000" w:rsidP="008E61B0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 w14:anchorId="20265066">
          <v:rect id="_x0000_i1031" style="width:0;height:1.5pt" o:hralign="center" o:hrstd="t" o:hr="t" fillcolor="#a0a0a0" stroked="f"/>
        </w:pict>
      </w:r>
    </w:p>
    <w:p w14:paraId="55C618D9" w14:textId="77777777" w:rsidR="008E61B0" w:rsidRDefault="008E61B0" w:rsidP="008E61B0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8E61B0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F. Query Validation and Testing</w:t>
      </w:r>
    </w:p>
    <w:p w14:paraId="207B4A92" w14:textId="77777777" w:rsidR="00D06C49" w:rsidRPr="00D06C49" w:rsidRDefault="00D06C49" w:rsidP="00D06C49"/>
    <w:p w14:paraId="073CEC30" w14:textId="0D82D9F7" w:rsidR="00E32416" w:rsidRDefault="00E32416" w:rsidP="00E32416">
      <w:pPr>
        <w:pStyle w:val="ListParagraph"/>
        <w:numPr>
          <w:ilvl w:val="0"/>
          <w:numId w:val="38"/>
        </w:numPr>
      </w:pPr>
      <w:r>
        <w:t>Create (Insert)</w:t>
      </w:r>
    </w:p>
    <w:p w14:paraId="4F03A520" w14:textId="77777777" w:rsidR="00E32416" w:rsidRPr="00E32416" w:rsidRDefault="00E32416" w:rsidP="00E32416">
      <w:pPr>
        <w:spacing w:after="0"/>
      </w:pPr>
      <w:proofErr w:type="spellStart"/>
      <w:proofErr w:type="gramStart"/>
      <w:r w:rsidRPr="00E32416">
        <w:lastRenderedPageBreak/>
        <w:t>db.Books.insertMany</w:t>
      </w:r>
      <w:proofErr w:type="spellEnd"/>
      <w:proofErr w:type="gramEnd"/>
      <w:r w:rsidRPr="00E32416">
        <w:t>([</w:t>
      </w:r>
    </w:p>
    <w:p w14:paraId="59E2AE11" w14:textId="77777777" w:rsidR="00E32416" w:rsidRPr="00E32416" w:rsidRDefault="00E32416" w:rsidP="00E32416">
      <w:pPr>
        <w:spacing w:after="0"/>
      </w:pPr>
      <w:r w:rsidRPr="00E32416">
        <w:t xml:space="preserve">  {</w:t>
      </w:r>
    </w:p>
    <w:p w14:paraId="683C9C2A" w14:textId="77777777" w:rsidR="00E32416" w:rsidRPr="00E32416" w:rsidRDefault="00E32416" w:rsidP="00E32416">
      <w:pPr>
        <w:spacing w:after="0"/>
      </w:pPr>
      <w:r w:rsidRPr="00E32416">
        <w:t xml:space="preserve">    ISBN: "978-0-123-45678-9",</w:t>
      </w:r>
    </w:p>
    <w:p w14:paraId="783FD6DD" w14:textId="77777777" w:rsidR="00E32416" w:rsidRPr="00E32416" w:rsidRDefault="00E32416" w:rsidP="00E32416">
      <w:pPr>
        <w:spacing w:after="0"/>
      </w:pPr>
      <w:r w:rsidRPr="00E32416">
        <w:t xml:space="preserve">    </w:t>
      </w:r>
      <w:proofErr w:type="spellStart"/>
      <w:r w:rsidRPr="00E32416">
        <w:t>Book_title</w:t>
      </w:r>
      <w:proofErr w:type="spellEnd"/>
      <w:r w:rsidRPr="00E32416">
        <w:t>: "The Hobbit",</w:t>
      </w:r>
    </w:p>
    <w:p w14:paraId="4422D3CC" w14:textId="77777777" w:rsidR="00E32416" w:rsidRPr="00E32416" w:rsidRDefault="00E32416" w:rsidP="00E32416">
      <w:pPr>
        <w:spacing w:after="0"/>
      </w:pPr>
      <w:r w:rsidRPr="00E32416">
        <w:t xml:space="preserve">    Category: "Fantasy",</w:t>
      </w:r>
    </w:p>
    <w:p w14:paraId="0724082A" w14:textId="77777777" w:rsidR="00E32416" w:rsidRPr="00E32416" w:rsidRDefault="00E32416" w:rsidP="00E32416">
      <w:pPr>
        <w:spacing w:after="0"/>
      </w:pPr>
      <w:r w:rsidRPr="00E32416">
        <w:t xml:space="preserve">    </w:t>
      </w:r>
      <w:proofErr w:type="spellStart"/>
      <w:r w:rsidRPr="00E32416">
        <w:t>Rental_Price</w:t>
      </w:r>
      <w:proofErr w:type="spellEnd"/>
      <w:r w:rsidRPr="00E32416">
        <w:t>: 6.1,      // double type</w:t>
      </w:r>
    </w:p>
    <w:p w14:paraId="0C59D893" w14:textId="77777777" w:rsidR="00E32416" w:rsidRPr="00E32416" w:rsidRDefault="00E32416" w:rsidP="00E32416">
      <w:pPr>
        <w:spacing w:after="0"/>
      </w:pPr>
      <w:r w:rsidRPr="00E32416">
        <w:t xml:space="preserve">    Status: "Yes",</w:t>
      </w:r>
    </w:p>
    <w:p w14:paraId="6DD64469" w14:textId="77777777" w:rsidR="00E32416" w:rsidRPr="00E32416" w:rsidRDefault="00E32416" w:rsidP="00E32416">
      <w:pPr>
        <w:spacing w:after="0"/>
      </w:pPr>
      <w:r w:rsidRPr="00E32416">
        <w:t xml:space="preserve">    Author: "J.R.R. Tolkien",</w:t>
      </w:r>
    </w:p>
    <w:p w14:paraId="500B5526" w14:textId="77777777" w:rsidR="00E32416" w:rsidRPr="00E32416" w:rsidRDefault="00E32416" w:rsidP="00E32416">
      <w:pPr>
        <w:spacing w:after="0"/>
      </w:pPr>
      <w:r w:rsidRPr="00E32416">
        <w:t xml:space="preserve">    Publisher: "HarperCollins"</w:t>
      </w:r>
    </w:p>
    <w:p w14:paraId="5DCE66F3" w14:textId="77777777" w:rsidR="00E32416" w:rsidRPr="00E32416" w:rsidRDefault="00E32416" w:rsidP="00E32416">
      <w:pPr>
        <w:spacing w:after="0"/>
      </w:pPr>
      <w:r w:rsidRPr="00E32416">
        <w:t xml:space="preserve">  },</w:t>
      </w:r>
    </w:p>
    <w:p w14:paraId="52505171" w14:textId="77777777" w:rsidR="00E32416" w:rsidRPr="00E32416" w:rsidRDefault="00E32416" w:rsidP="00E32416">
      <w:pPr>
        <w:spacing w:after="0"/>
      </w:pPr>
      <w:r w:rsidRPr="00E32416">
        <w:t xml:space="preserve">  {</w:t>
      </w:r>
    </w:p>
    <w:p w14:paraId="6E513BBB" w14:textId="77777777" w:rsidR="00E32416" w:rsidRPr="00E32416" w:rsidRDefault="00E32416" w:rsidP="00E32416">
      <w:pPr>
        <w:spacing w:after="0"/>
      </w:pPr>
      <w:r w:rsidRPr="00E32416">
        <w:t xml:space="preserve">    ISBN: "978-0-987-65432-1",</w:t>
      </w:r>
    </w:p>
    <w:p w14:paraId="3D6D736A" w14:textId="77777777" w:rsidR="00E32416" w:rsidRPr="00E32416" w:rsidRDefault="00E32416" w:rsidP="00E32416">
      <w:pPr>
        <w:spacing w:after="0"/>
      </w:pPr>
      <w:r w:rsidRPr="00E32416">
        <w:t xml:space="preserve">    </w:t>
      </w:r>
      <w:proofErr w:type="spellStart"/>
      <w:r w:rsidRPr="00E32416">
        <w:t>Book_title</w:t>
      </w:r>
      <w:proofErr w:type="spellEnd"/>
      <w:r w:rsidRPr="00E32416">
        <w:t>: "Thinking, Fast and Slow",</w:t>
      </w:r>
    </w:p>
    <w:p w14:paraId="2AF1745D" w14:textId="77777777" w:rsidR="00E32416" w:rsidRPr="00E32416" w:rsidRDefault="00E32416" w:rsidP="00E32416">
      <w:pPr>
        <w:spacing w:after="0"/>
      </w:pPr>
      <w:r w:rsidRPr="00E32416">
        <w:t xml:space="preserve">    Category: "Psychology",</w:t>
      </w:r>
    </w:p>
    <w:p w14:paraId="0C09D8DF" w14:textId="77777777" w:rsidR="00E32416" w:rsidRPr="00E32416" w:rsidRDefault="00E32416" w:rsidP="00E32416">
      <w:pPr>
        <w:spacing w:after="0"/>
      </w:pPr>
      <w:r w:rsidRPr="00E32416">
        <w:t xml:space="preserve">    </w:t>
      </w:r>
      <w:proofErr w:type="spellStart"/>
      <w:r w:rsidRPr="00E32416">
        <w:t>Rental_Price</w:t>
      </w:r>
      <w:proofErr w:type="spellEnd"/>
      <w:r w:rsidRPr="00E32416">
        <w:t>: 7.5,      // double type</w:t>
      </w:r>
    </w:p>
    <w:p w14:paraId="70D1A89E" w14:textId="77777777" w:rsidR="00E32416" w:rsidRPr="00E32416" w:rsidRDefault="00E32416" w:rsidP="00E32416">
      <w:pPr>
        <w:spacing w:after="0"/>
      </w:pPr>
      <w:r w:rsidRPr="00E32416">
        <w:t xml:space="preserve">    Status: "Yes",</w:t>
      </w:r>
    </w:p>
    <w:p w14:paraId="363EABC9" w14:textId="77777777" w:rsidR="00E32416" w:rsidRPr="00E32416" w:rsidRDefault="00E32416" w:rsidP="00E32416">
      <w:pPr>
        <w:spacing w:after="0"/>
      </w:pPr>
      <w:r w:rsidRPr="00E32416">
        <w:t xml:space="preserve">    Author: "Daniel Kahneman",</w:t>
      </w:r>
    </w:p>
    <w:p w14:paraId="1D511790" w14:textId="77777777" w:rsidR="00E32416" w:rsidRPr="00E32416" w:rsidRDefault="00E32416" w:rsidP="00E32416">
      <w:pPr>
        <w:spacing w:after="0"/>
      </w:pPr>
      <w:r w:rsidRPr="00E32416">
        <w:t xml:space="preserve">    Publisher: "Farrar, Straus and Giroux"</w:t>
      </w:r>
    </w:p>
    <w:p w14:paraId="4B01A51C" w14:textId="77777777" w:rsidR="00E32416" w:rsidRPr="00E32416" w:rsidRDefault="00E32416" w:rsidP="00E32416">
      <w:pPr>
        <w:spacing w:after="0"/>
      </w:pPr>
      <w:r w:rsidRPr="00E32416">
        <w:t xml:space="preserve">  }</w:t>
      </w:r>
    </w:p>
    <w:p w14:paraId="19280D0C" w14:textId="77777777" w:rsidR="00E32416" w:rsidRPr="00E32416" w:rsidRDefault="00E32416" w:rsidP="00E32416">
      <w:pPr>
        <w:spacing w:after="0"/>
      </w:pPr>
      <w:r w:rsidRPr="00E32416">
        <w:t>]);</w:t>
      </w:r>
    </w:p>
    <w:p w14:paraId="32FCC543" w14:textId="77777777" w:rsidR="00E32416" w:rsidRDefault="00E32416" w:rsidP="00E32416"/>
    <w:p w14:paraId="231F1980" w14:textId="27E0AE42" w:rsidR="00E32416" w:rsidRDefault="00E32416" w:rsidP="00E32416">
      <w:r w:rsidRPr="00E32416">
        <w:rPr>
          <w:noProof/>
        </w:rPr>
        <w:drawing>
          <wp:inline distT="0" distB="0" distL="0" distR="0" wp14:anchorId="7189DA0A" wp14:editId="59D0BD4F">
            <wp:extent cx="2618509" cy="3838338"/>
            <wp:effectExtent l="0" t="0" r="0" b="0"/>
            <wp:docPr id="83794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45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7082" cy="386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97BD" w14:textId="77777777" w:rsidR="00E32416" w:rsidRDefault="00E32416" w:rsidP="00E32416"/>
    <w:p w14:paraId="499CF5BA" w14:textId="77777777" w:rsidR="00E32416" w:rsidRDefault="00E32416" w:rsidP="00E32416">
      <w:pPr>
        <w:pStyle w:val="ListParagraph"/>
        <w:numPr>
          <w:ilvl w:val="0"/>
          <w:numId w:val="38"/>
        </w:numPr>
      </w:pPr>
      <w:r w:rsidRPr="00E32416">
        <w:lastRenderedPageBreak/>
        <w:t>READ (Query)</w:t>
      </w:r>
    </w:p>
    <w:p w14:paraId="666E2E04" w14:textId="3D71963A" w:rsidR="00E32416" w:rsidRDefault="00E32416" w:rsidP="00E32416">
      <w:proofErr w:type="spellStart"/>
      <w:proofErr w:type="gramStart"/>
      <w:r w:rsidRPr="00E32416">
        <w:t>db.Books.find</w:t>
      </w:r>
      <w:proofErr w:type="spellEnd"/>
      <w:proofErr w:type="gramEnd"/>
      <w:r w:rsidRPr="00E32416">
        <w:t>().pretty();</w:t>
      </w:r>
    </w:p>
    <w:p w14:paraId="7899D181" w14:textId="15AADDC6" w:rsidR="00E32416" w:rsidRDefault="00E32416" w:rsidP="00E32416">
      <w:r>
        <w:rPr>
          <w:noProof/>
        </w:rPr>
        <w:drawing>
          <wp:inline distT="0" distB="0" distL="0" distR="0" wp14:anchorId="570AAA47" wp14:editId="4F334C38">
            <wp:extent cx="5400000" cy="6047619"/>
            <wp:effectExtent l="0" t="0" r="0" b="0"/>
            <wp:docPr id="117118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80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CC32" w14:textId="77777777" w:rsidR="00E32416" w:rsidRDefault="00E32416" w:rsidP="00E32416"/>
    <w:p w14:paraId="52EB52DE" w14:textId="60D46FF6" w:rsidR="00E32416" w:rsidRDefault="00E32416" w:rsidP="00E32416">
      <w:pPr>
        <w:pStyle w:val="ListParagraph"/>
        <w:numPr>
          <w:ilvl w:val="0"/>
          <w:numId w:val="38"/>
        </w:numPr>
      </w:pPr>
      <w:r w:rsidRPr="00E32416">
        <w:t>UPDATE</w:t>
      </w:r>
    </w:p>
    <w:p w14:paraId="35366194" w14:textId="77777777" w:rsidR="00E32416" w:rsidRDefault="00E32416" w:rsidP="00E32416">
      <w:proofErr w:type="spellStart"/>
      <w:proofErr w:type="gramStart"/>
      <w:r>
        <w:t>db.Books.updateOne</w:t>
      </w:r>
      <w:proofErr w:type="spellEnd"/>
      <w:proofErr w:type="gramEnd"/>
      <w:r>
        <w:t>(</w:t>
      </w:r>
    </w:p>
    <w:p w14:paraId="024A2D9B" w14:textId="6C152FBD" w:rsidR="00E32416" w:rsidRDefault="00E32416" w:rsidP="00E32416">
      <w:r>
        <w:t xml:space="preserve">    </w:t>
      </w:r>
      <w:proofErr w:type="gramStart"/>
      <w:r>
        <w:t>{ ISBN</w:t>
      </w:r>
      <w:proofErr w:type="gramEnd"/>
      <w:r>
        <w:t>: "</w:t>
      </w:r>
      <w:r w:rsidR="00D06C49" w:rsidRPr="00D06C49">
        <w:rPr>
          <w:rFonts w:ascii="Source Code Pro" w:hAnsi="Source Code Pro"/>
          <w:color w:val="12824D"/>
          <w:sz w:val="18"/>
          <w:szCs w:val="18"/>
          <w:shd w:val="clear" w:color="auto" w:fill="E8EDEB"/>
        </w:rPr>
        <w:t xml:space="preserve"> </w:t>
      </w:r>
      <w:r w:rsidR="00D06C49" w:rsidRPr="00D06C49">
        <w:t>978-0-7432-7357-1</w:t>
      </w:r>
      <w:r>
        <w:t>" },</w:t>
      </w:r>
    </w:p>
    <w:p w14:paraId="5CF1566B" w14:textId="1EE9E8DB" w:rsidR="00E32416" w:rsidRDefault="00E32416" w:rsidP="00E32416">
      <w:r>
        <w:t xml:space="preserve">    </w:t>
      </w:r>
      <w:proofErr w:type="gramStart"/>
      <w:r>
        <w:t>{ $</w:t>
      </w:r>
      <w:proofErr w:type="gramEnd"/>
      <w:r>
        <w:t xml:space="preserve">set: { </w:t>
      </w:r>
      <w:proofErr w:type="spellStart"/>
      <w:r>
        <w:t>Rental_Price</w:t>
      </w:r>
      <w:proofErr w:type="spellEnd"/>
      <w:r>
        <w:t>: 6.0 } });</w:t>
      </w:r>
    </w:p>
    <w:p w14:paraId="4A1985E2" w14:textId="54BFCEF0" w:rsidR="00D06C49" w:rsidRDefault="00D06C49" w:rsidP="00E32416">
      <w:r>
        <w:rPr>
          <w:noProof/>
        </w:rPr>
        <w:lastRenderedPageBreak/>
        <w:drawing>
          <wp:inline distT="0" distB="0" distL="0" distR="0" wp14:anchorId="5D72B76F" wp14:editId="14F40CE5">
            <wp:extent cx="3866667" cy="3400000"/>
            <wp:effectExtent l="0" t="0" r="635" b="0"/>
            <wp:docPr id="101846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66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4824" w14:textId="77777777" w:rsidR="00D06C49" w:rsidRDefault="00D06C49" w:rsidP="00E32416"/>
    <w:p w14:paraId="67251E3A" w14:textId="71141929" w:rsidR="00D06C49" w:rsidRDefault="00D06C49" w:rsidP="00D06C49">
      <w:pPr>
        <w:pStyle w:val="ListParagraph"/>
        <w:numPr>
          <w:ilvl w:val="0"/>
          <w:numId w:val="38"/>
        </w:numPr>
      </w:pPr>
      <w:r>
        <w:t xml:space="preserve">Delete </w:t>
      </w:r>
    </w:p>
    <w:p w14:paraId="0AD19019" w14:textId="5927E15A" w:rsidR="00D06C49" w:rsidRDefault="00D06C49" w:rsidP="00D06C49">
      <w:proofErr w:type="spellStart"/>
      <w:proofErr w:type="gramStart"/>
      <w:r w:rsidRPr="00D06C49">
        <w:t>db.Books.deleteOne</w:t>
      </w:r>
      <w:proofErr w:type="spellEnd"/>
      <w:proofErr w:type="gramEnd"/>
      <w:r w:rsidRPr="00D06C49">
        <w:t>({ ISBN: "</w:t>
      </w:r>
      <w:r w:rsidRPr="00D06C49">
        <w:rPr>
          <w:rFonts w:ascii="Source Code Pro" w:hAnsi="Source Code Pro"/>
          <w:color w:val="12824D"/>
          <w:sz w:val="18"/>
          <w:szCs w:val="18"/>
          <w:shd w:val="clear" w:color="auto" w:fill="E8EDEB"/>
        </w:rPr>
        <w:t xml:space="preserve"> </w:t>
      </w:r>
      <w:r w:rsidRPr="00D06C49">
        <w:t>978-0-7432-7357-1" });</w:t>
      </w:r>
    </w:p>
    <w:p w14:paraId="3DE67017" w14:textId="6BE06860" w:rsidR="00D06C49" w:rsidRPr="00E32416" w:rsidRDefault="00D06C49" w:rsidP="00D06C49">
      <w:r w:rsidRPr="00D06C49">
        <w:rPr>
          <w:noProof/>
        </w:rPr>
        <w:drawing>
          <wp:inline distT="0" distB="0" distL="0" distR="0" wp14:anchorId="1B11162D" wp14:editId="798C7404">
            <wp:extent cx="5020376" cy="1724266"/>
            <wp:effectExtent l="0" t="0" r="0" b="9525"/>
            <wp:docPr id="113320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4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753B" w14:textId="55DB91FE" w:rsidR="00D06C49" w:rsidRPr="008E61B0" w:rsidRDefault="00000000" w:rsidP="008E61B0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 w14:anchorId="78E70EDA">
          <v:rect id="_x0000_i1032" style="width:0;height:1.5pt" o:hralign="center" o:bullet="t" o:hrstd="t" o:hr="t" fillcolor="#a0a0a0" stroked="f"/>
        </w:pict>
      </w:r>
    </w:p>
    <w:p w14:paraId="3A6E4DE9" w14:textId="5A051C25" w:rsidR="008E61B0" w:rsidRPr="008E61B0" w:rsidRDefault="00E32416" w:rsidP="008E61B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G. </w:t>
      </w:r>
      <w:r w:rsidR="008E61B0" w:rsidRPr="008E61B0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Real-World Applicability</w:t>
      </w:r>
    </w:p>
    <w:p w14:paraId="34AFBCBC" w14:textId="77777777" w:rsidR="008E61B0" w:rsidRPr="008E61B0" w:rsidRDefault="008E61B0" w:rsidP="008E61B0">
      <w:pPr>
        <w:pStyle w:val="NormalWeb"/>
        <w:rPr>
          <w:color w:val="000000" w:themeColor="text1"/>
        </w:rPr>
      </w:pPr>
      <w:r w:rsidRPr="008E61B0">
        <w:rPr>
          <w:color w:val="000000" w:themeColor="text1"/>
        </w:rPr>
        <w:t>This CCP models real-world database systems such as:</w:t>
      </w:r>
    </w:p>
    <w:p w14:paraId="2C3E680B" w14:textId="77777777" w:rsidR="00D06C49" w:rsidRPr="00D06C49" w:rsidRDefault="00D06C49" w:rsidP="00D06C49">
      <w:pPr>
        <w:numPr>
          <w:ilvl w:val="0"/>
          <w:numId w:val="39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D06C49">
        <w:rPr>
          <w:rFonts w:eastAsia="Times New Roman" w:cs="Times New Roman"/>
          <w:color w:val="000000" w:themeColor="text1"/>
          <w:szCs w:val="24"/>
        </w:rPr>
        <w:t>Library Management Systems for schools, universities, and public libraries</w:t>
      </w:r>
    </w:p>
    <w:p w14:paraId="712A45A9" w14:textId="77777777" w:rsidR="00D06C49" w:rsidRPr="00D06C49" w:rsidRDefault="00D06C49" w:rsidP="00D06C49">
      <w:pPr>
        <w:numPr>
          <w:ilvl w:val="0"/>
          <w:numId w:val="39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D06C49">
        <w:rPr>
          <w:rFonts w:eastAsia="Times New Roman" w:cs="Times New Roman"/>
          <w:color w:val="000000" w:themeColor="text1"/>
          <w:szCs w:val="24"/>
        </w:rPr>
        <w:t>Digital Book Rental and Tracking Systems</w:t>
      </w:r>
    </w:p>
    <w:p w14:paraId="7DBF5229" w14:textId="77777777" w:rsidR="00D06C49" w:rsidRPr="00D06C49" w:rsidRDefault="00D06C49" w:rsidP="00D06C49">
      <w:pPr>
        <w:numPr>
          <w:ilvl w:val="0"/>
          <w:numId w:val="39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D06C49">
        <w:rPr>
          <w:rFonts w:eastAsia="Times New Roman" w:cs="Times New Roman"/>
          <w:color w:val="000000" w:themeColor="text1"/>
          <w:szCs w:val="24"/>
        </w:rPr>
        <w:t>Student/Customer Information Management Systems</w:t>
      </w:r>
    </w:p>
    <w:p w14:paraId="2FBFF325" w14:textId="77777777" w:rsidR="00D06C49" w:rsidRPr="00D06C49" w:rsidRDefault="00D06C49" w:rsidP="00D06C49">
      <w:pPr>
        <w:numPr>
          <w:ilvl w:val="0"/>
          <w:numId w:val="39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D06C49">
        <w:rPr>
          <w:rFonts w:eastAsia="Times New Roman" w:cs="Times New Roman"/>
          <w:color w:val="000000" w:themeColor="text1"/>
          <w:szCs w:val="24"/>
        </w:rPr>
        <w:t>Inventory and Asset Management for book collections</w:t>
      </w:r>
    </w:p>
    <w:p w14:paraId="71DF9CD8" w14:textId="77777777" w:rsidR="00D06C49" w:rsidRPr="00D06C49" w:rsidRDefault="00D06C49" w:rsidP="00D06C49">
      <w:pPr>
        <w:numPr>
          <w:ilvl w:val="0"/>
          <w:numId w:val="39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D06C49">
        <w:rPr>
          <w:rFonts w:eastAsia="Times New Roman" w:cs="Times New Roman"/>
          <w:color w:val="000000" w:themeColor="text1"/>
          <w:szCs w:val="24"/>
        </w:rPr>
        <w:t>Branch and Employee Management Systems</w:t>
      </w:r>
    </w:p>
    <w:p w14:paraId="2A90F279" w14:textId="77777777" w:rsidR="00D06C49" w:rsidRPr="00D06C49" w:rsidRDefault="00D06C49" w:rsidP="00D06C49">
      <w:pPr>
        <w:numPr>
          <w:ilvl w:val="0"/>
          <w:numId w:val="39"/>
        </w:numPr>
        <w:spacing w:after="0"/>
        <w:rPr>
          <w:rFonts w:eastAsia="Times New Roman" w:cs="Times New Roman"/>
          <w:color w:val="000000" w:themeColor="text1"/>
          <w:szCs w:val="24"/>
        </w:rPr>
      </w:pPr>
      <w:r w:rsidRPr="00D06C49">
        <w:rPr>
          <w:rFonts w:eastAsia="Times New Roman" w:cs="Times New Roman"/>
          <w:color w:val="000000" w:themeColor="text1"/>
          <w:szCs w:val="24"/>
        </w:rPr>
        <w:lastRenderedPageBreak/>
        <w:t>Cloud-based or NoSQL-enabled library applications for scalable access</w:t>
      </w:r>
    </w:p>
    <w:p w14:paraId="19CFDBC1" w14:textId="77777777" w:rsidR="008E61B0" w:rsidRPr="008E61B0" w:rsidRDefault="00000000" w:rsidP="008E61B0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 w14:anchorId="5331AB11">
          <v:rect id="_x0000_i1033" style="width:0;height:1.5pt" o:hralign="center" o:hrstd="t" o:hr="t" fillcolor="#a0a0a0" stroked="f"/>
        </w:pict>
      </w:r>
    </w:p>
    <w:p w14:paraId="562E442B" w14:textId="77777777" w:rsidR="008E61B0" w:rsidRPr="008E61B0" w:rsidRDefault="008E61B0" w:rsidP="008E61B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E61B0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Performance Metrics</w:t>
      </w:r>
    </w:p>
    <w:p w14:paraId="47FA0348" w14:textId="7B466DFF" w:rsidR="008E61B0" w:rsidRPr="008E61B0" w:rsidRDefault="008E61B0" w:rsidP="008E61B0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8E61B0">
        <w:rPr>
          <w:rStyle w:val="Strong"/>
          <w:rFonts w:eastAsiaTheme="majorEastAsia"/>
          <w:color w:val="000000" w:themeColor="text1"/>
        </w:rPr>
        <w:t>Conceptual Understanding</w:t>
      </w:r>
      <w:r w:rsidRPr="008E61B0">
        <w:rPr>
          <w:color w:val="000000" w:themeColor="text1"/>
        </w:rPr>
        <w:br/>
      </w:r>
      <w:r w:rsidR="00D06C49" w:rsidRPr="00D06C49">
        <w:rPr>
          <w:color w:val="000000" w:themeColor="text1"/>
        </w:rPr>
        <w:t>Evaluate how well students understand MongoDB’s document-oriented data model in the context of library data (books, customers, branches, employees, and issue records).</w:t>
      </w:r>
    </w:p>
    <w:p w14:paraId="5D5CBCF1" w14:textId="0C19BB95" w:rsidR="008E61B0" w:rsidRPr="008E61B0" w:rsidRDefault="008E61B0" w:rsidP="008E61B0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8E61B0">
        <w:rPr>
          <w:rStyle w:val="Strong"/>
          <w:rFonts w:eastAsiaTheme="majorEastAsia"/>
          <w:color w:val="000000" w:themeColor="text1"/>
        </w:rPr>
        <w:t>Technical Accuracy</w:t>
      </w:r>
      <w:r w:rsidRPr="008E61B0">
        <w:rPr>
          <w:color w:val="000000" w:themeColor="text1"/>
        </w:rPr>
        <w:br/>
      </w:r>
      <w:r w:rsidR="00D06C49" w:rsidRPr="00D06C49">
        <w:rPr>
          <w:color w:val="000000" w:themeColor="text1"/>
        </w:rPr>
        <w:t>Correct use of CRUD operations, operators, and document structures for managing books, customers, branches, and issue/return transactions.</w:t>
      </w:r>
    </w:p>
    <w:p w14:paraId="49C956F2" w14:textId="10A2889B" w:rsidR="008E61B0" w:rsidRPr="008E61B0" w:rsidRDefault="008E61B0" w:rsidP="008E61B0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8E61B0">
        <w:rPr>
          <w:rStyle w:val="Strong"/>
          <w:rFonts w:eastAsiaTheme="majorEastAsia"/>
          <w:color w:val="000000" w:themeColor="text1"/>
        </w:rPr>
        <w:t>Analytical Depth</w:t>
      </w:r>
      <w:r w:rsidRPr="008E61B0">
        <w:rPr>
          <w:color w:val="000000" w:themeColor="text1"/>
        </w:rPr>
        <w:br/>
      </w:r>
      <w:r w:rsidR="00D06C49" w:rsidRPr="00D06C49">
        <w:rPr>
          <w:color w:val="000000" w:themeColor="text1"/>
        </w:rPr>
        <w:t>Ability to analyze data modeling choices, schema validation, and query outcomes, such as book availability or customer borrowing history.</w:t>
      </w:r>
    </w:p>
    <w:p w14:paraId="4C19633F" w14:textId="0E08E9CB" w:rsidR="008E61B0" w:rsidRPr="008E61B0" w:rsidRDefault="008E61B0" w:rsidP="008E61B0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8E61B0">
        <w:rPr>
          <w:rStyle w:val="Strong"/>
          <w:rFonts w:eastAsiaTheme="majorEastAsia"/>
          <w:color w:val="000000" w:themeColor="text1"/>
        </w:rPr>
        <w:t>Problem-Solving Efficiency</w:t>
      </w:r>
      <w:r w:rsidRPr="008E61B0">
        <w:rPr>
          <w:color w:val="000000" w:themeColor="text1"/>
        </w:rPr>
        <w:br/>
      </w:r>
      <w:r w:rsidR="00D06C49" w:rsidRPr="00D06C49">
        <w:rPr>
          <w:color w:val="000000" w:themeColor="text1"/>
        </w:rPr>
        <w:t>Handling real-world constraints such as data consistency (status of issued/returned books), avoiding redundancy, and updating multiple related documents efficiently.</w:t>
      </w:r>
    </w:p>
    <w:p w14:paraId="05013FDB" w14:textId="2A8A078A" w:rsidR="008E61B0" w:rsidRPr="008E61B0" w:rsidRDefault="008E61B0" w:rsidP="008E61B0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8E61B0">
        <w:rPr>
          <w:rStyle w:val="Strong"/>
          <w:rFonts w:eastAsiaTheme="majorEastAsia"/>
          <w:color w:val="000000" w:themeColor="text1"/>
        </w:rPr>
        <w:t>Validation Capability</w:t>
      </w:r>
      <w:r w:rsidRPr="008E61B0">
        <w:rPr>
          <w:color w:val="000000" w:themeColor="text1"/>
        </w:rPr>
        <w:br/>
      </w:r>
      <w:r w:rsidR="00D06C49" w:rsidRPr="00D06C49">
        <w:rPr>
          <w:color w:val="000000" w:themeColor="text1"/>
        </w:rPr>
        <w:t>Ability to test, verify, and explain CRUD operation results using sample queries, logs, and schema validation.</w:t>
      </w:r>
    </w:p>
    <w:p w14:paraId="1BFB717A" w14:textId="77777777" w:rsidR="00407E7D" w:rsidRPr="008E61B0" w:rsidRDefault="00407E7D" w:rsidP="00407E7D">
      <w:pPr>
        <w:pStyle w:val="Heading2"/>
        <w:rPr>
          <w:rFonts w:ascii="Times New Roman" w:eastAsia="Times New Roman" w:hAnsi="Times New Roman" w:cs="Times New Roman"/>
          <w:color w:val="000000" w:themeColor="text1"/>
        </w:rPr>
      </w:pPr>
    </w:p>
    <w:p w14:paraId="183D22A6" w14:textId="77777777" w:rsidR="00407E7D" w:rsidRPr="008E61B0" w:rsidRDefault="00407E7D" w:rsidP="00407E7D">
      <w:pPr>
        <w:pStyle w:val="Heading2"/>
        <w:rPr>
          <w:rFonts w:ascii="Times New Roman" w:eastAsia="Times New Roman" w:hAnsi="Times New Roman" w:cs="Times New Roman"/>
          <w:b/>
          <w:color w:val="000000" w:themeColor="text1"/>
        </w:rPr>
      </w:pPr>
      <w:r w:rsidRPr="008E61B0">
        <w:rPr>
          <w:rFonts w:ascii="Times New Roman" w:eastAsia="Times New Roman" w:hAnsi="Times New Roman" w:cs="Times New Roman"/>
          <w:b/>
          <w:color w:val="000000" w:themeColor="text1"/>
        </w:rPr>
        <w:t>Deliverable:</w:t>
      </w:r>
    </w:p>
    <w:p w14:paraId="7C66FF29" w14:textId="77777777"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5330"/>
      </w:tblGrid>
      <w:tr w:rsidR="008E61B0" w:rsidRPr="008E61B0" w14:paraId="06FA8F4B" w14:textId="77777777" w:rsidTr="00AA66A6">
        <w:tc>
          <w:tcPr>
            <w:tcW w:w="4135" w:type="dxa"/>
            <w:shd w:val="clear" w:color="auto" w:fill="8EAADB"/>
            <w:vAlign w:val="center"/>
          </w:tcPr>
          <w:p w14:paraId="1657C554" w14:textId="77777777" w:rsidR="005155BA" w:rsidRPr="008E61B0" w:rsidRDefault="005155BA" w:rsidP="005155BA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 w:rsidRPr="008E61B0">
              <w:rPr>
                <w:rStyle w:val="Strong"/>
                <w:rFonts w:cs="Times New Roman"/>
                <w:color w:val="000000" w:themeColor="text1"/>
              </w:rPr>
              <w:t>Category</w:t>
            </w:r>
          </w:p>
        </w:tc>
        <w:tc>
          <w:tcPr>
            <w:tcW w:w="5330" w:type="dxa"/>
            <w:shd w:val="clear" w:color="auto" w:fill="8EAADB"/>
            <w:vAlign w:val="center"/>
          </w:tcPr>
          <w:p w14:paraId="4039DDB0" w14:textId="77777777" w:rsidR="005155BA" w:rsidRPr="008E61B0" w:rsidRDefault="005155BA" w:rsidP="005155BA">
            <w:pPr>
              <w:jc w:val="center"/>
              <w:rPr>
                <w:rFonts w:cs="Times New Roman"/>
                <w:b/>
                <w:bCs/>
                <w:color w:val="000000" w:themeColor="text1"/>
              </w:rPr>
            </w:pPr>
            <w:r w:rsidRPr="008E61B0">
              <w:rPr>
                <w:rStyle w:val="Strong"/>
                <w:rFonts w:cs="Times New Roman"/>
                <w:color w:val="000000" w:themeColor="text1"/>
              </w:rPr>
              <w:t>Deliverables</w:t>
            </w:r>
          </w:p>
        </w:tc>
      </w:tr>
      <w:tr w:rsidR="008E61B0" w:rsidRPr="008E61B0" w14:paraId="740A9359" w14:textId="77777777" w:rsidTr="00C93041">
        <w:tc>
          <w:tcPr>
            <w:tcW w:w="4135" w:type="dxa"/>
            <w:vAlign w:val="center"/>
          </w:tcPr>
          <w:p w14:paraId="5557E85E" w14:textId="77777777" w:rsidR="005155BA" w:rsidRPr="008E61B0" w:rsidRDefault="005155BA" w:rsidP="005155BA">
            <w:pPr>
              <w:jc w:val="left"/>
              <w:rPr>
                <w:rFonts w:cs="Times New Roman"/>
                <w:color w:val="000000" w:themeColor="text1"/>
              </w:rPr>
            </w:pPr>
            <w:r w:rsidRPr="008E61B0">
              <w:rPr>
                <w:rStyle w:val="Strong"/>
                <w:rFonts w:cs="Times New Roman"/>
                <w:color w:val="000000" w:themeColor="text1"/>
              </w:rPr>
              <w:t>Conceptual</w:t>
            </w:r>
          </w:p>
        </w:tc>
        <w:tc>
          <w:tcPr>
            <w:tcW w:w="5330" w:type="dxa"/>
            <w:vAlign w:val="center"/>
          </w:tcPr>
          <w:p w14:paraId="287A39DD" w14:textId="77777777" w:rsidR="005155BA" w:rsidRPr="008E61B0" w:rsidRDefault="008E61B0" w:rsidP="005155BA">
            <w:pPr>
              <w:rPr>
                <w:rFonts w:cs="Times New Roman"/>
                <w:color w:val="000000" w:themeColor="text1"/>
              </w:rPr>
            </w:pPr>
            <w:r>
              <w:t>MongoDB database schema design with justification</w:t>
            </w:r>
          </w:p>
        </w:tc>
      </w:tr>
      <w:tr w:rsidR="008E61B0" w:rsidRPr="008E61B0" w14:paraId="347D9737" w14:textId="77777777" w:rsidTr="00C93041">
        <w:tc>
          <w:tcPr>
            <w:tcW w:w="4135" w:type="dxa"/>
            <w:vAlign w:val="center"/>
          </w:tcPr>
          <w:p w14:paraId="54C3A2C9" w14:textId="77777777" w:rsidR="005155BA" w:rsidRPr="008E61B0" w:rsidRDefault="005155BA" w:rsidP="005155BA">
            <w:pPr>
              <w:rPr>
                <w:rFonts w:cs="Times New Roman"/>
                <w:color w:val="000000" w:themeColor="text1"/>
              </w:rPr>
            </w:pPr>
            <w:r w:rsidRPr="008E61B0">
              <w:rPr>
                <w:rStyle w:val="Strong"/>
                <w:rFonts w:cs="Times New Roman"/>
                <w:color w:val="000000" w:themeColor="text1"/>
              </w:rPr>
              <w:t>Implementation</w:t>
            </w:r>
          </w:p>
        </w:tc>
        <w:tc>
          <w:tcPr>
            <w:tcW w:w="5330" w:type="dxa"/>
            <w:vAlign w:val="center"/>
          </w:tcPr>
          <w:p w14:paraId="7048D0C2" w14:textId="77777777" w:rsidR="005155BA" w:rsidRPr="008E61B0" w:rsidRDefault="008E61B0" w:rsidP="005155BA">
            <w:pPr>
              <w:rPr>
                <w:rFonts w:cs="Times New Roman"/>
                <w:color w:val="000000" w:themeColor="text1"/>
              </w:rPr>
            </w:pPr>
            <w:r>
              <w:t>MongoDB CRUD scripts for all collections</w:t>
            </w:r>
          </w:p>
        </w:tc>
      </w:tr>
      <w:tr w:rsidR="005155BA" w:rsidRPr="008E61B0" w14:paraId="25143DC2" w14:textId="77777777" w:rsidTr="00C93041">
        <w:tc>
          <w:tcPr>
            <w:tcW w:w="4135" w:type="dxa"/>
            <w:vAlign w:val="center"/>
          </w:tcPr>
          <w:p w14:paraId="511EF2D2" w14:textId="77777777" w:rsidR="005155BA" w:rsidRPr="008E61B0" w:rsidRDefault="005155BA" w:rsidP="005155BA">
            <w:pPr>
              <w:rPr>
                <w:rFonts w:cs="Times New Roman"/>
                <w:color w:val="000000" w:themeColor="text1"/>
              </w:rPr>
            </w:pPr>
            <w:r w:rsidRPr="008E61B0">
              <w:rPr>
                <w:rStyle w:val="Strong"/>
                <w:rFonts w:cs="Times New Roman"/>
                <w:color w:val="000000" w:themeColor="text1"/>
              </w:rPr>
              <w:t>Report</w:t>
            </w:r>
          </w:p>
        </w:tc>
        <w:tc>
          <w:tcPr>
            <w:tcW w:w="5330" w:type="dxa"/>
            <w:vAlign w:val="center"/>
          </w:tcPr>
          <w:p w14:paraId="2B5633F6" w14:textId="77777777" w:rsidR="005155BA" w:rsidRPr="008E61B0" w:rsidRDefault="008E61B0" w:rsidP="005155BA">
            <w:pPr>
              <w:rPr>
                <w:rFonts w:cs="Times New Roman"/>
                <w:color w:val="000000" w:themeColor="text1"/>
              </w:rPr>
            </w:pPr>
            <w:r>
              <w:t>Detailed documentation of collections, sample documents, CRUD queries, and outputs</w:t>
            </w:r>
          </w:p>
        </w:tc>
      </w:tr>
    </w:tbl>
    <w:p w14:paraId="149209B4" w14:textId="77777777"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14:paraId="418B0A25" w14:textId="77777777"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14:paraId="0E10F96C" w14:textId="77777777"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14:paraId="3C3D5EC1" w14:textId="77777777"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tbl>
      <w:tblPr>
        <w:tblW w:w="961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7"/>
        <w:gridCol w:w="2296"/>
        <w:gridCol w:w="6495"/>
        <w:gridCol w:w="114"/>
      </w:tblGrid>
      <w:tr w:rsidR="008E61B0" w:rsidRPr="008E61B0" w14:paraId="6864AA7E" w14:textId="77777777" w:rsidTr="00C93041">
        <w:tc>
          <w:tcPr>
            <w:tcW w:w="9612" w:type="dxa"/>
            <w:gridSpan w:val="4"/>
            <w:vAlign w:val="center"/>
          </w:tcPr>
          <w:p w14:paraId="1968E6A3" w14:textId="77777777" w:rsidR="00407E7D" w:rsidRPr="008E61B0" w:rsidRDefault="00407E7D" w:rsidP="00C93041">
            <w:pPr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6"/>
                <w:szCs w:val="26"/>
              </w:rPr>
              <w:t>CCP Attributes mapped</w:t>
            </w:r>
          </w:p>
        </w:tc>
      </w:tr>
      <w:tr w:rsidR="008E61B0" w:rsidRPr="008E61B0" w14:paraId="17D061C8" w14:textId="77777777" w:rsidTr="00C93041">
        <w:tc>
          <w:tcPr>
            <w:tcW w:w="2977" w:type="dxa"/>
            <w:gridSpan w:val="2"/>
            <w:shd w:val="clear" w:color="auto" w:fill="8EAADB"/>
            <w:vAlign w:val="center"/>
          </w:tcPr>
          <w:p w14:paraId="78ED9536" w14:textId="77777777"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Attributes of Complex Problem Solving</w:t>
            </w:r>
          </w:p>
        </w:tc>
        <w:tc>
          <w:tcPr>
            <w:tcW w:w="6635" w:type="dxa"/>
            <w:gridSpan w:val="2"/>
            <w:shd w:val="clear" w:color="auto" w:fill="8EAADB"/>
            <w:vAlign w:val="center"/>
          </w:tcPr>
          <w:p w14:paraId="4D8238F8" w14:textId="77777777" w:rsidR="00407E7D" w:rsidRPr="008E61B0" w:rsidRDefault="00407E7D" w:rsidP="00C93041">
            <w:pPr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Justification</w:t>
            </w:r>
          </w:p>
        </w:tc>
      </w:tr>
      <w:tr w:rsidR="008E61B0" w:rsidRPr="008E61B0" w14:paraId="48CE249A" w14:textId="77777777" w:rsidTr="00C93041">
        <w:tc>
          <w:tcPr>
            <w:tcW w:w="709" w:type="dxa"/>
            <w:vAlign w:val="center"/>
          </w:tcPr>
          <w:p w14:paraId="3043E769" w14:textId="77777777"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</w:t>
            </w:r>
          </w:p>
        </w:tc>
        <w:tc>
          <w:tcPr>
            <w:tcW w:w="2268" w:type="dxa"/>
            <w:vAlign w:val="center"/>
          </w:tcPr>
          <w:p w14:paraId="38117200" w14:textId="77777777"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635" w:type="dxa"/>
            <w:gridSpan w:val="2"/>
            <w:vAlign w:val="center"/>
          </w:tcPr>
          <w:p w14:paraId="104F2F16" w14:textId="77777777" w:rsidR="00407E7D" w:rsidRPr="008E61B0" w:rsidRDefault="005155BA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Theory of automata</w:t>
            </w:r>
            <w:r w:rsidR="00407E7D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CCP Mapping</w:t>
            </w:r>
          </w:p>
        </w:tc>
      </w:tr>
      <w:tr w:rsidR="008E61B0" w:rsidRPr="008E61B0" w14:paraId="090B41F8" w14:textId="77777777" w:rsidTr="00C93041">
        <w:trPr>
          <w:gridAfter w:val="1"/>
          <w:wAfter w:w="113" w:type="dxa"/>
        </w:trPr>
        <w:tc>
          <w:tcPr>
            <w:tcW w:w="639" w:type="dxa"/>
            <w:vAlign w:val="center"/>
          </w:tcPr>
          <w:p w14:paraId="275EF7F8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WP3</w:t>
            </w:r>
          </w:p>
        </w:tc>
        <w:tc>
          <w:tcPr>
            <w:tcW w:w="2305" w:type="dxa"/>
            <w:vAlign w:val="center"/>
          </w:tcPr>
          <w:p w14:paraId="015BBEA3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Depth of Knowledge</w:t>
            </w:r>
          </w:p>
        </w:tc>
        <w:tc>
          <w:tcPr>
            <w:tcW w:w="6521" w:type="dxa"/>
          </w:tcPr>
          <w:p w14:paraId="37AD2904" w14:textId="77777777" w:rsidR="00407E7D" w:rsidRPr="008E61B0" w:rsidRDefault="008E61B0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Requires understanding of MongoDB data modeling, embedded documents, references, and CRUD operations</w:t>
            </w:r>
          </w:p>
        </w:tc>
      </w:tr>
      <w:tr w:rsidR="008E61B0" w:rsidRPr="008E61B0" w14:paraId="0B5ECBFF" w14:textId="77777777" w:rsidTr="00C93041">
        <w:trPr>
          <w:gridAfter w:val="1"/>
          <w:wAfter w:w="113" w:type="dxa"/>
        </w:trPr>
        <w:tc>
          <w:tcPr>
            <w:tcW w:w="639" w:type="dxa"/>
            <w:vAlign w:val="center"/>
          </w:tcPr>
          <w:p w14:paraId="0FEE78ED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WP1</w:t>
            </w:r>
          </w:p>
        </w:tc>
        <w:tc>
          <w:tcPr>
            <w:tcW w:w="2305" w:type="dxa"/>
            <w:vAlign w:val="center"/>
          </w:tcPr>
          <w:p w14:paraId="4AA1C78E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Range of Conflicting Requirements</w:t>
            </w:r>
          </w:p>
        </w:tc>
        <w:tc>
          <w:tcPr>
            <w:tcW w:w="6521" w:type="dxa"/>
          </w:tcPr>
          <w:p w14:paraId="3B7179EA" w14:textId="77777777" w:rsidR="00407E7D" w:rsidRPr="008E61B0" w:rsidRDefault="008E61B0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Balancing schema flexibility, data duplication, and query efficiency</w:t>
            </w:r>
          </w:p>
        </w:tc>
      </w:tr>
      <w:tr w:rsidR="008E61B0" w:rsidRPr="008E61B0" w14:paraId="77FA6D12" w14:textId="77777777" w:rsidTr="00C93041">
        <w:trPr>
          <w:gridAfter w:val="1"/>
          <w:wAfter w:w="113" w:type="dxa"/>
        </w:trPr>
        <w:tc>
          <w:tcPr>
            <w:tcW w:w="639" w:type="dxa"/>
            <w:vAlign w:val="center"/>
          </w:tcPr>
          <w:p w14:paraId="4EC49BC6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WP2</w:t>
            </w:r>
          </w:p>
        </w:tc>
        <w:tc>
          <w:tcPr>
            <w:tcW w:w="2305" w:type="dxa"/>
            <w:vAlign w:val="center"/>
          </w:tcPr>
          <w:p w14:paraId="6798E63A" w14:textId="77777777"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Depth of Analysis</w:t>
            </w:r>
          </w:p>
        </w:tc>
        <w:tc>
          <w:tcPr>
            <w:tcW w:w="6521" w:type="dxa"/>
          </w:tcPr>
          <w:p w14:paraId="6FC51D1A" w14:textId="77777777" w:rsidR="00407E7D" w:rsidRPr="008E61B0" w:rsidRDefault="008E61B0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Analyzing CRUD behavior, nested queries, and document relationships</w:t>
            </w:r>
          </w:p>
        </w:tc>
      </w:tr>
    </w:tbl>
    <w:p w14:paraId="5D374AD7" w14:textId="77777777" w:rsidR="00263392" w:rsidRPr="008E61B0" w:rsidRDefault="00263392">
      <w:pPr>
        <w:rPr>
          <w:rFonts w:cs="Times New Roman"/>
          <w:color w:val="000000" w:themeColor="text1"/>
        </w:rPr>
      </w:pPr>
    </w:p>
    <w:sectPr w:rsidR="00263392" w:rsidRPr="008E61B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E6EC92" w14:textId="77777777" w:rsidR="007130F8" w:rsidRDefault="007130F8" w:rsidP="00483B8D">
      <w:pPr>
        <w:spacing w:after="0" w:line="240" w:lineRule="auto"/>
      </w:pPr>
      <w:r>
        <w:separator/>
      </w:r>
    </w:p>
  </w:endnote>
  <w:endnote w:type="continuationSeparator" w:id="0">
    <w:p w14:paraId="370B146B" w14:textId="77777777" w:rsidR="007130F8" w:rsidRDefault="007130F8" w:rsidP="0048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8320B" w14:textId="77777777" w:rsidR="00634127" w:rsidRDefault="006341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228EB7" w14:textId="77777777" w:rsidR="00634127" w:rsidRDefault="006341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DC40F" w14:textId="77777777" w:rsidR="00634127" w:rsidRDefault="00634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6AAADF" w14:textId="77777777" w:rsidR="007130F8" w:rsidRDefault="007130F8" w:rsidP="00483B8D">
      <w:pPr>
        <w:spacing w:after="0" w:line="240" w:lineRule="auto"/>
      </w:pPr>
      <w:r>
        <w:separator/>
      </w:r>
    </w:p>
  </w:footnote>
  <w:footnote w:type="continuationSeparator" w:id="0">
    <w:p w14:paraId="25EDACFF" w14:textId="77777777" w:rsidR="007130F8" w:rsidRDefault="007130F8" w:rsidP="0048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26EBE" w14:textId="77777777" w:rsidR="00634127" w:rsidRDefault="006341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74394" w14:textId="4936E00C" w:rsidR="00634127" w:rsidRDefault="00634127">
    <w:pPr>
      <w:pStyle w:val="Header"/>
    </w:pPr>
    <w:r>
      <w:t>Name: Muhammad Uzair Baig</w:t>
    </w:r>
  </w:p>
  <w:p w14:paraId="3C60DA1D" w14:textId="136A4136" w:rsidR="00634127" w:rsidRDefault="00634127">
    <w:pPr>
      <w:pStyle w:val="Header"/>
    </w:pPr>
    <w:r>
      <w:t>ID: IU04-0123-0195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41D38F" w14:textId="77777777" w:rsidR="00634127" w:rsidRDefault="00634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6" style="width:0;height:1.5pt" o:hralign="center" o:bullet="t" o:hrstd="t" o:hr="t" fillcolor="#a0a0a0" stroked="f"/>
    </w:pict>
  </w:numPicBullet>
  <w:numPicBullet w:numPicBulletId="1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02A0042"/>
    <w:multiLevelType w:val="hybridMultilevel"/>
    <w:tmpl w:val="3BE2C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A0A86"/>
    <w:multiLevelType w:val="multilevel"/>
    <w:tmpl w:val="D12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F5F39"/>
    <w:multiLevelType w:val="multilevel"/>
    <w:tmpl w:val="8B9E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F00F8"/>
    <w:multiLevelType w:val="multilevel"/>
    <w:tmpl w:val="95D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D1108"/>
    <w:multiLevelType w:val="multilevel"/>
    <w:tmpl w:val="1E8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5721A"/>
    <w:multiLevelType w:val="multilevel"/>
    <w:tmpl w:val="43A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57483"/>
    <w:multiLevelType w:val="hybridMultilevel"/>
    <w:tmpl w:val="7324A392"/>
    <w:lvl w:ilvl="0" w:tplc="FA7E7A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F3FC5"/>
    <w:multiLevelType w:val="multilevel"/>
    <w:tmpl w:val="38B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60B8D"/>
    <w:multiLevelType w:val="hybridMultilevel"/>
    <w:tmpl w:val="8D8EEC8A"/>
    <w:lvl w:ilvl="0" w:tplc="EFD08E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754EE"/>
    <w:multiLevelType w:val="multilevel"/>
    <w:tmpl w:val="CAE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85081"/>
    <w:multiLevelType w:val="multilevel"/>
    <w:tmpl w:val="3F3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07145"/>
    <w:multiLevelType w:val="hybridMultilevel"/>
    <w:tmpl w:val="0B2E35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136B7"/>
    <w:multiLevelType w:val="multilevel"/>
    <w:tmpl w:val="B2B8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3766F"/>
    <w:multiLevelType w:val="multilevel"/>
    <w:tmpl w:val="813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5067A"/>
    <w:multiLevelType w:val="multilevel"/>
    <w:tmpl w:val="4AA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1131F"/>
    <w:multiLevelType w:val="multilevel"/>
    <w:tmpl w:val="6374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95015"/>
    <w:multiLevelType w:val="multilevel"/>
    <w:tmpl w:val="F9B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57F08"/>
    <w:multiLevelType w:val="hybridMultilevel"/>
    <w:tmpl w:val="6AD4D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157CE"/>
    <w:multiLevelType w:val="multilevel"/>
    <w:tmpl w:val="958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C14D7"/>
    <w:multiLevelType w:val="multilevel"/>
    <w:tmpl w:val="700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874AB"/>
    <w:multiLevelType w:val="multilevel"/>
    <w:tmpl w:val="30B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00019"/>
    <w:multiLevelType w:val="multilevel"/>
    <w:tmpl w:val="CBB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7628E"/>
    <w:multiLevelType w:val="multilevel"/>
    <w:tmpl w:val="65B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D261E"/>
    <w:multiLevelType w:val="hybridMultilevel"/>
    <w:tmpl w:val="2BBC1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27865"/>
    <w:multiLevelType w:val="multilevel"/>
    <w:tmpl w:val="F46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F33AC"/>
    <w:multiLevelType w:val="multilevel"/>
    <w:tmpl w:val="186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FD460F"/>
    <w:multiLevelType w:val="multilevel"/>
    <w:tmpl w:val="C7F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D36AC"/>
    <w:multiLevelType w:val="multilevel"/>
    <w:tmpl w:val="2D7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136C06"/>
    <w:multiLevelType w:val="hybridMultilevel"/>
    <w:tmpl w:val="D898C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5E4D90"/>
    <w:multiLevelType w:val="multilevel"/>
    <w:tmpl w:val="8790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8A3C68"/>
    <w:multiLevelType w:val="multilevel"/>
    <w:tmpl w:val="35D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90CF3"/>
    <w:multiLevelType w:val="multilevel"/>
    <w:tmpl w:val="002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431F9"/>
    <w:multiLevelType w:val="multilevel"/>
    <w:tmpl w:val="CCE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65DBA"/>
    <w:multiLevelType w:val="multilevel"/>
    <w:tmpl w:val="E01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002F85"/>
    <w:multiLevelType w:val="multilevel"/>
    <w:tmpl w:val="95D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347E9F"/>
    <w:multiLevelType w:val="multilevel"/>
    <w:tmpl w:val="BC6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73EA2"/>
    <w:multiLevelType w:val="multilevel"/>
    <w:tmpl w:val="141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37C50"/>
    <w:multiLevelType w:val="multilevel"/>
    <w:tmpl w:val="98B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913B4"/>
    <w:multiLevelType w:val="multilevel"/>
    <w:tmpl w:val="163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96352"/>
    <w:multiLevelType w:val="multilevel"/>
    <w:tmpl w:val="FD82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198055">
    <w:abstractNumId w:val="28"/>
  </w:num>
  <w:num w:numId="2" w16cid:durableId="1685941247">
    <w:abstractNumId w:val="13"/>
  </w:num>
  <w:num w:numId="3" w16cid:durableId="2122068487">
    <w:abstractNumId w:val="12"/>
  </w:num>
  <w:num w:numId="4" w16cid:durableId="1051659699">
    <w:abstractNumId w:val="4"/>
  </w:num>
  <w:num w:numId="5" w16cid:durableId="1339843936">
    <w:abstractNumId w:val="9"/>
  </w:num>
  <w:num w:numId="6" w16cid:durableId="670063233">
    <w:abstractNumId w:val="37"/>
  </w:num>
  <w:num w:numId="7" w16cid:durableId="701594420">
    <w:abstractNumId w:val="29"/>
  </w:num>
  <w:num w:numId="8" w16cid:durableId="1866401348">
    <w:abstractNumId w:val="33"/>
  </w:num>
  <w:num w:numId="9" w16cid:durableId="1539080042">
    <w:abstractNumId w:val="7"/>
  </w:num>
  <w:num w:numId="10" w16cid:durableId="1951233224">
    <w:abstractNumId w:val="32"/>
  </w:num>
  <w:num w:numId="11" w16cid:durableId="1420062816">
    <w:abstractNumId w:val="2"/>
  </w:num>
  <w:num w:numId="12" w16cid:durableId="1161658263">
    <w:abstractNumId w:val="8"/>
  </w:num>
  <w:num w:numId="13" w16cid:durableId="876242099">
    <w:abstractNumId w:val="6"/>
  </w:num>
  <w:num w:numId="14" w16cid:durableId="829642085">
    <w:abstractNumId w:val="16"/>
  </w:num>
  <w:num w:numId="15" w16cid:durableId="983504576">
    <w:abstractNumId w:val="35"/>
  </w:num>
  <w:num w:numId="16" w16cid:durableId="64225282">
    <w:abstractNumId w:val="27"/>
  </w:num>
  <w:num w:numId="17" w16cid:durableId="823542765">
    <w:abstractNumId w:val="30"/>
  </w:num>
  <w:num w:numId="18" w16cid:durableId="880898840">
    <w:abstractNumId w:val="14"/>
  </w:num>
  <w:num w:numId="19" w16cid:durableId="1897669217">
    <w:abstractNumId w:val="15"/>
  </w:num>
  <w:num w:numId="20" w16cid:durableId="982655602">
    <w:abstractNumId w:val="34"/>
  </w:num>
  <w:num w:numId="21" w16cid:durableId="950014513">
    <w:abstractNumId w:val="19"/>
  </w:num>
  <w:num w:numId="22" w16cid:durableId="814688132">
    <w:abstractNumId w:val="20"/>
  </w:num>
  <w:num w:numId="23" w16cid:durableId="441875047">
    <w:abstractNumId w:val="3"/>
  </w:num>
  <w:num w:numId="24" w16cid:durableId="1979994560">
    <w:abstractNumId w:val="26"/>
  </w:num>
  <w:num w:numId="25" w16cid:durableId="751701597">
    <w:abstractNumId w:val="38"/>
  </w:num>
  <w:num w:numId="26" w16cid:durableId="292567108">
    <w:abstractNumId w:val="22"/>
  </w:num>
  <w:num w:numId="27" w16cid:durableId="1417170268">
    <w:abstractNumId w:val="17"/>
  </w:num>
  <w:num w:numId="28" w16cid:durableId="1141845406">
    <w:abstractNumId w:val="5"/>
  </w:num>
  <w:num w:numId="29" w16cid:durableId="1269581541">
    <w:abstractNumId w:val="1"/>
  </w:num>
  <w:num w:numId="30" w16cid:durableId="1654292097">
    <w:abstractNumId w:val="36"/>
  </w:num>
  <w:num w:numId="31" w16cid:durableId="303463258">
    <w:abstractNumId w:val="18"/>
  </w:num>
  <w:num w:numId="32" w16cid:durableId="130636555">
    <w:abstractNumId w:val="31"/>
  </w:num>
  <w:num w:numId="33" w16cid:durableId="39743899">
    <w:abstractNumId w:val="24"/>
  </w:num>
  <w:num w:numId="34" w16cid:durableId="792135332">
    <w:abstractNumId w:val="21"/>
  </w:num>
  <w:num w:numId="35" w16cid:durableId="1058473656">
    <w:abstractNumId w:val="25"/>
  </w:num>
  <w:num w:numId="36" w16cid:durableId="1002397752">
    <w:abstractNumId w:val="10"/>
  </w:num>
  <w:num w:numId="37" w16cid:durableId="901063064">
    <w:abstractNumId w:val="11"/>
  </w:num>
  <w:num w:numId="38" w16cid:durableId="1090661184">
    <w:abstractNumId w:val="0"/>
  </w:num>
  <w:num w:numId="39" w16cid:durableId="1448504720">
    <w:abstractNumId w:val="39"/>
  </w:num>
  <w:num w:numId="40" w16cid:durableId="18517224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E7D"/>
    <w:rsid w:val="000A2251"/>
    <w:rsid w:val="001E2301"/>
    <w:rsid w:val="00263392"/>
    <w:rsid w:val="00293D51"/>
    <w:rsid w:val="00327150"/>
    <w:rsid w:val="00403CF7"/>
    <w:rsid w:val="00407E7D"/>
    <w:rsid w:val="00425A19"/>
    <w:rsid w:val="00483B8D"/>
    <w:rsid w:val="0048455E"/>
    <w:rsid w:val="005155BA"/>
    <w:rsid w:val="005C6C4C"/>
    <w:rsid w:val="0061768C"/>
    <w:rsid w:val="00634127"/>
    <w:rsid w:val="00661355"/>
    <w:rsid w:val="006E60A8"/>
    <w:rsid w:val="007130F8"/>
    <w:rsid w:val="00744670"/>
    <w:rsid w:val="007D6FC8"/>
    <w:rsid w:val="008542C6"/>
    <w:rsid w:val="00864757"/>
    <w:rsid w:val="00876766"/>
    <w:rsid w:val="00884BBB"/>
    <w:rsid w:val="008D4D29"/>
    <w:rsid w:val="008E61B0"/>
    <w:rsid w:val="008F1B3C"/>
    <w:rsid w:val="0096235D"/>
    <w:rsid w:val="009F0F2E"/>
    <w:rsid w:val="00A570EC"/>
    <w:rsid w:val="00AA4861"/>
    <w:rsid w:val="00D06C49"/>
    <w:rsid w:val="00DC70F3"/>
    <w:rsid w:val="00E32416"/>
    <w:rsid w:val="00E93B77"/>
    <w:rsid w:val="00EF1503"/>
    <w:rsid w:val="00F1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BCD89"/>
  <w15:chartTrackingRefBased/>
  <w15:docId w15:val="{9A82163F-B9F6-4981-B9CA-044F7B3D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E7D"/>
    <w:pPr>
      <w:jc w:val="both"/>
    </w:pPr>
    <w:rPr>
      <w:rFonts w:ascii="Times New Roman" w:eastAsia="Calibri" w:hAnsi="Times New Roman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E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E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6235D"/>
    <w:pPr>
      <w:widowControl w:val="0"/>
      <w:autoSpaceDE w:val="0"/>
      <w:autoSpaceDN w:val="0"/>
      <w:spacing w:after="0" w:line="240" w:lineRule="auto"/>
      <w:ind w:firstLine="360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6235D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7E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7E7D"/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7E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07E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07E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455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455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8455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8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B8D"/>
    <w:rPr>
      <w:rFonts w:ascii="Times New Roman" w:eastAsia="Calibri" w:hAnsi="Times New Roman" w:cs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48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B8D"/>
    <w:rPr>
      <w:rFonts w:ascii="Times New Roman" w:eastAsia="Calibri" w:hAnsi="Times New Roman" w:cs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Barkat</dc:creator>
  <cp:keywords/>
  <dc:description/>
  <cp:lastModifiedBy>DELL</cp:lastModifiedBy>
  <cp:revision>11</cp:revision>
  <dcterms:created xsi:type="dcterms:W3CDTF">2026-01-20T18:18:00Z</dcterms:created>
  <dcterms:modified xsi:type="dcterms:W3CDTF">2026-01-21T15:47:00Z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e4417690-c758-4444-9eff-4942cf172f1d</vt:lpwstr>
  </property>
</Properties>
</file>